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EC15" w14:textId="77777777" w:rsidR="00922829" w:rsidRDefault="00922829" w:rsidP="00922829">
      <w:pPr>
        <w:ind w:right="-567"/>
        <w:rPr>
          <w:rFonts w:cstheme="minorHAnsi"/>
          <w:sz w:val="24"/>
          <w:szCs w:val="24"/>
        </w:rPr>
      </w:pPr>
      <w:r w:rsidRPr="009C6F15">
        <w:rPr>
          <w:rFonts w:cstheme="minorHAnsi"/>
          <w:sz w:val="24"/>
          <w:szCs w:val="24"/>
        </w:rPr>
        <w:t>CVS Falkirk</w:t>
      </w:r>
      <w:r>
        <w:rPr>
          <w:rFonts w:cstheme="minorHAnsi"/>
          <w:sz w:val="24"/>
          <w:szCs w:val="24"/>
        </w:rPr>
        <w:t xml:space="preserve"> &amp; District</w:t>
      </w:r>
      <w:r w:rsidRPr="009C6F15">
        <w:rPr>
          <w:rFonts w:cstheme="minorHAnsi"/>
          <w:sz w:val="24"/>
          <w:szCs w:val="24"/>
        </w:rPr>
        <w:t xml:space="preserve"> is committed to creating a diverse and inclusive environment</w:t>
      </w:r>
      <w:r>
        <w:rPr>
          <w:rFonts w:cstheme="minorHAnsi"/>
          <w:sz w:val="24"/>
          <w:szCs w:val="24"/>
        </w:rPr>
        <w:t xml:space="preserve"> without discrimination. Many of our activities and focus is working with vulnerable adults, children and young people and therefore it is necessary for us to consider criminal records of candidates during the recruitment programme.</w:t>
      </w:r>
    </w:p>
    <w:p w14:paraId="1A7C3A9A" w14:textId="77777777" w:rsidR="00922829" w:rsidRDefault="00922829" w:rsidP="00922829">
      <w:pPr>
        <w:ind w:right="-567"/>
        <w:rPr>
          <w:rFonts w:cstheme="minorHAnsi"/>
          <w:sz w:val="24"/>
          <w:szCs w:val="24"/>
        </w:rPr>
      </w:pPr>
    </w:p>
    <w:p w14:paraId="57FE4C63" w14:textId="7A80B5BD" w:rsidR="00840217" w:rsidRDefault="00922829" w:rsidP="00922829">
      <w:pPr>
        <w:rPr>
          <w:sz w:val="24"/>
          <w:szCs w:val="24"/>
        </w:rPr>
      </w:pPr>
      <w:r>
        <w:rPr>
          <w:sz w:val="24"/>
          <w:szCs w:val="24"/>
        </w:rPr>
        <w:t xml:space="preserve">Having a criminal conviction will not necessarily bar you from employment with us however this will depend on the circumstances and background to your offence(s). For this reason, we ask that you provide details of any criminal conviction which is not considered as spent under </w:t>
      </w:r>
      <w:r w:rsidRPr="00922829">
        <w:rPr>
          <w:sz w:val="24"/>
          <w:szCs w:val="24"/>
        </w:rPr>
        <w:t>the Rehabilitation of Offenders Act 1974 (as amended). All criminal records information is treated in the strictest confidence.</w:t>
      </w:r>
    </w:p>
    <w:p w14:paraId="46067548" w14:textId="77777777" w:rsidR="00651C9F" w:rsidRDefault="00651C9F" w:rsidP="00922829">
      <w:pPr>
        <w:rPr>
          <w:sz w:val="24"/>
          <w:szCs w:val="24"/>
        </w:rPr>
      </w:pPr>
    </w:p>
    <w:p w14:paraId="46BC9DD5" w14:textId="3BEA54FF" w:rsidR="00651C9F" w:rsidRDefault="00651C9F" w:rsidP="00651C9F">
      <w:pPr>
        <w:ind w:right="-567"/>
        <w:rPr>
          <w:rFonts w:cstheme="minorHAnsi"/>
          <w:sz w:val="24"/>
          <w:szCs w:val="24"/>
        </w:rPr>
      </w:pPr>
      <w:r>
        <w:rPr>
          <w:rFonts w:cstheme="minorHAnsi"/>
          <w:sz w:val="24"/>
          <w:szCs w:val="24"/>
        </w:rPr>
        <w:t xml:space="preserve">Please complete the questions below. </w:t>
      </w:r>
      <w:r w:rsidRPr="00FE394D">
        <w:rPr>
          <w:rFonts w:cstheme="minorHAnsi"/>
          <w:sz w:val="24"/>
          <w:szCs w:val="24"/>
        </w:rPr>
        <w:t>If</w:t>
      </w:r>
      <w:r w:rsidRPr="00FE394D">
        <w:rPr>
          <w:rFonts w:cstheme="minorHAnsi"/>
          <w:spacing w:val="-1"/>
          <w:sz w:val="24"/>
          <w:szCs w:val="24"/>
        </w:rPr>
        <w:t xml:space="preserve"> you are completing </w:t>
      </w:r>
      <w:r w:rsidRPr="00FE394D">
        <w:rPr>
          <w:rFonts w:cstheme="minorHAnsi"/>
          <w:bCs/>
          <w:sz w:val="24"/>
          <w:szCs w:val="24"/>
        </w:rPr>
        <w:t>a hard copy of this</w:t>
      </w:r>
      <w:r w:rsidRPr="00FE394D">
        <w:rPr>
          <w:rFonts w:cstheme="minorHAnsi"/>
          <w:spacing w:val="-1"/>
          <w:sz w:val="24"/>
          <w:szCs w:val="24"/>
        </w:rPr>
        <w:t xml:space="preserve"> form,</w:t>
      </w:r>
      <w:r w:rsidRPr="00FE394D">
        <w:rPr>
          <w:rFonts w:cstheme="minorHAnsi"/>
          <w:spacing w:val="33"/>
          <w:sz w:val="24"/>
          <w:szCs w:val="24"/>
        </w:rPr>
        <w:t xml:space="preserve"> </w:t>
      </w:r>
      <w:r w:rsidRPr="00FE394D">
        <w:rPr>
          <w:rFonts w:cstheme="minorHAnsi"/>
          <w:spacing w:val="-1"/>
          <w:sz w:val="24"/>
          <w:szCs w:val="24"/>
        </w:rPr>
        <w:t>please</w:t>
      </w:r>
      <w:r w:rsidRPr="00FE394D">
        <w:rPr>
          <w:rFonts w:cstheme="minorHAnsi"/>
          <w:sz w:val="24"/>
          <w:szCs w:val="24"/>
        </w:rPr>
        <w:t xml:space="preserve"> </w:t>
      </w:r>
      <w:r w:rsidRPr="00FE394D">
        <w:rPr>
          <w:rFonts w:cstheme="minorHAnsi"/>
          <w:spacing w:val="-1"/>
          <w:sz w:val="24"/>
          <w:szCs w:val="24"/>
        </w:rPr>
        <w:t>complete</w:t>
      </w:r>
      <w:r w:rsidRPr="00FE394D">
        <w:rPr>
          <w:rFonts w:cstheme="minorHAnsi"/>
          <w:sz w:val="24"/>
          <w:szCs w:val="24"/>
        </w:rPr>
        <w:t xml:space="preserve"> it in black ink using BLOCK CAPITALS</w:t>
      </w:r>
      <w:r w:rsidRPr="00EE42E2">
        <w:rPr>
          <w:rFonts w:cstheme="minorHAnsi"/>
          <w:sz w:val="24"/>
          <w:szCs w:val="24"/>
        </w:rPr>
        <w:t>.</w:t>
      </w:r>
      <w:r w:rsidRPr="00B254C0">
        <w:rPr>
          <w:rFonts w:cstheme="minorHAnsi"/>
          <w:sz w:val="24"/>
          <w:szCs w:val="24"/>
        </w:rPr>
        <w:t xml:space="preserve"> </w:t>
      </w:r>
    </w:p>
    <w:p w14:paraId="50BD299B" w14:textId="77777777" w:rsidR="00651C9F" w:rsidRDefault="00651C9F" w:rsidP="00651C9F">
      <w:pPr>
        <w:ind w:right="-567"/>
        <w:rPr>
          <w:rFonts w:cstheme="minorHAnsi"/>
          <w:sz w:val="24"/>
          <w:szCs w:val="24"/>
        </w:rPr>
      </w:pPr>
    </w:p>
    <w:tbl>
      <w:tblPr>
        <w:tblStyle w:val="TableGrid"/>
        <w:tblW w:w="10075" w:type="dxa"/>
        <w:tblLook w:val="04A0" w:firstRow="1" w:lastRow="0" w:firstColumn="1" w:lastColumn="0" w:noHBand="0" w:noVBand="1"/>
      </w:tblPr>
      <w:tblGrid>
        <w:gridCol w:w="7087"/>
        <w:gridCol w:w="747"/>
        <w:gridCol w:w="747"/>
        <w:gridCol w:w="747"/>
        <w:gridCol w:w="747"/>
      </w:tblGrid>
      <w:tr w:rsidR="00651C9F" w14:paraId="587219E6" w14:textId="51BEF997" w:rsidTr="008D7B48">
        <w:tc>
          <w:tcPr>
            <w:tcW w:w="7087" w:type="dxa"/>
          </w:tcPr>
          <w:p w14:paraId="3C82EB35" w14:textId="0D6ED80D" w:rsidR="00651C9F" w:rsidRDefault="00651C9F" w:rsidP="00651C9F">
            <w:pPr>
              <w:ind w:right="-567"/>
              <w:rPr>
                <w:rFonts w:cstheme="minorHAnsi"/>
                <w:sz w:val="24"/>
                <w:szCs w:val="24"/>
              </w:rPr>
            </w:pPr>
            <w:r>
              <w:rPr>
                <w:sz w:val="24"/>
                <w:szCs w:val="24"/>
              </w:rPr>
              <w:t>Do you have any unspent criminal convictions?</w:t>
            </w:r>
          </w:p>
        </w:tc>
        <w:tc>
          <w:tcPr>
            <w:tcW w:w="747" w:type="dxa"/>
          </w:tcPr>
          <w:p w14:paraId="05861F02" w14:textId="7D8EFCDB" w:rsidR="00651C9F" w:rsidRDefault="00651C9F" w:rsidP="00651C9F">
            <w:pPr>
              <w:ind w:right="-567"/>
              <w:rPr>
                <w:rFonts w:cstheme="minorHAnsi"/>
                <w:sz w:val="24"/>
                <w:szCs w:val="24"/>
              </w:rPr>
            </w:pPr>
            <w:r>
              <w:rPr>
                <w:rFonts w:cstheme="minorHAnsi"/>
                <w:sz w:val="24"/>
                <w:szCs w:val="24"/>
              </w:rPr>
              <w:t>Yes</w:t>
            </w:r>
          </w:p>
        </w:tc>
        <w:tc>
          <w:tcPr>
            <w:tcW w:w="747" w:type="dxa"/>
          </w:tcPr>
          <w:p w14:paraId="05603F89" w14:textId="77777777" w:rsidR="00651C9F" w:rsidRDefault="00651C9F" w:rsidP="00651C9F">
            <w:pPr>
              <w:ind w:right="-567"/>
              <w:rPr>
                <w:rFonts w:cstheme="minorHAnsi"/>
                <w:sz w:val="24"/>
                <w:szCs w:val="24"/>
              </w:rPr>
            </w:pPr>
          </w:p>
        </w:tc>
        <w:tc>
          <w:tcPr>
            <w:tcW w:w="747" w:type="dxa"/>
          </w:tcPr>
          <w:p w14:paraId="1C20DDDE" w14:textId="7083DAD4" w:rsidR="00651C9F" w:rsidRDefault="00651C9F" w:rsidP="00651C9F">
            <w:pPr>
              <w:ind w:right="-567"/>
              <w:rPr>
                <w:rFonts w:cstheme="minorHAnsi"/>
                <w:sz w:val="24"/>
                <w:szCs w:val="24"/>
              </w:rPr>
            </w:pPr>
            <w:r>
              <w:rPr>
                <w:rFonts w:cstheme="minorHAnsi"/>
                <w:sz w:val="24"/>
                <w:szCs w:val="24"/>
              </w:rPr>
              <w:t>No</w:t>
            </w:r>
          </w:p>
        </w:tc>
        <w:tc>
          <w:tcPr>
            <w:tcW w:w="747" w:type="dxa"/>
          </w:tcPr>
          <w:p w14:paraId="2679FEC2" w14:textId="77777777" w:rsidR="00651C9F" w:rsidRDefault="00651C9F" w:rsidP="00651C9F">
            <w:pPr>
              <w:ind w:right="-567"/>
              <w:rPr>
                <w:rFonts w:cstheme="minorHAnsi"/>
                <w:sz w:val="24"/>
                <w:szCs w:val="24"/>
              </w:rPr>
            </w:pPr>
          </w:p>
        </w:tc>
      </w:tr>
    </w:tbl>
    <w:p w14:paraId="7329E3E9" w14:textId="77777777" w:rsidR="00651C9F" w:rsidRPr="000F50D5" w:rsidRDefault="00651C9F" w:rsidP="00651C9F">
      <w:pPr>
        <w:ind w:right="-567"/>
        <w:rPr>
          <w:rFonts w:cstheme="minorHAnsi"/>
          <w:sz w:val="24"/>
          <w:szCs w:val="24"/>
        </w:rPr>
      </w:pPr>
    </w:p>
    <w:p w14:paraId="4824CC40" w14:textId="119DEEC9" w:rsidR="00651C9F" w:rsidRDefault="00651C9F" w:rsidP="00922829">
      <w:pPr>
        <w:rPr>
          <w:sz w:val="24"/>
          <w:szCs w:val="24"/>
        </w:rPr>
      </w:pPr>
      <w:r>
        <w:rPr>
          <w:sz w:val="24"/>
          <w:szCs w:val="24"/>
        </w:rPr>
        <w:t>Please disclose the following details of any unspent convictions and any pending court cases in the space below. Please use an additional sheet if necessary.</w:t>
      </w:r>
    </w:p>
    <w:p w14:paraId="758F678E" w14:textId="77777777" w:rsidR="00651C9F" w:rsidRDefault="00651C9F" w:rsidP="00922829">
      <w:pPr>
        <w:rPr>
          <w:sz w:val="24"/>
          <w:szCs w:val="24"/>
        </w:rPr>
      </w:pPr>
    </w:p>
    <w:tbl>
      <w:tblPr>
        <w:tblStyle w:val="TableGrid"/>
        <w:tblW w:w="10206" w:type="dxa"/>
        <w:tblLook w:val="04A0" w:firstRow="1" w:lastRow="0" w:firstColumn="1" w:lastColumn="0" w:noHBand="0" w:noVBand="1"/>
      </w:tblPr>
      <w:tblGrid>
        <w:gridCol w:w="1701"/>
        <w:gridCol w:w="2835"/>
        <w:gridCol w:w="2835"/>
        <w:gridCol w:w="2835"/>
      </w:tblGrid>
      <w:tr w:rsidR="008D7B48" w14:paraId="0A63F3BB" w14:textId="16CB509F" w:rsidTr="008D7B48">
        <w:trPr>
          <w:trHeight w:val="295"/>
        </w:trPr>
        <w:tc>
          <w:tcPr>
            <w:tcW w:w="1701" w:type="dxa"/>
          </w:tcPr>
          <w:p w14:paraId="7B2087D4" w14:textId="60F8500F" w:rsidR="008D7B48" w:rsidRDefault="008D7B48" w:rsidP="00922829">
            <w:pPr>
              <w:rPr>
                <w:sz w:val="24"/>
                <w:szCs w:val="24"/>
              </w:rPr>
            </w:pPr>
            <w:r>
              <w:rPr>
                <w:sz w:val="24"/>
                <w:szCs w:val="24"/>
              </w:rPr>
              <w:t>Date</w:t>
            </w:r>
          </w:p>
        </w:tc>
        <w:tc>
          <w:tcPr>
            <w:tcW w:w="2835" w:type="dxa"/>
          </w:tcPr>
          <w:p w14:paraId="09E2F0EC" w14:textId="6A55C2DF" w:rsidR="008D7B48" w:rsidRDefault="008D7B48" w:rsidP="00922829">
            <w:pPr>
              <w:rPr>
                <w:sz w:val="24"/>
                <w:szCs w:val="24"/>
              </w:rPr>
            </w:pPr>
            <w:r>
              <w:rPr>
                <w:sz w:val="24"/>
                <w:szCs w:val="24"/>
              </w:rPr>
              <w:t>Court</w:t>
            </w:r>
          </w:p>
        </w:tc>
        <w:tc>
          <w:tcPr>
            <w:tcW w:w="2835" w:type="dxa"/>
          </w:tcPr>
          <w:p w14:paraId="2A07DADC" w14:textId="3E7ECF56" w:rsidR="008D7B48" w:rsidRDefault="008D7B48" w:rsidP="00922829">
            <w:pPr>
              <w:rPr>
                <w:sz w:val="24"/>
                <w:szCs w:val="24"/>
              </w:rPr>
            </w:pPr>
            <w:r>
              <w:rPr>
                <w:sz w:val="24"/>
                <w:szCs w:val="24"/>
              </w:rPr>
              <w:t>Details of the Offence</w:t>
            </w:r>
          </w:p>
        </w:tc>
        <w:tc>
          <w:tcPr>
            <w:tcW w:w="2835" w:type="dxa"/>
          </w:tcPr>
          <w:p w14:paraId="10E091CF" w14:textId="47D60ABE" w:rsidR="008D7B48" w:rsidRDefault="008D7B48" w:rsidP="00922829">
            <w:pPr>
              <w:rPr>
                <w:sz w:val="24"/>
                <w:szCs w:val="24"/>
              </w:rPr>
            </w:pPr>
            <w:r>
              <w:rPr>
                <w:sz w:val="24"/>
                <w:szCs w:val="24"/>
              </w:rPr>
              <w:t>Sentence</w:t>
            </w:r>
          </w:p>
        </w:tc>
      </w:tr>
      <w:tr w:rsidR="008D7B48" w14:paraId="28FF9B05" w14:textId="221C5440" w:rsidTr="008D7B48">
        <w:trPr>
          <w:trHeight w:val="285"/>
        </w:trPr>
        <w:tc>
          <w:tcPr>
            <w:tcW w:w="1701" w:type="dxa"/>
          </w:tcPr>
          <w:p w14:paraId="3789FD30" w14:textId="1CECEDDE" w:rsidR="008D7B48" w:rsidRDefault="008D7B48" w:rsidP="00922829">
            <w:pPr>
              <w:rPr>
                <w:sz w:val="24"/>
                <w:szCs w:val="24"/>
              </w:rPr>
            </w:pPr>
          </w:p>
        </w:tc>
        <w:tc>
          <w:tcPr>
            <w:tcW w:w="2835" w:type="dxa"/>
          </w:tcPr>
          <w:p w14:paraId="7C166A4B" w14:textId="77777777" w:rsidR="008D7B48" w:rsidRDefault="008D7B48" w:rsidP="00922829">
            <w:pPr>
              <w:rPr>
                <w:sz w:val="24"/>
                <w:szCs w:val="24"/>
              </w:rPr>
            </w:pPr>
          </w:p>
        </w:tc>
        <w:tc>
          <w:tcPr>
            <w:tcW w:w="2835" w:type="dxa"/>
          </w:tcPr>
          <w:p w14:paraId="43C2F361" w14:textId="62413EE3" w:rsidR="008D7B48" w:rsidRDefault="008D7B48" w:rsidP="00922829">
            <w:pPr>
              <w:rPr>
                <w:sz w:val="24"/>
                <w:szCs w:val="24"/>
              </w:rPr>
            </w:pPr>
          </w:p>
        </w:tc>
        <w:tc>
          <w:tcPr>
            <w:tcW w:w="2835" w:type="dxa"/>
          </w:tcPr>
          <w:p w14:paraId="33D8D1E0" w14:textId="77777777" w:rsidR="008D7B48" w:rsidRDefault="008D7B48" w:rsidP="00922829">
            <w:pPr>
              <w:rPr>
                <w:sz w:val="24"/>
                <w:szCs w:val="24"/>
              </w:rPr>
            </w:pPr>
          </w:p>
        </w:tc>
      </w:tr>
      <w:tr w:rsidR="008D7B48" w14:paraId="679C353C" w14:textId="6A25400C" w:rsidTr="008D7B48">
        <w:trPr>
          <w:trHeight w:val="295"/>
        </w:trPr>
        <w:tc>
          <w:tcPr>
            <w:tcW w:w="1701" w:type="dxa"/>
          </w:tcPr>
          <w:p w14:paraId="70EACCEE" w14:textId="486E2E7F" w:rsidR="008D7B48" w:rsidRDefault="008D7B48" w:rsidP="00922829">
            <w:pPr>
              <w:rPr>
                <w:sz w:val="24"/>
                <w:szCs w:val="24"/>
              </w:rPr>
            </w:pPr>
          </w:p>
        </w:tc>
        <w:tc>
          <w:tcPr>
            <w:tcW w:w="2835" w:type="dxa"/>
          </w:tcPr>
          <w:p w14:paraId="1DA9FB85" w14:textId="77777777" w:rsidR="008D7B48" w:rsidRDefault="008D7B48" w:rsidP="00922829">
            <w:pPr>
              <w:rPr>
                <w:sz w:val="24"/>
                <w:szCs w:val="24"/>
              </w:rPr>
            </w:pPr>
          </w:p>
        </w:tc>
        <w:tc>
          <w:tcPr>
            <w:tcW w:w="2835" w:type="dxa"/>
          </w:tcPr>
          <w:p w14:paraId="7AC4B68D" w14:textId="02F8CBAA" w:rsidR="008D7B48" w:rsidRDefault="008D7B48" w:rsidP="00922829">
            <w:pPr>
              <w:rPr>
                <w:sz w:val="24"/>
                <w:szCs w:val="24"/>
              </w:rPr>
            </w:pPr>
          </w:p>
        </w:tc>
        <w:tc>
          <w:tcPr>
            <w:tcW w:w="2835" w:type="dxa"/>
          </w:tcPr>
          <w:p w14:paraId="3216E946" w14:textId="77777777" w:rsidR="008D7B48" w:rsidRDefault="008D7B48" w:rsidP="00922829">
            <w:pPr>
              <w:rPr>
                <w:sz w:val="24"/>
                <w:szCs w:val="24"/>
              </w:rPr>
            </w:pPr>
          </w:p>
        </w:tc>
      </w:tr>
      <w:tr w:rsidR="008D7B48" w14:paraId="7E5A6F31" w14:textId="73474189" w:rsidTr="008D7B48">
        <w:trPr>
          <w:trHeight w:val="285"/>
        </w:trPr>
        <w:tc>
          <w:tcPr>
            <w:tcW w:w="1701" w:type="dxa"/>
          </w:tcPr>
          <w:p w14:paraId="6EB31BEE" w14:textId="77777777" w:rsidR="008D7B48" w:rsidRDefault="008D7B48" w:rsidP="00922829">
            <w:pPr>
              <w:rPr>
                <w:sz w:val="24"/>
                <w:szCs w:val="24"/>
              </w:rPr>
            </w:pPr>
          </w:p>
        </w:tc>
        <w:tc>
          <w:tcPr>
            <w:tcW w:w="2835" w:type="dxa"/>
          </w:tcPr>
          <w:p w14:paraId="6087CCAE" w14:textId="77777777" w:rsidR="008D7B48" w:rsidRDefault="008D7B48" w:rsidP="00922829">
            <w:pPr>
              <w:rPr>
                <w:sz w:val="24"/>
                <w:szCs w:val="24"/>
              </w:rPr>
            </w:pPr>
          </w:p>
        </w:tc>
        <w:tc>
          <w:tcPr>
            <w:tcW w:w="2835" w:type="dxa"/>
          </w:tcPr>
          <w:p w14:paraId="68437132" w14:textId="1D22F117" w:rsidR="008D7B48" w:rsidRDefault="008D7B48" w:rsidP="00922829">
            <w:pPr>
              <w:rPr>
                <w:sz w:val="24"/>
                <w:szCs w:val="24"/>
              </w:rPr>
            </w:pPr>
          </w:p>
        </w:tc>
        <w:tc>
          <w:tcPr>
            <w:tcW w:w="2835" w:type="dxa"/>
          </w:tcPr>
          <w:p w14:paraId="0FAA1D42" w14:textId="77777777" w:rsidR="008D7B48" w:rsidRDefault="008D7B48" w:rsidP="00922829">
            <w:pPr>
              <w:rPr>
                <w:sz w:val="24"/>
                <w:szCs w:val="24"/>
              </w:rPr>
            </w:pPr>
          </w:p>
        </w:tc>
      </w:tr>
      <w:tr w:rsidR="008D7B48" w14:paraId="793D5802" w14:textId="280605FA" w:rsidTr="008D7B48">
        <w:trPr>
          <w:trHeight w:val="295"/>
        </w:trPr>
        <w:tc>
          <w:tcPr>
            <w:tcW w:w="1701" w:type="dxa"/>
          </w:tcPr>
          <w:p w14:paraId="6E689772" w14:textId="77777777" w:rsidR="008D7B48" w:rsidRDefault="008D7B48" w:rsidP="00922829">
            <w:pPr>
              <w:rPr>
                <w:sz w:val="24"/>
                <w:szCs w:val="24"/>
              </w:rPr>
            </w:pPr>
          </w:p>
        </w:tc>
        <w:tc>
          <w:tcPr>
            <w:tcW w:w="2835" w:type="dxa"/>
          </w:tcPr>
          <w:p w14:paraId="0236EB65" w14:textId="77777777" w:rsidR="008D7B48" w:rsidRDefault="008D7B48" w:rsidP="00922829">
            <w:pPr>
              <w:rPr>
                <w:sz w:val="24"/>
                <w:szCs w:val="24"/>
              </w:rPr>
            </w:pPr>
          </w:p>
        </w:tc>
        <w:tc>
          <w:tcPr>
            <w:tcW w:w="2835" w:type="dxa"/>
          </w:tcPr>
          <w:p w14:paraId="3D86D8F1" w14:textId="54C41A6F" w:rsidR="008D7B48" w:rsidRDefault="008D7B48" w:rsidP="00922829">
            <w:pPr>
              <w:rPr>
                <w:sz w:val="24"/>
                <w:szCs w:val="24"/>
              </w:rPr>
            </w:pPr>
          </w:p>
        </w:tc>
        <w:tc>
          <w:tcPr>
            <w:tcW w:w="2835" w:type="dxa"/>
          </w:tcPr>
          <w:p w14:paraId="0A20202A" w14:textId="77777777" w:rsidR="008D7B48" w:rsidRDefault="008D7B48" w:rsidP="00922829">
            <w:pPr>
              <w:rPr>
                <w:sz w:val="24"/>
                <w:szCs w:val="24"/>
              </w:rPr>
            </w:pPr>
          </w:p>
        </w:tc>
      </w:tr>
    </w:tbl>
    <w:p w14:paraId="7F454BB4" w14:textId="44353D26" w:rsidR="00651C9F" w:rsidRDefault="00651C9F" w:rsidP="00922829">
      <w:pPr>
        <w:rPr>
          <w:sz w:val="24"/>
          <w:szCs w:val="24"/>
        </w:rPr>
      </w:pPr>
    </w:p>
    <w:p w14:paraId="6F245678" w14:textId="7E41E57E" w:rsidR="00651C9F" w:rsidRDefault="008D7B48" w:rsidP="00922829">
      <w:pPr>
        <w:rPr>
          <w:sz w:val="24"/>
          <w:szCs w:val="24"/>
        </w:rPr>
      </w:pPr>
      <w:r>
        <w:rPr>
          <w:sz w:val="24"/>
          <w:szCs w:val="24"/>
        </w:rPr>
        <w:t>The following section is optional to complete however you may use this section to share additional information that will provide an explanation of your convictions.</w:t>
      </w:r>
    </w:p>
    <w:p w14:paraId="50E4560E" w14:textId="77777777" w:rsidR="008D7B48" w:rsidRDefault="008D7B48" w:rsidP="00922829">
      <w:pPr>
        <w:rPr>
          <w:sz w:val="24"/>
          <w:szCs w:val="24"/>
        </w:rPr>
      </w:pPr>
    </w:p>
    <w:tbl>
      <w:tblPr>
        <w:tblStyle w:val="TableGrid"/>
        <w:tblW w:w="10201" w:type="dxa"/>
        <w:tblLook w:val="04A0" w:firstRow="1" w:lastRow="0" w:firstColumn="1" w:lastColumn="0" w:noHBand="0" w:noVBand="1"/>
      </w:tblPr>
      <w:tblGrid>
        <w:gridCol w:w="2263"/>
        <w:gridCol w:w="7938"/>
      </w:tblGrid>
      <w:tr w:rsidR="008D7B48" w14:paraId="58B2354D" w14:textId="77777777" w:rsidTr="008D7B48">
        <w:tc>
          <w:tcPr>
            <w:tcW w:w="2263" w:type="dxa"/>
          </w:tcPr>
          <w:p w14:paraId="7945B7BE" w14:textId="31CC8987" w:rsidR="008D7B48" w:rsidRDefault="008D7B48" w:rsidP="00922829">
            <w:pPr>
              <w:rPr>
                <w:sz w:val="24"/>
                <w:szCs w:val="24"/>
              </w:rPr>
            </w:pPr>
            <w:r>
              <w:rPr>
                <w:sz w:val="24"/>
                <w:szCs w:val="24"/>
              </w:rPr>
              <w:t>Please provide an explanation of your circumstances at the time of the conviction.</w:t>
            </w:r>
          </w:p>
        </w:tc>
        <w:tc>
          <w:tcPr>
            <w:tcW w:w="7938" w:type="dxa"/>
          </w:tcPr>
          <w:p w14:paraId="6C5E69BE" w14:textId="77777777" w:rsidR="008D7B48" w:rsidRDefault="008D7B48" w:rsidP="00922829">
            <w:pPr>
              <w:rPr>
                <w:sz w:val="24"/>
                <w:szCs w:val="24"/>
              </w:rPr>
            </w:pPr>
          </w:p>
          <w:p w14:paraId="40439A18" w14:textId="77777777" w:rsidR="008D7B48" w:rsidRDefault="008D7B48" w:rsidP="00922829">
            <w:pPr>
              <w:rPr>
                <w:sz w:val="24"/>
                <w:szCs w:val="24"/>
              </w:rPr>
            </w:pPr>
          </w:p>
          <w:p w14:paraId="22BCAB6B" w14:textId="77777777" w:rsidR="008D7B48" w:rsidRDefault="008D7B48" w:rsidP="00922829">
            <w:pPr>
              <w:rPr>
                <w:sz w:val="24"/>
                <w:szCs w:val="24"/>
              </w:rPr>
            </w:pPr>
          </w:p>
          <w:p w14:paraId="622F04D3" w14:textId="77777777" w:rsidR="008D7B48" w:rsidRDefault="008D7B48" w:rsidP="00922829">
            <w:pPr>
              <w:rPr>
                <w:sz w:val="24"/>
                <w:szCs w:val="24"/>
              </w:rPr>
            </w:pPr>
          </w:p>
          <w:p w14:paraId="5EBB9B03" w14:textId="77777777" w:rsidR="008D7B48" w:rsidRDefault="008D7B48" w:rsidP="00922829">
            <w:pPr>
              <w:rPr>
                <w:sz w:val="24"/>
                <w:szCs w:val="24"/>
              </w:rPr>
            </w:pPr>
          </w:p>
          <w:p w14:paraId="02A6EBD6" w14:textId="77777777" w:rsidR="008D7B48" w:rsidRDefault="008D7B48" w:rsidP="00922829">
            <w:pPr>
              <w:rPr>
                <w:sz w:val="24"/>
                <w:szCs w:val="24"/>
              </w:rPr>
            </w:pPr>
          </w:p>
        </w:tc>
      </w:tr>
      <w:tr w:rsidR="008D7B48" w14:paraId="2B859739" w14:textId="77777777" w:rsidTr="008D7B48">
        <w:tc>
          <w:tcPr>
            <w:tcW w:w="2263" w:type="dxa"/>
          </w:tcPr>
          <w:p w14:paraId="47B3AC88" w14:textId="05768B1E" w:rsidR="008D7B48" w:rsidRDefault="008D7B48" w:rsidP="00922829">
            <w:pPr>
              <w:rPr>
                <w:sz w:val="24"/>
                <w:szCs w:val="24"/>
              </w:rPr>
            </w:pPr>
            <w:r>
              <w:rPr>
                <w:sz w:val="24"/>
                <w:szCs w:val="24"/>
              </w:rPr>
              <w:t>What did you learn from this experience?</w:t>
            </w:r>
          </w:p>
        </w:tc>
        <w:tc>
          <w:tcPr>
            <w:tcW w:w="7938" w:type="dxa"/>
          </w:tcPr>
          <w:p w14:paraId="1E9CB8F3" w14:textId="77777777" w:rsidR="008D7B48" w:rsidRDefault="008D7B48" w:rsidP="00922829">
            <w:pPr>
              <w:rPr>
                <w:sz w:val="24"/>
                <w:szCs w:val="24"/>
              </w:rPr>
            </w:pPr>
          </w:p>
          <w:p w14:paraId="4BA9997B" w14:textId="77777777" w:rsidR="008D7B48" w:rsidRDefault="008D7B48" w:rsidP="00922829">
            <w:pPr>
              <w:rPr>
                <w:sz w:val="24"/>
                <w:szCs w:val="24"/>
              </w:rPr>
            </w:pPr>
          </w:p>
          <w:p w14:paraId="62AA888D" w14:textId="77777777" w:rsidR="008D7B48" w:rsidRDefault="008D7B48" w:rsidP="00922829">
            <w:pPr>
              <w:rPr>
                <w:sz w:val="24"/>
                <w:szCs w:val="24"/>
              </w:rPr>
            </w:pPr>
          </w:p>
          <w:p w14:paraId="5C573C0C" w14:textId="77777777" w:rsidR="008D7B48" w:rsidRDefault="008D7B48" w:rsidP="00922829">
            <w:pPr>
              <w:rPr>
                <w:sz w:val="24"/>
                <w:szCs w:val="24"/>
              </w:rPr>
            </w:pPr>
          </w:p>
          <w:p w14:paraId="52EEBAEA" w14:textId="77777777" w:rsidR="008D7B48" w:rsidRDefault="008D7B48" w:rsidP="00922829">
            <w:pPr>
              <w:rPr>
                <w:sz w:val="24"/>
                <w:szCs w:val="24"/>
              </w:rPr>
            </w:pPr>
          </w:p>
        </w:tc>
      </w:tr>
      <w:tr w:rsidR="008D7B48" w14:paraId="151B7B37" w14:textId="77777777" w:rsidTr="008D7B48">
        <w:tc>
          <w:tcPr>
            <w:tcW w:w="2263" w:type="dxa"/>
          </w:tcPr>
          <w:p w14:paraId="3F0734FB" w14:textId="3D4D7419" w:rsidR="008D7B48" w:rsidRDefault="008D7B48" w:rsidP="00922829">
            <w:pPr>
              <w:rPr>
                <w:sz w:val="24"/>
                <w:szCs w:val="24"/>
              </w:rPr>
            </w:pPr>
            <w:r>
              <w:rPr>
                <w:sz w:val="24"/>
                <w:szCs w:val="24"/>
              </w:rPr>
              <w:t>Please provide an explanation of your current circumstances and expectations.</w:t>
            </w:r>
          </w:p>
        </w:tc>
        <w:tc>
          <w:tcPr>
            <w:tcW w:w="7938" w:type="dxa"/>
          </w:tcPr>
          <w:p w14:paraId="485ED9FE" w14:textId="77777777" w:rsidR="008D7B48" w:rsidRDefault="008D7B48" w:rsidP="00922829">
            <w:pPr>
              <w:rPr>
                <w:sz w:val="24"/>
                <w:szCs w:val="24"/>
              </w:rPr>
            </w:pPr>
          </w:p>
          <w:p w14:paraId="4A025854" w14:textId="77777777" w:rsidR="008D7B48" w:rsidRDefault="008D7B48" w:rsidP="00922829">
            <w:pPr>
              <w:rPr>
                <w:sz w:val="24"/>
                <w:szCs w:val="24"/>
              </w:rPr>
            </w:pPr>
          </w:p>
          <w:p w14:paraId="3C4C96D8" w14:textId="77777777" w:rsidR="008D7B48" w:rsidRDefault="008D7B48" w:rsidP="00922829">
            <w:pPr>
              <w:rPr>
                <w:sz w:val="24"/>
                <w:szCs w:val="24"/>
              </w:rPr>
            </w:pPr>
          </w:p>
          <w:p w14:paraId="3A14ADBB" w14:textId="77777777" w:rsidR="008D7B48" w:rsidRDefault="008D7B48" w:rsidP="00922829">
            <w:pPr>
              <w:rPr>
                <w:sz w:val="24"/>
                <w:szCs w:val="24"/>
              </w:rPr>
            </w:pPr>
          </w:p>
          <w:p w14:paraId="785AB4E5" w14:textId="77777777" w:rsidR="008D7B48" w:rsidRDefault="008D7B48" w:rsidP="00922829">
            <w:pPr>
              <w:rPr>
                <w:sz w:val="24"/>
                <w:szCs w:val="24"/>
              </w:rPr>
            </w:pPr>
          </w:p>
          <w:p w14:paraId="128861C5" w14:textId="77777777" w:rsidR="008D7B48" w:rsidRDefault="008D7B48" w:rsidP="00922829">
            <w:pPr>
              <w:rPr>
                <w:sz w:val="24"/>
                <w:szCs w:val="24"/>
              </w:rPr>
            </w:pPr>
          </w:p>
        </w:tc>
      </w:tr>
    </w:tbl>
    <w:p w14:paraId="5617F8A5" w14:textId="43F5D30E" w:rsidR="00651C9F" w:rsidRPr="00651C9F" w:rsidRDefault="00651C9F" w:rsidP="00651C9F">
      <w:pPr>
        <w:rPr>
          <w:rFonts w:asciiTheme="majorHAnsi" w:hAnsiTheme="majorHAnsi" w:cstheme="majorHAnsi"/>
          <w:color w:val="2F5496" w:themeColor="accent1" w:themeShade="BF"/>
          <w:sz w:val="24"/>
          <w:szCs w:val="24"/>
        </w:rPr>
      </w:pPr>
      <w:r w:rsidRPr="00651C9F">
        <w:rPr>
          <w:rFonts w:asciiTheme="majorHAnsi" w:hAnsiTheme="majorHAnsi" w:cstheme="majorHAnsi"/>
          <w:color w:val="2F5496" w:themeColor="accent1" w:themeShade="BF"/>
          <w:sz w:val="24"/>
          <w:szCs w:val="24"/>
        </w:rPr>
        <w:lastRenderedPageBreak/>
        <w:t>DECLARATION</w:t>
      </w:r>
    </w:p>
    <w:p w14:paraId="70AAA449" w14:textId="77777777" w:rsidR="00651C9F" w:rsidRPr="00651C9F" w:rsidRDefault="00651C9F" w:rsidP="00651C9F">
      <w:pPr>
        <w:rPr>
          <w:sz w:val="24"/>
          <w:szCs w:val="24"/>
        </w:rPr>
      </w:pPr>
    </w:p>
    <w:p w14:paraId="5D6D7642" w14:textId="77777777" w:rsidR="00651C9F" w:rsidRPr="00651C9F" w:rsidRDefault="00651C9F" w:rsidP="00651C9F">
      <w:pPr>
        <w:rPr>
          <w:sz w:val="24"/>
          <w:szCs w:val="24"/>
        </w:rPr>
      </w:pPr>
      <w:r w:rsidRPr="00651C9F">
        <w:rPr>
          <w:sz w:val="24"/>
          <w:szCs w:val="24"/>
        </w:rPr>
        <w:t>“I declare that the information on this form is correct and complete, to the best of my knowledge and belief. I understand that any false or misleading statement or any significant omission could result in termination of employment, should I be subsequently employed as a result of submitting this application.</w:t>
      </w:r>
    </w:p>
    <w:p w14:paraId="4B5EB7FD" w14:textId="77777777" w:rsidR="00651C9F" w:rsidRPr="00651C9F" w:rsidRDefault="00651C9F" w:rsidP="00651C9F">
      <w:pPr>
        <w:rPr>
          <w:sz w:val="24"/>
          <w:szCs w:val="24"/>
        </w:rPr>
      </w:pPr>
    </w:p>
    <w:p w14:paraId="0BC541F9" w14:textId="77777777" w:rsidR="00651C9F" w:rsidRPr="00651C9F" w:rsidRDefault="00651C9F" w:rsidP="00651C9F">
      <w:pPr>
        <w:rPr>
          <w:sz w:val="24"/>
          <w:szCs w:val="24"/>
        </w:rPr>
      </w:pPr>
      <w:r w:rsidRPr="00651C9F">
        <w:rPr>
          <w:sz w:val="24"/>
          <w:szCs w:val="24"/>
        </w:rPr>
        <w:t>I understand that any offer of employment will be subject to receipt of permission to work in the UK, satisfactory references, satisfactory Disclosure results (if applicable to the post being applied for) and a probationary period. I authorise CVS Falkirk &amp; District to verify information contained in this application. I understand that third parties may be consulted to verify qualifications, criminal convictions and health information should this be necessary for this post.”</w:t>
      </w:r>
    </w:p>
    <w:p w14:paraId="5E87F20F" w14:textId="34C3C98D" w:rsidR="00651C9F" w:rsidRPr="00651C9F" w:rsidRDefault="00651C9F" w:rsidP="00651C9F">
      <w:pPr>
        <w:rPr>
          <w:sz w:val="24"/>
          <w:szCs w:val="24"/>
        </w:rPr>
      </w:pPr>
    </w:p>
    <w:tbl>
      <w:tblPr>
        <w:tblStyle w:val="TableGrid"/>
        <w:tblW w:w="9356" w:type="dxa"/>
        <w:tblInd w:w="-5" w:type="dxa"/>
        <w:tblLook w:val="04A0" w:firstRow="1" w:lastRow="0" w:firstColumn="1" w:lastColumn="0" w:noHBand="0" w:noVBand="1"/>
      </w:tblPr>
      <w:tblGrid>
        <w:gridCol w:w="6663"/>
        <w:gridCol w:w="2693"/>
      </w:tblGrid>
      <w:tr w:rsidR="00651C9F" w:rsidRPr="00651C9F" w14:paraId="2513DF30" w14:textId="77777777" w:rsidTr="00651C9F">
        <w:tc>
          <w:tcPr>
            <w:tcW w:w="6663" w:type="dxa"/>
          </w:tcPr>
          <w:p w14:paraId="2121F618" w14:textId="77777777" w:rsidR="00651C9F" w:rsidRPr="00651C9F" w:rsidRDefault="00651C9F" w:rsidP="00337AD9">
            <w:pPr>
              <w:autoSpaceDE w:val="0"/>
              <w:autoSpaceDN w:val="0"/>
              <w:adjustRightInd w:val="0"/>
              <w:ind w:right="-567"/>
              <w:rPr>
                <w:rFonts w:cstheme="minorHAnsi"/>
                <w:sz w:val="24"/>
                <w:szCs w:val="24"/>
              </w:rPr>
            </w:pPr>
          </w:p>
          <w:p w14:paraId="2EEABC41" w14:textId="77777777" w:rsidR="00651C9F" w:rsidRPr="00651C9F" w:rsidRDefault="00651C9F" w:rsidP="00337AD9">
            <w:pPr>
              <w:autoSpaceDE w:val="0"/>
              <w:autoSpaceDN w:val="0"/>
              <w:adjustRightInd w:val="0"/>
              <w:ind w:right="-567"/>
              <w:rPr>
                <w:rFonts w:cstheme="minorHAnsi"/>
                <w:sz w:val="24"/>
                <w:szCs w:val="24"/>
              </w:rPr>
            </w:pPr>
            <w:r w:rsidRPr="00651C9F">
              <w:rPr>
                <w:rFonts w:cstheme="minorHAnsi"/>
                <w:sz w:val="24"/>
                <w:szCs w:val="24"/>
              </w:rPr>
              <w:t xml:space="preserve">Signature:  </w:t>
            </w:r>
          </w:p>
          <w:p w14:paraId="7E44D2AA" w14:textId="77777777" w:rsidR="00651C9F" w:rsidRPr="00651C9F" w:rsidRDefault="00651C9F" w:rsidP="00337AD9">
            <w:pPr>
              <w:autoSpaceDE w:val="0"/>
              <w:autoSpaceDN w:val="0"/>
              <w:adjustRightInd w:val="0"/>
              <w:ind w:right="-567"/>
              <w:rPr>
                <w:rFonts w:cstheme="minorHAnsi"/>
                <w:sz w:val="24"/>
                <w:szCs w:val="24"/>
              </w:rPr>
            </w:pPr>
          </w:p>
        </w:tc>
        <w:tc>
          <w:tcPr>
            <w:tcW w:w="2693" w:type="dxa"/>
          </w:tcPr>
          <w:p w14:paraId="3152C7C8" w14:textId="77777777" w:rsidR="00651C9F" w:rsidRPr="00651C9F" w:rsidRDefault="00651C9F" w:rsidP="00337AD9">
            <w:pPr>
              <w:autoSpaceDE w:val="0"/>
              <w:autoSpaceDN w:val="0"/>
              <w:adjustRightInd w:val="0"/>
              <w:ind w:right="-567"/>
              <w:rPr>
                <w:rFonts w:cstheme="minorHAnsi"/>
                <w:sz w:val="24"/>
                <w:szCs w:val="24"/>
              </w:rPr>
            </w:pPr>
          </w:p>
          <w:p w14:paraId="4FC71F98" w14:textId="77777777" w:rsidR="00651C9F" w:rsidRPr="00651C9F" w:rsidRDefault="00651C9F" w:rsidP="00337AD9">
            <w:pPr>
              <w:autoSpaceDE w:val="0"/>
              <w:autoSpaceDN w:val="0"/>
              <w:adjustRightInd w:val="0"/>
              <w:ind w:right="-567"/>
              <w:rPr>
                <w:rFonts w:cstheme="minorHAnsi"/>
                <w:sz w:val="24"/>
                <w:szCs w:val="24"/>
              </w:rPr>
            </w:pPr>
            <w:r w:rsidRPr="00651C9F">
              <w:rPr>
                <w:rFonts w:cstheme="minorHAnsi"/>
                <w:sz w:val="24"/>
                <w:szCs w:val="24"/>
              </w:rPr>
              <w:t xml:space="preserve">Date:  </w:t>
            </w:r>
          </w:p>
        </w:tc>
      </w:tr>
    </w:tbl>
    <w:p w14:paraId="332EAFFB" w14:textId="77777777" w:rsidR="00651C9F" w:rsidRPr="00651C9F" w:rsidRDefault="00651C9F" w:rsidP="00651C9F">
      <w:pPr>
        <w:rPr>
          <w:sz w:val="24"/>
          <w:szCs w:val="24"/>
        </w:rPr>
      </w:pPr>
    </w:p>
    <w:sectPr w:rsidR="00651C9F" w:rsidRPr="00651C9F" w:rsidSect="008D7B48">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E8A2" w14:textId="77777777" w:rsidR="003135C1" w:rsidRDefault="003135C1" w:rsidP="00922829">
      <w:r>
        <w:separator/>
      </w:r>
    </w:p>
  </w:endnote>
  <w:endnote w:type="continuationSeparator" w:id="0">
    <w:p w14:paraId="096F2FAF" w14:textId="77777777" w:rsidR="003135C1" w:rsidRDefault="003135C1" w:rsidP="0092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7FF3" w14:textId="5FC630F9" w:rsidR="008D7B48" w:rsidRDefault="008D7B48">
    <w:pPr>
      <w:pStyle w:val="Footer"/>
    </w:pPr>
  </w:p>
  <w:p w14:paraId="74A4D79E" w14:textId="77777777" w:rsidR="008D7B48" w:rsidRPr="00D45DA5" w:rsidRDefault="008D7B48" w:rsidP="008D7B48">
    <w:pPr>
      <w:pStyle w:val="Footer"/>
      <w:jc w:val="center"/>
      <w:rPr>
        <w:rFonts w:cstheme="minorHAnsi"/>
        <w:b/>
        <w:bCs/>
        <w:sz w:val="16"/>
        <w:szCs w:val="16"/>
      </w:rPr>
    </w:pPr>
    <w:r w:rsidRPr="00D45DA5">
      <w:rPr>
        <w:rFonts w:cstheme="minorHAnsi"/>
        <w:b/>
        <w:bCs/>
        <w:sz w:val="16"/>
        <w:szCs w:val="16"/>
      </w:rPr>
      <w:t>www.cvsfalkirk.org.uk | 01324 692 000 | info@cvsfalkirk.org.uk | @CVSFalkirk</w:t>
    </w:r>
  </w:p>
  <w:p w14:paraId="72F0CA65" w14:textId="47D1CB25" w:rsidR="008D7B48" w:rsidRPr="00D45DA5" w:rsidRDefault="008D7B48" w:rsidP="008D7B48">
    <w:pPr>
      <w:jc w:val="center"/>
      <w:rPr>
        <w:rFonts w:cstheme="minorHAnsi"/>
        <w:sz w:val="16"/>
        <w:szCs w:val="16"/>
      </w:rPr>
    </w:pPr>
    <w:r>
      <w:rPr>
        <w:rFonts w:cstheme="minorHAnsi"/>
        <w:sz w:val="16"/>
        <w:szCs w:val="16"/>
      </w:rPr>
      <w:t>CVS Falkirk &amp; District</w:t>
    </w:r>
    <w:r w:rsidRPr="00D45DA5">
      <w:rPr>
        <w:rFonts w:cstheme="minorHAnsi"/>
        <w:sz w:val="16"/>
        <w:szCs w:val="16"/>
      </w:rPr>
      <w:t>&amp; District is a Company Limited by Guarantee in Scotland No. SC085838 | Scottish Charity No. SC000312</w:t>
    </w:r>
    <w:r>
      <w:rPr>
        <w:rFonts w:cstheme="minorHAnsi"/>
        <w:sz w:val="16"/>
        <w:szCs w:val="16"/>
      </w:rPr>
      <w:br/>
    </w:r>
    <w:r w:rsidRPr="00D45DA5">
      <w:rPr>
        <w:rFonts w:cstheme="minorHAnsi"/>
        <w:sz w:val="16"/>
        <w:szCs w:val="16"/>
      </w:rPr>
      <w:t xml:space="preserve">Registered office: Unit </w:t>
    </w:r>
    <w:r>
      <w:rPr>
        <w:rFonts w:cstheme="minorHAnsi"/>
        <w:sz w:val="16"/>
        <w:szCs w:val="16"/>
      </w:rPr>
      <w:t>7b</w:t>
    </w:r>
    <w:r w:rsidRPr="00D45DA5">
      <w:rPr>
        <w:rFonts w:cstheme="minorHAnsi"/>
        <w:sz w:val="16"/>
        <w:szCs w:val="16"/>
      </w:rPr>
      <w:t>, Callendar Business Park, Callendar Road, Falkirk, FK1 1X</w:t>
    </w:r>
    <w:r>
      <w:rPr>
        <w:rFonts w:cstheme="minorHAnsi"/>
        <w:sz w:val="16"/>
        <w:szCs w:val="16"/>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D15D" w14:textId="77777777" w:rsidR="003135C1" w:rsidRDefault="003135C1" w:rsidP="00922829">
      <w:r>
        <w:separator/>
      </w:r>
    </w:p>
  </w:footnote>
  <w:footnote w:type="continuationSeparator" w:id="0">
    <w:p w14:paraId="4A4FFA8E" w14:textId="77777777" w:rsidR="003135C1" w:rsidRDefault="003135C1" w:rsidP="0092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326F" w14:textId="0B5F76F3" w:rsidR="00922829" w:rsidRPr="007D5F09" w:rsidRDefault="00922829" w:rsidP="007D5F09">
    <w:pPr>
      <w:spacing w:after="120"/>
      <w:ind w:right="-1038"/>
      <w:rPr>
        <w:rFonts w:asciiTheme="majorHAnsi" w:eastAsiaTheme="majorEastAsia" w:hAnsiTheme="majorHAnsi" w:cstheme="majorBidi"/>
        <w:spacing w:val="-10"/>
        <w:kern w:val="28"/>
        <w:sz w:val="40"/>
        <w:szCs w:val="40"/>
      </w:rPr>
    </w:pPr>
    <w:r w:rsidRPr="00FE394D">
      <w:rPr>
        <w:rStyle w:val="TitleChar"/>
        <w:noProof/>
        <w:sz w:val="36"/>
        <w:szCs w:val="36"/>
      </w:rPr>
      <mc:AlternateContent>
        <mc:Choice Requires="wps">
          <w:drawing>
            <wp:anchor distT="45720" distB="45720" distL="114300" distR="114300" simplePos="0" relativeHeight="251660288" behindDoc="0" locked="0" layoutInCell="1" allowOverlap="1" wp14:anchorId="0CAFA9B4" wp14:editId="4A0E0FD8">
              <wp:simplePos x="0" y="0"/>
              <wp:positionH relativeFrom="column">
                <wp:posOffset>4839970</wp:posOffset>
              </wp:positionH>
              <wp:positionV relativeFrom="paragraph">
                <wp:posOffset>-207645</wp:posOffset>
              </wp:positionV>
              <wp:extent cx="1544955" cy="737235"/>
              <wp:effectExtent l="0" t="0" r="0" b="5715"/>
              <wp:wrapSquare wrapText="bothSides"/>
              <wp:docPr id="193617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737235"/>
                      </a:xfrm>
                      <a:prstGeom prst="rect">
                        <a:avLst/>
                      </a:prstGeom>
                      <a:solidFill>
                        <a:srgbClr val="FFFFFF"/>
                      </a:solidFill>
                      <a:ln w="9525">
                        <a:noFill/>
                        <a:miter lim="800000"/>
                        <a:headEnd/>
                        <a:tailEnd/>
                      </a:ln>
                    </wps:spPr>
                    <wps:txbx>
                      <w:txbxContent>
                        <w:p w14:paraId="13849EB8" w14:textId="77777777" w:rsidR="00922829" w:rsidRDefault="00922829" w:rsidP="00922829">
                          <w:r>
                            <w:rPr>
                              <w:rFonts w:asciiTheme="majorHAnsi" w:eastAsiaTheme="majorEastAsia" w:hAnsiTheme="majorHAnsi" w:cstheme="majorBidi"/>
                              <w:noProof/>
                              <w:spacing w:val="-10"/>
                              <w:kern w:val="28"/>
                              <w:sz w:val="56"/>
                              <w:szCs w:val="56"/>
                            </w:rPr>
                            <w:drawing>
                              <wp:inline distT="0" distB="0" distL="0" distR="0" wp14:anchorId="14D2AA33" wp14:editId="70D828FC">
                                <wp:extent cx="1350264" cy="653335"/>
                                <wp:effectExtent l="0" t="0" r="2540"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1595" cy="65881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FA9B4" id="_x0000_t202" coordsize="21600,21600" o:spt="202" path="m,l,21600r21600,l21600,xe">
              <v:stroke joinstyle="miter"/>
              <v:path gradientshapeok="t" o:connecttype="rect"/>
            </v:shapetype>
            <v:shape id="Text Box 2" o:spid="_x0000_s1026" type="#_x0000_t202" style="position:absolute;margin-left:381.1pt;margin-top:-16.35pt;width:121.65pt;height:58.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" stroked="f">
              <v:textbox>
                <w:txbxContent>
                  <w:p w14:paraId="13849EB8" w14:textId="77777777" w:rsidR="00922829" w:rsidRDefault="00922829" w:rsidP="00922829">
                    <w:r>
                      <w:rPr>
                        <w:rFonts w:asciiTheme="majorHAnsi" w:eastAsiaTheme="majorEastAsia" w:hAnsiTheme="majorHAnsi" w:cstheme="majorBidi"/>
                        <w:noProof/>
                        <w:spacing w:val="-10"/>
                        <w:kern w:val="28"/>
                        <w:sz w:val="56"/>
                        <w:szCs w:val="56"/>
                      </w:rPr>
                      <w:drawing>
                        <wp:inline distT="0" distB="0" distL="0" distR="0" wp14:anchorId="14D2AA33" wp14:editId="70D828FC">
                          <wp:extent cx="1350264" cy="653335"/>
                          <wp:effectExtent l="0" t="0" r="2540"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1595" cy="658818"/>
                                  </a:xfrm>
                                  <a:prstGeom prst="rect">
                                    <a:avLst/>
                                  </a:prstGeom>
                                </pic:spPr>
                              </pic:pic>
                            </a:graphicData>
                          </a:graphic>
                        </wp:inline>
                      </w:drawing>
                    </w:r>
                  </w:p>
                </w:txbxContent>
              </v:textbox>
              <w10:wrap type="square"/>
            </v:shape>
          </w:pict>
        </mc:Fallback>
      </mc:AlternateContent>
    </w:r>
    <w:r w:rsidRPr="00FE394D">
      <w:rPr>
        <w:rStyle w:val="TitleChar"/>
        <w:noProof/>
        <w:sz w:val="36"/>
        <w:szCs w:val="36"/>
      </w:rPr>
      <mc:AlternateContent>
        <mc:Choice Requires="wps">
          <w:drawing>
            <wp:anchor distT="45720" distB="45720" distL="114300" distR="114300" simplePos="0" relativeHeight="251659264" behindDoc="0" locked="0" layoutInCell="1" allowOverlap="1" wp14:anchorId="1882A6D1" wp14:editId="67464F21">
              <wp:simplePos x="0" y="0"/>
              <wp:positionH relativeFrom="column">
                <wp:posOffset>-3781425</wp:posOffset>
              </wp:positionH>
              <wp:positionV relativeFrom="paragraph">
                <wp:posOffset>2020570</wp:posOffset>
              </wp:positionV>
              <wp:extent cx="25241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47650"/>
                      </a:xfrm>
                      <a:prstGeom prst="rect">
                        <a:avLst/>
                      </a:prstGeom>
                      <a:solidFill>
                        <a:srgbClr val="FFFFFF"/>
                      </a:solidFill>
                      <a:ln w="9525">
                        <a:solidFill>
                          <a:srgbClr val="000000"/>
                        </a:solidFill>
                        <a:miter lim="800000"/>
                        <a:headEnd/>
                        <a:tailEnd/>
                      </a:ln>
                    </wps:spPr>
                    <wps:txbx>
                      <w:txbxContent>
                        <w:p w14:paraId="2FA9502C" w14:textId="77777777" w:rsidR="00922829" w:rsidRPr="008D1F64" w:rsidRDefault="00922829" w:rsidP="00922829">
                          <w:pPr>
                            <w:rPr>
                              <w:rFonts w:cstheme="minorHAnsi"/>
                            </w:rPr>
                          </w:pPr>
                          <w:r w:rsidRPr="008D1F64">
                            <w:rPr>
                              <w:rFonts w:cstheme="minorHAnsi"/>
                            </w:rPr>
                            <w:t>Candidate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2A6D1" id="_x0000_s1027" type="#_x0000_t202" style="position:absolute;margin-left:-297.75pt;margin-top:159.1pt;width:198.7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">
              <v:textbox>
                <w:txbxContent>
                  <w:p w14:paraId="2FA9502C" w14:textId="77777777" w:rsidR="00922829" w:rsidRPr="008D1F64" w:rsidRDefault="00922829" w:rsidP="00922829">
                    <w:pPr>
                      <w:rPr>
                        <w:rFonts w:cstheme="minorHAnsi"/>
                      </w:rPr>
                    </w:pPr>
                    <w:r w:rsidRPr="008D1F64">
                      <w:rPr>
                        <w:rFonts w:cstheme="minorHAnsi"/>
                      </w:rPr>
                      <w:t>Candidate No:</w:t>
                    </w:r>
                  </w:p>
                </w:txbxContent>
              </v:textbox>
              <w10:wrap type="square"/>
            </v:shape>
          </w:pict>
        </mc:Fallback>
      </mc:AlternateContent>
    </w:r>
    <w:r w:rsidRPr="00FE394D">
      <w:rPr>
        <w:rStyle w:val="TitleChar"/>
        <w:sz w:val="36"/>
        <w:szCs w:val="36"/>
      </w:rPr>
      <w:t>CVS Falkirk</w:t>
    </w:r>
    <w:r w:rsidR="007D5F09">
      <w:rPr>
        <w:rStyle w:val="TitleChar"/>
        <w:sz w:val="36"/>
        <w:szCs w:val="36"/>
      </w:rPr>
      <w:t xml:space="preserve"> &amp; District</w:t>
    </w:r>
    <w:r w:rsidRPr="00FE394D">
      <w:rPr>
        <w:rStyle w:val="TitleChar"/>
        <w:sz w:val="36"/>
        <w:szCs w:val="36"/>
      </w:rPr>
      <w:t xml:space="preserve"> </w:t>
    </w:r>
    <w:r>
      <w:rPr>
        <w:rStyle w:val="TitleChar"/>
        <w:sz w:val="36"/>
        <w:szCs w:val="36"/>
      </w:rPr>
      <w:t>Criminal Record Declaration</w:t>
    </w:r>
    <w:r w:rsidRPr="00FE394D">
      <w:rPr>
        <w:rStyle w:val="TitleChar"/>
        <w:sz w:val="36"/>
        <w:szCs w:val="36"/>
      </w:rPr>
      <w:t xml:space="preserve"> Form</w:t>
    </w:r>
    <w:r>
      <w:rPr>
        <w:rStyle w:val="TitleChar"/>
        <w:sz w:val="40"/>
        <w:szCs w:val="4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17"/>
    <w:rsid w:val="003135C1"/>
    <w:rsid w:val="004C7DD0"/>
    <w:rsid w:val="00651C9F"/>
    <w:rsid w:val="007D5F09"/>
    <w:rsid w:val="00840217"/>
    <w:rsid w:val="008D7B48"/>
    <w:rsid w:val="0092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434B"/>
  <w15:chartTrackingRefBased/>
  <w15:docId w15:val="{3CD31A09-E0C9-48EC-A939-02AC02E1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17"/>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840217"/>
    <w:pPr>
      <w:keepNext/>
      <w:keepLines/>
      <w:widowControl/>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0217"/>
    <w:pPr>
      <w:keepNext/>
      <w:keepLines/>
      <w:widowControl/>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21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40217"/>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8402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829"/>
    <w:pPr>
      <w:tabs>
        <w:tab w:val="center" w:pos="4513"/>
        <w:tab w:val="right" w:pos="9026"/>
      </w:tabs>
    </w:pPr>
  </w:style>
  <w:style w:type="character" w:customStyle="1" w:styleId="HeaderChar">
    <w:name w:val="Header Char"/>
    <w:basedOn w:val="DefaultParagraphFont"/>
    <w:link w:val="Header"/>
    <w:uiPriority w:val="99"/>
    <w:rsid w:val="00922829"/>
    <w:rPr>
      <w:kern w:val="0"/>
      <w14:ligatures w14:val="none"/>
    </w:rPr>
  </w:style>
  <w:style w:type="paragraph" w:styleId="Footer">
    <w:name w:val="footer"/>
    <w:basedOn w:val="Normal"/>
    <w:link w:val="FooterChar"/>
    <w:unhideWhenUsed/>
    <w:rsid w:val="00922829"/>
    <w:pPr>
      <w:tabs>
        <w:tab w:val="center" w:pos="4513"/>
        <w:tab w:val="right" w:pos="9026"/>
      </w:tabs>
    </w:pPr>
  </w:style>
  <w:style w:type="character" w:customStyle="1" w:styleId="FooterChar">
    <w:name w:val="Footer Char"/>
    <w:basedOn w:val="DefaultParagraphFont"/>
    <w:link w:val="Footer"/>
    <w:rsid w:val="00922829"/>
    <w:rPr>
      <w:kern w:val="0"/>
      <w14:ligatures w14:val="none"/>
    </w:rPr>
  </w:style>
  <w:style w:type="paragraph" w:styleId="Title">
    <w:name w:val="Title"/>
    <w:basedOn w:val="Normal"/>
    <w:next w:val="Normal"/>
    <w:link w:val="TitleChar"/>
    <w:uiPriority w:val="10"/>
    <w:qFormat/>
    <w:rsid w:val="00922829"/>
    <w:pPr>
      <w:widowControl/>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829"/>
    <w:rPr>
      <w:rFonts w:asciiTheme="majorHAnsi" w:eastAsiaTheme="majorEastAsia" w:hAnsiTheme="majorHAnsi" w:cstheme="majorBidi"/>
      <w:spacing w:val="-10"/>
      <w:kern w:val="28"/>
      <w:sz w:val="56"/>
      <w:szCs w:val="56"/>
      <w14:ligatures w14:val="none"/>
    </w:rPr>
  </w:style>
  <w:style w:type="character" w:customStyle="1" w:styleId="EmailStyle24">
    <w:name w:val="EmailStyle24"/>
    <w:semiHidden/>
    <w:rsid w:val="00922829"/>
    <w:rPr>
      <w:rFonts w:ascii="Verdana" w:hAnsi="Verdana" w:hint="default"/>
      <w:b w:val="0"/>
      <w:bCs w:val="0"/>
      <w:i w:val="0"/>
      <w:iCs w:val="0"/>
      <w:strike w:val="0"/>
      <w:dstrike w:val="0"/>
      <w:color w:val="0000F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37700DC97AF74F808CAB48CC9D2A1B" ma:contentTypeVersion="18" ma:contentTypeDescription="Create a new document." ma:contentTypeScope="" ma:versionID="b006f88d14c1bff82193e05c2af9e7df">
  <xsd:schema xmlns:xsd="http://www.w3.org/2001/XMLSchema" xmlns:xs="http://www.w3.org/2001/XMLSchema" xmlns:p="http://schemas.microsoft.com/office/2006/metadata/properties" xmlns:ns2="01553125-49cb-40e8-9326-47143ca26533" xmlns:ns3="04cbe591-d11a-48ee-b3f0-67b24336bd87" targetNamespace="http://schemas.microsoft.com/office/2006/metadata/properties" ma:root="true" ma:fieldsID="d1d680b6fd1e0ab7ec9cd9bc387113ed" ns2:_="" ns3:_="">
    <xsd:import namespace="01553125-49cb-40e8-9326-47143ca26533"/>
    <xsd:import namespace="04cbe591-d11a-48ee-b3f0-67b24336bd8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53125-49cb-40e8-9326-47143ca265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fe7d428-6b0d-49f9-8dbe-960ad1da40e4}" ma:internalName="TaxCatchAll" ma:showField="CatchAllData" ma:web="01553125-49cb-40e8-9326-47143ca265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be591-d11a-48ee-b3f0-67b24336bd8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a9e5a6a-894c-419d-a1d7-adfa1b0ed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91488-8DF6-4173-8100-5B2E973F4622}">
  <ds:schemaRefs>
    <ds:schemaRef ds:uri="http://schemas.microsoft.com/sharepoint/v3/contenttype/forms"/>
  </ds:schemaRefs>
</ds:datastoreItem>
</file>

<file path=customXml/itemProps2.xml><?xml version="1.0" encoding="utf-8"?>
<ds:datastoreItem xmlns:ds="http://schemas.openxmlformats.org/officeDocument/2006/customXml" ds:itemID="{5C5B2454-B756-4DA6-91E0-F3A8EBF1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53125-49cb-40e8-9326-47143ca26533"/>
    <ds:schemaRef ds:uri="04cbe591-d11a-48ee-b3f0-67b24336b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McRae</dc:creator>
  <cp:keywords/>
  <dc:description/>
  <cp:lastModifiedBy>Nicola Cox</cp:lastModifiedBy>
  <cp:revision>2</cp:revision>
  <dcterms:created xsi:type="dcterms:W3CDTF">2023-05-16T15:03:00Z</dcterms:created>
  <dcterms:modified xsi:type="dcterms:W3CDTF">2023-05-18T10:47:00Z</dcterms:modified>
</cp:coreProperties>
</file>