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02EF" w14:textId="1DCFD938" w:rsidR="00B94596" w:rsidRDefault="0097661D" w:rsidP="00B94596">
      <w:pPr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53C868" wp14:editId="3E3D5014">
            <wp:simplePos x="0" y="0"/>
            <wp:positionH relativeFrom="column">
              <wp:posOffset>2047875</wp:posOffset>
            </wp:positionH>
            <wp:positionV relativeFrom="paragraph">
              <wp:posOffset>-762000</wp:posOffset>
            </wp:positionV>
            <wp:extent cx="1599565" cy="991870"/>
            <wp:effectExtent l="0" t="0" r="635" b="0"/>
            <wp:wrapTight wrapText="bothSides">
              <wp:wrapPolygon edited="0">
                <wp:start x="0" y="0"/>
                <wp:lineTo x="0" y="21157"/>
                <wp:lineTo x="21351" y="21157"/>
                <wp:lineTo x="21351" y="0"/>
                <wp:lineTo x="0" y="0"/>
              </wp:wrapPolygon>
            </wp:wrapTight>
            <wp:docPr id="1" name="Picture 0" descr="Forgetmenotes_pri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getmenotes_print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CF0B7" w14:textId="77777777" w:rsidR="00B94596" w:rsidRPr="00B94596" w:rsidRDefault="00B94596" w:rsidP="00B94596">
      <w:pPr>
        <w:spacing w:after="0" w:line="240" w:lineRule="auto"/>
        <w:jc w:val="center"/>
        <w:rPr>
          <w:b/>
        </w:rPr>
      </w:pPr>
    </w:p>
    <w:p w14:paraId="0316E84F" w14:textId="45A698DE" w:rsidR="0097661D" w:rsidRPr="0097661D" w:rsidRDefault="0097661D" w:rsidP="0097661D">
      <w:pPr>
        <w:spacing w:after="0" w:line="240" w:lineRule="auto"/>
        <w:jc w:val="center"/>
        <w:rPr>
          <w:b/>
          <w:sz w:val="28"/>
          <w:szCs w:val="28"/>
        </w:rPr>
      </w:pPr>
      <w:r w:rsidRPr="0097661D">
        <w:rPr>
          <w:b/>
          <w:sz w:val="28"/>
          <w:szCs w:val="28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97661D" w14:paraId="0E475260" w14:textId="77777777" w:rsidTr="0097661D">
        <w:tc>
          <w:tcPr>
            <w:tcW w:w="2376" w:type="dxa"/>
          </w:tcPr>
          <w:p w14:paraId="0827DE38" w14:textId="5135E3A2" w:rsidR="0097661D" w:rsidRDefault="0097661D" w:rsidP="0007124B">
            <w:pPr>
              <w:rPr>
                <w:b/>
              </w:rPr>
            </w:pPr>
            <w:r>
              <w:rPr>
                <w:b/>
              </w:rPr>
              <w:t>Name of Post</w:t>
            </w:r>
          </w:p>
        </w:tc>
        <w:tc>
          <w:tcPr>
            <w:tcW w:w="6866" w:type="dxa"/>
          </w:tcPr>
          <w:p w14:paraId="7C84D0B3" w14:textId="77777777" w:rsidR="0097661D" w:rsidRDefault="0097661D" w:rsidP="0007124B">
            <w:pPr>
              <w:rPr>
                <w:b/>
              </w:rPr>
            </w:pPr>
            <w:r>
              <w:rPr>
                <w:b/>
              </w:rPr>
              <w:t>Administrator</w:t>
            </w:r>
          </w:p>
        </w:tc>
      </w:tr>
      <w:tr w:rsidR="0097661D" w14:paraId="673399E9" w14:textId="77777777" w:rsidTr="0097661D">
        <w:tc>
          <w:tcPr>
            <w:tcW w:w="2376" w:type="dxa"/>
          </w:tcPr>
          <w:p w14:paraId="612FDD5A" w14:textId="77777777" w:rsidR="0097661D" w:rsidRDefault="0097661D" w:rsidP="0007124B">
            <w:pPr>
              <w:rPr>
                <w:b/>
              </w:rPr>
            </w:pPr>
            <w:r>
              <w:rPr>
                <w:b/>
              </w:rPr>
              <w:t>Responsible to</w:t>
            </w:r>
          </w:p>
        </w:tc>
        <w:tc>
          <w:tcPr>
            <w:tcW w:w="6866" w:type="dxa"/>
          </w:tcPr>
          <w:p w14:paraId="044BB38B" w14:textId="77777777" w:rsidR="0097661D" w:rsidRDefault="0097661D" w:rsidP="0007124B">
            <w:pPr>
              <w:rPr>
                <w:b/>
              </w:rPr>
            </w:pPr>
            <w:r>
              <w:rPr>
                <w:b/>
              </w:rPr>
              <w:t>Chief-Executives</w:t>
            </w:r>
          </w:p>
        </w:tc>
      </w:tr>
      <w:tr w:rsidR="0097661D" w14:paraId="06A24C12" w14:textId="77777777" w:rsidTr="0097661D">
        <w:tc>
          <w:tcPr>
            <w:tcW w:w="2376" w:type="dxa"/>
          </w:tcPr>
          <w:p w14:paraId="41A4653F" w14:textId="77777777" w:rsidR="0097661D" w:rsidRDefault="0097661D" w:rsidP="0007124B">
            <w:pPr>
              <w:rPr>
                <w:b/>
              </w:rPr>
            </w:pPr>
            <w:r>
              <w:rPr>
                <w:b/>
              </w:rPr>
              <w:t>Based at</w:t>
            </w:r>
          </w:p>
        </w:tc>
        <w:tc>
          <w:tcPr>
            <w:tcW w:w="6866" w:type="dxa"/>
          </w:tcPr>
          <w:p w14:paraId="5ACD076A" w14:textId="77777777" w:rsidR="0097661D" w:rsidRDefault="0097661D" w:rsidP="0007124B">
            <w:pPr>
              <w:rPr>
                <w:b/>
              </w:rPr>
            </w:pPr>
            <w:r>
              <w:rPr>
                <w:b/>
              </w:rPr>
              <w:t>Home working, though the post will require attendance at some meetings and events</w:t>
            </w:r>
          </w:p>
        </w:tc>
      </w:tr>
      <w:tr w:rsidR="0097661D" w14:paraId="0938E51E" w14:textId="77777777" w:rsidTr="0097661D">
        <w:tc>
          <w:tcPr>
            <w:tcW w:w="2376" w:type="dxa"/>
          </w:tcPr>
          <w:p w14:paraId="1B4D0ADC" w14:textId="77777777" w:rsidR="0097661D" w:rsidRDefault="0097661D" w:rsidP="0007124B">
            <w:pPr>
              <w:rPr>
                <w:b/>
              </w:rPr>
            </w:pPr>
            <w:r>
              <w:rPr>
                <w:b/>
              </w:rPr>
              <w:t>Hours per week</w:t>
            </w:r>
          </w:p>
        </w:tc>
        <w:tc>
          <w:tcPr>
            <w:tcW w:w="6866" w:type="dxa"/>
          </w:tcPr>
          <w:p w14:paraId="75A655DD" w14:textId="77777777" w:rsidR="0097661D" w:rsidRDefault="0097661D" w:rsidP="0007124B">
            <w:pPr>
              <w:rPr>
                <w:b/>
              </w:rPr>
            </w:pPr>
            <w:r>
              <w:rPr>
                <w:b/>
              </w:rPr>
              <w:t>10 hours per week</w:t>
            </w:r>
          </w:p>
        </w:tc>
      </w:tr>
    </w:tbl>
    <w:p w14:paraId="66BA5DAD" w14:textId="77777777" w:rsidR="0097661D" w:rsidRDefault="0097661D" w:rsidP="0007124B">
      <w:pPr>
        <w:spacing w:after="0" w:line="240" w:lineRule="auto"/>
        <w:rPr>
          <w:b/>
        </w:rPr>
      </w:pPr>
    </w:p>
    <w:p w14:paraId="16A8B561" w14:textId="77777777" w:rsidR="00CD20C2" w:rsidRDefault="0097661D" w:rsidP="0007124B">
      <w:pPr>
        <w:spacing w:after="0" w:line="240" w:lineRule="auto"/>
        <w:rPr>
          <w:b/>
        </w:rPr>
      </w:pPr>
      <w:r>
        <w:rPr>
          <w:b/>
        </w:rPr>
        <w:t>Purpose of Post</w:t>
      </w:r>
    </w:p>
    <w:p w14:paraId="6143038F" w14:textId="77777777" w:rsidR="00CD20C2" w:rsidRDefault="00CD20C2" w:rsidP="0007124B">
      <w:pPr>
        <w:spacing w:after="0" w:line="240" w:lineRule="auto"/>
      </w:pPr>
      <w:r>
        <w:t xml:space="preserve">To provide administrative support to </w:t>
      </w:r>
      <w:r w:rsidR="0097661D">
        <w:t>all</w:t>
      </w:r>
      <w:r>
        <w:t xml:space="preserve"> </w:t>
      </w:r>
      <w:r w:rsidR="0097661D">
        <w:t xml:space="preserve">of </w:t>
      </w:r>
      <w:r>
        <w:t>The Forget Me Notes Project</w:t>
      </w:r>
      <w:r w:rsidR="0097661D">
        <w:t>’s services</w:t>
      </w:r>
      <w:r>
        <w:t>, as well as the charity as a whole.</w:t>
      </w:r>
      <w:r w:rsidR="0097661D">
        <w:t xml:space="preserve">  This includes our Volunteer Project, Music Memories Programme and the various Forget Me Notes Choirs.</w:t>
      </w:r>
    </w:p>
    <w:p w14:paraId="20BB2008" w14:textId="77777777" w:rsidR="00CD20C2" w:rsidRDefault="00CD20C2" w:rsidP="0007124B">
      <w:pPr>
        <w:spacing w:after="0" w:line="240" w:lineRule="auto"/>
      </w:pPr>
    </w:p>
    <w:p w14:paraId="45C897FD" w14:textId="77777777" w:rsidR="00CD20C2" w:rsidRPr="0097661D" w:rsidRDefault="00CD20C2" w:rsidP="0007124B">
      <w:pPr>
        <w:spacing w:after="0" w:line="240" w:lineRule="auto"/>
      </w:pPr>
      <w:r>
        <w:rPr>
          <w:b/>
        </w:rPr>
        <w:t>Duties</w:t>
      </w:r>
    </w:p>
    <w:p w14:paraId="133D9E21" w14:textId="659C4CFC" w:rsidR="0097661D" w:rsidRPr="0097661D" w:rsidRDefault="0097661D" w:rsidP="0007124B">
      <w:pPr>
        <w:spacing w:after="0" w:line="240" w:lineRule="auto"/>
      </w:pPr>
      <w:r>
        <w:t>Tasks will include, but not be limited to:</w:t>
      </w:r>
    </w:p>
    <w:p w14:paraId="3DE80B2A" w14:textId="77777777" w:rsidR="00CD20C2" w:rsidRPr="00CD20C2" w:rsidRDefault="00CD20C2" w:rsidP="0007124B">
      <w:pPr>
        <w:spacing w:after="0" w:line="240" w:lineRule="auto"/>
        <w:rPr>
          <w:b/>
        </w:rPr>
      </w:pPr>
      <w:r w:rsidRPr="00CD20C2">
        <w:rPr>
          <w:b/>
          <w:i/>
        </w:rPr>
        <w:t>Day to day administration</w:t>
      </w:r>
    </w:p>
    <w:p w14:paraId="0A01266C" w14:textId="77777777" w:rsidR="00CD20C2" w:rsidRDefault="00CD20C2" w:rsidP="00CD20C2">
      <w:pPr>
        <w:pStyle w:val="ListParagraph"/>
        <w:numPr>
          <w:ilvl w:val="0"/>
          <w:numId w:val="2"/>
        </w:numPr>
        <w:spacing w:after="0" w:line="240" w:lineRule="auto"/>
      </w:pPr>
      <w:r>
        <w:t>Updating and maintaining mailing lists</w:t>
      </w:r>
    </w:p>
    <w:p w14:paraId="692BC0BE" w14:textId="77777777" w:rsidR="00CD20C2" w:rsidRDefault="00CD20C2" w:rsidP="00CD20C2">
      <w:pPr>
        <w:pStyle w:val="ListParagraph"/>
        <w:numPr>
          <w:ilvl w:val="0"/>
          <w:numId w:val="2"/>
        </w:numPr>
        <w:spacing w:after="0" w:line="240" w:lineRule="auto"/>
      </w:pPr>
      <w:r>
        <w:t>Updating and maintaining shared calendars</w:t>
      </w:r>
    </w:p>
    <w:p w14:paraId="4E8E2C1D" w14:textId="77777777" w:rsidR="00CD20C2" w:rsidRDefault="00CD20C2" w:rsidP="00CD20C2">
      <w:pPr>
        <w:pStyle w:val="ListParagraph"/>
        <w:numPr>
          <w:ilvl w:val="0"/>
          <w:numId w:val="2"/>
        </w:numPr>
        <w:spacing w:after="0" w:line="240" w:lineRule="auto"/>
      </w:pPr>
      <w:r>
        <w:t>Creating handbooks, training resources and copying of song sheets as required</w:t>
      </w:r>
    </w:p>
    <w:p w14:paraId="3F3F2E60" w14:textId="44627E72" w:rsidR="00E848EC" w:rsidRDefault="00F02483" w:rsidP="00CD20C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Assisting to create </w:t>
      </w:r>
      <w:r w:rsidR="00E848EC">
        <w:t xml:space="preserve">promotional </w:t>
      </w:r>
      <w:proofErr w:type="gramStart"/>
      <w:r w:rsidR="00E848EC">
        <w:t>materials</w:t>
      </w:r>
      <w:proofErr w:type="gramEnd"/>
      <w:r w:rsidR="00E848EC">
        <w:t xml:space="preserve"> </w:t>
      </w:r>
    </w:p>
    <w:p w14:paraId="75E2EA8B" w14:textId="03D43E74" w:rsidR="00CD20C2" w:rsidRDefault="00CD20C2" w:rsidP="00CD20C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Assisting with </w:t>
      </w:r>
      <w:r w:rsidR="00F02483">
        <w:t>Disclosure Scotland and PVG-related admin</w:t>
      </w:r>
    </w:p>
    <w:p w14:paraId="1D4CD640" w14:textId="77777777" w:rsidR="00CD20C2" w:rsidRDefault="00CD20C2" w:rsidP="00CD20C2">
      <w:pPr>
        <w:pStyle w:val="ListParagraph"/>
        <w:numPr>
          <w:ilvl w:val="0"/>
          <w:numId w:val="2"/>
        </w:numPr>
        <w:spacing w:after="0" w:line="240" w:lineRule="auto"/>
      </w:pPr>
      <w:r>
        <w:t>Ordering stationery and supplies</w:t>
      </w:r>
    </w:p>
    <w:p w14:paraId="27C4238D" w14:textId="77777777" w:rsidR="00CD20C2" w:rsidRDefault="00CD20C2" w:rsidP="00CD20C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Sending emails </w:t>
      </w:r>
      <w:r w:rsidR="0097661D">
        <w:t>regarding activities to mailing lists</w:t>
      </w:r>
    </w:p>
    <w:p w14:paraId="2A94AAF2" w14:textId="335561B8" w:rsidR="00CD20C2" w:rsidRDefault="00F02483" w:rsidP="00CD20C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Timely monitoring and maintaining of email communication and </w:t>
      </w:r>
      <w:proofErr w:type="gramStart"/>
      <w:r>
        <w:t>correspondence</w:t>
      </w:r>
      <w:proofErr w:type="gramEnd"/>
      <w:r>
        <w:t xml:space="preserve"> </w:t>
      </w:r>
    </w:p>
    <w:p w14:paraId="6A11B997" w14:textId="7ECEEA25" w:rsidR="00F02483" w:rsidRPr="00F02483" w:rsidRDefault="00F02483" w:rsidP="00F024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r w:rsidRPr="00F02483">
        <w:rPr>
          <w:rFonts w:asciiTheme="minorHAnsi" w:hAnsiTheme="minorHAnsi" w:cs="Arial"/>
          <w:color w:val="222222"/>
          <w:sz w:val="22"/>
          <w:szCs w:val="22"/>
        </w:rPr>
        <w:t>Collecting and processing related data including quantitative and qualitative content for monitoring and evaluation purposes</w:t>
      </w:r>
    </w:p>
    <w:p w14:paraId="49D8DFD3" w14:textId="40EE5696" w:rsidR="00CD20C2" w:rsidRDefault="00CD20C2" w:rsidP="00CD20C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Attending and participating in </w:t>
      </w:r>
      <w:r w:rsidR="005F4F6D">
        <w:t xml:space="preserve">monthly </w:t>
      </w:r>
      <w:r>
        <w:t>staff team meetings</w:t>
      </w:r>
    </w:p>
    <w:p w14:paraId="200F72A7" w14:textId="77777777" w:rsidR="00CD20C2" w:rsidRDefault="00CD20C2" w:rsidP="00CD20C2">
      <w:pPr>
        <w:pStyle w:val="ListParagraph"/>
        <w:numPr>
          <w:ilvl w:val="0"/>
          <w:numId w:val="2"/>
        </w:numPr>
        <w:spacing w:after="0" w:line="240" w:lineRule="auto"/>
      </w:pPr>
      <w:r>
        <w:t>Distribution of agenda and minutes of meetings</w:t>
      </w:r>
    </w:p>
    <w:p w14:paraId="34B5B9B5" w14:textId="2CD0ADB8" w:rsidR="0007124B" w:rsidRDefault="0097661D" w:rsidP="0007124B">
      <w:pPr>
        <w:pStyle w:val="ListParagraph"/>
        <w:numPr>
          <w:ilvl w:val="0"/>
          <w:numId w:val="2"/>
        </w:numPr>
        <w:spacing w:after="0" w:line="240" w:lineRule="auto"/>
      </w:pPr>
      <w:r>
        <w:t>Preparation of papers for other meetings including the AGM</w:t>
      </w:r>
    </w:p>
    <w:p w14:paraId="3AA21D23" w14:textId="77777777" w:rsidR="0007124B" w:rsidRDefault="00CD20C2" w:rsidP="0007124B">
      <w:pPr>
        <w:spacing w:after="0" w:line="240" w:lineRule="auto"/>
        <w:rPr>
          <w:i/>
        </w:rPr>
      </w:pPr>
      <w:r>
        <w:rPr>
          <w:b/>
          <w:i/>
        </w:rPr>
        <w:t>Financial administration</w:t>
      </w:r>
    </w:p>
    <w:p w14:paraId="78448D05" w14:textId="77777777" w:rsidR="00CD20C2" w:rsidRPr="00CD20C2" w:rsidRDefault="00CD20C2" w:rsidP="00CD20C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Processing of volunteer expenses</w:t>
      </w:r>
    </w:p>
    <w:p w14:paraId="78E2F9B1" w14:textId="77777777" w:rsidR="00CD20C2" w:rsidRPr="00CD20C2" w:rsidRDefault="00CD20C2" w:rsidP="00CD20C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Raising invoices</w:t>
      </w:r>
    </w:p>
    <w:p w14:paraId="3691E553" w14:textId="77777777" w:rsidR="00CD20C2" w:rsidRPr="00CD20C2" w:rsidRDefault="00CD20C2" w:rsidP="00CD20C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Making purchases as directed</w:t>
      </w:r>
    </w:p>
    <w:p w14:paraId="1DF8B265" w14:textId="00001211" w:rsidR="00CD20C2" w:rsidRPr="00B94596" w:rsidRDefault="00CD20C2" w:rsidP="00CD20C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 xml:space="preserve">Participating in </w:t>
      </w:r>
      <w:r w:rsidR="00996F3B">
        <w:t>payment authorisation</w:t>
      </w:r>
    </w:p>
    <w:p w14:paraId="68E09AFD" w14:textId="77777777" w:rsidR="00CD20C2" w:rsidRDefault="00CD20C2" w:rsidP="00CD20C2">
      <w:pPr>
        <w:spacing w:after="0" w:line="240" w:lineRule="auto"/>
        <w:rPr>
          <w:i/>
        </w:rPr>
      </w:pPr>
      <w:r>
        <w:rPr>
          <w:b/>
          <w:i/>
        </w:rPr>
        <w:t>Digital admin</w:t>
      </w:r>
    </w:p>
    <w:p w14:paraId="0BA6D4FF" w14:textId="77777777" w:rsidR="0097661D" w:rsidRPr="0097661D" w:rsidRDefault="0097661D" w:rsidP="0097661D">
      <w:pPr>
        <w:pStyle w:val="ListParagraph"/>
        <w:numPr>
          <w:ilvl w:val="0"/>
          <w:numId w:val="2"/>
        </w:numPr>
        <w:spacing w:after="0" w:line="240" w:lineRule="auto"/>
      </w:pPr>
      <w:r>
        <w:t>Managing the Google Workspace (shared drive)</w:t>
      </w:r>
    </w:p>
    <w:p w14:paraId="0ADA7D09" w14:textId="130483E7" w:rsidR="0097661D" w:rsidRPr="00CD20C2" w:rsidRDefault="00CD20C2" w:rsidP="00F0248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Updating social media</w:t>
      </w:r>
      <w:r w:rsidR="00F02483">
        <w:rPr>
          <w:b/>
        </w:rPr>
        <w:t xml:space="preserve"> </w:t>
      </w:r>
      <w:r w:rsidR="00F02483">
        <w:rPr>
          <w:bCs/>
        </w:rPr>
        <w:t>website as directed</w:t>
      </w:r>
    </w:p>
    <w:p w14:paraId="1A8DC152" w14:textId="77777777" w:rsidR="0097661D" w:rsidRDefault="0097661D" w:rsidP="00B94596">
      <w:pPr>
        <w:spacing w:after="0" w:line="240" w:lineRule="auto"/>
      </w:pPr>
    </w:p>
    <w:p w14:paraId="4B3E33BD" w14:textId="3BDC485E" w:rsidR="00B94596" w:rsidRDefault="0097661D" w:rsidP="0007124B">
      <w:pPr>
        <w:spacing w:after="0" w:line="240" w:lineRule="auto"/>
      </w:pPr>
      <w:r>
        <w:t xml:space="preserve">This is not an exhaustive list, and the post will involve providing other administrative support to the </w:t>
      </w:r>
      <w:r w:rsidR="00B94596">
        <w:t>charity as required.</w:t>
      </w:r>
    </w:p>
    <w:p w14:paraId="6D9DC873" w14:textId="77777777" w:rsidR="00B94596" w:rsidRDefault="00B94596" w:rsidP="0007124B">
      <w:pPr>
        <w:spacing w:after="0" w:line="240" w:lineRule="auto"/>
        <w:rPr>
          <w:i/>
          <w:iCs/>
        </w:rPr>
      </w:pPr>
    </w:p>
    <w:p w14:paraId="7A214348" w14:textId="244E5EF6" w:rsidR="00B94596" w:rsidRPr="00B94596" w:rsidRDefault="00B94596" w:rsidP="0007124B">
      <w:pPr>
        <w:spacing w:after="0" w:line="240" w:lineRule="auto"/>
        <w:rPr>
          <w:b/>
          <w:bCs/>
        </w:rPr>
      </w:pPr>
      <w:r w:rsidRPr="00B94596">
        <w:rPr>
          <w:b/>
          <w:bCs/>
        </w:rPr>
        <w:t>Person specification</w:t>
      </w:r>
    </w:p>
    <w:tbl>
      <w:tblPr>
        <w:tblStyle w:val="TableGrid"/>
        <w:tblW w:w="11340" w:type="dxa"/>
        <w:tblInd w:w="-1026" w:type="dxa"/>
        <w:tblLook w:val="04A0" w:firstRow="1" w:lastRow="0" w:firstColumn="1" w:lastColumn="0" w:noHBand="0" w:noVBand="1"/>
      </w:tblPr>
      <w:tblGrid>
        <w:gridCol w:w="10206"/>
        <w:gridCol w:w="1134"/>
      </w:tblGrid>
      <w:tr w:rsidR="00B94596" w14:paraId="71D0EFC9" w14:textId="77777777" w:rsidTr="00B94596">
        <w:tc>
          <w:tcPr>
            <w:tcW w:w="10206" w:type="dxa"/>
          </w:tcPr>
          <w:p w14:paraId="7531B2F8" w14:textId="77777777" w:rsidR="00B94596" w:rsidRDefault="00B94596" w:rsidP="003773A0">
            <w:r>
              <w:t>Experience as an administrator</w:t>
            </w:r>
          </w:p>
        </w:tc>
        <w:tc>
          <w:tcPr>
            <w:tcW w:w="1134" w:type="dxa"/>
          </w:tcPr>
          <w:p w14:paraId="0EABD9D8" w14:textId="77777777" w:rsidR="00B94596" w:rsidRDefault="00B94596" w:rsidP="003773A0">
            <w:r>
              <w:t>Essential</w:t>
            </w:r>
          </w:p>
        </w:tc>
      </w:tr>
      <w:tr w:rsidR="00B94596" w14:paraId="7A51C653" w14:textId="77777777" w:rsidTr="00B94596">
        <w:tc>
          <w:tcPr>
            <w:tcW w:w="10206" w:type="dxa"/>
          </w:tcPr>
          <w:p w14:paraId="778BD453" w14:textId="572290D1" w:rsidR="00B94596" w:rsidRDefault="00B94596" w:rsidP="003773A0">
            <w:r>
              <w:t xml:space="preserve">Confident in using Microsoft </w:t>
            </w:r>
            <w:r w:rsidR="00F02483">
              <w:t>Packages</w:t>
            </w:r>
          </w:p>
        </w:tc>
        <w:tc>
          <w:tcPr>
            <w:tcW w:w="1134" w:type="dxa"/>
          </w:tcPr>
          <w:p w14:paraId="4A5D59FB" w14:textId="77777777" w:rsidR="00B94596" w:rsidRDefault="00B94596" w:rsidP="003773A0">
            <w:r>
              <w:t>Essential</w:t>
            </w:r>
          </w:p>
        </w:tc>
      </w:tr>
      <w:tr w:rsidR="00B94596" w14:paraId="177AD80D" w14:textId="77777777" w:rsidTr="00B94596">
        <w:tc>
          <w:tcPr>
            <w:tcW w:w="10206" w:type="dxa"/>
          </w:tcPr>
          <w:p w14:paraId="2E325DAF" w14:textId="641A7625" w:rsidR="00B94596" w:rsidRDefault="00B94596" w:rsidP="003773A0">
            <w:r w:rsidRPr="0029049D">
              <w:rPr>
                <w:rFonts w:ascii="Calibri" w:hAnsi="Calibri" w:cs="Arial"/>
                <w:bCs/>
              </w:rPr>
              <w:t xml:space="preserve">To have </w:t>
            </w:r>
            <w:r>
              <w:rPr>
                <w:rFonts w:ascii="Calibri" w:hAnsi="Calibri" w:cs="Arial"/>
                <w:bCs/>
              </w:rPr>
              <w:t>excellent</w:t>
            </w:r>
            <w:r w:rsidRPr="0029049D">
              <w:rPr>
                <w:rFonts w:ascii="Calibri" w:hAnsi="Calibri" w:cs="Arial"/>
                <w:bCs/>
              </w:rPr>
              <w:t xml:space="preserve"> written and verbal communication skills: to communicate effectively within the team and with the people we support, and other professionals (in person, by telephone, </w:t>
            </w:r>
            <w:proofErr w:type="gramStart"/>
            <w:r w:rsidRPr="0029049D">
              <w:rPr>
                <w:rFonts w:ascii="Calibri" w:hAnsi="Calibri" w:cs="Arial"/>
                <w:bCs/>
              </w:rPr>
              <w:t>email</w:t>
            </w:r>
            <w:proofErr w:type="gramEnd"/>
            <w:r w:rsidRPr="0029049D">
              <w:rPr>
                <w:rFonts w:ascii="Calibri" w:hAnsi="Calibri" w:cs="Arial"/>
                <w:bCs/>
              </w:rPr>
              <w:t xml:space="preserve"> or other media).</w:t>
            </w:r>
          </w:p>
        </w:tc>
        <w:tc>
          <w:tcPr>
            <w:tcW w:w="1134" w:type="dxa"/>
          </w:tcPr>
          <w:p w14:paraId="5D40BC0B" w14:textId="77777777" w:rsidR="00B94596" w:rsidRDefault="00B94596" w:rsidP="003773A0">
            <w:r>
              <w:t>Essential</w:t>
            </w:r>
          </w:p>
        </w:tc>
      </w:tr>
      <w:tr w:rsidR="00B94596" w14:paraId="5DCB77D4" w14:textId="77777777" w:rsidTr="00B94596">
        <w:tc>
          <w:tcPr>
            <w:tcW w:w="10206" w:type="dxa"/>
          </w:tcPr>
          <w:p w14:paraId="5EBF2D55" w14:textId="77777777" w:rsidR="00B94596" w:rsidRDefault="00B94596" w:rsidP="003773A0">
            <w:r>
              <w:t>Able to work independently and as part of a team</w:t>
            </w:r>
          </w:p>
        </w:tc>
        <w:tc>
          <w:tcPr>
            <w:tcW w:w="1134" w:type="dxa"/>
          </w:tcPr>
          <w:p w14:paraId="673B0213" w14:textId="77777777" w:rsidR="00B94596" w:rsidRDefault="00B94596" w:rsidP="003773A0">
            <w:r>
              <w:t>Essential</w:t>
            </w:r>
          </w:p>
        </w:tc>
      </w:tr>
      <w:tr w:rsidR="00B94596" w14:paraId="08D32953" w14:textId="77777777" w:rsidTr="00B94596">
        <w:tc>
          <w:tcPr>
            <w:tcW w:w="10206" w:type="dxa"/>
          </w:tcPr>
          <w:p w14:paraId="61C0F38E" w14:textId="77777777" w:rsidR="00B94596" w:rsidRDefault="00B94596" w:rsidP="003773A0">
            <w:r w:rsidRPr="0029049D">
              <w:rPr>
                <w:rFonts w:ascii="Calibri" w:hAnsi="Calibri" w:cs="Arial"/>
                <w:bCs/>
              </w:rPr>
              <w:t xml:space="preserve">Flexibility: to be able to adapt to changing priorities and </w:t>
            </w:r>
            <w:proofErr w:type="gramStart"/>
            <w:r w:rsidRPr="0029049D">
              <w:rPr>
                <w:rFonts w:ascii="Calibri" w:hAnsi="Calibri" w:cs="Arial"/>
                <w:bCs/>
              </w:rPr>
              <w:t>work flow</w:t>
            </w:r>
            <w:proofErr w:type="gramEnd"/>
          </w:p>
        </w:tc>
        <w:tc>
          <w:tcPr>
            <w:tcW w:w="1134" w:type="dxa"/>
          </w:tcPr>
          <w:p w14:paraId="424C6BDF" w14:textId="77777777" w:rsidR="00B94596" w:rsidRDefault="00B94596" w:rsidP="003773A0">
            <w:r>
              <w:t>Essential</w:t>
            </w:r>
          </w:p>
        </w:tc>
      </w:tr>
      <w:tr w:rsidR="00B94596" w14:paraId="2BC01DA9" w14:textId="77777777" w:rsidTr="00B94596">
        <w:tc>
          <w:tcPr>
            <w:tcW w:w="10206" w:type="dxa"/>
          </w:tcPr>
          <w:p w14:paraId="27E50A6E" w14:textId="52792F3F" w:rsidR="00B94596" w:rsidRDefault="00F02483" w:rsidP="003773A0">
            <w:r>
              <w:t>S</w:t>
            </w:r>
            <w:r w:rsidR="00B94596">
              <w:t>upport the aims and work of The Forget Me Notes Project</w:t>
            </w:r>
          </w:p>
        </w:tc>
        <w:tc>
          <w:tcPr>
            <w:tcW w:w="1134" w:type="dxa"/>
          </w:tcPr>
          <w:p w14:paraId="18CDD70F" w14:textId="77777777" w:rsidR="00B94596" w:rsidRDefault="00B94596" w:rsidP="003773A0">
            <w:r>
              <w:t>Essential</w:t>
            </w:r>
          </w:p>
        </w:tc>
      </w:tr>
      <w:tr w:rsidR="00B94596" w14:paraId="689868C1" w14:textId="77777777" w:rsidTr="00B94596">
        <w:tc>
          <w:tcPr>
            <w:tcW w:w="10206" w:type="dxa"/>
          </w:tcPr>
          <w:p w14:paraId="79CAB3D2" w14:textId="77777777" w:rsidR="00B94596" w:rsidRDefault="00B94596" w:rsidP="003773A0">
            <w:r>
              <w:t>Experience of charitable sector organisation</w:t>
            </w:r>
          </w:p>
        </w:tc>
        <w:tc>
          <w:tcPr>
            <w:tcW w:w="1134" w:type="dxa"/>
          </w:tcPr>
          <w:p w14:paraId="70618782" w14:textId="77777777" w:rsidR="00B94596" w:rsidRDefault="00B94596" w:rsidP="003773A0">
            <w:r>
              <w:t>Desirable</w:t>
            </w:r>
          </w:p>
        </w:tc>
      </w:tr>
      <w:tr w:rsidR="00B94596" w14:paraId="53122558" w14:textId="77777777" w:rsidTr="00B94596">
        <w:tc>
          <w:tcPr>
            <w:tcW w:w="10206" w:type="dxa"/>
          </w:tcPr>
          <w:p w14:paraId="39F7AEEC" w14:textId="77777777" w:rsidR="00B94596" w:rsidRDefault="00B94596" w:rsidP="003773A0">
            <w:r>
              <w:t>Experience of using Google Workspace</w:t>
            </w:r>
          </w:p>
        </w:tc>
        <w:tc>
          <w:tcPr>
            <w:tcW w:w="1134" w:type="dxa"/>
          </w:tcPr>
          <w:p w14:paraId="6DFE6268" w14:textId="77777777" w:rsidR="00B94596" w:rsidRDefault="00B94596" w:rsidP="003773A0">
            <w:r>
              <w:t>Desirable</w:t>
            </w:r>
          </w:p>
        </w:tc>
      </w:tr>
      <w:tr w:rsidR="00B94596" w14:paraId="21AAF89F" w14:textId="77777777" w:rsidTr="00B94596">
        <w:tc>
          <w:tcPr>
            <w:tcW w:w="10206" w:type="dxa"/>
          </w:tcPr>
          <w:p w14:paraId="7A2F7AA8" w14:textId="77777777" w:rsidR="00B94596" w:rsidRDefault="00B94596" w:rsidP="003773A0">
            <w:r>
              <w:t xml:space="preserve">Experience of maintaining websites (Squarespace) and </w:t>
            </w:r>
            <w:proofErr w:type="gramStart"/>
            <w:r>
              <w:t>Social Media</w:t>
            </w:r>
            <w:proofErr w:type="gramEnd"/>
          </w:p>
        </w:tc>
        <w:tc>
          <w:tcPr>
            <w:tcW w:w="1134" w:type="dxa"/>
          </w:tcPr>
          <w:p w14:paraId="0A816922" w14:textId="77777777" w:rsidR="00B94596" w:rsidRDefault="00B94596" w:rsidP="003773A0">
            <w:r>
              <w:t>Desirable</w:t>
            </w:r>
          </w:p>
        </w:tc>
      </w:tr>
    </w:tbl>
    <w:p w14:paraId="676FB946" w14:textId="77777777" w:rsidR="00B94596" w:rsidRPr="00B94596" w:rsidRDefault="00B94596" w:rsidP="00B94596">
      <w:pPr>
        <w:spacing w:after="0" w:line="240" w:lineRule="auto"/>
        <w:rPr>
          <w:i/>
          <w:iCs/>
        </w:rPr>
      </w:pPr>
    </w:p>
    <w:sectPr w:rsidR="00B94596" w:rsidRPr="00B94596" w:rsidSect="00B94596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4587"/>
    <w:multiLevelType w:val="hybridMultilevel"/>
    <w:tmpl w:val="C0144DF8"/>
    <w:lvl w:ilvl="0" w:tplc="DE54BB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537CE"/>
    <w:multiLevelType w:val="hybridMultilevel"/>
    <w:tmpl w:val="7FE26254"/>
    <w:lvl w:ilvl="0" w:tplc="89ECA8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299654">
    <w:abstractNumId w:val="1"/>
  </w:num>
  <w:num w:numId="2" w16cid:durableId="90703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24B"/>
    <w:rsid w:val="0007124B"/>
    <w:rsid w:val="001574E3"/>
    <w:rsid w:val="005F4F6D"/>
    <w:rsid w:val="006B7D68"/>
    <w:rsid w:val="00800FD8"/>
    <w:rsid w:val="0097661D"/>
    <w:rsid w:val="00996F3B"/>
    <w:rsid w:val="00AB5505"/>
    <w:rsid w:val="00B94596"/>
    <w:rsid w:val="00CD20C2"/>
    <w:rsid w:val="00E848EC"/>
    <w:rsid w:val="00F0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25AD"/>
  <w15:docId w15:val="{7781574A-6858-4713-BA25-0113A2F0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24B"/>
    <w:pPr>
      <w:ind w:left="720"/>
      <w:contextualSpacing/>
    </w:pPr>
  </w:style>
  <w:style w:type="table" w:styleId="TableGrid">
    <w:name w:val="Table Grid"/>
    <w:basedOn w:val="TableNormal"/>
    <w:uiPriority w:val="59"/>
    <w:rsid w:val="0097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362C0-9824-42E3-B6ED-82E8FF78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 Barfoot</cp:lastModifiedBy>
  <cp:revision>7</cp:revision>
  <dcterms:created xsi:type="dcterms:W3CDTF">2023-04-13T11:11:00Z</dcterms:created>
  <dcterms:modified xsi:type="dcterms:W3CDTF">2023-07-31T07:08:00Z</dcterms:modified>
</cp:coreProperties>
</file>