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3131" w14:textId="77777777" w:rsidR="0028279B" w:rsidRDefault="0028279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  <w:bookmarkStart w:id="0" w:name="_Hlk143525978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12"/>
      </w:tblGrid>
      <w:tr w:rsidR="00A22B7E" w14:paraId="526B03B5" w14:textId="77777777" w:rsidTr="00D52B41">
        <w:trPr>
          <w:cantSplit/>
        </w:trPr>
        <w:tc>
          <w:tcPr>
            <w:tcW w:w="2235" w:type="dxa"/>
            <w:vAlign w:val="center"/>
          </w:tcPr>
          <w:p w14:paraId="588AA8F2" w14:textId="3EA2D564" w:rsidR="00A22B7E" w:rsidRDefault="00D261F4" w:rsidP="00D52B41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63360" behindDoc="0" locked="0" layoutInCell="1" allowOverlap="1" wp14:anchorId="387BC33A" wp14:editId="4CB1111C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-57785</wp:posOffset>
                  </wp:positionV>
                  <wp:extent cx="1188720" cy="45339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8026A7" w14:textId="1F7AA1ED" w:rsidR="00A22B7E" w:rsidRDefault="00A22B7E" w:rsidP="00D52B41">
            <w:pPr>
              <w:spacing w:line="276" w:lineRule="auto"/>
              <w:jc w:val="center"/>
            </w:pPr>
          </w:p>
        </w:tc>
        <w:tc>
          <w:tcPr>
            <w:tcW w:w="7512" w:type="dxa"/>
          </w:tcPr>
          <w:p w14:paraId="0157AD3D" w14:textId="77777777" w:rsidR="00A22B7E" w:rsidRPr="00A22B7E" w:rsidRDefault="00A22B7E" w:rsidP="00A22B7E">
            <w:pPr>
              <w:pStyle w:val="Heading4"/>
              <w:spacing w:before="120" w:line="276" w:lineRule="auto"/>
              <w:jc w:val="center"/>
              <w:rPr>
                <w:rFonts w:ascii="Arial" w:hAnsi="Arial" w:cs="Arial"/>
                <w:b/>
                <w:bCs/>
                <w:i w:val="0"/>
                <w:color w:val="auto"/>
                <w:sz w:val="28"/>
                <w:szCs w:val="28"/>
              </w:rPr>
            </w:pPr>
            <w:r w:rsidRPr="00A22B7E">
              <w:rPr>
                <w:rFonts w:ascii="Arial" w:hAnsi="Arial" w:cs="Arial"/>
                <w:b/>
                <w:bCs/>
                <w:i w:val="0"/>
                <w:color w:val="auto"/>
                <w:sz w:val="28"/>
                <w:szCs w:val="28"/>
              </w:rPr>
              <w:t>Glasgow Council on Alcohol</w:t>
            </w:r>
          </w:p>
          <w:p w14:paraId="1B9DA519" w14:textId="77777777" w:rsidR="00A22B7E" w:rsidRPr="00A22B7E" w:rsidRDefault="00A22B7E" w:rsidP="00A22B7E">
            <w:pPr>
              <w:pStyle w:val="Heading4"/>
              <w:spacing w:line="276" w:lineRule="auto"/>
              <w:jc w:val="center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A22B7E">
              <w:rPr>
                <w:rFonts w:ascii="Arial" w:hAnsi="Arial" w:cs="Arial"/>
                <w:i w:val="0"/>
                <w:color w:val="auto"/>
                <w:sz w:val="28"/>
                <w:szCs w:val="28"/>
              </w:rPr>
              <w:t>2</w:t>
            </w:r>
            <w:r w:rsidRPr="00A22B7E">
              <w:rPr>
                <w:rFonts w:ascii="Arial" w:hAnsi="Arial" w:cs="Arial"/>
                <w:i w:val="0"/>
                <w:color w:val="auto"/>
                <w:sz w:val="28"/>
                <w:szCs w:val="28"/>
                <w:vertAlign w:val="superscript"/>
              </w:rPr>
              <w:t>nd</w:t>
            </w:r>
            <w:r w:rsidRPr="00A22B7E">
              <w:rPr>
                <w:rFonts w:ascii="Arial" w:hAnsi="Arial" w:cs="Arial"/>
                <w:i w:val="0"/>
                <w:color w:val="auto"/>
                <w:sz w:val="28"/>
                <w:szCs w:val="28"/>
              </w:rPr>
              <w:t xml:space="preserve"> Floor, 14 North Claremont Street</w:t>
            </w:r>
          </w:p>
          <w:p w14:paraId="09D382CF" w14:textId="77777777" w:rsidR="00A22B7E" w:rsidRPr="00A22B7E" w:rsidRDefault="00A22B7E" w:rsidP="00A22B7E">
            <w:pPr>
              <w:pStyle w:val="Heading4"/>
              <w:spacing w:line="276" w:lineRule="auto"/>
              <w:jc w:val="center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A22B7E">
              <w:rPr>
                <w:rFonts w:ascii="Arial" w:hAnsi="Arial" w:cs="Arial"/>
                <w:i w:val="0"/>
                <w:color w:val="auto"/>
                <w:sz w:val="28"/>
                <w:szCs w:val="28"/>
              </w:rPr>
              <w:t>Glasgow G3 7LE</w:t>
            </w:r>
          </w:p>
          <w:p w14:paraId="124DEC32" w14:textId="77777777" w:rsidR="00A22B7E" w:rsidRDefault="00A22B7E" w:rsidP="00A22B7E">
            <w:pPr>
              <w:pStyle w:val="Heading3"/>
              <w:spacing w:line="276" w:lineRule="auto"/>
              <w:jc w:val="center"/>
              <w:rPr>
                <w:sz w:val="28"/>
              </w:rPr>
            </w:pPr>
            <w:r w:rsidRPr="00A22B7E">
              <w:rPr>
                <w:rFonts w:ascii="Arial" w:hAnsi="Arial" w:cs="Arial"/>
                <w:color w:val="auto"/>
                <w:sz w:val="28"/>
                <w:szCs w:val="28"/>
              </w:rPr>
              <w:t>0141 353 1800</w:t>
            </w:r>
          </w:p>
        </w:tc>
      </w:tr>
    </w:tbl>
    <w:p w14:paraId="4EFD18F0" w14:textId="6AB924A3" w:rsidR="0028279B" w:rsidRDefault="0028279B">
      <w:pPr>
        <w:spacing w:line="200" w:lineRule="atLeast"/>
        <w:ind w:left="234"/>
        <w:rPr>
          <w:rFonts w:ascii="Times New Roman" w:eastAsia="Times New Roman" w:hAnsi="Times New Roman" w:cs="Times New Roman"/>
          <w:sz w:val="20"/>
          <w:szCs w:val="20"/>
        </w:rPr>
      </w:pPr>
    </w:p>
    <w:p w14:paraId="055EBF44" w14:textId="0BAB2F9F" w:rsidR="0028279B" w:rsidRPr="00A22B7E" w:rsidRDefault="00A22B7E" w:rsidP="00A22B7E">
      <w:pPr>
        <w:pStyle w:val="Heading1"/>
        <w:spacing w:before="69"/>
        <w:ind w:left="0"/>
        <w:rPr>
          <w:rFonts w:asciiTheme="minorHAnsi" w:hAnsiTheme="minorHAnsi" w:cstheme="minorHAnsi"/>
          <w:b w:val="0"/>
          <w:bCs w:val="0"/>
          <w:u w:val="none"/>
        </w:rPr>
      </w:pPr>
      <w:r>
        <w:rPr>
          <w:rFonts w:asciiTheme="minorHAnsi" w:hAnsiTheme="minorHAnsi" w:cstheme="minorHAnsi"/>
          <w:u w:val="none"/>
        </w:rPr>
        <w:t xml:space="preserve">  </w:t>
      </w:r>
      <w:r w:rsidR="002D3434" w:rsidRPr="00A22B7E">
        <w:rPr>
          <w:rFonts w:asciiTheme="minorHAnsi" w:hAnsiTheme="minorHAnsi" w:cstheme="minorHAnsi"/>
          <w:u w:val="none"/>
        </w:rPr>
        <w:t xml:space="preserve">JOB </w:t>
      </w:r>
      <w:r w:rsidR="002D3434" w:rsidRPr="00A22B7E">
        <w:rPr>
          <w:rFonts w:asciiTheme="minorHAnsi" w:hAnsiTheme="minorHAnsi" w:cstheme="minorHAnsi"/>
          <w:spacing w:val="-1"/>
          <w:u w:val="none"/>
        </w:rPr>
        <w:t>DESCRIPTION</w:t>
      </w:r>
    </w:p>
    <w:p w14:paraId="1EDC4BFA" w14:textId="77777777" w:rsidR="0028279B" w:rsidRPr="00A22B7E" w:rsidRDefault="0028279B">
      <w:pPr>
        <w:spacing w:before="4"/>
        <w:rPr>
          <w:rFonts w:eastAsia="Arial" w:cstheme="minorHAnsi"/>
          <w:b/>
          <w:bCs/>
          <w:sz w:val="24"/>
          <w:szCs w:val="24"/>
        </w:rPr>
      </w:pPr>
    </w:p>
    <w:p w14:paraId="045B791C" w14:textId="7B93B4FE" w:rsidR="0028279B" w:rsidRPr="00A22B7E" w:rsidRDefault="002D3434">
      <w:pPr>
        <w:tabs>
          <w:tab w:val="left" w:pos="1677"/>
        </w:tabs>
        <w:spacing w:before="69"/>
        <w:ind w:left="101"/>
        <w:rPr>
          <w:rFonts w:eastAsia="Arial" w:cstheme="minorHAnsi"/>
          <w:sz w:val="24"/>
          <w:szCs w:val="24"/>
        </w:rPr>
      </w:pPr>
      <w:r w:rsidRPr="00A22B7E">
        <w:rPr>
          <w:rFonts w:cstheme="minorHAnsi"/>
          <w:b/>
          <w:sz w:val="24"/>
          <w:szCs w:val="24"/>
          <w:u w:color="000000"/>
        </w:rPr>
        <w:t xml:space="preserve">JOB </w:t>
      </w:r>
      <w:r w:rsidRPr="00A22B7E">
        <w:rPr>
          <w:rFonts w:cstheme="minorHAnsi"/>
          <w:b/>
          <w:spacing w:val="-1"/>
          <w:sz w:val="24"/>
          <w:szCs w:val="24"/>
          <w:u w:color="000000"/>
        </w:rPr>
        <w:t>TITLE:</w:t>
      </w:r>
      <w:r w:rsidRPr="00A22B7E">
        <w:rPr>
          <w:rFonts w:cstheme="minorHAnsi"/>
          <w:b/>
          <w:spacing w:val="-1"/>
          <w:sz w:val="24"/>
          <w:szCs w:val="24"/>
        </w:rPr>
        <w:tab/>
      </w:r>
      <w:r w:rsidR="00A22B7E">
        <w:rPr>
          <w:rFonts w:cstheme="minorHAnsi"/>
          <w:b/>
          <w:spacing w:val="-1"/>
          <w:sz w:val="24"/>
          <w:szCs w:val="24"/>
        </w:rPr>
        <w:tab/>
      </w:r>
      <w:r w:rsidR="00C27B53">
        <w:rPr>
          <w:rFonts w:cstheme="minorHAnsi"/>
          <w:spacing w:val="-1"/>
          <w:sz w:val="24"/>
          <w:szCs w:val="24"/>
        </w:rPr>
        <w:t>Client Services Coordinator</w:t>
      </w:r>
    </w:p>
    <w:p w14:paraId="4441DEFE" w14:textId="77777777" w:rsidR="0028279B" w:rsidRPr="00A22B7E" w:rsidRDefault="0028279B">
      <w:pPr>
        <w:spacing w:before="1"/>
        <w:rPr>
          <w:rFonts w:eastAsia="Arial" w:cstheme="minorHAnsi"/>
          <w:b/>
          <w:bCs/>
          <w:sz w:val="24"/>
          <w:szCs w:val="24"/>
        </w:rPr>
      </w:pPr>
    </w:p>
    <w:p w14:paraId="2E149C7A" w14:textId="5477BE4F" w:rsidR="0028279B" w:rsidRPr="006B2207" w:rsidRDefault="002D3434">
      <w:pPr>
        <w:tabs>
          <w:tab w:val="left" w:pos="1701"/>
        </w:tabs>
        <w:spacing w:before="69"/>
        <w:ind w:left="101"/>
        <w:rPr>
          <w:rFonts w:cstheme="minorHAnsi"/>
          <w:spacing w:val="-1"/>
          <w:sz w:val="24"/>
          <w:szCs w:val="24"/>
        </w:rPr>
      </w:pPr>
      <w:r w:rsidRPr="00A22B7E">
        <w:rPr>
          <w:rFonts w:cstheme="minorHAnsi"/>
          <w:b/>
          <w:spacing w:val="-1"/>
          <w:sz w:val="24"/>
          <w:szCs w:val="24"/>
          <w:u w:color="000000"/>
        </w:rPr>
        <w:t>SALARY:</w:t>
      </w:r>
      <w:r w:rsidRPr="00A22B7E">
        <w:rPr>
          <w:rFonts w:cstheme="minorHAnsi"/>
          <w:b/>
          <w:spacing w:val="-1"/>
          <w:sz w:val="24"/>
          <w:szCs w:val="24"/>
        </w:rPr>
        <w:tab/>
      </w:r>
      <w:r w:rsidR="006B2207">
        <w:rPr>
          <w:rFonts w:cstheme="minorHAnsi"/>
          <w:b/>
          <w:spacing w:val="-1"/>
          <w:sz w:val="24"/>
          <w:szCs w:val="24"/>
        </w:rPr>
        <w:tab/>
      </w:r>
      <w:r w:rsidR="006B2207" w:rsidRPr="006B2207">
        <w:rPr>
          <w:rFonts w:cstheme="minorHAnsi"/>
          <w:spacing w:val="-1"/>
          <w:sz w:val="24"/>
          <w:szCs w:val="24"/>
        </w:rPr>
        <w:t xml:space="preserve">GCA Salary Grade 5 </w:t>
      </w:r>
      <w:r w:rsidR="00D447C1">
        <w:rPr>
          <w:rFonts w:cstheme="minorHAnsi"/>
          <w:spacing w:val="-1"/>
          <w:sz w:val="24"/>
          <w:szCs w:val="24"/>
        </w:rPr>
        <w:t>£2</w:t>
      </w:r>
      <w:r w:rsidR="00D261F4">
        <w:rPr>
          <w:rFonts w:cstheme="minorHAnsi"/>
          <w:spacing w:val="-1"/>
          <w:sz w:val="24"/>
          <w:szCs w:val="24"/>
        </w:rPr>
        <w:t>2,185</w:t>
      </w:r>
      <w:r w:rsidR="00D447C1">
        <w:rPr>
          <w:rFonts w:cstheme="minorHAnsi"/>
          <w:spacing w:val="-1"/>
          <w:sz w:val="24"/>
          <w:szCs w:val="24"/>
        </w:rPr>
        <w:t xml:space="preserve"> – £2</w:t>
      </w:r>
      <w:r w:rsidR="00D261F4">
        <w:rPr>
          <w:rFonts w:cstheme="minorHAnsi"/>
          <w:spacing w:val="-1"/>
          <w:sz w:val="24"/>
          <w:szCs w:val="24"/>
        </w:rPr>
        <w:t>4,225</w:t>
      </w:r>
    </w:p>
    <w:p w14:paraId="114165A0" w14:textId="77777777" w:rsidR="0028279B" w:rsidRPr="00A22B7E" w:rsidRDefault="0028279B">
      <w:pPr>
        <w:spacing w:before="4"/>
        <w:rPr>
          <w:rFonts w:eastAsia="Arial" w:cstheme="minorHAnsi"/>
          <w:b/>
          <w:bCs/>
          <w:sz w:val="24"/>
          <w:szCs w:val="24"/>
        </w:rPr>
      </w:pPr>
    </w:p>
    <w:p w14:paraId="14E47143" w14:textId="27905872" w:rsidR="0028279B" w:rsidRDefault="002D3434" w:rsidP="000B371A">
      <w:pPr>
        <w:tabs>
          <w:tab w:val="left" w:pos="1608"/>
        </w:tabs>
        <w:spacing w:before="69" w:line="275" w:lineRule="auto"/>
        <w:ind w:left="2160" w:right="974" w:hanging="2059"/>
        <w:rPr>
          <w:rFonts w:cstheme="minorHAnsi"/>
          <w:sz w:val="24"/>
          <w:szCs w:val="24"/>
        </w:rPr>
      </w:pPr>
      <w:r w:rsidRPr="00A22B7E">
        <w:rPr>
          <w:rFonts w:cstheme="minorHAnsi"/>
          <w:b/>
          <w:spacing w:val="-1"/>
          <w:w w:val="95"/>
          <w:sz w:val="24"/>
          <w:szCs w:val="24"/>
          <w:u w:color="000000"/>
        </w:rPr>
        <w:t>HOURS:</w:t>
      </w:r>
      <w:r w:rsidRPr="00A22B7E">
        <w:rPr>
          <w:rFonts w:cstheme="minorHAnsi"/>
          <w:b/>
          <w:spacing w:val="-1"/>
          <w:w w:val="95"/>
          <w:sz w:val="24"/>
          <w:szCs w:val="24"/>
        </w:rPr>
        <w:tab/>
      </w:r>
      <w:r w:rsidRPr="00A22B7E">
        <w:rPr>
          <w:rFonts w:cstheme="minorHAnsi"/>
          <w:b/>
          <w:spacing w:val="-1"/>
          <w:w w:val="95"/>
          <w:sz w:val="24"/>
          <w:szCs w:val="24"/>
        </w:rPr>
        <w:tab/>
      </w:r>
      <w:r w:rsidR="00A22B7E" w:rsidRPr="00A22B7E">
        <w:rPr>
          <w:rFonts w:cstheme="minorHAnsi"/>
          <w:spacing w:val="-1"/>
          <w:sz w:val="24"/>
          <w:szCs w:val="24"/>
        </w:rPr>
        <w:t>Full time - 35</w:t>
      </w:r>
      <w:r w:rsidR="009F0919" w:rsidRPr="00A22B7E">
        <w:rPr>
          <w:rFonts w:cstheme="minorHAnsi"/>
          <w:sz w:val="24"/>
          <w:szCs w:val="24"/>
        </w:rPr>
        <w:t xml:space="preserve"> hours per week</w:t>
      </w:r>
      <w:r w:rsidR="00682EDC">
        <w:rPr>
          <w:rFonts w:cstheme="minorHAnsi"/>
          <w:sz w:val="24"/>
          <w:szCs w:val="24"/>
        </w:rPr>
        <w:t xml:space="preserve"> (</w:t>
      </w:r>
      <w:r w:rsidR="00D447C1">
        <w:rPr>
          <w:rFonts w:cstheme="minorHAnsi"/>
          <w:sz w:val="24"/>
          <w:szCs w:val="24"/>
        </w:rPr>
        <w:t xml:space="preserve">including Saturdays and </w:t>
      </w:r>
      <w:r w:rsidR="000B371A">
        <w:rPr>
          <w:rFonts w:cstheme="minorHAnsi"/>
          <w:sz w:val="24"/>
          <w:szCs w:val="24"/>
        </w:rPr>
        <w:t>evenings)</w:t>
      </w:r>
      <w:r w:rsidR="00A22B7E" w:rsidRPr="00A22B7E">
        <w:rPr>
          <w:rFonts w:cstheme="minorHAnsi"/>
          <w:sz w:val="24"/>
          <w:szCs w:val="24"/>
        </w:rPr>
        <w:t>.</w:t>
      </w:r>
    </w:p>
    <w:p w14:paraId="06D447CC" w14:textId="77777777" w:rsidR="006B2207" w:rsidRPr="009517E9" w:rsidRDefault="006B2207" w:rsidP="006B2207">
      <w:pPr>
        <w:spacing w:line="276" w:lineRule="auto"/>
        <w:ind w:left="101"/>
        <w:rPr>
          <w:rFonts w:ascii="Calibri" w:hAnsi="Calibri" w:cs="Calibri"/>
          <w:b/>
          <w:bCs/>
          <w:sz w:val="24"/>
          <w:szCs w:val="24"/>
        </w:rPr>
      </w:pPr>
      <w:r w:rsidRPr="009517E9">
        <w:rPr>
          <w:rFonts w:ascii="Calibri" w:hAnsi="Calibri" w:cs="Calibri"/>
          <w:b/>
          <w:bCs/>
          <w:sz w:val="24"/>
          <w:szCs w:val="24"/>
        </w:rPr>
        <w:t>Flexible working, part-time hours, or job-sharing arrangements will be considered for the right candidate.</w:t>
      </w:r>
    </w:p>
    <w:p w14:paraId="18D30E91" w14:textId="77777777" w:rsidR="006B2207" w:rsidRPr="009517E9" w:rsidRDefault="006B2207" w:rsidP="006B2207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73E27FA7" w14:textId="77777777" w:rsidR="006B2207" w:rsidRPr="009517E9" w:rsidRDefault="006B2207" w:rsidP="006B2207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9517E9">
        <w:rPr>
          <w:rFonts w:ascii="Calibri" w:hAnsi="Calibri" w:cs="Calibri"/>
          <w:b/>
          <w:bCs/>
          <w:sz w:val="24"/>
          <w:szCs w:val="24"/>
          <w:u w:val="single"/>
        </w:rPr>
        <w:t xml:space="preserve">GCA deliver services over 6 days per week </w:t>
      </w:r>
    </w:p>
    <w:p w14:paraId="43D4B831" w14:textId="77777777" w:rsidR="006B2207" w:rsidRPr="00A22B7E" w:rsidRDefault="006B2207">
      <w:pPr>
        <w:spacing w:before="7"/>
        <w:rPr>
          <w:rFonts w:eastAsia="Arial" w:cstheme="minorHAnsi"/>
          <w:b/>
          <w:bCs/>
          <w:sz w:val="24"/>
          <w:szCs w:val="24"/>
        </w:rPr>
      </w:pPr>
    </w:p>
    <w:p w14:paraId="0593495A" w14:textId="56DFA110" w:rsidR="00CC238C" w:rsidRPr="006B2207" w:rsidRDefault="006B2207" w:rsidP="006B2207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670D32">
        <w:rPr>
          <w:rFonts w:ascii="Calibri" w:eastAsia="Calibri" w:hAnsi="Calibri" w:cs="Calibri"/>
          <w:b/>
          <w:bCs/>
          <w:sz w:val="24"/>
          <w:szCs w:val="24"/>
        </w:rPr>
        <w:t>MAIN FUNCTION/RESPONSIBILITY</w:t>
      </w:r>
      <w:r w:rsidR="00233FB0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1DC333E" wp14:editId="43C0CF5B">
                <wp:simplePos x="0" y="0"/>
                <wp:positionH relativeFrom="column">
                  <wp:posOffset>-3175</wp:posOffset>
                </wp:positionH>
                <wp:positionV relativeFrom="paragraph">
                  <wp:posOffset>209549</wp:posOffset>
                </wp:positionV>
                <wp:extent cx="6240780" cy="0"/>
                <wp:effectExtent l="0" t="0" r="0" b="0"/>
                <wp:wrapNone/>
                <wp:docPr id="1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91CB9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6.5pt" to="491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" strokecolor="#fbcfab">
                <o:lock v:ext="edit" shapetype="f"/>
              </v:line>
            </w:pict>
          </mc:Fallback>
        </mc:AlternateContent>
      </w:r>
    </w:p>
    <w:p w14:paraId="1922C630" w14:textId="71002D73" w:rsidR="00F702B9" w:rsidRDefault="00F702B9" w:rsidP="00703891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The </w:t>
      </w:r>
      <w:r w:rsidR="00C27B53">
        <w:rPr>
          <w:rFonts w:cstheme="minorHAnsi"/>
          <w:spacing w:val="-1"/>
          <w:sz w:val="24"/>
          <w:szCs w:val="24"/>
        </w:rPr>
        <w:t>Client Services Coordinator</w:t>
      </w:r>
      <w:r w:rsidR="00C27B53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will carry out a range of administrative tasks across the Organisation. </w:t>
      </w:r>
      <w:r w:rsidR="00067576">
        <w:rPr>
          <w:rFonts w:eastAsia="Calibri" w:cstheme="minorHAnsi"/>
          <w:sz w:val="24"/>
          <w:szCs w:val="24"/>
        </w:rPr>
        <w:t xml:space="preserve">The </w:t>
      </w:r>
      <w:r w:rsidR="00C27B53">
        <w:rPr>
          <w:rFonts w:cstheme="minorHAnsi"/>
          <w:spacing w:val="-1"/>
          <w:sz w:val="24"/>
          <w:szCs w:val="24"/>
        </w:rPr>
        <w:t>Client Services Coordinator</w:t>
      </w:r>
      <w:r w:rsidR="00C27B53">
        <w:rPr>
          <w:rFonts w:eastAsia="Calibri" w:cstheme="minorHAnsi"/>
          <w:sz w:val="24"/>
          <w:szCs w:val="24"/>
        </w:rPr>
        <w:t xml:space="preserve"> </w:t>
      </w:r>
      <w:r w:rsidR="00067576">
        <w:rPr>
          <w:rFonts w:eastAsia="Calibri" w:cstheme="minorHAnsi"/>
          <w:sz w:val="24"/>
          <w:szCs w:val="24"/>
        </w:rPr>
        <w:t xml:space="preserve">will assist with the organisation and supervision of all </w:t>
      </w:r>
      <w:r w:rsidR="00470287">
        <w:rPr>
          <w:rFonts w:eastAsia="Calibri" w:cstheme="minorHAnsi"/>
          <w:sz w:val="24"/>
          <w:szCs w:val="24"/>
        </w:rPr>
        <w:t xml:space="preserve">client </w:t>
      </w:r>
      <w:r w:rsidR="00C27B53">
        <w:rPr>
          <w:rFonts w:eastAsia="Calibri" w:cstheme="minorHAnsi"/>
          <w:sz w:val="24"/>
          <w:szCs w:val="24"/>
        </w:rPr>
        <w:t xml:space="preserve">service </w:t>
      </w:r>
      <w:r w:rsidR="00067576">
        <w:rPr>
          <w:rFonts w:eastAsia="Calibri" w:cstheme="minorHAnsi"/>
          <w:sz w:val="24"/>
          <w:szCs w:val="24"/>
        </w:rPr>
        <w:t xml:space="preserve">administrative activities </w:t>
      </w:r>
      <w:r w:rsidR="00067576" w:rsidRPr="00C27B53">
        <w:rPr>
          <w:rFonts w:eastAsia="Calibri" w:cstheme="minorHAnsi"/>
          <w:sz w:val="24"/>
          <w:szCs w:val="24"/>
        </w:rPr>
        <w:t xml:space="preserve">and </w:t>
      </w:r>
      <w:r w:rsidR="009E7331" w:rsidRPr="00C27B53">
        <w:rPr>
          <w:rFonts w:eastAsia="Calibri" w:cstheme="minorHAnsi"/>
          <w:sz w:val="24"/>
          <w:szCs w:val="24"/>
        </w:rPr>
        <w:t>will in</w:t>
      </w:r>
      <w:r w:rsidR="00DE4F02" w:rsidRPr="00C27B53">
        <w:rPr>
          <w:rFonts w:eastAsia="Calibri" w:cstheme="minorHAnsi"/>
          <w:sz w:val="24"/>
          <w:szCs w:val="24"/>
        </w:rPr>
        <w:t>volv</w:t>
      </w:r>
      <w:r w:rsidR="00C27B53" w:rsidRPr="00C27B53">
        <w:rPr>
          <w:rFonts w:eastAsia="Calibri" w:cstheme="minorHAnsi"/>
          <w:sz w:val="24"/>
          <w:szCs w:val="24"/>
        </w:rPr>
        <w:t>e</w:t>
      </w:r>
      <w:r w:rsidR="009E7331" w:rsidRPr="00C27B53">
        <w:rPr>
          <w:rFonts w:eastAsia="Calibri" w:cstheme="minorHAnsi"/>
          <w:sz w:val="24"/>
          <w:szCs w:val="24"/>
        </w:rPr>
        <w:t xml:space="preserve"> line manage</w:t>
      </w:r>
      <w:r w:rsidR="00DE4F02" w:rsidRPr="00C27B53">
        <w:rPr>
          <w:rFonts w:eastAsia="Calibri" w:cstheme="minorHAnsi"/>
          <w:sz w:val="24"/>
          <w:szCs w:val="24"/>
        </w:rPr>
        <w:t>ment of</w:t>
      </w:r>
      <w:r w:rsidR="009E7331" w:rsidRPr="00C27B53">
        <w:rPr>
          <w:rFonts w:eastAsia="Calibri" w:cstheme="minorHAnsi"/>
          <w:sz w:val="24"/>
          <w:szCs w:val="24"/>
        </w:rPr>
        <w:t xml:space="preserve"> administration staff and volunteers</w:t>
      </w:r>
      <w:r w:rsidR="008A52B5" w:rsidRPr="00C27B53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 </w:t>
      </w:r>
    </w:p>
    <w:p w14:paraId="6619D05D" w14:textId="77777777" w:rsidR="00F702B9" w:rsidRDefault="00F702B9" w:rsidP="00703891">
      <w:pPr>
        <w:jc w:val="both"/>
        <w:rPr>
          <w:rFonts w:eastAsia="Calibri" w:cstheme="minorHAnsi"/>
          <w:sz w:val="24"/>
          <w:szCs w:val="24"/>
        </w:rPr>
      </w:pPr>
    </w:p>
    <w:p w14:paraId="09C5CD68" w14:textId="43EB3298" w:rsidR="00B66D62" w:rsidRPr="00B66D62" w:rsidRDefault="00233FB0" w:rsidP="00B66D62">
      <w:pPr>
        <w:spacing w:after="200" w:line="276" w:lineRule="auto"/>
        <w:jc w:val="both"/>
        <w:rPr>
          <w:rFonts w:ascii="Calibri" w:eastAsia="Calibri" w:hAnsi="Calibri" w:cs="Calibri"/>
          <w:b/>
          <w: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BFFFFD4" wp14:editId="2280D800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0" b="0"/>
                <wp:wrapNone/>
                <wp:docPr id="9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EF2CC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" strokecolor="#fbcfab">
                <o:lock v:ext="edit" shapetype="f"/>
              </v:line>
            </w:pict>
          </mc:Fallback>
        </mc:AlternateContent>
      </w:r>
      <w:r w:rsidR="00B66D62" w:rsidRPr="00670D32">
        <w:rPr>
          <w:rFonts w:ascii="Calibri" w:eastAsia="Calibri" w:hAnsi="Calibri" w:cs="Calibri"/>
          <w:b/>
          <w:caps/>
          <w:noProof/>
          <w:sz w:val="24"/>
          <w:szCs w:val="24"/>
          <w:lang w:eastAsia="en-GB"/>
        </w:rPr>
        <w:t>Reporting Relationships</w:t>
      </w:r>
    </w:p>
    <w:p w14:paraId="1CEBE9C0" w14:textId="113D5114" w:rsidR="00B66D62" w:rsidRDefault="002D3434" w:rsidP="00B66D62">
      <w:pPr>
        <w:rPr>
          <w:rFonts w:cstheme="minorHAnsi"/>
          <w:sz w:val="24"/>
          <w:szCs w:val="24"/>
        </w:rPr>
      </w:pPr>
      <w:r w:rsidRPr="00A22B7E">
        <w:rPr>
          <w:rFonts w:cstheme="minorHAnsi"/>
          <w:sz w:val="24"/>
          <w:szCs w:val="24"/>
        </w:rPr>
        <w:t>The</w:t>
      </w:r>
      <w:r w:rsidR="00B66D62">
        <w:rPr>
          <w:rFonts w:cstheme="minorHAnsi"/>
          <w:spacing w:val="-1"/>
          <w:sz w:val="24"/>
          <w:szCs w:val="24"/>
        </w:rPr>
        <w:t xml:space="preserve"> </w:t>
      </w:r>
      <w:r w:rsidR="00C27B53">
        <w:rPr>
          <w:rFonts w:cstheme="minorHAnsi"/>
          <w:spacing w:val="-1"/>
          <w:sz w:val="24"/>
          <w:szCs w:val="24"/>
        </w:rPr>
        <w:t>Client Services Coordinator</w:t>
      </w:r>
      <w:r w:rsidR="00C27B53" w:rsidRPr="00A22B7E">
        <w:rPr>
          <w:rFonts w:cstheme="minorHAnsi"/>
          <w:sz w:val="24"/>
          <w:szCs w:val="24"/>
        </w:rPr>
        <w:t xml:space="preserve"> </w:t>
      </w:r>
      <w:r w:rsidRPr="00A22B7E">
        <w:rPr>
          <w:rFonts w:cstheme="minorHAnsi"/>
          <w:sz w:val="24"/>
          <w:szCs w:val="24"/>
        </w:rPr>
        <w:t>reports to</w:t>
      </w:r>
      <w:r w:rsidRPr="00A22B7E">
        <w:rPr>
          <w:rFonts w:cstheme="minorHAnsi"/>
          <w:spacing w:val="-1"/>
          <w:sz w:val="24"/>
          <w:szCs w:val="24"/>
        </w:rPr>
        <w:t xml:space="preserve"> the</w:t>
      </w:r>
      <w:r w:rsidR="00B66D62">
        <w:rPr>
          <w:rFonts w:cstheme="minorHAnsi"/>
          <w:sz w:val="24"/>
          <w:szCs w:val="24"/>
        </w:rPr>
        <w:t xml:space="preserve"> </w:t>
      </w:r>
      <w:r w:rsidR="00C27B53">
        <w:rPr>
          <w:rFonts w:cstheme="minorHAnsi"/>
          <w:sz w:val="24"/>
          <w:szCs w:val="24"/>
        </w:rPr>
        <w:t>Head of Client Services</w:t>
      </w:r>
      <w:r w:rsidR="00B66D62">
        <w:rPr>
          <w:rFonts w:cstheme="minorHAnsi"/>
          <w:sz w:val="24"/>
          <w:szCs w:val="24"/>
        </w:rPr>
        <w:t xml:space="preserve">. </w:t>
      </w:r>
    </w:p>
    <w:p w14:paraId="582E4BBE" w14:textId="77777777" w:rsidR="0028279B" w:rsidRPr="00A22B7E" w:rsidRDefault="0028279B">
      <w:pPr>
        <w:spacing w:before="6"/>
        <w:rPr>
          <w:rFonts w:eastAsia="Arial" w:cstheme="minorHAnsi"/>
          <w:sz w:val="24"/>
          <w:szCs w:val="24"/>
        </w:rPr>
      </w:pPr>
    </w:p>
    <w:p w14:paraId="45F11C23" w14:textId="74B6EE41" w:rsidR="00B40C55" w:rsidRPr="001304E2" w:rsidRDefault="00233FB0" w:rsidP="00B40C55">
      <w:pPr>
        <w:jc w:val="both"/>
        <w:rPr>
          <w:rFonts w:ascii="Calibri" w:hAnsi="Calibri" w:cs="Calibri"/>
          <w:b/>
          <w:cap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F0B0CA6" wp14:editId="63D16FB2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0" b="0"/>
                <wp:wrapNone/>
                <wp:docPr id="3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BCFA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CC0FA" id="Straight Connector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" strokecolor="#fbcfab" strokeweight=".5pt">
                <v:stroke joinstyle="miter"/>
                <o:lock v:ext="edit" shapetype="f"/>
              </v:line>
            </w:pict>
          </mc:Fallback>
        </mc:AlternateContent>
      </w:r>
      <w:r w:rsidR="00B40C55" w:rsidRPr="001304E2">
        <w:rPr>
          <w:rFonts w:ascii="Calibri" w:hAnsi="Calibri" w:cs="Calibri"/>
          <w:b/>
          <w:caps/>
          <w:noProof/>
          <w:sz w:val="24"/>
          <w:szCs w:val="24"/>
          <w:lang w:eastAsia="en-GB"/>
        </w:rPr>
        <w:t>Key Result Areas</w:t>
      </w:r>
    </w:p>
    <w:p w14:paraId="2939AFF0" w14:textId="6D28E1FC" w:rsidR="00B40C55" w:rsidRPr="00B40C55" w:rsidRDefault="00B40C55" w:rsidP="00B40C55">
      <w:pPr>
        <w:rPr>
          <w:rFonts w:eastAsia="Arial" w:cstheme="minorHAnsi"/>
          <w:sz w:val="24"/>
          <w:szCs w:val="24"/>
        </w:rPr>
      </w:pPr>
      <w:r w:rsidRPr="00B40C55">
        <w:rPr>
          <w:rFonts w:eastAsia="Arial" w:cstheme="minorHAnsi"/>
          <w:sz w:val="24"/>
          <w:szCs w:val="24"/>
        </w:rPr>
        <w:t>General</w:t>
      </w:r>
    </w:p>
    <w:p w14:paraId="251F4A41" w14:textId="365727E0" w:rsidR="00B40C55" w:rsidRPr="00A22B7E" w:rsidRDefault="00C27B53" w:rsidP="00025C7C">
      <w:pPr>
        <w:pStyle w:val="Plain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B</w:t>
      </w:r>
      <w:r w:rsidR="006F0865">
        <w:rPr>
          <w:rFonts w:asciiTheme="minorHAnsi" w:hAnsiTheme="minorHAnsi" w:cstheme="minorHAnsi"/>
          <w:sz w:val="24"/>
          <w:szCs w:val="24"/>
        </w:rPr>
        <w:t>e responsible for the day to</w:t>
      </w:r>
      <w:r w:rsidR="009760C7">
        <w:rPr>
          <w:rFonts w:asciiTheme="minorHAnsi" w:hAnsiTheme="minorHAnsi" w:cstheme="minorHAnsi"/>
          <w:sz w:val="24"/>
          <w:szCs w:val="24"/>
        </w:rPr>
        <w:t xml:space="preserve"> day</w:t>
      </w:r>
      <w:r w:rsidR="006F086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client services operations</w:t>
      </w:r>
      <w:r w:rsidR="006F0865">
        <w:rPr>
          <w:rFonts w:asciiTheme="minorHAnsi" w:hAnsiTheme="minorHAnsi" w:cstheme="minorHAnsi"/>
          <w:sz w:val="24"/>
          <w:szCs w:val="24"/>
        </w:rPr>
        <w:t xml:space="preserve"> and management of the admin team</w:t>
      </w:r>
      <w:r>
        <w:rPr>
          <w:rFonts w:asciiTheme="minorHAnsi" w:hAnsiTheme="minorHAnsi" w:cstheme="minorHAnsi"/>
          <w:sz w:val="24"/>
          <w:szCs w:val="24"/>
        </w:rPr>
        <w:t>, students and volunteers</w:t>
      </w:r>
      <w:r w:rsidR="009F14D0">
        <w:rPr>
          <w:rFonts w:asciiTheme="minorHAnsi" w:hAnsiTheme="minorHAnsi" w:cstheme="minorHAnsi"/>
          <w:sz w:val="24"/>
          <w:szCs w:val="24"/>
        </w:rPr>
        <w:t>.</w:t>
      </w:r>
    </w:p>
    <w:p w14:paraId="0BE1D37C" w14:textId="59DD948C" w:rsidR="005F6AD6" w:rsidRDefault="005F6AD6" w:rsidP="00CC4047">
      <w:pPr>
        <w:pStyle w:val="Plain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F6AD6">
        <w:rPr>
          <w:rFonts w:asciiTheme="minorHAnsi" w:hAnsiTheme="minorHAnsi" w:cstheme="minorHAnsi"/>
          <w:sz w:val="24"/>
          <w:szCs w:val="24"/>
        </w:rPr>
        <w:t>Assist</w:t>
      </w:r>
      <w:r>
        <w:rPr>
          <w:rFonts w:asciiTheme="minorHAnsi" w:hAnsiTheme="minorHAnsi" w:cstheme="minorHAnsi"/>
          <w:sz w:val="24"/>
          <w:szCs w:val="24"/>
        </w:rPr>
        <w:t>ing</w:t>
      </w:r>
      <w:r w:rsidRPr="005F6AD6">
        <w:rPr>
          <w:rFonts w:asciiTheme="minorHAnsi" w:hAnsiTheme="minorHAnsi" w:cstheme="minorHAnsi"/>
          <w:sz w:val="24"/>
          <w:szCs w:val="24"/>
        </w:rPr>
        <w:t xml:space="preserve"> with the PVG process for new employees, volunteers and students.</w:t>
      </w:r>
    </w:p>
    <w:p w14:paraId="5CE1396A" w14:textId="3A5DC800" w:rsidR="006F0865" w:rsidRDefault="00C27B53" w:rsidP="00CC4047">
      <w:pPr>
        <w:pStyle w:val="Plain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Be responsible for ensuring the client</w:t>
      </w:r>
      <w:r w:rsidR="00682EDC" w:rsidRPr="005F6AD6">
        <w:rPr>
          <w:rFonts w:asciiTheme="minorHAnsi" w:hAnsiTheme="minorHAnsi" w:cstheme="minorHAnsi"/>
          <w:sz w:val="24"/>
          <w:szCs w:val="24"/>
        </w:rPr>
        <w:t xml:space="preserve"> d</w:t>
      </w:r>
      <w:r w:rsidR="006F0865" w:rsidRPr="005F6AD6">
        <w:rPr>
          <w:rFonts w:asciiTheme="minorHAnsi" w:hAnsiTheme="minorHAnsi" w:cstheme="minorHAnsi"/>
          <w:sz w:val="24"/>
          <w:szCs w:val="24"/>
        </w:rPr>
        <w:t>atabase</w:t>
      </w:r>
      <w:r w:rsidR="00682EDC" w:rsidRPr="005F6AD6">
        <w:rPr>
          <w:rFonts w:asciiTheme="minorHAnsi" w:hAnsiTheme="minorHAnsi" w:cstheme="minorHAnsi"/>
          <w:sz w:val="24"/>
          <w:szCs w:val="24"/>
        </w:rPr>
        <w:t xml:space="preserve"> and appointment system</w:t>
      </w:r>
      <w:r w:rsidR="006F0865" w:rsidRPr="005F6AD6">
        <w:rPr>
          <w:rFonts w:asciiTheme="minorHAnsi" w:hAnsiTheme="minorHAnsi" w:cstheme="minorHAnsi"/>
          <w:sz w:val="24"/>
          <w:szCs w:val="24"/>
        </w:rPr>
        <w:t xml:space="preserve"> </w:t>
      </w:r>
      <w:r w:rsidR="00682EDC" w:rsidRPr="005F6AD6">
        <w:rPr>
          <w:rFonts w:asciiTheme="minorHAnsi" w:hAnsiTheme="minorHAnsi" w:cstheme="minorHAnsi"/>
          <w:sz w:val="24"/>
          <w:szCs w:val="24"/>
        </w:rPr>
        <w:t>is up to date and accurate</w:t>
      </w:r>
      <w:r w:rsidR="006F0865" w:rsidRPr="005F6AD6">
        <w:rPr>
          <w:rFonts w:asciiTheme="minorHAnsi" w:hAnsiTheme="minorHAnsi" w:cstheme="minorHAnsi"/>
          <w:sz w:val="24"/>
          <w:szCs w:val="24"/>
        </w:rPr>
        <w:t>.</w:t>
      </w:r>
    </w:p>
    <w:p w14:paraId="3FFBAEF1" w14:textId="27E62608" w:rsidR="000636C3" w:rsidRDefault="000636C3" w:rsidP="00CC4047">
      <w:pPr>
        <w:pStyle w:val="Plain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Ensure PHS </w:t>
      </w:r>
      <w:proofErr w:type="spellStart"/>
      <w:r>
        <w:rPr>
          <w:rFonts w:asciiTheme="minorHAnsi" w:hAnsiTheme="minorHAnsi" w:cstheme="minorHAnsi"/>
          <w:sz w:val="24"/>
          <w:szCs w:val="24"/>
        </w:rPr>
        <w:t>DAISy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system is kept up to date</w:t>
      </w:r>
      <w:r w:rsidR="00470287">
        <w:rPr>
          <w:rFonts w:asciiTheme="minorHAnsi" w:hAnsiTheme="minorHAnsi" w:cstheme="minorHAnsi"/>
          <w:sz w:val="24"/>
          <w:szCs w:val="24"/>
        </w:rPr>
        <w:t>.</w:t>
      </w:r>
    </w:p>
    <w:p w14:paraId="40918B4E" w14:textId="77777777" w:rsidR="00C27B53" w:rsidRDefault="008202C7" w:rsidP="00CC4047">
      <w:pPr>
        <w:pStyle w:val="Plain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Be main administrative point of contact for </w:t>
      </w:r>
      <w:r w:rsidR="00515A4C">
        <w:rPr>
          <w:rFonts w:asciiTheme="minorHAnsi" w:hAnsiTheme="minorHAnsi" w:cstheme="minorHAnsi"/>
          <w:sz w:val="24"/>
          <w:szCs w:val="24"/>
        </w:rPr>
        <w:t xml:space="preserve">GCA </w:t>
      </w:r>
      <w:r>
        <w:rPr>
          <w:rFonts w:asciiTheme="minorHAnsi" w:hAnsiTheme="minorHAnsi" w:cstheme="minorHAnsi"/>
          <w:sz w:val="24"/>
          <w:szCs w:val="24"/>
        </w:rPr>
        <w:t>placement students</w:t>
      </w:r>
      <w:r w:rsidR="00C27B53">
        <w:rPr>
          <w:rFonts w:asciiTheme="minorHAnsi" w:hAnsiTheme="minorHAnsi" w:cstheme="minorHAnsi"/>
          <w:sz w:val="24"/>
          <w:szCs w:val="24"/>
        </w:rPr>
        <w:t>.</w:t>
      </w:r>
    </w:p>
    <w:p w14:paraId="74BD563E" w14:textId="7AC3E29B" w:rsidR="006169C3" w:rsidRPr="005F6AD6" w:rsidRDefault="00C27B53" w:rsidP="00CC4047">
      <w:pPr>
        <w:pStyle w:val="Plain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470287">
        <w:rPr>
          <w:rFonts w:asciiTheme="minorHAnsi" w:hAnsiTheme="minorHAnsi" w:cstheme="minorHAnsi"/>
          <w:sz w:val="24"/>
          <w:szCs w:val="24"/>
        </w:rPr>
        <w:t>nboarding</w:t>
      </w:r>
      <w:r>
        <w:rPr>
          <w:rFonts w:asciiTheme="minorHAnsi" w:hAnsiTheme="minorHAnsi" w:cstheme="minorHAnsi"/>
          <w:sz w:val="24"/>
          <w:szCs w:val="24"/>
        </w:rPr>
        <w:t xml:space="preserve"> of placement students and volunteers.</w:t>
      </w:r>
    </w:p>
    <w:p w14:paraId="62EB1C21" w14:textId="315B5CC4" w:rsidR="00682EDC" w:rsidRDefault="00682EDC" w:rsidP="00025C7C">
      <w:pPr>
        <w:pStyle w:val="Plain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Organising diaries, arranging meeting</w:t>
      </w:r>
      <w:r w:rsidR="00025C7C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and minute taking as required. </w:t>
      </w:r>
    </w:p>
    <w:p w14:paraId="63D87FF9" w14:textId="7E23C230" w:rsidR="00682EDC" w:rsidRDefault="00682EDC" w:rsidP="00025C7C">
      <w:pPr>
        <w:pStyle w:val="Plain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Assisting to ensure services are sufficiently supported and being able to advise and guide staff, volunteers and clients confidently and appropriately. </w:t>
      </w:r>
    </w:p>
    <w:p w14:paraId="3DDAA15E" w14:textId="7F807239" w:rsidR="009F14D0" w:rsidRDefault="009F14D0" w:rsidP="00025C7C">
      <w:pPr>
        <w:pStyle w:val="PlainTex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Participate fully as a member of GCA Team and contribute to its development.</w:t>
      </w:r>
    </w:p>
    <w:p w14:paraId="10D1B09B" w14:textId="6C1602F0" w:rsidR="002D3434" w:rsidRPr="005F2E21" w:rsidRDefault="009F14D0" w:rsidP="005F2E21">
      <w:pPr>
        <w:pStyle w:val="PlainTex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5F2E21">
        <w:rPr>
          <w:rFonts w:asciiTheme="minorHAnsi" w:hAnsiTheme="minorHAnsi" w:cstheme="minorHAnsi"/>
          <w:sz w:val="24"/>
          <w:szCs w:val="24"/>
        </w:rPr>
        <w:t>Carry out any other duties as required by the business.</w:t>
      </w:r>
    </w:p>
    <w:p w14:paraId="1648A9BE" w14:textId="77777777" w:rsidR="005F2E21" w:rsidRPr="00A22B7E" w:rsidRDefault="005F2E21" w:rsidP="005F2E21">
      <w:pPr>
        <w:pStyle w:val="PlainText"/>
        <w:ind w:left="720"/>
        <w:jc w:val="both"/>
        <w:rPr>
          <w:rFonts w:asciiTheme="minorHAnsi" w:hAnsiTheme="minorHAnsi" w:cstheme="minorHAnsi"/>
        </w:rPr>
      </w:pPr>
    </w:p>
    <w:p w14:paraId="205BCD96" w14:textId="77777777" w:rsidR="0028279B" w:rsidRPr="00B40C55" w:rsidRDefault="002D3434" w:rsidP="00B40C55">
      <w:pPr>
        <w:pStyle w:val="Heading1"/>
        <w:ind w:left="0"/>
        <w:rPr>
          <w:rFonts w:asciiTheme="minorHAnsi" w:hAnsiTheme="minorHAnsi" w:cstheme="minorHAnsi"/>
          <w:b w:val="0"/>
          <w:bCs w:val="0"/>
          <w:u w:val="none"/>
        </w:rPr>
      </w:pPr>
      <w:r w:rsidRPr="00B40C55">
        <w:rPr>
          <w:rFonts w:asciiTheme="minorHAnsi" w:hAnsiTheme="minorHAnsi" w:cstheme="minorHAnsi"/>
          <w:u w:val="none" w:color="000000"/>
        </w:rPr>
        <w:lastRenderedPageBreak/>
        <w:t xml:space="preserve">PERSON </w:t>
      </w:r>
      <w:r w:rsidRPr="00B40C55">
        <w:rPr>
          <w:rFonts w:asciiTheme="minorHAnsi" w:hAnsiTheme="minorHAnsi" w:cstheme="minorHAnsi"/>
          <w:spacing w:val="-1"/>
          <w:u w:val="none" w:color="000000"/>
        </w:rPr>
        <w:t>SPECIFICATION</w:t>
      </w:r>
    </w:p>
    <w:p w14:paraId="7CEAA790" w14:textId="77777777" w:rsidR="0028279B" w:rsidRPr="00A22B7E" w:rsidRDefault="0028279B">
      <w:pPr>
        <w:rPr>
          <w:rFonts w:eastAsia="Arial" w:cstheme="minorHAnsi"/>
          <w:b/>
          <w:bCs/>
          <w:sz w:val="24"/>
          <w:szCs w:val="24"/>
        </w:rPr>
      </w:pPr>
    </w:p>
    <w:p w14:paraId="512B48BB" w14:textId="34A3EA51" w:rsidR="0028279B" w:rsidRPr="00B40C55" w:rsidRDefault="00B40C55">
      <w:pPr>
        <w:spacing w:before="6"/>
        <w:rPr>
          <w:rFonts w:eastAsia="Arial" w:cstheme="minorHAnsi"/>
          <w:b/>
          <w:bCs/>
          <w:sz w:val="24"/>
          <w:szCs w:val="24"/>
          <w:u w:val="single"/>
        </w:rPr>
      </w:pPr>
      <w:r>
        <w:rPr>
          <w:rFonts w:eastAsia="Arial" w:cstheme="minorHAnsi"/>
          <w:b/>
          <w:bCs/>
          <w:sz w:val="24"/>
          <w:szCs w:val="24"/>
          <w:u w:val="single"/>
        </w:rPr>
        <w:t>SENIOR ADMINISTRATOR</w:t>
      </w:r>
    </w:p>
    <w:p w14:paraId="0F60F59A" w14:textId="77777777" w:rsidR="00B40C55" w:rsidRDefault="00B40C55" w:rsidP="00B40C55">
      <w:pPr>
        <w:spacing w:before="69"/>
        <w:rPr>
          <w:rFonts w:cstheme="minorHAnsi"/>
          <w:b/>
          <w:sz w:val="24"/>
          <w:szCs w:val="24"/>
        </w:rPr>
      </w:pPr>
    </w:p>
    <w:p w14:paraId="04920CDF" w14:textId="77777777" w:rsidR="0028279B" w:rsidRPr="00A22B7E" w:rsidRDefault="002D3434" w:rsidP="00B40C55">
      <w:pPr>
        <w:spacing w:before="69"/>
        <w:rPr>
          <w:rFonts w:eastAsia="Arial" w:cstheme="minorHAnsi"/>
          <w:sz w:val="24"/>
          <w:szCs w:val="24"/>
        </w:rPr>
      </w:pPr>
      <w:r w:rsidRPr="00A22B7E">
        <w:rPr>
          <w:rFonts w:cstheme="minorHAnsi"/>
          <w:b/>
          <w:sz w:val="24"/>
          <w:szCs w:val="24"/>
        </w:rPr>
        <w:t>E</w:t>
      </w:r>
      <w:r w:rsidRPr="00A22B7E">
        <w:rPr>
          <w:rFonts w:cstheme="minorHAnsi"/>
          <w:b/>
          <w:spacing w:val="-2"/>
          <w:sz w:val="24"/>
          <w:szCs w:val="24"/>
        </w:rPr>
        <w:t xml:space="preserve"> </w:t>
      </w:r>
      <w:r w:rsidRPr="00A22B7E">
        <w:rPr>
          <w:rFonts w:cstheme="minorHAnsi"/>
          <w:b/>
          <w:sz w:val="24"/>
          <w:szCs w:val="24"/>
        </w:rPr>
        <w:t>=</w:t>
      </w:r>
      <w:r w:rsidRPr="00A22B7E">
        <w:rPr>
          <w:rFonts w:cstheme="minorHAnsi"/>
          <w:b/>
          <w:spacing w:val="-3"/>
          <w:sz w:val="24"/>
          <w:szCs w:val="24"/>
        </w:rPr>
        <w:t xml:space="preserve"> </w:t>
      </w:r>
      <w:r w:rsidRPr="00A22B7E">
        <w:rPr>
          <w:rFonts w:cstheme="minorHAnsi"/>
          <w:b/>
          <w:spacing w:val="-1"/>
          <w:sz w:val="24"/>
          <w:szCs w:val="24"/>
        </w:rPr>
        <w:t>Essential</w:t>
      </w:r>
      <w:r w:rsidRPr="00A22B7E">
        <w:rPr>
          <w:rFonts w:cstheme="minorHAnsi"/>
          <w:b/>
          <w:spacing w:val="49"/>
          <w:sz w:val="24"/>
          <w:szCs w:val="24"/>
        </w:rPr>
        <w:t xml:space="preserve"> </w:t>
      </w:r>
      <w:r w:rsidRPr="00A22B7E">
        <w:rPr>
          <w:rFonts w:cstheme="minorHAnsi"/>
          <w:b/>
          <w:sz w:val="24"/>
          <w:szCs w:val="24"/>
        </w:rPr>
        <w:t>D =</w:t>
      </w:r>
      <w:r w:rsidRPr="00A22B7E">
        <w:rPr>
          <w:rFonts w:cstheme="minorHAnsi"/>
          <w:b/>
          <w:spacing w:val="-8"/>
          <w:sz w:val="24"/>
          <w:szCs w:val="24"/>
        </w:rPr>
        <w:t xml:space="preserve"> </w:t>
      </w:r>
      <w:r w:rsidRPr="00A22B7E">
        <w:rPr>
          <w:rFonts w:cstheme="minorHAnsi"/>
          <w:b/>
          <w:sz w:val="24"/>
          <w:szCs w:val="24"/>
        </w:rPr>
        <w:t>Desirable</w:t>
      </w:r>
    </w:p>
    <w:p w14:paraId="72047FCE" w14:textId="77777777" w:rsidR="0028279B" w:rsidRPr="00A22B7E" w:rsidRDefault="0028279B">
      <w:pPr>
        <w:spacing w:before="4"/>
        <w:rPr>
          <w:rFonts w:eastAsia="Arial" w:cstheme="minorHAnsi"/>
          <w:b/>
          <w:bCs/>
          <w:sz w:val="24"/>
          <w:szCs w:val="24"/>
        </w:rPr>
      </w:pPr>
    </w:p>
    <w:p w14:paraId="31A7F5E7" w14:textId="77777777" w:rsidR="0028279B" w:rsidRPr="000B371A" w:rsidRDefault="002D3434">
      <w:pPr>
        <w:ind w:left="151"/>
        <w:rPr>
          <w:rFonts w:eastAsia="Arial" w:cstheme="minorHAnsi"/>
          <w:sz w:val="24"/>
          <w:szCs w:val="24"/>
        </w:rPr>
      </w:pPr>
      <w:r w:rsidRPr="000B371A">
        <w:rPr>
          <w:rFonts w:cstheme="minorHAnsi"/>
          <w:b/>
          <w:spacing w:val="-1"/>
          <w:sz w:val="24"/>
          <w:szCs w:val="24"/>
        </w:rPr>
        <w:t>QUALIFICATIONS</w:t>
      </w:r>
    </w:p>
    <w:p w14:paraId="13916055" w14:textId="1EEB2423" w:rsidR="0028279B" w:rsidRDefault="000B371A">
      <w:pPr>
        <w:pStyle w:val="BodyText"/>
        <w:numPr>
          <w:ilvl w:val="1"/>
          <w:numId w:val="1"/>
        </w:numPr>
        <w:tabs>
          <w:tab w:val="left" w:pos="872"/>
          <w:tab w:val="left" w:pos="839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Qualification in Office Administration </w:t>
      </w:r>
      <w:r w:rsidR="00DE5C2A">
        <w:rPr>
          <w:rFonts w:asciiTheme="minorHAnsi" w:hAnsiTheme="minorHAnsi" w:cstheme="minorHAnsi"/>
        </w:rPr>
        <w:t>/ IT</w:t>
      </w:r>
      <w:r w:rsidR="002D3434" w:rsidRPr="000B371A">
        <w:rPr>
          <w:rFonts w:asciiTheme="minorHAnsi" w:hAnsiTheme="minorHAnsi" w:cstheme="minorHAnsi"/>
          <w:spacing w:val="-1"/>
        </w:rPr>
        <w:tab/>
      </w:r>
      <w:r w:rsidR="00DE5C2A">
        <w:rPr>
          <w:rFonts w:asciiTheme="minorHAnsi" w:hAnsiTheme="minorHAnsi" w:cstheme="minorHAnsi"/>
        </w:rPr>
        <w:t>D</w:t>
      </w:r>
    </w:p>
    <w:p w14:paraId="5A1BB0C9" w14:textId="77777777" w:rsidR="0028279B" w:rsidRPr="000B371A" w:rsidRDefault="0028279B">
      <w:pPr>
        <w:spacing w:before="2"/>
        <w:rPr>
          <w:rFonts w:eastAsia="Arial" w:cstheme="minorHAnsi"/>
          <w:sz w:val="24"/>
          <w:szCs w:val="24"/>
        </w:rPr>
      </w:pPr>
    </w:p>
    <w:p w14:paraId="735A051B" w14:textId="77777777" w:rsidR="0028279B" w:rsidRPr="000B371A" w:rsidRDefault="002D3434">
      <w:pPr>
        <w:pStyle w:val="Heading1"/>
        <w:rPr>
          <w:rFonts w:asciiTheme="minorHAnsi" w:hAnsiTheme="minorHAnsi" w:cstheme="minorHAnsi"/>
          <w:b w:val="0"/>
          <w:bCs w:val="0"/>
          <w:u w:val="none"/>
        </w:rPr>
      </w:pPr>
      <w:r w:rsidRPr="000B371A">
        <w:rPr>
          <w:rFonts w:asciiTheme="minorHAnsi" w:hAnsiTheme="minorHAnsi" w:cstheme="minorHAnsi"/>
          <w:u w:val="none"/>
        </w:rPr>
        <w:t>SKILLS</w:t>
      </w:r>
    </w:p>
    <w:p w14:paraId="5F82C0D6" w14:textId="77777777" w:rsidR="0028279B" w:rsidRPr="000B371A" w:rsidRDefault="002D3434">
      <w:pPr>
        <w:pStyle w:val="BodyText"/>
        <w:numPr>
          <w:ilvl w:val="1"/>
          <w:numId w:val="1"/>
        </w:numPr>
        <w:tabs>
          <w:tab w:val="left" w:pos="872"/>
          <w:tab w:val="left" w:pos="8421"/>
        </w:tabs>
        <w:spacing w:before="41"/>
        <w:rPr>
          <w:rFonts w:asciiTheme="minorHAnsi" w:hAnsiTheme="minorHAnsi" w:cstheme="minorHAnsi"/>
        </w:rPr>
      </w:pPr>
      <w:r w:rsidRPr="000B371A">
        <w:rPr>
          <w:rFonts w:asciiTheme="minorHAnsi" w:hAnsiTheme="minorHAnsi" w:cstheme="minorHAnsi"/>
        </w:rPr>
        <w:t>Good</w:t>
      </w:r>
      <w:r w:rsidRPr="000B371A">
        <w:rPr>
          <w:rFonts w:asciiTheme="minorHAnsi" w:hAnsiTheme="minorHAnsi" w:cstheme="minorHAnsi"/>
          <w:spacing w:val="-2"/>
        </w:rPr>
        <w:t xml:space="preserve"> </w:t>
      </w:r>
      <w:r w:rsidRPr="000B371A">
        <w:rPr>
          <w:rFonts w:asciiTheme="minorHAnsi" w:hAnsiTheme="minorHAnsi" w:cstheme="minorHAnsi"/>
          <w:spacing w:val="-1"/>
        </w:rPr>
        <w:t>written</w:t>
      </w:r>
      <w:r w:rsidRPr="000B371A">
        <w:rPr>
          <w:rFonts w:asciiTheme="minorHAnsi" w:hAnsiTheme="minorHAnsi" w:cstheme="minorHAnsi"/>
        </w:rPr>
        <w:t xml:space="preserve"> and</w:t>
      </w:r>
      <w:r w:rsidRPr="000B371A">
        <w:rPr>
          <w:rFonts w:asciiTheme="minorHAnsi" w:hAnsiTheme="minorHAnsi" w:cstheme="minorHAnsi"/>
          <w:spacing w:val="-2"/>
        </w:rPr>
        <w:t xml:space="preserve"> </w:t>
      </w:r>
      <w:r w:rsidRPr="000B371A">
        <w:rPr>
          <w:rFonts w:asciiTheme="minorHAnsi" w:hAnsiTheme="minorHAnsi" w:cstheme="minorHAnsi"/>
          <w:spacing w:val="-1"/>
        </w:rPr>
        <w:t>verbal</w:t>
      </w:r>
      <w:r w:rsidRPr="000B371A">
        <w:rPr>
          <w:rFonts w:asciiTheme="minorHAnsi" w:hAnsiTheme="minorHAnsi" w:cstheme="minorHAnsi"/>
          <w:spacing w:val="-7"/>
        </w:rPr>
        <w:t xml:space="preserve"> </w:t>
      </w:r>
      <w:r w:rsidRPr="000B371A">
        <w:rPr>
          <w:rFonts w:asciiTheme="minorHAnsi" w:hAnsiTheme="minorHAnsi" w:cstheme="minorHAnsi"/>
          <w:spacing w:val="-1"/>
        </w:rPr>
        <w:t>communication</w:t>
      </w:r>
      <w:r w:rsidRPr="000B371A">
        <w:rPr>
          <w:rFonts w:asciiTheme="minorHAnsi" w:hAnsiTheme="minorHAnsi" w:cstheme="minorHAnsi"/>
        </w:rPr>
        <w:t xml:space="preserve"> </w:t>
      </w:r>
      <w:r w:rsidRPr="000B371A">
        <w:rPr>
          <w:rFonts w:asciiTheme="minorHAnsi" w:hAnsiTheme="minorHAnsi" w:cstheme="minorHAnsi"/>
          <w:spacing w:val="-1"/>
        </w:rPr>
        <w:t>skills</w:t>
      </w:r>
      <w:r w:rsidRPr="000B371A">
        <w:rPr>
          <w:rFonts w:asciiTheme="minorHAnsi" w:hAnsiTheme="minorHAnsi" w:cstheme="minorHAnsi"/>
          <w:spacing w:val="-1"/>
        </w:rPr>
        <w:tab/>
      </w:r>
      <w:r w:rsidRPr="000B371A">
        <w:rPr>
          <w:rFonts w:asciiTheme="minorHAnsi" w:hAnsiTheme="minorHAnsi" w:cstheme="minorHAnsi"/>
        </w:rPr>
        <w:t>E</w:t>
      </w:r>
    </w:p>
    <w:p w14:paraId="362CBE77" w14:textId="77777777" w:rsidR="0028279B" w:rsidRPr="000B371A" w:rsidRDefault="002D3434">
      <w:pPr>
        <w:pStyle w:val="BodyText"/>
        <w:numPr>
          <w:ilvl w:val="1"/>
          <w:numId w:val="1"/>
        </w:numPr>
        <w:tabs>
          <w:tab w:val="left" w:pos="872"/>
          <w:tab w:val="left" w:pos="8421"/>
        </w:tabs>
        <w:rPr>
          <w:rFonts w:asciiTheme="minorHAnsi" w:hAnsiTheme="minorHAnsi" w:cstheme="minorHAnsi"/>
        </w:rPr>
      </w:pPr>
      <w:r w:rsidRPr="000B371A">
        <w:rPr>
          <w:rFonts w:asciiTheme="minorHAnsi" w:hAnsiTheme="minorHAnsi" w:cstheme="minorHAnsi"/>
        </w:rPr>
        <w:t>Good</w:t>
      </w:r>
      <w:r w:rsidRPr="000B371A">
        <w:rPr>
          <w:rFonts w:asciiTheme="minorHAnsi" w:hAnsiTheme="minorHAnsi" w:cstheme="minorHAnsi"/>
          <w:spacing w:val="-3"/>
        </w:rPr>
        <w:t xml:space="preserve"> </w:t>
      </w:r>
      <w:r w:rsidRPr="000B371A">
        <w:rPr>
          <w:rFonts w:asciiTheme="minorHAnsi" w:hAnsiTheme="minorHAnsi" w:cstheme="minorHAnsi"/>
          <w:spacing w:val="-1"/>
        </w:rPr>
        <w:t>interpersonal</w:t>
      </w:r>
      <w:r w:rsidRPr="000B371A">
        <w:rPr>
          <w:rFonts w:asciiTheme="minorHAnsi" w:hAnsiTheme="minorHAnsi" w:cstheme="minorHAnsi"/>
          <w:spacing w:val="-4"/>
        </w:rPr>
        <w:t xml:space="preserve"> </w:t>
      </w:r>
      <w:r w:rsidRPr="000B371A">
        <w:rPr>
          <w:rFonts w:asciiTheme="minorHAnsi" w:hAnsiTheme="minorHAnsi" w:cstheme="minorHAnsi"/>
          <w:spacing w:val="-1"/>
        </w:rPr>
        <w:t>skills</w:t>
      </w:r>
      <w:r w:rsidRPr="000B371A">
        <w:rPr>
          <w:rFonts w:asciiTheme="minorHAnsi" w:hAnsiTheme="minorHAnsi" w:cstheme="minorHAnsi"/>
          <w:spacing w:val="-1"/>
        </w:rPr>
        <w:tab/>
      </w:r>
      <w:r w:rsidRPr="000B371A">
        <w:rPr>
          <w:rFonts w:asciiTheme="minorHAnsi" w:hAnsiTheme="minorHAnsi" w:cstheme="minorHAnsi"/>
        </w:rPr>
        <w:t>E</w:t>
      </w:r>
    </w:p>
    <w:p w14:paraId="6D93A435" w14:textId="4B7FE45F" w:rsidR="0028279B" w:rsidRPr="000B371A" w:rsidRDefault="000B371A">
      <w:pPr>
        <w:pStyle w:val="BodyText"/>
        <w:numPr>
          <w:ilvl w:val="1"/>
          <w:numId w:val="1"/>
        </w:numPr>
        <w:tabs>
          <w:tab w:val="left" w:pos="872"/>
          <w:tab w:val="left" w:pos="8421"/>
        </w:tabs>
        <w:spacing w:before="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Ability to </w:t>
      </w:r>
      <w:proofErr w:type="spellStart"/>
      <w:r>
        <w:rPr>
          <w:rFonts w:asciiTheme="minorHAnsi" w:hAnsiTheme="minorHAnsi" w:cstheme="minorHAnsi"/>
          <w:spacing w:val="-1"/>
        </w:rPr>
        <w:t>prioritise</w:t>
      </w:r>
      <w:proofErr w:type="spellEnd"/>
      <w:r>
        <w:rPr>
          <w:rFonts w:asciiTheme="minorHAnsi" w:hAnsiTheme="minorHAnsi" w:cstheme="minorHAnsi"/>
          <w:spacing w:val="-1"/>
        </w:rPr>
        <w:t xml:space="preserve"> a varied workload</w:t>
      </w:r>
      <w:r w:rsidR="002D3434" w:rsidRPr="000B371A">
        <w:rPr>
          <w:rFonts w:asciiTheme="minorHAnsi" w:hAnsiTheme="minorHAnsi" w:cstheme="minorHAnsi"/>
          <w:spacing w:val="-1"/>
        </w:rPr>
        <w:tab/>
      </w:r>
      <w:r w:rsidR="002D3434" w:rsidRPr="000B371A">
        <w:rPr>
          <w:rFonts w:asciiTheme="minorHAnsi" w:hAnsiTheme="minorHAnsi" w:cstheme="minorHAnsi"/>
        </w:rPr>
        <w:t>E</w:t>
      </w:r>
    </w:p>
    <w:p w14:paraId="540F824F" w14:textId="4AB6708D" w:rsidR="0028279B" w:rsidRPr="000B371A" w:rsidRDefault="000B371A">
      <w:pPr>
        <w:pStyle w:val="BodyText"/>
        <w:numPr>
          <w:ilvl w:val="1"/>
          <w:numId w:val="1"/>
        </w:numPr>
        <w:tabs>
          <w:tab w:val="left" w:pos="872"/>
          <w:tab w:val="left" w:pos="84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Planning and </w:t>
      </w:r>
      <w:proofErr w:type="spellStart"/>
      <w:r>
        <w:rPr>
          <w:rFonts w:asciiTheme="minorHAnsi" w:hAnsiTheme="minorHAnsi" w:cstheme="minorHAnsi"/>
          <w:spacing w:val="-1"/>
        </w:rPr>
        <w:t>co-ordinating</w:t>
      </w:r>
      <w:proofErr w:type="spellEnd"/>
      <w:r>
        <w:rPr>
          <w:rFonts w:asciiTheme="minorHAnsi" w:hAnsiTheme="minorHAnsi" w:cstheme="minorHAnsi"/>
          <w:spacing w:val="-1"/>
        </w:rPr>
        <w:t xml:space="preserve"> skills</w:t>
      </w:r>
      <w:r w:rsidR="002D3434" w:rsidRPr="000B371A">
        <w:rPr>
          <w:rFonts w:asciiTheme="minorHAnsi" w:hAnsiTheme="minorHAnsi" w:cstheme="minorHAnsi"/>
          <w:spacing w:val="-1"/>
        </w:rPr>
        <w:tab/>
      </w:r>
      <w:r w:rsidR="002D3434" w:rsidRPr="000B371A">
        <w:rPr>
          <w:rFonts w:asciiTheme="minorHAnsi" w:hAnsiTheme="minorHAnsi" w:cstheme="minorHAnsi"/>
        </w:rPr>
        <w:t>E</w:t>
      </w:r>
    </w:p>
    <w:p w14:paraId="7206F0AE" w14:textId="7BB386F0" w:rsidR="0028279B" w:rsidRPr="000B371A" w:rsidRDefault="000B371A">
      <w:pPr>
        <w:pStyle w:val="BodyText"/>
        <w:numPr>
          <w:ilvl w:val="1"/>
          <w:numId w:val="1"/>
        </w:numPr>
        <w:tabs>
          <w:tab w:val="left" w:pos="872"/>
          <w:tab w:val="left" w:pos="84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Time management skills</w:t>
      </w:r>
      <w:r w:rsidR="002D3434" w:rsidRPr="000B371A">
        <w:rPr>
          <w:rFonts w:asciiTheme="minorHAnsi" w:hAnsiTheme="minorHAnsi" w:cstheme="minorHAnsi"/>
          <w:spacing w:val="-1"/>
        </w:rPr>
        <w:tab/>
      </w:r>
      <w:r w:rsidR="002D3434" w:rsidRPr="000B371A">
        <w:rPr>
          <w:rFonts w:asciiTheme="minorHAnsi" w:hAnsiTheme="minorHAnsi" w:cstheme="minorHAnsi"/>
        </w:rPr>
        <w:t>E</w:t>
      </w:r>
    </w:p>
    <w:p w14:paraId="5ED5A2F7" w14:textId="4F1CA58A" w:rsidR="0088276C" w:rsidRPr="0088276C" w:rsidRDefault="000B371A" w:rsidP="0088276C">
      <w:pPr>
        <w:pStyle w:val="BodyText"/>
        <w:numPr>
          <w:ilvl w:val="1"/>
          <w:numId w:val="1"/>
        </w:numPr>
        <w:tabs>
          <w:tab w:val="left" w:pos="872"/>
          <w:tab w:val="left" w:pos="8397"/>
        </w:tabs>
        <w:spacing w:line="273" w:lineRule="auto"/>
        <w:ind w:right="1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Administrative and IT skills</w:t>
      </w:r>
      <w:r w:rsidR="002D3434" w:rsidRPr="000B371A">
        <w:rPr>
          <w:rFonts w:asciiTheme="minorHAnsi" w:hAnsiTheme="minorHAnsi" w:cstheme="minorHAnsi"/>
          <w:spacing w:val="-1"/>
        </w:rPr>
        <w:tab/>
      </w:r>
      <w:r w:rsidR="002D3434" w:rsidRPr="000B371A">
        <w:rPr>
          <w:rFonts w:asciiTheme="minorHAnsi" w:hAnsiTheme="minorHAnsi" w:cstheme="minorHAnsi"/>
        </w:rPr>
        <w:t>E</w:t>
      </w:r>
    </w:p>
    <w:p w14:paraId="4DBB50EC" w14:textId="77777777" w:rsidR="0028279B" w:rsidRPr="000B371A" w:rsidRDefault="0028279B">
      <w:pPr>
        <w:spacing w:before="3"/>
        <w:rPr>
          <w:rFonts w:eastAsia="Arial" w:cstheme="minorHAnsi"/>
          <w:sz w:val="24"/>
          <w:szCs w:val="24"/>
        </w:rPr>
      </w:pPr>
    </w:p>
    <w:p w14:paraId="261C4BC5" w14:textId="77777777" w:rsidR="0028279B" w:rsidRPr="000B371A" w:rsidRDefault="002D3434">
      <w:pPr>
        <w:pStyle w:val="Heading1"/>
        <w:rPr>
          <w:rFonts w:asciiTheme="minorHAnsi" w:hAnsiTheme="minorHAnsi" w:cstheme="minorHAnsi"/>
          <w:b w:val="0"/>
          <w:bCs w:val="0"/>
          <w:u w:val="none"/>
        </w:rPr>
      </w:pPr>
      <w:r w:rsidRPr="000B371A">
        <w:rPr>
          <w:rFonts w:asciiTheme="minorHAnsi" w:hAnsiTheme="minorHAnsi" w:cstheme="minorHAnsi"/>
          <w:u w:val="none"/>
        </w:rPr>
        <w:t>EXPERIENCE</w:t>
      </w:r>
      <w:r w:rsidRPr="000B371A">
        <w:rPr>
          <w:rFonts w:asciiTheme="minorHAnsi" w:hAnsiTheme="minorHAnsi" w:cstheme="minorHAnsi"/>
          <w:spacing w:val="-2"/>
          <w:u w:val="none"/>
        </w:rPr>
        <w:t xml:space="preserve"> </w:t>
      </w:r>
      <w:r w:rsidRPr="000B371A">
        <w:rPr>
          <w:rFonts w:asciiTheme="minorHAnsi" w:hAnsiTheme="minorHAnsi" w:cstheme="minorHAnsi"/>
          <w:u w:val="none"/>
        </w:rPr>
        <w:t>OF</w:t>
      </w:r>
    </w:p>
    <w:p w14:paraId="26939CD5" w14:textId="61D97F78" w:rsidR="0028279B" w:rsidRPr="000B371A" w:rsidRDefault="000B371A">
      <w:pPr>
        <w:pStyle w:val="BodyText"/>
        <w:numPr>
          <w:ilvl w:val="1"/>
          <w:numId w:val="1"/>
        </w:numPr>
        <w:tabs>
          <w:tab w:val="left" w:pos="872"/>
          <w:tab w:val="left" w:pos="8421"/>
        </w:tabs>
        <w:spacing w:before="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Working in an office environment</w:t>
      </w:r>
      <w:r w:rsidR="002D3434" w:rsidRPr="000B371A">
        <w:rPr>
          <w:rFonts w:asciiTheme="minorHAnsi" w:hAnsiTheme="minorHAnsi" w:cstheme="minorHAnsi"/>
          <w:spacing w:val="-1"/>
        </w:rPr>
        <w:tab/>
      </w:r>
      <w:r w:rsidR="00703891" w:rsidRPr="000B371A">
        <w:rPr>
          <w:rFonts w:asciiTheme="minorHAnsi" w:hAnsiTheme="minorHAnsi" w:cstheme="minorHAnsi"/>
        </w:rPr>
        <w:t>E</w:t>
      </w:r>
    </w:p>
    <w:p w14:paraId="07F4702C" w14:textId="65BF48C4" w:rsidR="0028279B" w:rsidRPr="000B371A" w:rsidRDefault="000B371A">
      <w:pPr>
        <w:pStyle w:val="BodyText"/>
        <w:numPr>
          <w:ilvl w:val="1"/>
          <w:numId w:val="1"/>
        </w:numPr>
        <w:tabs>
          <w:tab w:val="left" w:pos="872"/>
          <w:tab w:val="left" w:pos="8421"/>
        </w:tabs>
        <w:spacing w:before="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Working with the public</w:t>
      </w:r>
      <w:r w:rsidR="002D3434" w:rsidRPr="000B371A">
        <w:rPr>
          <w:rFonts w:asciiTheme="minorHAnsi" w:hAnsiTheme="minorHAnsi" w:cstheme="minorHAnsi"/>
          <w:spacing w:val="-1"/>
        </w:rPr>
        <w:tab/>
      </w:r>
      <w:r w:rsidR="002D3434" w:rsidRPr="000B371A">
        <w:rPr>
          <w:rFonts w:asciiTheme="minorHAnsi" w:hAnsiTheme="minorHAnsi" w:cstheme="minorHAnsi"/>
        </w:rPr>
        <w:t>E</w:t>
      </w:r>
    </w:p>
    <w:p w14:paraId="1545FF60" w14:textId="5A3287F2" w:rsidR="0028279B" w:rsidRPr="000B371A" w:rsidRDefault="000B371A">
      <w:pPr>
        <w:pStyle w:val="BodyText"/>
        <w:numPr>
          <w:ilvl w:val="1"/>
          <w:numId w:val="1"/>
        </w:numPr>
        <w:tabs>
          <w:tab w:val="left" w:pos="872"/>
          <w:tab w:val="left" w:pos="84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Working with volunteers</w:t>
      </w:r>
      <w:r>
        <w:rPr>
          <w:rFonts w:asciiTheme="minorHAnsi" w:hAnsiTheme="minorHAnsi" w:cstheme="minorHAnsi"/>
          <w:spacing w:val="-1"/>
        </w:rPr>
        <w:tab/>
        <w:t>D</w:t>
      </w:r>
    </w:p>
    <w:p w14:paraId="3962CEDB" w14:textId="7123D76A" w:rsidR="0028279B" w:rsidRDefault="000B371A">
      <w:pPr>
        <w:pStyle w:val="BodyText"/>
        <w:numPr>
          <w:ilvl w:val="1"/>
          <w:numId w:val="1"/>
        </w:numPr>
        <w:tabs>
          <w:tab w:val="left" w:pos="872"/>
          <w:tab w:val="left" w:pos="839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Management of staff</w:t>
      </w:r>
      <w:r w:rsidR="002D3434" w:rsidRPr="000B371A">
        <w:rPr>
          <w:rFonts w:asciiTheme="minorHAnsi" w:hAnsiTheme="minorHAnsi" w:cstheme="minorHAnsi"/>
          <w:spacing w:val="-1"/>
        </w:rPr>
        <w:tab/>
      </w:r>
      <w:r>
        <w:rPr>
          <w:rFonts w:asciiTheme="minorHAnsi" w:hAnsiTheme="minorHAnsi" w:cstheme="minorHAnsi"/>
        </w:rPr>
        <w:t>D</w:t>
      </w:r>
    </w:p>
    <w:p w14:paraId="40AABD10" w14:textId="070BFE17" w:rsidR="000B371A" w:rsidRDefault="000B371A">
      <w:pPr>
        <w:pStyle w:val="BodyText"/>
        <w:numPr>
          <w:ilvl w:val="1"/>
          <w:numId w:val="1"/>
        </w:numPr>
        <w:tabs>
          <w:tab w:val="left" w:pos="872"/>
          <w:tab w:val="left" w:pos="839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Minute taking</w:t>
      </w:r>
      <w:r>
        <w:rPr>
          <w:rFonts w:asciiTheme="minorHAnsi" w:hAnsiTheme="minorHAnsi" w:cstheme="minorHAnsi"/>
        </w:rPr>
        <w:tab/>
        <w:t>D</w:t>
      </w:r>
    </w:p>
    <w:p w14:paraId="0EEE63B1" w14:textId="6A732815" w:rsidR="0088276C" w:rsidRDefault="0088276C">
      <w:pPr>
        <w:pStyle w:val="BodyText"/>
        <w:numPr>
          <w:ilvl w:val="1"/>
          <w:numId w:val="1"/>
        </w:numPr>
        <w:tabs>
          <w:tab w:val="left" w:pos="872"/>
          <w:tab w:val="left" w:pos="839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Reviewing and improving process </w:t>
      </w:r>
      <w:r>
        <w:rPr>
          <w:rFonts w:asciiTheme="minorHAnsi" w:hAnsiTheme="minorHAnsi" w:cstheme="minorHAnsi"/>
        </w:rPr>
        <w:tab/>
        <w:t>D</w:t>
      </w:r>
    </w:p>
    <w:p w14:paraId="6B5C1841" w14:textId="77777777" w:rsidR="0028279B" w:rsidRPr="000B371A" w:rsidRDefault="0028279B">
      <w:pPr>
        <w:spacing w:before="2"/>
        <w:rPr>
          <w:rFonts w:eastAsia="Arial" w:cstheme="minorHAnsi"/>
          <w:sz w:val="24"/>
          <w:szCs w:val="24"/>
        </w:rPr>
      </w:pPr>
    </w:p>
    <w:p w14:paraId="471B54FF" w14:textId="77777777" w:rsidR="0028279B" w:rsidRPr="000B371A" w:rsidRDefault="002D3434">
      <w:pPr>
        <w:pStyle w:val="Heading1"/>
        <w:rPr>
          <w:rFonts w:asciiTheme="minorHAnsi" w:hAnsiTheme="minorHAnsi" w:cstheme="minorHAnsi"/>
          <w:b w:val="0"/>
          <w:bCs w:val="0"/>
          <w:u w:val="none"/>
        </w:rPr>
      </w:pPr>
      <w:r w:rsidRPr="000B371A">
        <w:rPr>
          <w:rFonts w:asciiTheme="minorHAnsi" w:hAnsiTheme="minorHAnsi" w:cstheme="minorHAnsi"/>
          <w:spacing w:val="-1"/>
          <w:u w:val="none"/>
        </w:rPr>
        <w:t>PERSONAL</w:t>
      </w:r>
      <w:r w:rsidRPr="000B371A">
        <w:rPr>
          <w:rFonts w:asciiTheme="minorHAnsi" w:hAnsiTheme="minorHAnsi" w:cstheme="minorHAnsi"/>
          <w:spacing w:val="4"/>
          <w:u w:val="none"/>
        </w:rPr>
        <w:t xml:space="preserve"> </w:t>
      </w:r>
      <w:r w:rsidRPr="000B371A">
        <w:rPr>
          <w:rFonts w:asciiTheme="minorHAnsi" w:hAnsiTheme="minorHAnsi" w:cstheme="minorHAnsi"/>
          <w:spacing w:val="-1"/>
          <w:u w:val="none"/>
        </w:rPr>
        <w:t>ATTRIBUTES</w:t>
      </w:r>
    </w:p>
    <w:p w14:paraId="7E989D50" w14:textId="0FD6F6F9" w:rsidR="0028279B" w:rsidRPr="000B371A" w:rsidRDefault="002D3434">
      <w:pPr>
        <w:pStyle w:val="BodyText"/>
        <w:numPr>
          <w:ilvl w:val="1"/>
          <w:numId w:val="1"/>
        </w:numPr>
        <w:tabs>
          <w:tab w:val="left" w:pos="872"/>
          <w:tab w:val="left" w:pos="8421"/>
        </w:tabs>
        <w:spacing w:before="41"/>
        <w:rPr>
          <w:rFonts w:asciiTheme="minorHAnsi" w:hAnsiTheme="minorHAnsi" w:cstheme="minorHAnsi"/>
        </w:rPr>
      </w:pPr>
      <w:r w:rsidRPr="000B371A">
        <w:rPr>
          <w:rFonts w:asciiTheme="minorHAnsi" w:hAnsiTheme="minorHAnsi" w:cstheme="minorHAnsi"/>
          <w:spacing w:val="-1"/>
          <w:w w:val="95"/>
        </w:rPr>
        <w:t>Proactive</w:t>
      </w:r>
      <w:r w:rsidR="000B371A">
        <w:rPr>
          <w:rFonts w:asciiTheme="minorHAnsi" w:hAnsiTheme="minorHAnsi" w:cstheme="minorHAnsi"/>
          <w:spacing w:val="-1"/>
          <w:w w:val="95"/>
        </w:rPr>
        <w:t xml:space="preserve"> attitude</w:t>
      </w:r>
      <w:r w:rsidRPr="000B371A">
        <w:rPr>
          <w:rFonts w:asciiTheme="minorHAnsi" w:hAnsiTheme="minorHAnsi" w:cstheme="minorHAnsi"/>
          <w:spacing w:val="-1"/>
          <w:w w:val="95"/>
        </w:rPr>
        <w:tab/>
      </w:r>
      <w:r w:rsidRPr="000B371A">
        <w:rPr>
          <w:rFonts w:asciiTheme="minorHAnsi" w:hAnsiTheme="minorHAnsi" w:cstheme="minorHAnsi"/>
        </w:rPr>
        <w:t>E</w:t>
      </w:r>
    </w:p>
    <w:p w14:paraId="3FD80EBB" w14:textId="16C858C6" w:rsidR="0028279B" w:rsidRPr="000B371A" w:rsidRDefault="000B371A">
      <w:pPr>
        <w:pStyle w:val="BodyText"/>
        <w:numPr>
          <w:ilvl w:val="1"/>
          <w:numId w:val="1"/>
        </w:numPr>
        <w:tabs>
          <w:tab w:val="left" w:pos="872"/>
          <w:tab w:val="left" w:pos="8421"/>
        </w:tabs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Works well under pressure</w:t>
      </w:r>
      <w:r w:rsidR="002D3434" w:rsidRPr="000B371A">
        <w:rPr>
          <w:rFonts w:ascii="Calibri" w:hAnsi="Calibri" w:cs="Calibri"/>
          <w:spacing w:val="-1"/>
        </w:rPr>
        <w:tab/>
      </w:r>
      <w:r w:rsidR="002D3434" w:rsidRPr="000B371A">
        <w:rPr>
          <w:rFonts w:ascii="Calibri" w:hAnsi="Calibri" w:cs="Calibri"/>
        </w:rPr>
        <w:t>E</w:t>
      </w:r>
    </w:p>
    <w:p w14:paraId="5EBA01C2" w14:textId="57A2BA66" w:rsidR="0028279B" w:rsidRDefault="000B371A">
      <w:pPr>
        <w:pStyle w:val="BodyText"/>
        <w:numPr>
          <w:ilvl w:val="1"/>
          <w:numId w:val="1"/>
        </w:numPr>
        <w:tabs>
          <w:tab w:val="left" w:pos="872"/>
          <w:tab w:val="left" w:pos="8421"/>
        </w:tabs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Non judgmental attitude</w:t>
      </w:r>
      <w:r w:rsidR="002D3434" w:rsidRPr="00A22B7E">
        <w:rPr>
          <w:rFonts w:ascii="Calibri" w:hAnsi="Calibri" w:cs="Calibri"/>
          <w:spacing w:val="-1"/>
        </w:rPr>
        <w:tab/>
      </w:r>
      <w:r w:rsidR="002D3434" w:rsidRPr="00A22B7E">
        <w:rPr>
          <w:rFonts w:ascii="Calibri" w:hAnsi="Calibri" w:cs="Calibri"/>
        </w:rPr>
        <w:t>E</w:t>
      </w:r>
    </w:p>
    <w:p w14:paraId="349B7D10" w14:textId="38B18C87" w:rsidR="000B371A" w:rsidRPr="00A22B7E" w:rsidRDefault="000B371A" w:rsidP="000B371A">
      <w:pPr>
        <w:pStyle w:val="BodyText"/>
        <w:numPr>
          <w:ilvl w:val="1"/>
          <w:numId w:val="1"/>
        </w:numPr>
        <w:tabs>
          <w:tab w:val="left" w:pos="872"/>
          <w:tab w:val="left" w:pos="8421"/>
        </w:tabs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Self-directed</w:t>
      </w:r>
      <w:r w:rsidRPr="00A22B7E">
        <w:rPr>
          <w:rFonts w:ascii="Calibri" w:hAnsi="Calibri" w:cs="Calibri"/>
          <w:spacing w:val="-1"/>
        </w:rPr>
        <w:tab/>
      </w:r>
      <w:r w:rsidRPr="00A22B7E">
        <w:rPr>
          <w:rFonts w:ascii="Calibri" w:hAnsi="Calibri" w:cs="Calibri"/>
        </w:rPr>
        <w:t>E</w:t>
      </w:r>
    </w:p>
    <w:p w14:paraId="70BD98CA" w14:textId="77777777" w:rsidR="000B371A" w:rsidRDefault="000B371A" w:rsidP="000B371A">
      <w:pPr>
        <w:pStyle w:val="BodyText"/>
        <w:tabs>
          <w:tab w:val="left" w:pos="872"/>
          <w:tab w:val="left" w:pos="8421"/>
        </w:tabs>
        <w:ind w:left="511" w:firstLine="0"/>
        <w:rPr>
          <w:rFonts w:ascii="Calibri" w:hAnsi="Calibri" w:cs="Calibri"/>
        </w:rPr>
      </w:pPr>
    </w:p>
    <w:p w14:paraId="777012A6" w14:textId="77777777" w:rsidR="005F2E21" w:rsidRDefault="005F2E21" w:rsidP="000B371A">
      <w:pPr>
        <w:pStyle w:val="BodyText"/>
        <w:tabs>
          <w:tab w:val="left" w:pos="872"/>
          <w:tab w:val="left" w:pos="8421"/>
        </w:tabs>
        <w:ind w:left="511" w:firstLine="0"/>
        <w:rPr>
          <w:rFonts w:ascii="Calibri" w:hAnsi="Calibri" w:cs="Calibri"/>
        </w:rPr>
      </w:pPr>
    </w:p>
    <w:p w14:paraId="069C2F4F" w14:textId="77777777" w:rsidR="005F2E21" w:rsidRDefault="005F2E21" w:rsidP="000B371A">
      <w:pPr>
        <w:pStyle w:val="BodyText"/>
        <w:tabs>
          <w:tab w:val="left" w:pos="872"/>
          <w:tab w:val="left" w:pos="8421"/>
        </w:tabs>
        <w:ind w:left="511" w:firstLine="0"/>
        <w:rPr>
          <w:rFonts w:ascii="Calibri" w:hAnsi="Calibri" w:cs="Calibri"/>
        </w:rPr>
      </w:pPr>
    </w:p>
    <w:p w14:paraId="27F2F757" w14:textId="77777777" w:rsidR="005F2E21" w:rsidRDefault="005F2E21" w:rsidP="000B371A">
      <w:pPr>
        <w:pStyle w:val="BodyText"/>
        <w:tabs>
          <w:tab w:val="left" w:pos="872"/>
          <w:tab w:val="left" w:pos="8421"/>
        </w:tabs>
        <w:ind w:left="511" w:firstLine="0"/>
        <w:rPr>
          <w:rFonts w:ascii="Calibri" w:hAnsi="Calibri" w:cs="Calibri"/>
        </w:rPr>
      </w:pPr>
    </w:p>
    <w:p w14:paraId="4FFD881D" w14:textId="77777777" w:rsidR="005F2E21" w:rsidRDefault="005F2E21" w:rsidP="000B371A">
      <w:pPr>
        <w:pStyle w:val="BodyText"/>
        <w:tabs>
          <w:tab w:val="left" w:pos="872"/>
          <w:tab w:val="left" w:pos="8421"/>
        </w:tabs>
        <w:ind w:left="511" w:firstLine="0"/>
        <w:rPr>
          <w:rFonts w:ascii="Calibri" w:hAnsi="Calibri" w:cs="Calibri"/>
        </w:rPr>
      </w:pPr>
    </w:p>
    <w:p w14:paraId="537EDBB4" w14:textId="77777777" w:rsidR="005F2E21" w:rsidRDefault="005F2E21" w:rsidP="000B371A">
      <w:pPr>
        <w:pStyle w:val="BodyText"/>
        <w:tabs>
          <w:tab w:val="left" w:pos="872"/>
          <w:tab w:val="left" w:pos="8421"/>
        </w:tabs>
        <w:ind w:left="511" w:firstLine="0"/>
        <w:rPr>
          <w:rFonts w:ascii="Calibri" w:hAnsi="Calibri" w:cs="Calibri"/>
        </w:rPr>
      </w:pPr>
    </w:p>
    <w:p w14:paraId="47CA7EC6" w14:textId="77777777" w:rsidR="005F2E21" w:rsidRDefault="005F2E21" w:rsidP="000B371A">
      <w:pPr>
        <w:pStyle w:val="BodyText"/>
        <w:tabs>
          <w:tab w:val="left" w:pos="872"/>
          <w:tab w:val="left" w:pos="8421"/>
        </w:tabs>
        <w:ind w:left="511" w:firstLine="0"/>
        <w:rPr>
          <w:rFonts w:ascii="Calibri" w:hAnsi="Calibri" w:cs="Calibri"/>
        </w:rPr>
      </w:pPr>
    </w:p>
    <w:p w14:paraId="29ADE71C" w14:textId="77777777" w:rsidR="005F2E21" w:rsidRDefault="005F2E21" w:rsidP="000B371A">
      <w:pPr>
        <w:pStyle w:val="BodyText"/>
        <w:tabs>
          <w:tab w:val="left" w:pos="872"/>
          <w:tab w:val="left" w:pos="8421"/>
        </w:tabs>
        <w:ind w:left="511" w:firstLine="0"/>
        <w:rPr>
          <w:rFonts w:ascii="Calibri" w:hAnsi="Calibri" w:cs="Calibri"/>
        </w:rPr>
      </w:pPr>
    </w:p>
    <w:p w14:paraId="73C4E972" w14:textId="77777777" w:rsidR="005F2E21" w:rsidRDefault="005F2E21" w:rsidP="000B371A">
      <w:pPr>
        <w:pStyle w:val="BodyText"/>
        <w:tabs>
          <w:tab w:val="left" w:pos="872"/>
          <w:tab w:val="left" w:pos="8421"/>
        </w:tabs>
        <w:ind w:left="511" w:firstLine="0"/>
        <w:rPr>
          <w:rFonts w:ascii="Calibri" w:hAnsi="Calibri" w:cs="Calibri"/>
        </w:rPr>
      </w:pPr>
    </w:p>
    <w:p w14:paraId="219D00D7" w14:textId="77777777" w:rsidR="005F2E21" w:rsidRPr="00B40C55" w:rsidRDefault="005F2E21" w:rsidP="005F2E21">
      <w:pPr>
        <w:spacing w:line="276" w:lineRule="auto"/>
        <w:jc w:val="center"/>
        <w:outlineLvl w:val="0"/>
        <w:rPr>
          <w:rFonts w:ascii="Calibri" w:hAnsi="Calibri" w:cs="Calibri"/>
          <w:b/>
          <w:sz w:val="24"/>
          <w:szCs w:val="24"/>
          <w:u w:val="single"/>
        </w:rPr>
      </w:pPr>
      <w:r w:rsidRPr="009517E9">
        <w:rPr>
          <w:rFonts w:ascii="Calibri" w:hAnsi="Calibri" w:cs="Calibri"/>
          <w:noProof/>
          <w:sz w:val="24"/>
          <w:szCs w:val="24"/>
          <w:lang w:val="en-GB" w:eastAsia="en-GB"/>
        </w:rPr>
        <w:drawing>
          <wp:inline distT="0" distB="0" distL="0" distR="0" wp14:anchorId="1F36019D" wp14:editId="75E89EC7">
            <wp:extent cx="1416050" cy="523875"/>
            <wp:effectExtent l="0" t="0" r="0" b="0"/>
            <wp:docPr id="8" name="Picture 8" descr="http://www.cosca.org.uk/images/template/webpagetop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sca.org.uk/images/template/webpagetop_lef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7E9">
        <w:rPr>
          <w:rFonts w:ascii="Calibri" w:hAnsi="Calibri" w:cs="Calibri"/>
          <w:noProof/>
          <w:sz w:val="24"/>
          <w:szCs w:val="24"/>
          <w:lang w:eastAsia="en-GB"/>
        </w:rPr>
        <w:t xml:space="preserve"> </w:t>
      </w:r>
      <w:r w:rsidRPr="009517E9">
        <w:rPr>
          <w:rFonts w:ascii="Calibri" w:hAnsi="Calibri" w:cs="Calibri"/>
          <w:noProof/>
          <w:sz w:val="24"/>
          <w:szCs w:val="24"/>
          <w:lang w:val="en-GB" w:eastAsia="en-GB"/>
        </w:rPr>
        <w:drawing>
          <wp:inline distT="0" distB="0" distL="0" distR="0" wp14:anchorId="782021B7" wp14:editId="03BA5934">
            <wp:extent cx="922020" cy="449580"/>
            <wp:effectExtent l="0" t="0" r="0" b="0"/>
            <wp:docPr id="7" name="Picture 7" descr="A black background with purple and green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ack background with purple and green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7E9">
        <w:rPr>
          <w:rFonts w:ascii="Calibri" w:hAnsi="Calibri" w:cs="Calibri"/>
          <w:noProof/>
          <w:sz w:val="24"/>
          <w:szCs w:val="24"/>
          <w:lang w:eastAsia="en-GB"/>
        </w:rPr>
        <w:t xml:space="preserve"> </w:t>
      </w:r>
      <w:r w:rsidRPr="009517E9">
        <w:rPr>
          <w:rFonts w:ascii="Calibri" w:hAnsi="Calibri" w:cs="Calibri"/>
          <w:noProof/>
          <w:sz w:val="24"/>
          <w:szCs w:val="24"/>
          <w:lang w:val="en-GB" w:eastAsia="en-GB"/>
        </w:rPr>
        <w:drawing>
          <wp:inline distT="0" distB="0" distL="0" distR="0" wp14:anchorId="1EFCCCC6" wp14:editId="63489A33">
            <wp:extent cx="877570" cy="597535"/>
            <wp:effectExtent l="0" t="0" r="0" b="0"/>
            <wp:docPr id="6" name="Picture 6" descr="C:\Users\gary.meek\AppData\Local\Microsoft\Windows\Temporary Internet Files\Content.Outlook\6EMIJSEC\Glasgow_Living_Wage_Employer_Logo_408x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ry.meek\AppData\Local\Microsoft\Windows\Temporary Internet Files\Content.Outlook\6EMIJSEC\Glasgow_Living_Wage_Employer_Logo_408x27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7E9">
        <w:rPr>
          <w:rFonts w:ascii="Calibri" w:hAnsi="Calibri" w:cs="Calibri"/>
          <w:noProof/>
          <w:sz w:val="24"/>
          <w:szCs w:val="24"/>
          <w:lang w:val="en-GB" w:eastAsia="en-GB"/>
        </w:rPr>
        <w:drawing>
          <wp:inline distT="0" distB="0" distL="0" distR="0" wp14:anchorId="7350814C" wp14:editId="727D3A97">
            <wp:extent cx="973455" cy="412750"/>
            <wp:effectExtent l="0" t="0" r="0" b="0"/>
            <wp:docPr id="5" name="Picture 5" descr="S:\ISO Documentation\ISO Artwork\9001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ISO Documentation\ISO Artwork\9001 whit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7E9">
        <w:rPr>
          <w:rFonts w:ascii="Calibri" w:hAnsi="Calibri" w:cs="Calibri"/>
          <w:noProof/>
          <w:sz w:val="24"/>
          <w:szCs w:val="24"/>
          <w:lang w:val="en-GB" w:eastAsia="en-GB"/>
        </w:rPr>
        <w:drawing>
          <wp:inline distT="0" distB="0" distL="0" distR="0" wp14:anchorId="493DA7F8" wp14:editId="5D61AB56">
            <wp:extent cx="958850" cy="405765"/>
            <wp:effectExtent l="0" t="0" r="0" b="0"/>
            <wp:docPr id="4" name="Picture 4" descr="S:\ISO Documentation\ISO Artwork\14001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ISO Documentation\ISO Artwork\14001 whit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4BD40" w14:textId="77777777" w:rsidR="005F2E21" w:rsidRPr="00A22B7E" w:rsidRDefault="005F2E21" w:rsidP="000B371A">
      <w:pPr>
        <w:pStyle w:val="BodyText"/>
        <w:tabs>
          <w:tab w:val="left" w:pos="872"/>
          <w:tab w:val="left" w:pos="8421"/>
        </w:tabs>
        <w:ind w:left="511" w:firstLine="0"/>
        <w:rPr>
          <w:rFonts w:ascii="Calibri" w:hAnsi="Calibri" w:cs="Calibri"/>
        </w:rPr>
      </w:pPr>
    </w:p>
    <w:sectPr w:rsidR="005F2E21" w:rsidRPr="00A22B7E">
      <w:footerReference w:type="default" r:id="rId13"/>
      <w:pgSz w:w="11920" w:h="16850"/>
      <w:pgMar w:top="1600" w:right="1520" w:bottom="920" w:left="168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2A7F" w14:textId="77777777" w:rsidR="00D435AF" w:rsidRDefault="00D435AF">
      <w:r>
        <w:separator/>
      </w:r>
    </w:p>
  </w:endnote>
  <w:endnote w:type="continuationSeparator" w:id="0">
    <w:p w14:paraId="12B97BEE" w14:textId="77777777" w:rsidR="00D435AF" w:rsidRDefault="00D4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DC99" w14:textId="344AFE12" w:rsidR="0028279B" w:rsidRDefault="00233FB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93E824" wp14:editId="62A02226">
              <wp:simplePos x="0" y="0"/>
              <wp:positionH relativeFrom="page">
                <wp:posOffset>2893695</wp:posOffset>
              </wp:positionH>
              <wp:positionV relativeFrom="page">
                <wp:posOffset>10093325</wp:posOffset>
              </wp:positionV>
              <wp:extent cx="2496820" cy="139700"/>
              <wp:effectExtent l="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8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0832D" w14:textId="14A3D38D" w:rsidR="0028279B" w:rsidRDefault="005F2E21" w:rsidP="00B40C55">
                          <w:pPr>
                            <w:spacing w:line="211" w:lineRule="exact"/>
                            <w:rPr>
                              <w:rFonts w:ascii="Segoe UI"/>
                              <w:spacing w:val="-1"/>
                              <w:sz w:val="18"/>
                            </w:rPr>
                          </w:pPr>
                          <w:r>
                            <w:rPr>
                              <w:rFonts w:ascii="Segoe UI"/>
                              <w:spacing w:val="-1"/>
                              <w:sz w:val="18"/>
                            </w:rPr>
                            <w:t xml:space="preserve">Client Services Coordinator </w:t>
                          </w:r>
                          <w:r w:rsidR="00B40C55">
                            <w:rPr>
                              <w:rFonts w:ascii="Segoe UI"/>
                              <w:spacing w:val="-1"/>
                              <w:sz w:val="18"/>
                            </w:rPr>
                            <w:t xml:space="preserve"> JD and PS 202</w:t>
                          </w:r>
                          <w:r w:rsidR="003B708B">
                            <w:rPr>
                              <w:rFonts w:ascii="Segoe UI"/>
                              <w:spacing w:val="-1"/>
                              <w:sz w:val="18"/>
                            </w:rPr>
                            <w:t>3</w:t>
                          </w:r>
                        </w:p>
                        <w:p w14:paraId="00940435" w14:textId="77777777" w:rsidR="00B40C55" w:rsidRDefault="00B40C55" w:rsidP="00B40C55">
                          <w:pPr>
                            <w:spacing w:line="211" w:lineRule="exact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3E8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7.85pt;margin-top:794.75pt;width:196.6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" filled="f" stroked="f">
              <v:textbox inset="0,0,0,0">
                <w:txbxContent>
                  <w:p w14:paraId="6A60832D" w14:textId="14A3D38D" w:rsidR="0028279B" w:rsidRDefault="005F2E21" w:rsidP="00B40C55">
                    <w:pPr>
                      <w:spacing w:line="211" w:lineRule="exact"/>
                      <w:rPr>
                        <w:rFonts w:ascii="Segoe UI"/>
                        <w:spacing w:val="-1"/>
                        <w:sz w:val="18"/>
                      </w:rPr>
                    </w:pPr>
                    <w:r>
                      <w:rPr>
                        <w:rFonts w:ascii="Segoe UI"/>
                        <w:spacing w:val="-1"/>
                        <w:sz w:val="18"/>
                      </w:rPr>
                      <w:t xml:space="preserve">Client Services Coordinator </w:t>
                    </w:r>
                    <w:r w:rsidR="00B40C55">
                      <w:rPr>
                        <w:rFonts w:ascii="Segoe UI"/>
                        <w:spacing w:val="-1"/>
                        <w:sz w:val="18"/>
                      </w:rPr>
                      <w:t xml:space="preserve"> JD and PS 202</w:t>
                    </w:r>
                    <w:r w:rsidR="003B708B">
                      <w:rPr>
                        <w:rFonts w:ascii="Segoe UI"/>
                        <w:spacing w:val="-1"/>
                        <w:sz w:val="18"/>
                      </w:rPr>
                      <w:t>3</w:t>
                    </w:r>
                  </w:p>
                  <w:p w14:paraId="00940435" w14:textId="77777777" w:rsidR="00B40C55" w:rsidRDefault="00B40C55" w:rsidP="00B40C55">
                    <w:pPr>
                      <w:spacing w:line="211" w:lineRule="exact"/>
                      <w:rPr>
                        <w:rFonts w:ascii="Segoe UI" w:eastAsia="Segoe UI" w:hAnsi="Segoe UI" w:cs="Segoe U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A781B" w14:textId="77777777" w:rsidR="00D435AF" w:rsidRDefault="00D435AF">
      <w:r>
        <w:separator/>
      </w:r>
    </w:p>
  </w:footnote>
  <w:footnote w:type="continuationSeparator" w:id="0">
    <w:p w14:paraId="7F02BFD1" w14:textId="77777777" w:rsidR="00D435AF" w:rsidRDefault="00D43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10F6E"/>
    <w:multiLevelType w:val="hybridMultilevel"/>
    <w:tmpl w:val="34F2736E"/>
    <w:lvl w:ilvl="0" w:tplc="ABD48E8A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sz w:val="24"/>
        <w:szCs w:val="24"/>
      </w:rPr>
    </w:lvl>
    <w:lvl w:ilvl="1" w:tplc="CEB6D31E">
      <w:start w:val="1"/>
      <w:numFmt w:val="bullet"/>
      <w:lvlText w:val=""/>
      <w:lvlJc w:val="left"/>
      <w:pPr>
        <w:ind w:left="871" w:hanging="360"/>
      </w:pPr>
      <w:rPr>
        <w:rFonts w:ascii="Symbol" w:eastAsia="Symbol" w:hAnsi="Symbol" w:hint="default"/>
        <w:sz w:val="24"/>
        <w:szCs w:val="24"/>
      </w:rPr>
    </w:lvl>
    <w:lvl w:ilvl="2" w:tplc="A11A0100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3" w:tplc="DCB49A0C">
      <w:start w:val="1"/>
      <w:numFmt w:val="bullet"/>
      <w:lvlText w:val="•"/>
      <w:lvlJc w:val="left"/>
      <w:pPr>
        <w:ind w:left="2613" w:hanging="360"/>
      </w:pPr>
      <w:rPr>
        <w:rFonts w:hint="default"/>
      </w:rPr>
    </w:lvl>
    <w:lvl w:ilvl="4" w:tplc="442CA5E8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5" w:tplc="23247BFC">
      <w:start w:val="1"/>
      <w:numFmt w:val="bullet"/>
      <w:lvlText w:val="•"/>
      <w:lvlJc w:val="left"/>
      <w:pPr>
        <w:ind w:left="4355" w:hanging="360"/>
      </w:pPr>
      <w:rPr>
        <w:rFonts w:hint="default"/>
      </w:rPr>
    </w:lvl>
    <w:lvl w:ilvl="6" w:tplc="0812E6E8">
      <w:start w:val="1"/>
      <w:numFmt w:val="bullet"/>
      <w:lvlText w:val="•"/>
      <w:lvlJc w:val="left"/>
      <w:pPr>
        <w:ind w:left="5226" w:hanging="360"/>
      </w:pPr>
      <w:rPr>
        <w:rFonts w:hint="default"/>
      </w:rPr>
    </w:lvl>
    <w:lvl w:ilvl="7" w:tplc="FFAE49B6">
      <w:start w:val="1"/>
      <w:numFmt w:val="bullet"/>
      <w:lvlText w:val="•"/>
      <w:lvlJc w:val="left"/>
      <w:pPr>
        <w:ind w:left="6098" w:hanging="360"/>
      </w:pPr>
      <w:rPr>
        <w:rFonts w:hint="default"/>
      </w:rPr>
    </w:lvl>
    <w:lvl w:ilvl="8" w:tplc="52D0524C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</w:abstractNum>
  <w:abstractNum w:abstractNumId="1" w15:restartNumberingAfterBreak="0">
    <w:nsid w:val="563E4BFF"/>
    <w:multiLevelType w:val="hybridMultilevel"/>
    <w:tmpl w:val="8C9A974A"/>
    <w:lvl w:ilvl="0" w:tplc="63CCEC7C">
      <w:start w:val="1"/>
      <w:numFmt w:val="bullet"/>
      <w:lvlText w:val=""/>
      <w:lvlJc w:val="left"/>
      <w:pPr>
        <w:ind w:left="960" w:hanging="360"/>
      </w:pPr>
      <w:rPr>
        <w:rFonts w:ascii="Symbol" w:eastAsia="Symbol" w:hAnsi="Symbol" w:hint="default"/>
        <w:sz w:val="24"/>
        <w:szCs w:val="24"/>
      </w:rPr>
    </w:lvl>
    <w:lvl w:ilvl="1" w:tplc="DD64C0D8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2" w:tplc="B77A3FFC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3" w:tplc="FD3A5B6C">
      <w:start w:val="1"/>
      <w:numFmt w:val="bullet"/>
      <w:lvlText w:val="•"/>
      <w:lvlJc w:val="left"/>
      <w:pPr>
        <w:ind w:left="3615" w:hanging="360"/>
      </w:pPr>
      <w:rPr>
        <w:rFonts w:hint="default"/>
      </w:rPr>
    </w:lvl>
    <w:lvl w:ilvl="4" w:tplc="DA5A3588">
      <w:start w:val="1"/>
      <w:numFmt w:val="bullet"/>
      <w:lvlText w:val="•"/>
      <w:lvlJc w:val="left"/>
      <w:pPr>
        <w:ind w:left="4500" w:hanging="360"/>
      </w:pPr>
      <w:rPr>
        <w:rFonts w:hint="default"/>
      </w:rPr>
    </w:lvl>
    <w:lvl w:ilvl="5" w:tplc="12081A0A">
      <w:start w:val="1"/>
      <w:numFmt w:val="bullet"/>
      <w:lvlText w:val="•"/>
      <w:lvlJc w:val="left"/>
      <w:pPr>
        <w:ind w:left="5385" w:hanging="360"/>
      </w:pPr>
      <w:rPr>
        <w:rFonts w:hint="default"/>
      </w:rPr>
    </w:lvl>
    <w:lvl w:ilvl="6" w:tplc="5FD6E9C4">
      <w:start w:val="1"/>
      <w:numFmt w:val="bullet"/>
      <w:lvlText w:val="•"/>
      <w:lvlJc w:val="left"/>
      <w:pPr>
        <w:ind w:left="6270" w:hanging="360"/>
      </w:pPr>
      <w:rPr>
        <w:rFonts w:hint="default"/>
      </w:rPr>
    </w:lvl>
    <w:lvl w:ilvl="7" w:tplc="C3FE627E">
      <w:start w:val="1"/>
      <w:numFmt w:val="bullet"/>
      <w:lvlText w:val="•"/>
      <w:lvlJc w:val="left"/>
      <w:pPr>
        <w:ind w:left="7155" w:hanging="360"/>
      </w:pPr>
      <w:rPr>
        <w:rFonts w:hint="default"/>
      </w:rPr>
    </w:lvl>
    <w:lvl w:ilvl="8" w:tplc="078E2014">
      <w:start w:val="1"/>
      <w:numFmt w:val="bullet"/>
      <w:lvlText w:val="•"/>
      <w:lvlJc w:val="left"/>
      <w:pPr>
        <w:ind w:left="8041" w:hanging="360"/>
      </w:pPr>
      <w:rPr>
        <w:rFonts w:hint="default"/>
      </w:rPr>
    </w:lvl>
  </w:abstractNum>
  <w:abstractNum w:abstractNumId="2" w15:restartNumberingAfterBreak="0">
    <w:nsid w:val="5FD238E6"/>
    <w:multiLevelType w:val="hybridMultilevel"/>
    <w:tmpl w:val="DEB68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C4917"/>
    <w:multiLevelType w:val="hybridMultilevel"/>
    <w:tmpl w:val="9BA0E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79997">
    <w:abstractNumId w:val="0"/>
  </w:num>
  <w:num w:numId="2" w16cid:durableId="1068647335">
    <w:abstractNumId w:val="1"/>
  </w:num>
  <w:num w:numId="3" w16cid:durableId="232815237">
    <w:abstractNumId w:val="2"/>
  </w:num>
  <w:num w:numId="4" w16cid:durableId="595094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9B"/>
    <w:rsid w:val="000234A4"/>
    <w:rsid w:val="00025C7C"/>
    <w:rsid w:val="00055FB8"/>
    <w:rsid w:val="000636C3"/>
    <w:rsid w:val="00067576"/>
    <w:rsid w:val="000B371A"/>
    <w:rsid w:val="0019726B"/>
    <w:rsid w:val="001F1A5B"/>
    <w:rsid w:val="00233FB0"/>
    <w:rsid w:val="00240C7A"/>
    <w:rsid w:val="0028279B"/>
    <w:rsid w:val="00297CCB"/>
    <w:rsid w:val="002D3434"/>
    <w:rsid w:val="00315EE5"/>
    <w:rsid w:val="003B708B"/>
    <w:rsid w:val="003C79B7"/>
    <w:rsid w:val="004579F6"/>
    <w:rsid w:val="00457F5B"/>
    <w:rsid w:val="00470287"/>
    <w:rsid w:val="00487C95"/>
    <w:rsid w:val="004B5E2E"/>
    <w:rsid w:val="00515A4C"/>
    <w:rsid w:val="00522888"/>
    <w:rsid w:val="005A3718"/>
    <w:rsid w:val="005E0BB0"/>
    <w:rsid w:val="005F2E21"/>
    <w:rsid w:val="005F6AD6"/>
    <w:rsid w:val="006169C3"/>
    <w:rsid w:val="00682EDC"/>
    <w:rsid w:val="006B2207"/>
    <w:rsid w:val="006E67AA"/>
    <w:rsid w:val="006F0865"/>
    <w:rsid w:val="00703891"/>
    <w:rsid w:val="00774BC0"/>
    <w:rsid w:val="007A547E"/>
    <w:rsid w:val="008202C7"/>
    <w:rsid w:val="0088276C"/>
    <w:rsid w:val="008A3661"/>
    <w:rsid w:val="008A52B5"/>
    <w:rsid w:val="009760C7"/>
    <w:rsid w:val="009A7EF1"/>
    <w:rsid w:val="009B5BA0"/>
    <w:rsid w:val="009E7331"/>
    <w:rsid w:val="009F0919"/>
    <w:rsid w:val="009F14D0"/>
    <w:rsid w:val="00A00510"/>
    <w:rsid w:val="00A22B7E"/>
    <w:rsid w:val="00B40C55"/>
    <w:rsid w:val="00B66D62"/>
    <w:rsid w:val="00BC584C"/>
    <w:rsid w:val="00BE5582"/>
    <w:rsid w:val="00BF454F"/>
    <w:rsid w:val="00C07C88"/>
    <w:rsid w:val="00C21F5F"/>
    <w:rsid w:val="00C27B53"/>
    <w:rsid w:val="00CA2A3D"/>
    <w:rsid w:val="00CC238C"/>
    <w:rsid w:val="00CC4633"/>
    <w:rsid w:val="00D261F4"/>
    <w:rsid w:val="00D435AF"/>
    <w:rsid w:val="00D447C1"/>
    <w:rsid w:val="00D67F3B"/>
    <w:rsid w:val="00D84E8F"/>
    <w:rsid w:val="00DE4F02"/>
    <w:rsid w:val="00DE5C2A"/>
    <w:rsid w:val="00E805FB"/>
    <w:rsid w:val="00F702B9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88B3F"/>
  <w15:docId w15:val="{B74F6459-8FC3-4E46-A40F-675B65A1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1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B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B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871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3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434"/>
  </w:style>
  <w:style w:type="paragraph" w:styleId="Footer">
    <w:name w:val="footer"/>
    <w:basedOn w:val="Normal"/>
    <w:link w:val="FooterChar"/>
    <w:uiPriority w:val="99"/>
    <w:unhideWhenUsed/>
    <w:rsid w:val="002D34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434"/>
  </w:style>
  <w:style w:type="paragraph" w:styleId="PlainText">
    <w:name w:val="Plain Text"/>
    <w:basedOn w:val="Normal"/>
    <w:link w:val="PlainTextChar"/>
    <w:uiPriority w:val="99"/>
    <w:unhideWhenUsed/>
    <w:rsid w:val="00703891"/>
    <w:pPr>
      <w:widowControl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03891"/>
    <w:rPr>
      <w:rFonts w:ascii="Calibri" w:hAnsi="Calibri"/>
      <w:szCs w:val="21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B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B7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GCA lot 1 GGC0485 2nd March 2017.1.1</vt:lpstr>
    </vt:vector>
  </TitlesOfParts>
  <Company>GCA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GCA lot 1 GGC0485 2nd March 2017.1.1</dc:title>
  <dc:subject>Draft Document</dc:subject>
  <dc:creator>linda mcinally</dc:creator>
  <cp:lastModifiedBy>Gary Meek</cp:lastModifiedBy>
  <cp:revision>3</cp:revision>
  <cp:lastPrinted>2023-08-21T14:21:00Z</cp:lastPrinted>
  <dcterms:created xsi:type="dcterms:W3CDTF">2023-08-21T14:41:00Z</dcterms:created>
  <dcterms:modified xsi:type="dcterms:W3CDTF">2023-08-21T15:03:00Z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LastSaved">
    <vt:filetime>2019-08-07T00:00:00Z</vt:filetime>
  </property>
</Properties>
</file>