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38E2" w14:textId="77777777" w:rsidR="005730A4" w:rsidRDefault="005730A4">
      <w:pPr>
        <w:pStyle w:val="BodyText"/>
        <w:rPr>
          <w:rFonts w:ascii="Times New Roman"/>
          <w:sz w:val="20"/>
        </w:rPr>
      </w:pPr>
    </w:p>
    <w:p w14:paraId="526A236C" w14:textId="77777777" w:rsidR="005730A4" w:rsidRDefault="00145C61">
      <w:pPr>
        <w:pStyle w:val="Title"/>
        <w:spacing w:before="241"/>
      </w:pPr>
      <w:r>
        <w:t>Job</w:t>
      </w:r>
      <w:r>
        <w:rPr>
          <w:spacing w:val="-2"/>
        </w:rPr>
        <w:t xml:space="preserve"> Description</w:t>
      </w:r>
    </w:p>
    <w:p w14:paraId="4CDDC0AC" w14:textId="77777777" w:rsidR="005730A4" w:rsidRDefault="005730A4">
      <w:pPr>
        <w:pStyle w:val="BodyText"/>
        <w:spacing w:before="10"/>
        <w:rPr>
          <w:b/>
          <w:sz w:val="27"/>
        </w:rPr>
      </w:pPr>
    </w:p>
    <w:p w14:paraId="72356989" w14:textId="77777777" w:rsidR="005730A4" w:rsidRDefault="00145C61">
      <w:pPr>
        <w:pStyle w:val="Title"/>
        <w:ind w:right="848"/>
      </w:pPr>
      <w:r>
        <w:t>Enhanced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 w:rsidR="000E4244">
        <w:rPr>
          <w:spacing w:val="-10"/>
        </w:rPr>
        <w:t>K</w:t>
      </w:r>
    </w:p>
    <w:p w14:paraId="061EB1EC" w14:textId="77777777" w:rsidR="005730A4" w:rsidRDefault="005730A4">
      <w:pPr>
        <w:pStyle w:val="BodyText"/>
        <w:rPr>
          <w:b/>
          <w:sz w:val="30"/>
        </w:rPr>
      </w:pPr>
    </w:p>
    <w:p w14:paraId="629C55AB" w14:textId="77777777" w:rsidR="005730A4" w:rsidRDefault="00145C61">
      <w:pPr>
        <w:tabs>
          <w:tab w:val="left" w:pos="2998"/>
        </w:tabs>
        <w:spacing w:before="211"/>
        <w:ind w:left="118"/>
        <w:rPr>
          <w:sz w:val="24"/>
        </w:rPr>
      </w:pPr>
      <w:r>
        <w:rPr>
          <w:b/>
          <w:sz w:val="24"/>
        </w:rPr>
        <w:t>Reports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Leader</w:t>
      </w:r>
    </w:p>
    <w:p w14:paraId="228F5E09" w14:textId="77777777" w:rsidR="005730A4" w:rsidRDefault="005730A4">
      <w:pPr>
        <w:pStyle w:val="BodyText"/>
      </w:pPr>
    </w:p>
    <w:p w14:paraId="71173BBC" w14:textId="74C5CBA8" w:rsidR="005730A4" w:rsidRDefault="00145C61">
      <w:pPr>
        <w:pStyle w:val="BodyText"/>
        <w:tabs>
          <w:tab w:val="left" w:pos="2998"/>
        </w:tabs>
        <w:ind w:left="118"/>
      </w:pPr>
      <w:r>
        <w:rPr>
          <w:b/>
          <w:spacing w:val="-2"/>
        </w:rPr>
        <w:t>Salary:</w:t>
      </w:r>
      <w:r>
        <w:rPr>
          <w:b/>
        </w:rPr>
        <w:tab/>
      </w:r>
      <w:r>
        <w:t>£</w:t>
      </w:r>
      <w:r w:rsidR="00F721A7">
        <w:t>12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hour,</w:t>
      </w:r>
      <w:r>
        <w:rPr>
          <w:spacing w:val="-7"/>
        </w:rPr>
        <w:t xml:space="preserve"> </w:t>
      </w:r>
      <w:r>
        <w:t>£2</w:t>
      </w:r>
      <w:r w:rsidR="00F721A7">
        <w:t>4</w:t>
      </w:r>
      <w:r>
        <w:t>,9</w:t>
      </w:r>
      <w:r w:rsidR="00F721A7">
        <w:t>60</w:t>
      </w:r>
      <w:r>
        <w:rPr>
          <w:spacing w:val="-4"/>
        </w:rPr>
        <w:t xml:space="preserve"> </w:t>
      </w:r>
      <w:r>
        <w:t>(FTE:</w:t>
      </w:r>
      <w:r>
        <w:rPr>
          <w:spacing w:val="-6"/>
        </w:rPr>
        <w:t xml:space="preserve"> </w:t>
      </w:r>
      <w:r>
        <w:rPr>
          <w:spacing w:val="-2"/>
        </w:rPr>
        <w:t>40hrs)</w:t>
      </w:r>
    </w:p>
    <w:p w14:paraId="235B8B8B" w14:textId="77777777" w:rsidR="005730A4" w:rsidRDefault="005730A4">
      <w:pPr>
        <w:pStyle w:val="BodyText"/>
      </w:pPr>
    </w:p>
    <w:p w14:paraId="0A050ADF" w14:textId="341BC386" w:rsidR="005730A4" w:rsidRDefault="00145C61">
      <w:pPr>
        <w:pStyle w:val="BodyText"/>
        <w:tabs>
          <w:tab w:val="left" w:pos="2998"/>
        </w:tabs>
        <w:spacing w:before="1"/>
        <w:ind w:left="2998" w:right="507" w:hanging="2881"/>
      </w:pPr>
      <w:r>
        <w:rPr>
          <w:b/>
          <w:spacing w:val="-2"/>
        </w:rPr>
        <w:t>Hours:</w:t>
      </w:r>
      <w:r>
        <w:rPr>
          <w:b/>
        </w:rPr>
        <w:tab/>
      </w:r>
      <w:r w:rsidR="00DE2432" w:rsidRPr="00DE2432">
        <w:rPr>
          <w:bCs/>
        </w:rPr>
        <w:t>Up to</w:t>
      </w:r>
      <w:r w:rsidR="00DE2432">
        <w:rPr>
          <w:b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week,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contracted</w:t>
      </w:r>
      <w:r>
        <w:rPr>
          <w:spacing w:val="-5"/>
        </w:rPr>
        <w:t xml:space="preserve"> </w:t>
      </w:r>
      <w:r>
        <w:t>hours are available.</w:t>
      </w:r>
    </w:p>
    <w:p w14:paraId="7E7EC967" w14:textId="77777777" w:rsidR="005730A4" w:rsidRDefault="005730A4">
      <w:pPr>
        <w:pStyle w:val="BodyText"/>
      </w:pPr>
    </w:p>
    <w:p w14:paraId="61015DB1" w14:textId="77777777" w:rsidR="005730A4" w:rsidRDefault="00145C61">
      <w:pPr>
        <w:tabs>
          <w:tab w:val="left" w:pos="2998"/>
        </w:tabs>
        <w:ind w:left="118"/>
        <w:rPr>
          <w:sz w:val="24"/>
        </w:rPr>
      </w:pPr>
      <w:r>
        <w:rPr>
          <w:b/>
          <w:spacing w:val="-2"/>
          <w:sz w:val="24"/>
        </w:rPr>
        <w:t>Location:</w:t>
      </w:r>
      <w:r>
        <w:rPr>
          <w:b/>
          <w:sz w:val="24"/>
        </w:rPr>
        <w:tab/>
      </w:r>
      <w:r>
        <w:rPr>
          <w:spacing w:val="-2"/>
          <w:sz w:val="24"/>
        </w:rPr>
        <w:t>Barrhead</w:t>
      </w:r>
    </w:p>
    <w:p w14:paraId="0C743116" w14:textId="77777777" w:rsidR="005730A4" w:rsidRDefault="005730A4">
      <w:pPr>
        <w:pStyle w:val="BodyText"/>
        <w:rPr>
          <w:sz w:val="26"/>
        </w:rPr>
      </w:pPr>
    </w:p>
    <w:p w14:paraId="608BCE0A" w14:textId="77777777" w:rsidR="005730A4" w:rsidRDefault="005730A4">
      <w:pPr>
        <w:pStyle w:val="BodyText"/>
        <w:spacing w:before="9"/>
        <w:rPr>
          <w:sz w:val="21"/>
        </w:rPr>
      </w:pPr>
    </w:p>
    <w:p w14:paraId="6E6C468C" w14:textId="77777777" w:rsidR="005730A4" w:rsidRDefault="00145C61">
      <w:pPr>
        <w:pStyle w:val="Heading1"/>
      </w:pPr>
      <w:r>
        <w:t>Main</w:t>
      </w:r>
      <w:r>
        <w:rPr>
          <w:spacing w:val="-8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post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</w:p>
    <w:p w14:paraId="4ADB5ECC" w14:textId="77777777" w:rsidR="005730A4" w:rsidRDefault="005730A4">
      <w:pPr>
        <w:pStyle w:val="BodyText"/>
        <w:rPr>
          <w:b/>
        </w:rPr>
      </w:pPr>
    </w:p>
    <w:p w14:paraId="5CD08E5A" w14:textId="18EACA1D" w:rsidR="005730A4" w:rsidRDefault="00145C61">
      <w:pPr>
        <w:pStyle w:val="BodyText"/>
        <w:ind w:left="118" w:right="121"/>
      </w:pPr>
      <w:r>
        <w:t xml:space="preserve">This role </w:t>
      </w:r>
      <w:r w:rsidR="006F2D60">
        <w:t>will give</w:t>
      </w:r>
      <w:r>
        <w:t xml:space="preserve"> you the o</w:t>
      </w:r>
      <w:r w:rsidR="004C6541">
        <w:t xml:space="preserve">pportunity to help a young man </w:t>
      </w:r>
      <w:r>
        <w:t>with a range of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live</w:t>
      </w:r>
      <w:r>
        <w:rPr>
          <w:spacing w:val="-5"/>
        </w:rPr>
        <w:t xml:space="preserve"> </w:t>
      </w:r>
      <w:r w:rsidR="004C6541">
        <w:t>his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safely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community.</w:t>
      </w:r>
      <w:r>
        <w:rPr>
          <w:spacing w:val="-5"/>
        </w:rPr>
        <w:t xml:space="preserve"> </w:t>
      </w:r>
      <w:r w:rsidR="004C6541">
        <w:t>K requires support to organise his day, plan activities, build his</w:t>
      </w:r>
      <w:r>
        <w:t xml:space="preserve"> skills a</w:t>
      </w:r>
      <w:r w:rsidR="004C6541">
        <w:t>nd widen his</w:t>
      </w:r>
      <w:r>
        <w:t xml:space="preserve"> interests. </w:t>
      </w:r>
      <w:r w:rsidR="00DE2432">
        <w:t>He is moving into his own home in Barrhead</w:t>
      </w:r>
      <w:r w:rsidR="006F2D60">
        <w:t xml:space="preserve"> and an exciting new chapter of his life. </w:t>
      </w:r>
      <w:r>
        <w:t>You will work as pa</w:t>
      </w:r>
      <w:r w:rsidR="004C6541">
        <w:t>rt of a dedicated team to help K</w:t>
      </w:r>
      <w:r>
        <w:t xml:space="preserve"> develop</w:t>
      </w:r>
      <w:r>
        <w:rPr>
          <w:spacing w:val="40"/>
        </w:rPr>
        <w:t xml:space="preserve"> </w:t>
      </w:r>
      <w:r>
        <w:t>skills</w:t>
      </w:r>
      <w:r>
        <w:rPr>
          <w:spacing w:val="-1"/>
        </w:rPr>
        <w:t xml:space="preserve"> </w:t>
      </w:r>
      <w:r w:rsidR="004C6541">
        <w:t>for living in his</w:t>
      </w:r>
      <w:r>
        <w:t xml:space="preserve"> own home</w:t>
      </w:r>
      <w:r>
        <w:rPr>
          <w:spacing w:val="-2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networks which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 w:rsidR="004C6541">
        <w:t>him</w:t>
      </w:r>
      <w:r>
        <w:t xml:space="preserve"> t</w:t>
      </w:r>
      <w:r w:rsidR="004C6541">
        <w:t>o live a full and active life. K</w:t>
      </w:r>
      <w:r>
        <w:t xml:space="preserve"> requires support to engage </w:t>
      </w:r>
      <w:r w:rsidR="004C6541">
        <w:t>with the important people in his</w:t>
      </w:r>
      <w:r>
        <w:t xml:space="preserve"> life and wit</w:t>
      </w:r>
      <w:r w:rsidR="004C6541">
        <w:t>h the services that will help him thrive and achieve</w:t>
      </w:r>
      <w:r w:rsidR="00DE2432">
        <w:t>. This is an opportunity to help this young man live his best life.</w:t>
      </w:r>
    </w:p>
    <w:p w14:paraId="47F1EF28" w14:textId="77777777" w:rsidR="005730A4" w:rsidRDefault="005730A4">
      <w:pPr>
        <w:pStyle w:val="BodyText"/>
      </w:pPr>
    </w:p>
    <w:p w14:paraId="2770B0EB" w14:textId="5C2F925B" w:rsidR="005730A4" w:rsidRDefault="00DE2432">
      <w:pPr>
        <w:pStyle w:val="BodyText"/>
        <w:spacing w:before="1"/>
        <w:ind w:left="118"/>
      </w:pPr>
      <w:r>
        <w:t>You will get specialist training to help you work effectively with K and you will be part of a dedicated team of enhanced support staff who will provide care and support over 24 hours a day.</w:t>
      </w:r>
    </w:p>
    <w:p w14:paraId="489EFB76" w14:textId="77777777" w:rsidR="005730A4" w:rsidRDefault="005730A4">
      <w:pPr>
        <w:pStyle w:val="BodyText"/>
        <w:spacing w:before="1"/>
      </w:pPr>
    </w:p>
    <w:p w14:paraId="1621B191" w14:textId="090A4AD8" w:rsidR="005730A4" w:rsidRDefault="00145C61">
      <w:pPr>
        <w:pStyle w:val="BodyText"/>
        <w:ind w:left="118" w:right="128"/>
      </w:pPr>
      <w:r>
        <w:t>You will</w:t>
      </w:r>
      <w:r>
        <w:rPr>
          <w:spacing w:val="-1"/>
        </w:rPr>
        <w:t xml:space="preserve"> </w:t>
      </w:r>
      <w:r>
        <w:t>be energetic, committed</w:t>
      </w:r>
      <w:r>
        <w:rPr>
          <w:spacing w:val="-2"/>
        </w:rPr>
        <w:t xml:space="preserve"> </w:t>
      </w:r>
      <w:r>
        <w:t xml:space="preserve">to the principles of person-centred support and independent living and enjoy being part of a diverse team working to </w:t>
      </w:r>
      <w:r w:rsidR="00DE2432">
        <w:t>help K achieve his best life.</w:t>
      </w:r>
    </w:p>
    <w:p w14:paraId="25A5B708" w14:textId="77777777" w:rsidR="005730A4" w:rsidRDefault="005730A4">
      <w:pPr>
        <w:pStyle w:val="BodyText"/>
      </w:pPr>
    </w:p>
    <w:p w14:paraId="616B7FF3" w14:textId="182A7C1D" w:rsidR="005730A4" w:rsidRDefault="00145C61">
      <w:pPr>
        <w:pStyle w:val="BodyText"/>
        <w:ind w:left="118" w:right="121"/>
      </w:pPr>
      <w:r>
        <w:t>You will be committed to participating in developing and delivering high- quality s</w:t>
      </w:r>
      <w:r w:rsidR="00DE2432">
        <w:t>upport</w:t>
      </w:r>
      <w:r>
        <w:t>,</w:t>
      </w:r>
      <w:r w:rsidR="00DE2432">
        <w:t xml:space="preserve"> helping K live life as an equal citizen</w:t>
      </w:r>
      <w:r>
        <w:t xml:space="preserve">, </w:t>
      </w:r>
      <w:r w:rsidR="00DE2432">
        <w:t>and helping him learn and grow as a person.</w:t>
      </w:r>
    </w:p>
    <w:p w14:paraId="629A2EBA" w14:textId="77777777" w:rsidR="00DE2432" w:rsidRDefault="00DE2432">
      <w:pPr>
        <w:pStyle w:val="BodyText"/>
        <w:ind w:left="118" w:right="121"/>
      </w:pPr>
    </w:p>
    <w:p w14:paraId="74188981" w14:textId="26CFAE71" w:rsidR="005730A4" w:rsidRDefault="00DE2432" w:rsidP="006F2D60">
      <w:pPr>
        <w:pStyle w:val="BodyText"/>
        <w:ind w:left="118" w:right="121"/>
        <w:sectPr w:rsidR="005730A4">
          <w:headerReference w:type="default" r:id="rId7"/>
          <w:footerReference w:type="default" r:id="rId8"/>
          <w:type w:val="continuous"/>
          <w:pgSz w:w="11910" w:h="16840"/>
          <w:pgMar w:top="2000" w:right="1680" w:bottom="1200" w:left="1680" w:header="1067" w:footer="1017" w:gutter="0"/>
          <w:pgNumType w:start="1"/>
          <w:cols w:space="720"/>
        </w:sectPr>
      </w:pPr>
      <w:r>
        <w:t>K’s team will work closely with the wider multi-agency team</w:t>
      </w:r>
      <w:r w:rsidR="006F2D60">
        <w:t xml:space="preserve"> and K’s family.</w:t>
      </w:r>
    </w:p>
    <w:p w14:paraId="6C602035" w14:textId="0189AB74" w:rsidR="005730A4" w:rsidRDefault="006F2D60">
      <w:pPr>
        <w:pStyle w:val="BodyText"/>
        <w:spacing w:before="151"/>
        <w:ind w:left="118" w:right="117"/>
        <w:jc w:val="both"/>
      </w:pPr>
      <w:r>
        <w:lastRenderedPageBreak/>
        <w:t>You will</w:t>
      </w:r>
      <w:r w:rsidR="00145C61">
        <w:rPr>
          <w:spacing w:val="-3"/>
        </w:rPr>
        <w:t xml:space="preserve"> </w:t>
      </w:r>
      <w:r w:rsidR="00145C61">
        <w:t>keep</w:t>
      </w:r>
      <w:r w:rsidR="00145C61">
        <w:rPr>
          <w:spacing w:val="-1"/>
        </w:rPr>
        <w:t xml:space="preserve"> </w:t>
      </w:r>
      <w:r w:rsidR="004C6541">
        <w:t>K</w:t>
      </w:r>
      <w:r w:rsidR="00145C61">
        <w:rPr>
          <w:spacing w:val="-1"/>
        </w:rPr>
        <w:t xml:space="preserve"> </w:t>
      </w:r>
      <w:r w:rsidR="00145C61">
        <w:t>at</w:t>
      </w:r>
      <w:r w:rsidR="00145C61">
        <w:rPr>
          <w:spacing w:val="-1"/>
        </w:rPr>
        <w:t xml:space="preserve"> </w:t>
      </w:r>
      <w:r w:rsidR="00145C61">
        <w:t>the</w:t>
      </w:r>
      <w:r w:rsidR="00145C61">
        <w:rPr>
          <w:spacing w:val="-3"/>
        </w:rPr>
        <w:t xml:space="preserve"> </w:t>
      </w:r>
      <w:r w:rsidR="00145C61">
        <w:t>centre</w:t>
      </w:r>
      <w:r w:rsidR="00145C61">
        <w:rPr>
          <w:spacing w:val="-3"/>
        </w:rPr>
        <w:t xml:space="preserve"> </w:t>
      </w:r>
      <w:r w:rsidR="00145C61">
        <w:t>of</w:t>
      </w:r>
      <w:r w:rsidR="00145C61">
        <w:rPr>
          <w:spacing w:val="-3"/>
        </w:rPr>
        <w:t xml:space="preserve"> </w:t>
      </w:r>
      <w:r w:rsidR="00145C61">
        <w:t>all</w:t>
      </w:r>
      <w:r w:rsidR="00145C61">
        <w:rPr>
          <w:spacing w:val="-2"/>
        </w:rPr>
        <w:t xml:space="preserve"> </w:t>
      </w:r>
      <w:r w:rsidR="00145C61">
        <w:t>decisions</w:t>
      </w:r>
      <w:r w:rsidR="00145C61">
        <w:rPr>
          <w:spacing w:val="-3"/>
        </w:rPr>
        <w:t xml:space="preserve"> </w:t>
      </w:r>
      <w:r w:rsidR="00145C61">
        <w:t>about</w:t>
      </w:r>
      <w:r w:rsidR="00145C61">
        <w:rPr>
          <w:spacing w:val="-1"/>
        </w:rPr>
        <w:t xml:space="preserve"> </w:t>
      </w:r>
      <w:r w:rsidR="00145C61">
        <w:t>h</w:t>
      </w:r>
      <w:r>
        <w:t>is</w:t>
      </w:r>
      <w:r w:rsidR="00145C61">
        <w:rPr>
          <w:spacing w:val="-1"/>
        </w:rPr>
        <w:t xml:space="preserve"> </w:t>
      </w:r>
      <w:r w:rsidR="00145C61">
        <w:t>care</w:t>
      </w:r>
      <w:r w:rsidR="00145C61">
        <w:rPr>
          <w:spacing w:val="-3"/>
        </w:rPr>
        <w:t xml:space="preserve"> </w:t>
      </w:r>
      <w:r w:rsidR="00145C61">
        <w:t>and</w:t>
      </w:r>
      <w:r w:rsidR="00145C61">
        <w:rPr>
          <w:spacing w:val="-3"/>
        </w:rPr>
        <w:t xml:space="preserve"> </w:t>
      </w:r>
      <w:r w:rsidR="00145C61">
        <w:t>life</w:t>
      </w:r>
      <w:r w:rsidR="00145C61">
        <w:rPr>
          <w:spacing w:val="-3"/>
        </w:rPr>
        <w:t xml:space="preserve"> </w:t>
      </w:r>
      <w:r w:rsidR="00145C61">
        <w:t>and</w:t>
      </w:r>
      <w:r w:rsidR="00145C61">
        <w:rPr>
          <w:spacing w:val="-3"/>
        </w:rPr>
        <w:t xml:space="preserve"> </w:t>
      </w:r>
      <w:r w:rsidR="00145C61">
        <w:t>to</w:t>
      </w:r>
      <w:r w:rsidR="00145C61">
        <w:rPr>
          <w:spacing w:val="-2"/>
        </w:rPr>
        <w:t xml:space="preserve"> </w:t>
      </w:r>
      <w:r w:rsidR="004C6541">
        <w:t xml:space="preserve">be part of a team evolving his </w:t>
      </w:r>
      <w:r w:rsidR="00145C61">
        <w:t>care and support into the future.</w:t>
      </w:r>
    </w:p>
    <w:p w14:paraId="3EC08551" w14:textId="77777777" w:rsidR="005730A4" w:rsidRDefault="005730A4">
      <w:pPr>
        <w:pStyle w:val="BodyText"/>
        <w:spacing w:before="1"/>
      </w:pPr>
    </w:p>
    <w:p w14:paraId="7AC75C33" w14:textId="77777777" w:rsidR="005730A4" w:rsidRDefault="00145C61">
      <w:pPr>
        <w:pStyle w:val="Heading1"/>
        <w:spacing w:before="1" w:line="550" w:lineRule="atLeast"/>
        <w:ind w:right="4824"/>
      </w:pPr>
      <w:r>
        <w:t>Key Responsibilities Leadership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Teamwork</w:t>
      </w:r>
    </w:p>
    <w:p w14:paraId="4D290052" w14:textId="74DF24AD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before="2"/>
        <w:ind w:right="404"/>
        <w:rPr>
          <w:rFonts w:ascii="Symbol" w:hAnsi="Symbol"/>
          <w:sz w:val="24"/>
        </w:rPr>
      </w:pPr>
      <w:r>
        <w:rPr>
          <w:sz w:val="24"/>
        </w:rPr>
        <w:t xml:space="preserve">To identify a clear, motivating, challenging vision and direction for </w:t>
      </w:r>
      <w:r w:rsidR="006F2D60">
        <w:rPr>
          <w:sz w:val="24"/>
        </w:rPr>
        <w:t xml:space="preserve">K’s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Leader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broader Multi-Disciplinary Team.</w:t>
      </w:r>
    </w:p>
    <w:p w14:paraId="38FE23EE" w14:textId="0CEB4801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line="237" w:lineRule="auto"/>
        <w:ind w:right="386"/>
        <w:rPr>
          <w:rFonts w:ascii="Symbol" w:hAnsi="Symbol"/>
          <w:sz w:val="24"/>
        </w:rPr>
      </w:pPr>
      <w:r>
        <w:rPr>
          <w:sz w:val="24"/>
        </w:rPr>
        <w:t>Generate</w:t>
      </w:r>
      <w:r>
        <w:rPr>
          <w:spacing w:val="-6"/>
          <w:sz w:val="24"/>
        </w:rPr>
        <w:t xml:space="preserve"> </w:t>
      </w:r>
      <w:r>
        <w:rPr>
          <w:sz w:val="24"/>
        </w:rPr>
        <w:t>enthusiasm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commitment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 w:rsidR="006F2D60">
        <w:rPr>
          <w:sz w:val="24"/>
        </w:rPr>
        <w:t>high quality person centred support</w:t>
      </w:r>
      <w:r w:rsidR="00C35B51">
        <w:rPr>
          <w:sz w:val="24"/>
        </w:rPr>
        <w:t xml:space="preserve"> which focuses on K’s personality and interests.</w:t>
      </w:r>
    </w:p>
    <w:p w14:paraId="08B528A6" w14:textId="739C72B6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before="2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others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enhance</w:t>
      </w:r>
      <w:r>
        <w:rPr>
          <w:spacing w:val="-1"/>
          <w:sz w:val="24"/>
        </w:rPr>
        <w:t xml:space="preserve"> </w:t>
      </w:r>
      <w:r>
        <w:rPr>
          <w:sz w:val="24"/>
        </w:rPr>
        <w:t>K’s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build</w:t>
      </w:r>
      <w:r>
        <w:rPr>
          <w:spacing w:val="-2"/>
          <w:sz w:val="24"/>
        </w:rPr>
        <w:t xml:space="preserve"> </w:t>
      </w:r>
      <w:r w:rsidR="00C35B51"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confidence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28E50AD9" w14:textId="77777777" w:rsidR="005730A4" w:rsidRDefault="005730A4">
      <w:pPr>
        <w:pStyle w:val="BodyText"/>
        <w:spacing w:before="9"/>
        <w:rPr>
          <w:sz w:val="23"/>
        </w:rPr>
      </w:pPr>
    </w:p>
    <w:p w14:paraId="75DDF68E" w14:textId="77777777" w:rsidR="005730A4" w:rsidRDefault="00145C61">
      <w:pPr>
        <w:pStyle w:val="Heading1"/>
      </w:pPr>
      <w:r>
        <w:t>Networking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influencing</w:t>
      </w:r>
    </w:p>
    <w:p w14:paraId="5F48899D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Actively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meetings.</w:t>
      </w:r>
    </w:p>
    <w:p w14:paraId="7CD438C1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express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views</w:t>
      </w:r>
      <w:r>
        <w:rPr>
          <w:spacing w:val="-2"/>
          <w:sz w:val="24"/>
        </w:rPr>
        <w:t xml:space="preserve"> constructively.</w:t>
      </w:r>
    </w:p>
    <w:p w14:paraId="74923374" w14:textId="7BAC9ECA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385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 w:rsidR="00C35B51">
        <w:rPr>
          <w:sz w:val="24"/>
        </w:rPr>
        <w:t>supported people.</w:t>
      </w:r>
    </w:p>
    <w:p w14:paraId="11FFB9B3" w14:textId="77777777" w:rsidR="00C35B51" w:rsidRPr="00C35B51" w:rsidRDefault="00145C61" w:rsidP="00BB0F03">
      <w:pPr>
        <w:pStyle w:val="ListParagraph"/>
        <w:numPr>
          <w:ilvl w:val="0"/>
          <w:numId w:val="1"/>
        </w:numPr>
        <w:tabs>
          <w:tab w:val="left" w:pos="402"/>
        </w:tabs>
        <w:ind w:right="373"/>
        <w:rPr>
          <w:rFonts w:ascii="Symbol" w:hAnsi="Symbol"/>
          <w:sz w:val="24"/>
        </w:rPr>
      </w:pPr>
      <w:r w:rsidRPr="00145C61">
        <w:rPr>
          <w:sz w:val="24"/>
        </w:rPr>
        <w:t>Ability</w:t>
      </w:r>
      <w:r w:rsidRPr="00145C61">
        <w:rPr>
          <w:spacing w:val="-5"/>
          <w:sz w:val="24"/>
        </w:rPr>
        <w:t xml:space="preserve"> </w:t>
      </w:r>
      <w:r w:rsidRPr="00145C61">
        <w:rPr>
          <w:sz w:val="24"/>
        </w:rPr>
        <w:t>to</w:t>
      </w:r>
      <w:r w:rsidRPr="00145C61">
        <w:rPr>
          <w:spacing w:val="-6"/>
          <w:sz w:val="24"/>
        </w:rPr>
        <w:t xml:space="preserve"> </w:t>
      </w:r>
      <w:r w:rsidRPr="00145C61">
        <w:rPr>
          <w:sz w:val="24"/>
        </w:rPr>
        <w:t>establish</w:t>
      </w:r>
      <w:r w:rsidRPr="00145C61">
        <w:rPr>
          <w:spacing w:val="-4"/>
          <w:sz w:val="24"/>
        </w:rPr>
        <w:t xml:space="preserve"> </w:t>
      </w:r>
      <w:r w:rsidRPr="00145C61">
        <w:rPr>
          <w:sz w:val="24"/>
        </w:rPr>
        <w:t>and</w:t>
      </w:r>
      <w:r w:rsidRPr="00145C61">
        <w:rPr>
          <w:spacing w:val="-6"/>
          <w:sz w:val="24"/>
        </w:rPr>
        <w:t xml:space="preserve"> </w:t>
      </w:r>
      <w:r w:rsidRPr="00145C61">
        <w:rPr>
          <w:sz w:val="24"/>
        </w:rPr>
        <w:t>maintain</w:t>
      </w:r>
      <w:r w:rsidRPr="00145C61">
        <w:rPr>
          <w:spacing w:val="-6"/>
          <w:sz w:val="24"/>
        </w:rPr>
        <w:t xml:space="preserve"> </w:t>
      </w:r>
      <w:r w:rsidRPr="00145C61">
        <w:rPr>
          <w:sz w:val="24"/>
        </w:rPr>
        <w:t>good</w:t>
      </w:r>
      <w:r w:rsidRPr="00145C61">
        <w:rPr>
          <w:spacing w:val="-4"/>
          <w:sz w:val="24"/>
        </w:rPr>
        <w:t xml:space="preserve"> </w:t>
      </w:r>
      <w:r w:rsidRPr="00145C61">
        <w:rPr>
          <w:sz w:val="24"/>
        </w:rPr>
        <w:t>relationships</w:t>
      </w:r>
      <w:r w:rsidRPr="00145C61">
        <w:rPr>
          <w:spacing w:val="-4"/>
          <w:sz w:val="24"/>
        </w:rPr>
        <w:t xml:space="preserve"> </w:t>
      </w:r>
      <w:r w:rsidRPr="00145C61">
        <w:rPr>
          <w:sz w:val="24"/>
        </w:rPr>
        <w:t>with</w:t>
      </w:r>
      <w:r w:rsidRPr="00145C61">
        <w:rPr>
          <w:spacing w:val="-3"/>
          <w:sz w:val="24"/>
        </w:rPr>
        <w:t xml:space="preserve"> </w:t>
      </w:r>
      <w:r w:rsidRPr="00145C61">
        <w:rPr>
          <w:sz w:val="24"/>
        </w:rPr>
        <w:t>the</w:t>
      </w:r>
      <w:r w:rsidRPr="00145C61">
        <w:rPr>
          <w:spacing w:val="-4"/>
          <w:sz w:val="24"/>
        </w:rPr>
        <w:t xml:space="preserve"> </w:t>
      </w:r>
      <w:r w:rsidRPr="00145C61">
        <w:rPr>
          <w:sz w:val="24"/>
        </w:rPr>
        <w:t xml:space="preserve">local community and connect </w:t>
      </w:r>
      <w:r>
        <w:rPr>
          <w:sz w:val="24"/>
        </w:rPr>
        <w:t>K</w:t>
      </w:r>
      <w:r w:rsidR="00C35B51">
        <w:rPr>
          <w:sz w:val="24"/>
        </w:rPr>
        <w:t>.</w:t>
      </w:r>
    </w:p>
    <w:p w14:paraId="27CCE659" w14:textId="1A83B776" w:rsidR="005730A4" w:rsidRPr="00145C61" w:rsidRDefault="00145C61" w:rsidP="00BB0F03">
      <w:pPr>
        <w:pStyle w:val="ListParagraph"/>
        <w:numPr>
          <w:ilvl w:val="0"/>
          <w:numId w:val="1"/>
        </w:numPr>
        <w:tabs>
          <w:tab w:val="left" w:pos="402"/>
        </w:tabs>
        <w:ind w:right="373"/>
        <w:rPr>
          <w:rFonts w:ascii="Symbol" w:hAnsi="Symbol"/>
          <w:sz w:val="24"/>
        </w:rPr>
      </w:pPr>
      <w:r w:rsidRPr="00145C61">
        <w:rPr>
          <w:sz w:val="24"/>
        </w:rPr>
        <w:t>Be</w:t>
      </w:r>
      <w:r w:rsidRPr="00145C61">
        <w:rPr>
          <w:spacing w:val="-4"/>
          <w:sz w:val="24"/>
        </w:rPr>
        <w:t xml:space="preserve"> </w:t>
      </w:r>
      <w:r w:rsidRPr="00145C61">
        <w:rPr>
          <w:sz w:val="24"/>
        </w:rPr>
        <w:t>involved</w:t>
      </w:r>
      <w:r w:rsidRPr="00145C61">
        <w:rPr>
          <w:spacing w:val="-4"/>
          <w:sz w:val="24"/>
        </w:rPr>
        <w:t xml:space="preserve"> </w:t>
      </w:r>
      <w:r w:rsidRPr="00145C61">
        <w:rPr>
          <w:sz w:val="24"/>
        </w:rPr>
        <w:t>in</w:t>
      </w:r>
      <w:r w:rsidRPr="00145C61">
        <w:rPr>
          <w:spacing w:val="-6"/>
          <w:sz w:val="24"/>
        </w:rPr>
        <w:t xml:space="preserve"> </w:t>
      </w:r>
      <w:r w:rsidRPr="00145C61">
        <w:rPr>
          <w:sz w:val="24"/>
        </w:rPr>
        <w:t>reviews</w:t>
      </w:r>
      <w:r w:rsidRPr="00145C61">
        <w:rPr>
          <w:spacing w:val="-6"/>
          <w:sz w:val="24"/>
        </w:rPr>
        <w:t xml:space="preserve"> </w:t>
      </w:r>
      <w:r w:rsidRPr="00145C61">
        <w:rPr>
          <w:sz w:val="24"/>
        </w:rPr>
        <w:t>and</w:t>
      </w:r>
      <w:r w:rsidRPr="00145C61">
        <w:rPr>
          <w:spacing w:val="-4"/>
          <w:sz w:val="24"/>
        </w:rPr>
        <w:t xml:space="preserve"> </w:t>
      </w:r>
      <w:r w:rsidRPr="00145C61">
        <w:rPr>
          <w:sz w:val="24"/>
        </w:rPr>
        <w:t>contribute</w:t>
      </w:r>
      <w:r w:rsidRPr="00145C61">
        <w:rPr>
          <w:spacing w:val="-5"/>
          <w:sz w:val="24"/>
        </w:rPr>
        <w:t xml:space="preserve"> </w:t>
      </w:r>
      <w:r w:rsidRPr="00145C61">
        <w:rPr>
          <w:sz w:val="24"/>
        </w:rPr>
        <w:t>positively</w:t>
      </w:r>
      <w:r w:rsidRPr="00145C61">
        <w:rPr>
          <w:spacing w:val="-4"/>
          <w:sz w:val="24"/>
        </w:rPr>
        <w:t xml:space="preserve"> </w:t>
      </w:r>
      <w:r w:rsidRPr="00145C61">
        <w:rPr>
          <w:sz w:val="24"/>
        </w:rPr>
        <w:t>to</w:t>
      </w:r>
      <w:r w:rsidRPr="00145C61">
        <w:rPr>
          <w:spacing w:val="-4"/>
          <w:sz w:val="24"/>
        </w:rPr>
        <w:t xml:space="preserve"> </w:t>
      </w:r>
      <w:r w:rsidRPr="00145C61">
        <w:rPr>
          <w:sz w:val="24"/>
        </w:rPr>
        <w:t>the</w:t>
      </w:r>
      <w:r w:rsidRPr="00145C61">
        <w:rPr>
          <w:spacing w:val="-6"/>
          <w:sz w:val="24"/>
        </w:rPr>
        <w:t xml:space="preserve"> </w:t>
      </w:r>
      <w:r w:rsidRPr="00145C61">
        <w:rPr>
          <w:sz w:val="24"/>
        </w:rPr>
        <w:t>development</w:t>
      </w:r>
      <w:r w:rsidRPr="00145C61">
        <w:rPr>
          <w:spacing w:val="-4"/>
          <w:sz w:val="24"/>
        </w:rPr>
        <w:t xml:space="preserve"> </w:t>
      </w:r>
      <w:r w:rsidRPr="00145C61">
        <w:rPr>
          <w:sz w:val="24"/>
        </w:rPr>
        <w:t>of</w:t>
      </w:r>
      <w:r w:rsidRPr="00145C61">
        <w:rPr>
          <w:spacing w:val="-4"/>
          <w:sz w:val="24"/>
        </w:rPr>
        <w:t xml:space="preserve"> </w:t>
      </w:r>
      <w:r>
        <w:rPr>
          <w:spacing w:val="-4"/>
          <w:sz w:val="24"/>
        </w:rPr>
        <w:t>K</w:t>
      </w:r>
      <w:r w:rsidRPr="00145C61">
        <w:rPr>
          <w:sz w:val="24"/>
        </w:rPr>
        <w:t>’s support and activities.</w:t>
      </w:r>
    </w:p>
    <w:p w14:paraId="7AADABE3" w14:textId="77777777" w:rsidR="005730A4" w:rsidRDefault="005730A4">
      <w:pPr>
        <w:pStyle w:val="BodyText"/>
        <w:spacing w:before="6"/>
        <w:rPr>
          <w:sz w:val="23"/>
        </w:rPr>
      </w:pPr>
    </w:p>
    <w:p w14:paraId="73A80F35" w14:textId="77777777" w:rsidR="005730A4" w:rsidRDefault="00145C61">
      <w:pPr>
        <w:pStyle w:val="Heading1"/>
        <w:spacing w:line="275" w:lineRule="exact"/>
      </w:pPr>
      <w:r>
        <w:t>Continuous</w:t>
      </w:r>
      <w:r>
        <w:rPr>
          <w:spacing w:val="-6"/>
        </w:rPr>
        <w:t xml:space="preserve"> </w:t>
      </w:r>
      <w:r>
        <w:rPr>
          <w:spacing w:val="-2"/>
        </w:rPr>
        <w:t>improvement</w:t>
      </w:r>
    </w:p>
    <w:p w14:paraId="115C6C40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384"/>
        <w:rPr>
          <w:rFonts w:ascii="Symbol" w:hAnsi="Symbol"/>
          <w:sz w:val="24"/>
        </w:rPr>
      </w:pPr>
      <w:r>
        <w:rPr>
          <w:sz w:val="24"/>
        </w:rPr>
        <w:t>Offers</w:t>
      </w:r>
      <w:r>
        <w:rPr>
          <w:spacing w:val="-4"/>
          <w:sz w:val="24"/>
        </w:rPr>
        <w:t xml:space="preserve"> </w:t>
      </w:r>
      <w:r>
        <w:rPr>
          <w:sz w:val="24"/>
        </w:rPr>
        <w:t>ideas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generate</w:t>
      </w:r>
      <w:r>
        <w:rPr>
          <w:spacing w:val="-4"/>
          <w:sz w:val="24"/>
        </w:rPr>
        <w:t xml:space="preserve"> </w:t>
      </w:r>
      <w:r>
        <w:rPr>
          <w:sz w:val="24"/>
        </w:rPr>
        <w:t>creative</w:t>
      </w:r>
      <w:r>
        <w:rPr>
          <w:spacing w:val="-6"/>
          <w:sz w:val="24"/>
        </w:rPr>
        <w:t xml:space="preserve"> </w:t>
      </w:r>
      <w:r>
        <w:rPr>
          <w:sz w:val="24"/>
        </w:rPr>
        <w:t>solutions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approaches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that affect K.</w:t>
      </w:r>
    </w:p>
    <w:p w14:paraId="21B1A0CE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accepting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bring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K.</w:t>
      </w:r>
    </w:p>
    <w:p w14:paraId="3672B23D" w14:textId="77777777" w:rsidR="005730A4" w:rsidRDefault="005730A4">
      <w:pPr>
        <w:pStyle w:val="BodyText"/>
        <w:spacing w:before="9"/>
        <w:rPr>
          <w:sz w:val="23"/>
        </w:rPr>
      </w:pPr>
    </w:p>
    <w:p w14:paraId="692C98DD" w14:textId="77777777" w:rsidR="005730A4" w:rsidRDefault="00145C61">
      <w:pPr>
        <w:pStyle w:val="Heading1"/>
      </w:pPr>
      <w:r>
        <w:t>Interpersonal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6EF133CB" w14:textId="15A29A95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1024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interact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organisational standards and protocols</w:t>
      </w:r>
      <w:r w:rsidR="00C35B51">
        <w:rPr>
          <w:sz w:val="24"/>
        </w:rPr>
        <w:t xml:space="preserve"> and values.</w:t>
      </w:r>
    </w:p>
    <w:p w14:paraId="365CE6F6" w14:textId="46AA76C1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531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constructively</w:t>
      </w:r>
      <w:r w:rsidR="00C35B51">
        <w:rPr>
          <w:spacing w:val="-5"/>
          <w:sz w:val="24"/>
        </w:rPr>
        <w:t xml:space="preserve"> address </w:t>
      </w:r>
      <w:r>
        <w:rPr>
          <w:spacing w:val="-6"/>
          <w:sz w:val="24"/>
        </w:rPr>
        <w:t xml:space="preserve"> </w:t>
      </w:r>
      <w:r>
        <w:rPr>
          <w:sz w:val="24"/>
        </w:rPr>
        <w:t>behaviours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 and effective manner using agreed systems and approaches.</w:t>
      </w:r>
    </w:p>
    <w:p w14:paraId="25153AB8" w14:textId="77777777" w:rsidR="005730A4" w:rsidRDefault="005730A4">
      <w:pPr>
        <w:pStyle w:val="BodyText"/>
        <w:spacing w:before="7"/>
        <w:rPr>
          <w:sz w:val="23"/>
        </w:rPr>
      </w:pPr>
    </w:p>
    <w:p w14:paraId="3A7A6608" w14:textId="77777777" w:rsidR="005730A4" w:rsidRDefault="00145C61">
      <w:pPr>
        <w:pStyle w:val="Heading1"/>
      </w:pPr>
      <w:r>
        <w:t>Communication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04A91BCC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before="1"/>
        <w:ind w:right="118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40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records,</w:t>
      </w:r>
      <w:r>
        <w:rPr>
          <w:spacing w:val="40"/>
          <w:sz w:val="24"/>
        </w:rPr>
        <w:t xml:space="preserve"> </w:t>
      </w:r>
      <w:r>
        <w:rPr>
          <w:sz w:val="24"/>
        </w:rPr>
        <w:t>consistent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post</w:t>
      </w:r>
      <w:r>
        <w:rPr>
          <w:spacing w:val="40"/>
          <w:sz w:val="24"/>
        </w:rPr>
        <w:t xml:space="preserve"> </w:t>
      </w:r>
      <w:r>
        <w:rPr>
          <w:sz w:val="24"/>
        </w:rPr>
        <w:t>using</w:t>
      </w:r>
      <w:r>
        <w:rPr>
          <w:spacing w:val="40"/>
          <w:sz w:val="24"/>
        </w:rPr>
        <w:t xml:space="preserve"> </w:t>
      </w:r>
      <w:r>
        <w:rPr>
          <w:sz w:val="24"/>
        </w:rPr>
        <w:t>the Tagtronics system.</w:t>
      </w:r>
    </w:p>
    <w:p w14:paraId="669C213F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292"/>
        <w:rPr>
          <w:rFonts w:ascii="Symbol" w:hAnsi="Symbol"/>
          <w:sz w:val="24"/>
        </w:rPr>
      </w:pPr>
      <w:r>
        <w:rPr>
          <w:sz w:val="24"/>
        </w:rPr>
        <w:t>When appropriate, assist staff by attending reviews, planning meetings, medical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forums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connection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K</w:t>
      </w:r>
      <w:r>
        <w:rPr>
          <w:sz w:val="24"/>
        </w:rPr>
        <w:t>.</w:t>
      </w:r>
    </w:p>
    <w:p w14:paraId="0EB45A50" w14:textId="77777777" w:rsidR="005730A4" w:rsidRDefault="005730A4">
      <w:pPr>
        <w:pStyle w:val="BodyText"/>
        <w:spacing w:before="8"/>
        <w:rPr>
          <w:sz w:val="23"/>
        </w:rPr>
      </w:pPr>
    </w:p>
    <w:p w14:paraId="37F95C2C" w14:textId="77777777" w:rsidR="005730A4" w:rsidRDefault="00145C61">
      <w:pPr>
        <w:pStyle w:val="Heading1"/>
      </w:pP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Boundaries</w:t>
      </w:r>
    </w:p>
    <w:p w14:paraId="7451C4CB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before="1"/>
        <w:ind w:right="334"/>
        <w:rPr>
          <w:rFonts w:ascii="Symbol" w:hAnsi="Symbol"/>
          <w:sz w:val="24"/>
        </w:rPr>
      </w:pPr>
      <w:r>
        <w:rPr>
          <w:sz w:val="24"/>
        </w:rPr>
        <w:t>Adhere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organisational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work is undertaken is in accordance with service users’ values and beliefs.</w:t>
      </w:r>
    </w:p>
    <w:p w14:paraId="7FF7A484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line="237" w:lineRule="auto"/>
        <w:ind w:right="197"/>
        <w:rPr>
          <w:rFonts w:ascii="Symbol" w:hAnsi="Symbol"/>
          <w:sz w:val="24"/>
        </w:rPr>
      </w:pP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situations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6"/>
          <w:sz w:val="24"/>
        </w:rPr>
        <w:t xml:space="preserve"> </w:t>
      </w:r>
      <w:r>
        <w:rPr>
          <w:sz w:val="24"/>
        </w:rPr>
        <w:t>result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conflict</w:t>
      </w:r>
      <w:r>
        <w:rPr>
          <w:spacing w:val="-4"/>
          <w:sz w:val="24"/>
        </w:rPr>
        <w:t xml:space="preserve"> </w:t>
      </w:r>
      <w:r>
        <w:rPr>
          <w:sz w:val="24"/>
        </w:rPr>
        <w:t>of interest or breaching professional boundaries.</w:t>
      </w:r>
    </w:p>
    <w:p w14:paraId="5A6F570F" w14:textId="77777777" w:rsidR="005730A4" w:rsidRDefault="005730A4">
      <w:pPr>
        <w:spacing w:line="237" w:lineRule="auto"/>
        <w:rPr>
          <w:rFonts w:ascii="Symbol" w:hAnsi="Symbol"/>
          <w:sz w:val="24"/>
        </w:rPr>
        <w:sectPr w:rsidR="005730A4">
          <w:pgSz w:w="11910" w:h="16840"/>
          <w:pgMar w:top="2000" w:right="1680" w:bottom="1200" w:left="1680" w:header="1067" w:footer="1017" w:gutter="0"/>
          <w:cols w:space="720"/>
        </w:sectPr>
      </w:pPr>
    </w:p>
    <w:p w14:paraId="7C6BC512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before="151"/>
        <w:rPr>
          <w:rFonts w:ascii="Symbol" w:hAnsi="Symbol"/>
          <w:sz w:val="24"/>
        </w:rPr>
      </w:pPr>
      <w:r>
        <w:rPr>
          <w:sz w:val="24"/>
        </w:rPr>
        <w:lastRenderedPageBreak/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adhere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SSSC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times.</w:t>
      </w:r>
    </w:p>
    <w:p w14:paraId="4D742F96" w14:textId="77777777" w:rsidR="005730A4" w:rsidRDefault="005730A4">
      <w:pPr>
        <w:pStyle w:val="BodyText"/>
        <w:spacing w:before="10"/>
        <w:rPr>
          <w:sz w:val="23"/>
        </w:rPr>
      </w:pPr>
    </w:p>
    <w:p w14:paraId="7D5264A1" w14:textId="77777777" w:rsidR="005730A4" w:rsidRDefault="00145C61">
      <w:pPr>
        <w:pStyle w:val="Heading1"/>
        <w:spacing w:line="275" w:lineRule="exact"/>
      </w:pPr>
      <w:r>
        <w:t>Managing</w:t>
      </w:r>
      <w:r>
        <w:rPr>
          <w:spacing w:val="-13"/>
        </w:rPr>
        <w:t xml:space="preserve"> </w:t>
      </w:r>
      <w:r>
        <w:rPr>
          <w:spacing w:val="-2"/>
        </w:rPr>
        <w:t>Resources</w:t>
      </w:r>
    </w:p>
    <w:p w14:paraId="5CEB7E34" w14:textId="333742A6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425"/>
        <w:rPr>
          <w:rFonts w:ascii="Symbol" w:hAnsi="Symbol"/>
          <w:sz w:val="24"/>
        </w:rPr>
      </w:pPr>
      <w:r>
        <w:rPr>
          <w:sz w:val="24"/>
        </w:rPr>
        <w:t>Adhere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 w:rsidR="00C35B51">
        <w:rPr>
          <w:sz w:val="24"/>
        </w:rPr>
        <w:t>relating to handling money and managing finance.</w:t>
      </w:r>
    </w:p>
    <w:p w14:paraId="51558BB3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organisational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times.</w:t>
      </w:r>
    </w:p>
    <w:p w14:paraId="59DD20B3" w14:textId="77777777" w:rsidR="005730A4" w:rsidRDefault="005730A4">
      <w:pPr>
        <w:pStyle w:val="BodyText"/>
        <w:spacing w:before="8"/>
        <w:rPr>
          <w:sz w:val="23"/>
        </w:rPr>
      </w:pPr>
    </w:p>
    <w:p w14:paraId="133C6898" w14:textId="77777777" w:rsidR="005730A4" w:rsidRDefault="00145C61">
      <w:pPr>
        <w:pStyle w:val="Heading1"/>
        <w:spacing w:before="1"/>
      </w:pPr>
      <w:r>
        <w:t>Managing</w:t>
      </w:r>
      <w:r>
        <w:rPr>
          <w:spacing w:val="-13"/>
        </w:rPr>
        <w:t xml:space="preserve"> </w:t>
      </w:r>
      <w:r>
        <w:rPr>
          <w:spacing w:val="-4"/>
        </w:rPr>
        <w:t>Self</w:t>
      </w:r>
    </w:p>
    <w:p w14:paraId="0F854279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752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feedback,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constructive,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colleagues, managers, service users and external agencies.</w:t>
      </w:r>
    </w:p>
    <w:p w14:paraId="0653D8BA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strictly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confines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Cosgrove’s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Conduct.</w:t>
      </w:r>
    </w:p>
    <w:p w14:paraId="59AE16F5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360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calm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stressful</w:t>
      </w:r>
      <w:r>
        <w:rPr>
          <w:spacing w:val="-5"/>
          <w:sz w:val="24"/>
        </w:rPr>
        <w:t xml:space="preserve"> </w:t>
      </w:r>
      <w:r>
        <w:rPr>
          <w:sz w:val="24"/>
        </w:rPr>
        <w:t>situations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recognise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signs</w:t>
      </w:r>
      <w:r>
        <w:rPr>
          <w:spacing w:val="-4"/>
          <w:sz w:val="24"/>
        </w:rPr>
        <w:t xml:space="preserve"> </w:t>
      </w:r>
      <w:r>
        <w:rPr>
          <w:sz w:val="24"/>
        </w:rPr>
        <w:t>of stress and where to seek appropriate assistance.</w:t>
      </w:r>
    </w:p>
    <w:p w14:paraId="06B3A879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343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matters</w:t>
      </w:r>
      <w:r>
        <w:rPr>
          <w:spacing w:val="-3"/>
          <w:sz w:val="24"/>
        </w:rPr>
        <w:t xml:space="preserve"> </w:t>
      </w:r>
      <w:r>
        <w:rPr>
          <w:sz w:val="24"/>
        </w:rPr>
        <w:t>concerning supported people and related issues.</w:t>
      </w:r>
    </w:p>
    <w:p w14:paraId="3552D9EA" w14:textId="77777777" w:rsidR="005730A4" w:rsidRDefault="005730A4">
      <w:pPr>
        <w:pStyle w:val="BodyText"/>
        <w:spacing w:before="7"/>
        <w:rPr>
          <w:sz w:val="23"/>
        </w:rPr>
      </w:pPr>
    </w:p>
    <w:p w14:paraId="467EA313" w14:textId="77777777" w:rsidR="005730A4" w:rsidRDefault="00145C61">
      <w:pPr>
        <w:pStyle w:val="Heading1"/>
      </w:pPr>
      <w:r>
        <w:t>Performance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</w:p>
    <w:p w14:paraId="0342EB2B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before="1" w:line="292" w:lineRule="exact"/>
        <w:rPr>
          <w:rFonts w:ascii="Symbol" w:hAnsi="Symbol"/>
          <w:sz w:val="24"/>
        </w:rPr>
      </w:pP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required.</w:t>
      </w:r>
    </w:p>
    <w:p w14:paraId="39448D3D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1159"/>
        <w:rPr>
          <w:rFonts w:ascii="Symbol" w:hAnsi="Symbol"/>
          <w:sz w:val="24"/>
        </w:rPr>
      </w:pP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>workload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whilst highlighting any potential issues or concerns.</w:t>
      </w:r>
    </w:p>
    <w:p w14:paraId="15EB34FB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493"/>
        <w:rPr>
          <w:rFonts w:ascii="Symbol" w:hAnsi="Symbol"/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sessions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team </w:t>
      </w:r>
      <w:r>
        <w:rPr>
          <w:spacing w:val="-2"/>
          <w:sz w:val="24"/>
        </w:rPr>
        <w:t>basis.</w:t>
      </w:r>
    </w:p>
    <w:p w14:paraId="7B5C472A" w14:textId="77777777" w:rsidR="005730A4" w:rsidRDefault="005730A4">
      <w:pPr>
        <w:pStyle w:val="BodyText"/>
        <w:spacing w:before="7"/>
        <w:rPr>
          <w:sz w:val="23"/>
        </w:rPr>
      </w:pPr>
    </w:p>
    <w:p w14:paraId="1E230920" w14:textId="77777777" w:rsidR="005730A4" w:rsidRDefault="00145C61">
      <w:pPr>
        <w:pStyle w:val="Heading1"/>
        <w:jc w:val="both"/>
      </w:pP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Delivery</w:t>
      </w:r>
    </w:p>
    <w:p w14:paraId="4121D5A2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114"/>
        <w:jc w:val="both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service user support package specifications and in line with National standards, Cosgrove Care standards and Policies &amp; Procedures.</w:t>
      </w:r>
    </w:p>
    <w:p w14:paraId="4A0D8CDB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116"/>
        <w:jc w:val="both"/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service</w:t>
      </w:r>
      <w:r>
        <w:rPr>
          <w:spacing w:val="-16"/>
          <w:sz w:val="24"/>
        </w:rPr>
        <w:t xml:space="preserve"> </w:t>
      </w:r>
      <w:r>
        <w:rPr>
          <w:sz w:val="24"/>
        </w:rPr>
        <w:t>user</w:t>
      </w:r>
      <w:r>
        <w:rPr>
          <w:spacing w:val="-17"/>
          <w:sz w:val="24"/>
        </w:rPr>
        <w:t xml:space="preserve"> </w:t>
      </w:r>
      <w:r>
        <w:rPr>
          <w:sz w:val="24"/>
        </w:rPr>
        <w:t>focus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relation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services</w:t>
      </w:r>
      <w:r>
        <w:rPr>
          <w:spacing w:val="-17"/>
          <w:sz w:val="24"/>
        </w:rPr>
        <w:t xml:space="preserve"> </w:t>
      </w:r>
      <w:r>
        <w:rPr>
          <w:sz w:val="24"/>
        </w:rPr>
        <w:t>delivered</w:t>
      </w:r>
      <w:r>
        <w:rPr>
          <w:spacing w:val="-16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ensuring</w:t>
      </w:r>
      <w:r>
        <w:rPr>
          <w:spacing w:val="-17"/>
          <w:sz w:val="24"/>
        </w:rPr>
        <w:t xml:space="preserve"> </w:t>
      </w:r>
      <w:r>
        <w:rPr>
          <w:sz w:val="24"/>
        </w:rPr>
        <w:t>best outcomes are achieved, using outcome-based support plans.</w:t>
      </w:r>
    </w:p>
    <w:p w14:paraId="04E181B5" w14:textId="00EF7A44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line="237" w:lineRule="auto"/>
        <w:ind w:right="114"/>
        <w:jc w:val="both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 w:rsidR="00C35B51"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line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planner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standards and consistency are provided in relation to service delivery.</w:t>
      </w:r>
    </w:p>
    <w:p w14:paraId="5A39AF8E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120"/>
        <w:jc w:val="both"/>
        <w:rPr>
          <w:rFonts w:ascii="Symbol" w:hAnsi="Symbol"/>
          <w:sz w:val="24"/>
        </w:rPr>
      </w:pPr>
      <w:r>
        <w:rPr>
          <w:sz w:val="24"/>
        </w:rPr>
        <w:t>To ensure that the service provided is sensitive to the individual's support requirements, preferences and dignity of individuals with an emphasis on a supportive and stimulating environment.</w:t>
      </w:r>
    </w:p>
    <w:p w14:paraId="7210BA44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line="292" w:lineRule="exact"/>
        <w:jc w:val="both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users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tenancy.</w:t>
      </w:r>
    </w:p>
    <w:p w14:paraId="06C6C130" w14:textId="77777777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ind w:right="119"/>
        <w:jc w:val="both"/>
        <w:rPr>
          <w:rFonts w:ascii="Symbol" w:hAnsi="Symbol"/>
          <w:sz w:val="24"/>
        </w:rPr>
      </w:pPr>
      <w:r>
        <w:rPr>
          <w:sz w:val="24"/>
        </w:rPr>
        <w:t>Support service users in maintaining valued relationships and actively participate in their community.</w:t>
      </w:r>
    </w:p>
    <w:p w14:paraId="11EDF2EE" w14:textId="653EAC70" w:rsidR="005730A4" w:rsidRDefault="00145C61">
      <w:pPr>
        <w:pStyle w:val="ListParagraph"/>
        <w:numPr>
          <w:ilvl w:val="0"/>
          <w:numId w:val="1"/>
        </w:numPr>
        <w:tabs>
          <w:tab w:val="left" w:pos="402"/>
        </w:tabs>
        <w:spacing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 w:rsidR="00C35B51"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 sensitive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manner.</w:t>
      </w:r>
    </w:p>
    <w:p w14:paraId="708D598B" w14:textId="77777777" w:rsidR="005730A4" w:rsidRDefault="005730A4">
      <w:pPr>
        <w:pStyle w:val="BodyText"/>
        <w:spacing w:before="8"/>
        <w:rPr>
          <w:sz w:val="23"/>
        </w:rPr>
      </w:pPr>
    </w:p>
    <w:p w14:paraId="79B11577" w14:textId="77777777" w:rsidR="005730A4" w:rsidRDefault="00145C61">
      <w:pPr>
        <w:pStyle w:val="Heading1"/>
      </w:pPr>
      <w:r>
        <w:rPr>
          <w:spacing w:val="-2"/>
        </w:rPr>
        <w:t>General</w:t>
      </w:r>
    </w:p>
    <w:p w14:paraId="19916CB2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1"/>
        <w:ind w:left="458" w:right="119" w:hanging="341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part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Cosgrove</w:t>
      </w:r>
      <w:r>
        <w:rPr>
          <w:spacing w:val="40"/>
          <w:sz w:val="24"/>
        </w:rPr>
        <w:t xml:space="preserve"> </w:t>
      </w:r>
      <w:r>
        <w:rPr>
          <w:sz w:val="24"/>
        </w:rPr>
        <w:t>Care’s</w:t>
      </w:r>
      <w:r>
        <w:rPr>
          <w:spacing w:val="40"/>
          <w:sz w:val="24"/>
        </w:rPr>
        <w:t xml:space="preserve"> </w:t>
      </w:r>
      <w:r>
        <w:rPr>
          <w:sz w:val="24"/>
        </w:rPr>
        <w:t>commitment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Investors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People </w:t>
      </w:r>
      <w:r>
        <w:rPr>
          <w:spacing w:val="-2"/>
          <w:sz w:val="24"/>
        </w:rPr>
        <w:t>Process.</w:t>
      </w:r>
    </w:p>
    <w:p w14:paraId="7B03A2E1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line="291" w:lineRule="exact"/>
        <w:ind w:left="458" w:hanging="341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undertake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other</w:t>
      </w:r>
      <w:r>
        <w:rPr>
          <w:spacing w:val="-10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1"/>
          <w:sz w:val="24"/>
        </w:rPr>
        <w:t xml:space="preserve"> </w:t>
      </w:r>
      <w:r>
        <w:rPr>
          <w:sz w:val="24"/>
        </w:rPr>
        <w:t>duties</w:t>
      </w:r>
      <w:r>
        <w:rPr>
          <w:spacing w:val="-9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grade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post.</w:t>
      </w:r>
    </w:p>
    <w:p w14:paraId="558C971C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line="292" w:lineRule="exact"/>
        <w:ind w:left="458" w:hanging="341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 in</w:t>
      </w:r>
      <w:r>
        <w:rPr>
          <w:spacing w:val="-4"/>
          <w:sz w:val="24"/>
        </w:rPr>
        <w:t xml:space="preserve"> </w:t>
      </w:r>
      <w:r>
        <w:rPr>
          <w:sz w:val="24"/>
        </w:rPr>
        <w:t>sleepovers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rota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system.</w:t>
      </w:r>
    </w:p>
    <w:p w14:paraId="0D8DF34D" w14:textId="4E313A05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right="109" w:hanging="341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z w:val="24"/>
        </w:rPr>
        <w:t>on-call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 w:rsidR="00C35B51">
        <w:rPr>
          <w:sz w:val="24"/>
        </w:rPr>
        <w:t>K’s</w:t>
      </w:r>
      <w:r>
        <w:rPr>
          <w:spacing w:val="-15"/>
          <w:sz w:val="24"/>
        </w:rPr>
        <w:t xml:space="preserve"> </w:t>
      </w:r>
      <w:r>
        <w:rPr>
          <w:sz w:val="24"/>
        </w:rPr>
        <w:t>service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ensure</w:t>
      </w:r>
      <w:r>
        <w:rPr>
          <w:spacing w:val="-15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high-quality </w:t>
      </w:r>
      <w:r>
        <w:rPr>
          <w:spacing w:val="-2"/>
          <w:sz w:val="24"/>
        </w:rPr>
        <w:t>support.</w:t>
      </w:r>
    </w:p>
    <w:p w14:paraId="19BB9A8E" w14:textId="77777777" w:rsidR="005730A4" w:rsidRDefault="005730A4">
      <w:pPr>
        <w:rPr>
          <w:rFonts w:ascii="Symbol" w:hAnsi="Symbol"/>
          <w:sz w:val="24"/>
        </w:rPr>
        <w:sectPr w:rsidR="005730A4">
          <w:pgSz w:w="11910" w:h="16840"/>
          <w:pgMar w:top="2000" w:right="1680" w:bottom="1200" w:left="1680" w:header="1067" w:footer="1017" w:gutter="0"/>
          <w:cols w:space="720"/>
        </w:sectPr>
      </w:pPr>
    </w:p>
    <w:p w14:paraId="4D24FB4C" w14:textId="77777777" w:rsidR="005730A4" w:rsidRDefault="005730A4">
      <w:pPr>
        <w:pStyle w:val="BodyText"/>
        <w:rPr>
          <w:sz w:val="20"/>
        </w:rPr>
      </w:pPr>
    </w:p>
    <w:p w14:paraId="1EC977EA" w14:textId="77777777" w:rsidR="005730A4" w:rsidRDefault="005730A4">
      <w:pPr>
        <w:pStyle w:val="BodyText"/>
        <w:rPr>
          <w:sz w:val="20"/>
        </w:rPr>
      </w:pPr>
    </w:p>
    <w:p w14:paraId="320A15AA" w14:textId="77777777" w:rsidR="005730A4" w:rsidRDefault="005730A4">
      <w:pPr>
        <w:pStyle w:val="BodyText"/>
        <w:spacing w:before="1"/>
        <w:rPr>
          <w:sz w:val="21"/>
        </w:rPr>
      </w:pPr>
    </w:p>
    <w:p w14:paraId="47EDE370" w14:textId="77777777" w:rsidR="005730A4" w:rsidRDefault="00145C61">
      <w:pPr>
        <w:pStyle w:val="Heading1"/>
      </w:pPr>
      <w:r>
        <w:t>Cosgrove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0C3B20DF" w14:textId="77777777" w:rsidR="005730A4" w:rsidRDefault="00145C61">
      <w:pPr>
        <w:pStyle w:val="BodyText"/>
        <w:ind w:left="118" w:right="507"/>
      </w:pPr>
      <w:r>
        <w:t>Delivering high quality support services with sensitivity, respect and a commitment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longstanding</w:t>
      </w:r>
      <w:r>
        <w:rPr>
          <w:spacing w:val="-4"/>
        </w:rPr>
        <w:t xml:space="preserve"> </w:t>
      </w:r>
      <w:r>
        <w:t>charitable</w:t>
      </w:r>
      <w:r>
        <w:rPr>
          <w:spacing w:val="-4"/>
        </w:rPr>
        <w:t xml:space="preserve"> </w:t>
      </w:r>
      <w:r>
        <w:t>ethos.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 people we work with to:</w:t>
      </w:r>
    </w:p>
    <w:p w14:paraId="5368D50A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 xml:space="preserve">Be </w:t>
      </w:r>
      <w:r>
        <w:rPr>
          <w:spacing w:val="-2"/>
          <w:sz w:val="24"/>
        </w:rPr>
        <w:t>independent</w:t>
      </w:r>
    </w:p>
    <w:p w14:paraId="77C1CC27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 xml:space="preserve">Have greater </w:t>
      </w:r>
      <w:r>
        <w:rPr>
          <w:spacing w:val="-2"/>
          <w:sz w:val="24"/>
        </w:rPr>
        <w:t>choice</w:t>
      </w:r>
    </w:p>
    <w:p w14:paraId="60C1E71B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life</w:t>
      </w:r>
    </w:p>
    <w:p w14:paraId="09CBE93A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>Realise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potential</w:t>
      </w:r>
    </w:p>
    <w:p w14:paraId="6EBF178E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1"/>
        <w:ind w:left="458" w:hanging="341"/>
        <w:rPr>
          <w:rFonts w:ascii="Symbol" w:hAnsi="Symbol"/>
          <w:sz w:val="20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valued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ethnic</w:t>
      </w:r>
      <w:r>
        <w:rPr>
          <w:spacing w:val="-3"/>
          <w:sz w:val="24"/>
        </w:rPr>
        <w:t xml:space="preserve"> </w:t>
      </w:r>
      <w:r>
        <w:rPr>
          <w:sz w:val="24"/>
        </w:rPr>
        <w:t>background,</w:t>
      </w:r>
      <w:r>
        <w:rPr>
          <w:spacing w:val="-2"/>
          <w:sz w:val="24"/>
        </w:rPr>
        <w:t xml:space="preserve"> </w:t>
      </w:r>
      <w:r>
        <w:rPr>
          <w:sz w:val="24"/>
        </w:rPr>
        <w:t>language,</w:t>
      </w:r>
      <w:r>
        <w:rPr>
          <w:spacing w:val="-5"/>
          <w:sz w:val="24"/>
        </w:rPr>
        <w:t xml:space="preserve"> </w:t>
      </w:r>
      <w:r>
        <w:rPr>
          <w:sz w:val="24"/>
        </w:rPr>
        <w:t>culture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faith</w:t>
      </w:r>
    </w:p>
    <w:p w14:paraId="33F79959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>Live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choose.</w:t>
      </w:r>
    </w:p>
    <w:p w14:paraId="3CC2C16D" w14:textId="77777777" w:rsidR="005730A4" w:rsidRDefault="005730A4">
      <w:pPr>
        <w:pStyle w:val="BodyText"/>
      </w:pPr>
    </w:p>
    <w:p w14:paraId="16834120" w14:textId="77777777" w:rsidR="005730A4" w:rsidRDefault="00145C61">
      <w:pPr>
        <w:pStyle w:val="Heading1"/>
      </w:pPr>
      <w:r>
        <w:t>Cosgrove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2"/>
        </w:rPr>
        <w:t>respects:</w:t>
      </w:r>
    </w:p>
    <w:p w14:paraId="446629E3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>People's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values</w:t>
      </w:r>
    </w:p>
    <w:p w14:paraId="1E61CB53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>People's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privacy</w:t>
      </w:r>
    </w:p>
    <w:p w14:paraId="28C1EB2C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>People's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culture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beliefs</w:t>
      </w:r>
    </w:p>
    <w:p w14:paraId="3267BD6B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>People’s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characteristics</w:t>
      </w:r>
    </w:p>
    <w:p w14:paraId="50DA81D2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>People’s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lifestyle</w:t>
      </w:r>
    </w:p>
    <w:p w14:paraId="69B327DC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people’s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lifestyle</w:t>
      </w:r>
    </w:p>
    <w:p w14:paraId="190D0335" w14:textId="77777777" w:rsidR="005730A4" w:rsidRDefault="00145C61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left="458" w:hanging="341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people’s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dignity</w:t>
      </w:r>
    </w:p>
    <w:p w14:paraId="2340CB64" w14:textId="77777777" w:rsidR="005730A4" w:rsidRDefault="005730A4">
      <w:pPr>
        <w:rPr>
          <w:rFonts w:ascii="Symbol" w:hAnsi="Symbol"/>
          <w:sz w:val="20"/>
        </w:rPr>
        <w:sectPr w:rsidR="005730A4">
          <w:pgSz w:w="11910" w:h="16840"/>
          <w:pgMar w:top="2000" w:right="1680" w:bottom="1200" w:left="1680" w:header="1067" w:footer="1017" w:gutter="0"/>
          <w:cols w:space="720"/>
        </w:sectPr>
      </w:pPr>
    </w:p>
    <w:p w14:paraId="07C78B95" w14:textId="77777777" w:rsidR="005730A4" w:rsidRDefault="005730A4">
      <w:pPr>
        <w:pStyle w:val="BodyText"/>
        <w:rPr>
          <w:sz w:val="20"/>
        </w:rPr>
      </w:pPr>
    </w:p>
    <w:p w14:paraId="0D4274DA" w14:textId="77777777" w:rsidR="005730A4" w:rsidRDefault="005730A4">
      <w:pPr>
        <w:pStyle w:val="BodyText"/>
        <w:rPr>
          <w:sz w:val="20"/>
        </w:rPr>
      </w:pPr>
    </w:p>
    <w:p w14:paraId="498978A1" w14:textId="77777777" w:rsidR="005730A4" w:rsidRDefault="005730A4">
      <w:pPr>
        <w:pStyle w:val="BodyText"/>
        <w:spacing w:before="1"/>
        <w:rPr>
          <w:sz w:val="21"/>
        </w:rPr>
      </w:pPr>
    </w:p>
    <w:p w14:paraId="39E5A37D" w14:textId="77777777" w:rsidR="005730A4" w:rsidRDefault="00145C61">
      <w:pPr>
        <w:pStyle w:val="Heading1"/>
        <w:ind w:left="853" w:right="847"/>
        <w:jc w:val="center"/>
      </w:pPr>
      <w:r>
        <w:t>Support</w:t>
      </w:r>
      <w:r>
        <w:rPr>
          <w:spacing w:val="-3"/>
        </w:rPr>
        <w:t xml:space="preserve"> </w:t>
      </w:r>
      <w:r>
        <w:t>Worker –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rPr>
          <w:spacing w:val="-2"/>
        </w:rPr>
        <w:t>specification</w:t>
      </w:r>
    </w:p>
    <w:p w14:paraId="39BDB493" w14:textId="77777777" w:rsidR="005730A4" w:rsidRDefault="005730A4">
      <w:pPr>
        <w:pStyle w:val="BodyText"/>
        <w:rPr>
          <w:b/>
          <w:sz w:val="26"/>
        </w:rPr>
      </w:pPr>
    </w:p>
    <w:p w14:paraId="3DC52DCA" w14:textId="77777777" w:rsidR="005730A4" w:rsidRDefault="005730A4">
      <w:pPr>
        <w:pStyle w:val="BodyText"/>
        <w:rPr>
          <w:b/>
          <w:sz w:val="22"/>
        </w:rPr>
      </w:pPr>
    </w:p>
    <w:p w14:paraId="507A75AC" w14:textId="77777777" w:rsidR="005730A4" w:rsidRDefault="00145C61">
      <w:pPr>
        <w:ind w:left="118"/>
        <w:rPr>
          <w:b/>
          <w:sz w:val="24"/>
        </w:rPr>
      </w:pPr>
      <w:r>
        <w:rPr>
          <w:b/>
          <w:spacing w:val="-2"/>
          <w:sz w:val="24"/>
        </w:rPr>
        <w:t>Qualifications/Education</w:t>
      </w:r>
    </w:p>
    <w:p w14:paraId="050138C8" w14:textId="77777777" w:rsidR="005730A4" w:rsidRDefault="005730A4">
      <w:pPr>
        <w:pStyle w:val="BodyText"/>
        <w:spacing w:before="7"/>
        <w:rPr>
          <w:b/>
          <w:sz w:val="27"/>
        </w:rPr>
      </w:pPr>
    </w:p>
    <w:p w14:paraId="1AEBF659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SSSC</w:t>
      </w:r>
      <w:r>
        <w:rPr>
          <w:spacing w:val="-2"/>
          <w:sz w:val="24"/>
        </w:rPr>
        <w:t xml:space="preserve"> Registration:</w:t>
      </w:r>
    </w:p>
    <w:p w14:paraId="695675D1" w14:textId="77777777" w:rsidR="005730A4" w:rsidRDefault="005730A4">
      <w:pPr>
        <w:pStyle w:val="BodyText"/>
        <w:spacing w:before="9"/>
        <w:rPr>
          <w:sz w:val="22"/>
        </w:rPr>
      </w:pPr>
    </w:p>
    <w:p w14:paraId="34F2C9B0" w14:textId="77777777" w:rsidR="005730A4" w:rsidRDefault="00145C61">
      <w:pPr>
        <w:pStyle w:val="ListParagraph"/>
        <w:numPr>
          <w:ilvl w:val="2"/>
          <w:numId w:val="1"/>
        </w:numPr>
        <w:tabs>
          <w:tab w:val="left" w:pos="915"/>
        </w:tabs>
        <w:spacing w:before="92"/>
        <w:ind w:left="914" w:hanging="361"/>
        <w:jc w:val="center"/>
        <w:rPr>
          <w:sz w:val="24"/>
        </w:rPr>
      </w:pPr>
      <w:r>
        <w:rPr>
          <w:sz w:val="24"/>
        </w:rPr>
        <w:t>SVQ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(or</w:t>
      </w:r>
      <w:r>
        <w:rPr>
          <w:spacing w:val="-5"/>
          <w:sz w:val="24"/>
        </w:rPr>
        <w:t xml:space="preserve"> </w:t>
      </w:r>
      <w:r>
        <w:rPr>
          <w:sz w:val="24"/>
        </w:rPr>
        <w:t>equivalent)</w:t>
      </w:r>
      <w:r>
        <w:rPr>
          <w:spacing w:val="-2"/>
          <w:sz w:val="24"/>
        </w:rPr>
        <w:t xml:space="preserve"> Minimum;</w:t>
      </w:r>
    </w:p>
    <w:p w14:paraId="61303AF4" w14:textId="77777777" w:rsidR="005730A4" w:rsidRDefault="00145C61">
      <w:pPr>
        <w:pStyle w:val="BodyText"/>
        <w:spacing w:before="17"/>
        <w:ind w:left="478"/>
      </w:pPr>
      <w:r>
        <w:rPr>
          <w:spacing w:val="-5"/>
        </w:rPr>
        <w:t>OR</w:t>
      </w:r>
    </w:p>
    <w:p w14:paraId="12529090" w14:textId="77777777" w:rsidR="005730A4" w:rsidRDefault="005730A4">
      <w:pPr>
        <w:pStyle w:val="BodyText"/>
        <w:spacing w:before="3"/>
        <w:rPr>
          <w:sz w:val="22"/>
        </w:rPr>
      </w:pPr>
    </w:p>
    <w:p w14:paraId="0480A9B3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100"/>
        <w:ind w:right="114"/>
        <w:rPr>
          <w:sz w:val="24"/>
        </w:rPr>
      </w:pPr>
      <w:r>
        <w:rPr>
          <w:sz w:val="24"/>
        </w:rPr>
        <w:t>Commitment</w:t>
      </w:r>
      <w:r>
        <w:rPr>
          <w:spacing w:val="31"/>
          <w:sz w:val="24"/>
        </w:rPr>
        <w:t xml:space="preserve"> </w:t>
      </w:r>
      <w:r>
        <w:rPr>
          <w:sz w:val="24"/>
        </w:rPr>
        <w:t>to achieve</w:t>
      </w:r>
      <w:r>
        <w:rPr>
          <w:spacing w:val="36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32"/>
          <w:sz w:val="24"/>
        </w:rPr>
        <w:t xml:space="preserve"> </w:t>
      </w:r>
      <w:r>
        <w:rPr>
          <w:sz w:val="24"/>
        </w:rPr>
        <w:t>within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agreed</w:t>
      </w:r>
      <w:r>
        <w:rPr>
          <w:spacing w:val="31"/>
          <w:sz w:val="24"/>
        </w:rPr>
        <w:t xml:space="preserve"> </w:t>
      </w:r>
      <w:r>
        <w:rPr>
          <w:sz w:val="24"/>
        </w:rPr>
        <w:t>timescale</w:t>
      </w:r>
      <w:r>
        <w:rPr>
          <w:spacing w:val="33"/>
          <w:sz w:val="24"/>
        </w:rPr>
        <w:t xml:space="preserve"> </w:t>
      </w:r>
      <w:r>
        <w:rPr>
          <w:sz w:val="24"/>
        </w:rPr>
        <w:t>for registration purposes.</w:t>
      </w:r>
    </w:p>
    <w:p w14:paraId="56FAF325" w14:textId="77777777" w:rsidR="005730A4" w:rsidRDefault="005730A4">
      <w:pPr>
        <w:pStyle w:val="BodyText"/>
        <w:rPr>
          <w:sz w:val="26"/>
        </w:rPr>
      </w:pPr>
    </w:p>
    <w:p w14:paraId="744EB857" w14:textId="77777777" w:rsidR="005730A4" w:rsidRDefault="005730A4">
      <w:pPr>
        <w:pStyle w:val="BodyText"/>
        <w:spacing w:before="10"/>
        <w:rPr>
          <w:sz w:val="21"/>
        </w:rPr>
      </w:pPr>
    </w:p>
    <w:p w14:paraId="0B02E303" w14:textId="77777777" w:rsidR="005730A4" w:rsidRDefault="00145C61">
      <w:pPr>
        <w:pStyle w:val="Heading1"/>
      </w:pP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Knowledge:</w:t>
      </w:r>
    </w:p>
    <w:p w14:paraId="08CB91E1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1"/>
        <w:ind w:right="121"/>
        <w:rPr>
          <w:sz w:val="24"/>
        </w:rPr>
      </w:pPr>
      <w:r>
        <w:rPr>
          <w:sz w:val="24"/>
        </w:rPr>
        <w:t>Proven</w:t>
      </w:r>
      <w:r>
        <w:rPr>
          <w:spacing w:val="26"/>
          <w:sz w:val="24"/>
        </w:rPr>
        <w:t xml:space="preserve"> </w:t>
      </w:r>
      <w:r>
        <w:rPr>
          <w:sz w:val="24"/>
        </w:rPr>
        <w:t>track</w:t>
      </w:r>
      <w:r>
        <w:rPr>
          <w:spacing w:val="27"/>
          <w:sz w:val="24"/>
        </w:rPr>
        <w:t xml:space="preserve"> </w:t>
      </w:r>
      <w:r>
        <w:rPr>
          <w:sz w:val="24"/>
        </w:rPr>
        <w:t>record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minimum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2</w:t>
      </w:r>
      <w:r>
        <w:rPr>
          <w:spacing w:val="28"/>
          <w:sz w:val="24"/>
        </w:rPr>
        <w:t xml:space="preserve"> </w:t>
      </w:r>
      <w:r>
        <w:rPr>
          <w:sz w:val="24"/>
        </w:rPr>
        <w:t>years’</w:t>
      </w:r>
      <w:r>
        <w:rPr>
          <w:spacing w:val="27"/>
          <w:sz w:val="24"/>
        </w:rPr>
        <w:t xml:space="preserve"> </w:t>
      </w:r>
      <w:r>
        <w:rPr>
          <w:sz w:val="24"/>
        </w:rPr>
        <w:t>experience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similar </w:t>
      </w:r>
      <w:r>
        <w:rPr>
          <w:spacing w:val="-2"/>
          <w:sz w:val="24"/>
        </w:rPr>
        <w:t>role/sector.</w:t>
      </w:r>
    </w:p>
    <w:p w14:paraId="04A82987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ind w:right="117"/>
        <w:rPr>
          <w:sz w:val="24"/>
        </w:rPr>
      </w:pPr>
      <w:r>
        <w:rPr>
          <w:sz w:val="24"/>
        </w:rPr>
        <w:t>Ability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undertake</w:t>
      </w:r>
      <w:r>
        <w:rPr>
          <w:spacing w:val="40"/>
          <w:sz w:val="24"/>
        </w:rPr>
        <w:t xml:space="preserve"> </w:t>
      </w:r>
      <w:r>
        <w:rPr>
          <w:sz w:val="24"/>
        </w:rPr>
        <w:t>further</w:t>
      </w:r>
      <w:r>
        <w:rPr>
          <w:spacing w:val="40"/>
          <w:sz w:val="24"/>
        </w:rPr>
        <w:t xml:space="preserve"> </w:t>
      </w:r>
      <w:r>
        <w:rPr>
          <w:sz w:val="24"/>
        </w:rPr>
        <w:t>relevant</w:t>
      </w:r>
      <w:r>
        <w:rPr>
          <w:spacing w:val="40"/>
          <w:sz w:val="24"/>
        </w:rPr>
        <w:t xml:space="preserve"> </w:t>
      </w:r>
      <w:r>
        <w:rPr>
          <w:sz w:val="24"/>
        </w:rPr>
        <w:t>training</w:t>
      </w:r>
      <w:r>
        <w:rPr>
          <w:spacing w:val="40"/>
          <w:sz w:val="24"/>
        </w:rPr>
        <w:t xml:space="preserve"> </w:t>
      </w:r>
      <w:r>
        <w:rPr>
          <w:sz w:val="24"/>
        </w:rPr>
        <w:t>commensurate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the grade of post and specific needs of F</w:t>
      </w:r>
    </w:p>
    <w:p w14:paraId="424DC9C7" w14:textId="77777777" w:rsidR="005730A4" w:rsidRDefault="005730A4">
      <w:pPr>
        <w:pStyle w:val="BodyText"/>
        <w:spacing w:before="8"/>
        <w:rPr>
          <w:sz w:val="23"/>
        </w:rPr>
      </w:pPr>
    </w:p>
    <w:p w14:paraId="3D42B7CD" w14:textId="77777777" w:rsidR="005730A4" w:rsidRDefault="00145C61">
      <w:pPr>
        <w:pStyle w:val="Heading1"/>
        <w:spacing w:line="275" w:lineRule="exact"/>
      </w:pP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practice:</w:t>
      </w:r>
    </w:p>
    <w:p w14:paraId="43920B83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3" w:lineRule="exact"/>
        <w:rPr>
          <w:sz w:val="24"/>
        </w:rPr>
      </w:pPr>
      <w:r>
        <w:rPr>
          <w:sz w:val="24"/>
        </w:rPr>
        <w:t xml:space="preserve">Social </w:t>
      </w:r>
      <w:r>
        <w:rPr>
          <w:spacing w:val="-2"/>
          <w:sz w:val="24"/>
        </w:rPr>
        <w:t>inclusion.</w:t>
      </w:r>
    </w:p>
    <w:p w14:paraId="54D08AD6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3" w:lineRule="exac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person-centred</w:t>
      </w:r>
      <w:r>
        <w:rPr>
          <w:spacing w:val="-2"/>
          <w:sz w:val="24"/>
        </w:rPr>
        <w:t xml:space="preserve"> approach.</w:t>
      </w:r>
    </w:p>
    <w:p w14:paraId="5F6B234F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40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Inspectorate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policies.</w:t>
      </w:r>
    </w:p>
    <w:p w14:paraId="2C36794C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7"/>
        <w:rPr>
          <w:sz w:val="24"/>
        </w:rPr>
      </w:pPr>
      <w:r>
        <w:rPr>
          <w:sz w:val="24"/>
        </w:rPr>
        <w:t>SSSC</w:t>
      </w:r>
      <w:r>
        <w:rPr>
          <w:spacing w:val="-3"/>
          <w:sz w:val="24"/>
        </w:rPr>
        <w:t xml:space="preserve"> </w:t>
      </w:r>
      <w:r>
        <w:rPr>
          <w:sz w:val="24"/>
        </w:rPr>
        <w:t>Codes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Process.</w:t>
      </w:r>
    </w:p>
    <w:p w14:paraId="40D82C28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40"/>
        <w:rPr>
          <w:sz w:val="24"/>
        </w:rPr>
      </w:pPr>
      <w:r>
        <w:rPr>
          <w:sz w:val="24"/>
        </w:rPr>
        <w:t>Voluntary</w:t>
      </w:r>
      <w:r>
        <w:rPr>
          <w:spacing w:val="-2"/>
          <w:sz w:val="24"/>
        </w:rPr>
        <w:t xml:space="preserve"> </w:t>
      </w:r>
      <w:r>
        <w:rPr>
          <w:sz w:val="24"/>
        </w:rPr>
        <w:t>Sector</w:t>
      </w:r>
      <w:r>
        <w:rPr>
          <w:spacing w:val="-2"/>
          <w:sz w:val="24"/>
        </w:rPr>
        <w:t xml:space="preserve"> issues.</w:t>
      </w:r>
    </w:p>
    <w:p w14:paraId="4022C250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7"/>
        <w:rPr>
          <w:sz w:val="24"/>
        </w:rPr>
      </w:pP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Compliance.</w:t>
      </w:r>
    </w:p>
    <w:p w14:paraId="1085515B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7" w:line="293" w:lineRule="exact"/>
        <w:rPr>
          <w:sz w:val="24"/>
        </w:rPr>
      </w:pPr>
      <w:r>
        <w:rPr>
          <w:sz w:val="24"/>
        </w:rPr>
        <w:t>Voluntary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Sector.</w:t>
      </w:r>
    </w:p>
    <w:p w14:paraId="658EBED0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3" w:lineRule="exact"/>
        <w:rPr>
          <w:sz w:val="24"/>
        </w:rPr>
      </w:pP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initiatives.</w:t>
      </w:r>
    </w:p>
    <w:p w14:paraId="303B1897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4" w:lineRule="exact"/>
        <w:rPr>
          <w:sz w:val="24"/>
        </w:rPr>
      </w:pPr>
      <w:r>
        <w:rPr>
          <w:sz w:val="24"/>
        </w:rPr>
        <w:t>Behavioural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662B2954" w14:textId="77777777" w:rsidR="005730A4" w:rsidRDefault="005730A4">
      <w:pPr>
        <w:pStyle w:val="BodyText"/>
        <w:rPr>
          <w:sz w:val="28"/>
        </w:rPr>
      </w:pPr>
    </w:p>
    <w:p w14:paraId="20DD5881" w14:textId="77777777" w:rsidR="005730A4" w:rsidRDefault="00145C61">
      <w:pPr>
        <w:pStyle w:val="Heading1"/>
        <w:spacing w:before="228"/>
      </w:pPr>
      <w:r>
        <w:t>Skills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Abilities:</w:t>
      </w:r>
    </w:p>
    <w:p w14:paraId="6699104C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42"/>
        <w:rPr>
          <w:sz w:val="24"/>
        </w:rPr>
      </w:pPr>
      <w:r>
        <w:rPr>
          <w:sz w:val="24"/>
        </w:rPr>
        <w:t>Full,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driving</w:t>
      </w:r>
      <w:r>
        <w:rPr>
          <w:spacing w:val="-1"/>
          <w:sz w:val="24"/>
        </w:rPr>
        <w:t xml:space="preserve"> </w:t>
      </w:r>
      <w:r>
        <w:rPr>
          <w:sz w:val="24"/>
        </w:rPr>
        <w:t>licence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drive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vehicles.</w:t>
      </w:r>
    </w:p>
    <w:p w14:paraId="19131FBC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5"/>
        <w:rPr>
          <w:sz w:val="24"/>
        </w:rPr>
      </w:pP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literate</w:t>
      </w:r>
      <w:r>
        <w:rPr>
          <w:spacing w:val="-1"/>
          <w:sz w:val="24"/>
        </w:rPr>
        <w:t xml:space="preserve"> </w:t>
      </w:r>
      <w:r>
        <w:rPr>
          <w:sz w:val="24"/>
        </w:rPr>
        <w:t>(competent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Word,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Excel,).</w:t>
      </w:r>
    </w:p>
    <w:p w14:paraId="0DB526E6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9"/>
        <w:rPr>
          <w:sz w:val="24"/>
        </w:rPr>
      </w:pPr>
      <w:r>
        <w:rPr>
          <w:sz w:val="24"/>
        </w:rPr>
        <w:t>Proven</w:t>
      </w:r>
      <w:r>
        <w:rPr>
          <w:spacing w:val="-3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working as</w:t>
      </w:r>
      <w:r>
        <w:rPr>
          <w:spacing w:val="-3"/>
          <w:sz w:val="24"/>
        </w:rPr>
        <w:t xml:space="preserve"> </w:t>
      </w:r>
      <w:r>
        <w:rPr>
          <w:sz w:val="24"/>
        </w:rPr>
        <w:t>part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team.</w:t>
      </w:r>
    </w:p>
    <w:p w14:paraId="79A1F07C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7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produce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5493C852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40"/>
        <w:ind w:right="117"/>
        <w:rPr>
          <w:sz w:val="24"/>
        </w:rPr>
      </w:pPr>
      <w:r>
        <w:rPr>
          <w:sz w:val="24"/>
        </w:rPr>
        <w:t>Demonstrate an ability to communicate verbally throughout all levels of the organisation.</w:t>
      </w:r>
    </w:p>
    <w:p w14:paraId="4478D49F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7"/>
        <w:ind w:right="311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initiative in a creative and flexible way.</w:t>
      </w:r>
    </w:p>
    <w:p w14:paraId="6A81A1A4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3" w:lineRule="exact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skills.</w:t>
      </w:r>
    </w:p>
    <w:p w14:paraId="0A22EE2B" w14:textId="77777777" w:rsidR="005730A4" w:rsidRDefault="005730A4">
      <w:pPr>
        <w:spacing w:line="293" w:lineRule="exact"/>
        <w:rPr>
          <w:sz w:val="24"/>
        </w:rPr>
        <w:sectPr w:rsidR="005730A4">
          <w:pgSz w:w="11910" w:h="16840"/>
          <w:pgMar w:top="2000" w:right="1680" w:bottom="1200" w:left="1680" w:header="1067" w:footer="1017" w:gutter="0"/>
          <w:cols w:space="720"/>
        </w:sectPr>
      </w:pPr>
    </w:p>
    <w:p w14:paraId="79179613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151"/>
        <w:rPr>
          <w:sz w:val="24"/>
        </w:rPr>
      </w:pPr>
      <w:r>
        <w:rPr>
          <w:sz w:val="24"/>
        </w:rPr>
        <w:lastRenderedPageBreak/>
        <w:t>Proven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18E5486C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7"/>
        <w:ind w:right="508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positive attitude towards supporting individuals with learning disabilities and other complex support needs.</w:t>
      </w:r>
    </w:p>
    <w:p w14:paraId="2F1811E8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2" w:lineRule="exact"/>
        <w:rPr>
          <w:sz w:val="24"/>
        </w:rPr>
      </w:pP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Autism.</w:t>
      </w:r>
    </w:p>
    <w:p w14:paraId="4973AD60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line="292" w:lineRule="exact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flexible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hours.</w:t>
      </w:r>
    </w:p>
    <w:p w14:paraId="75CF0946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ind w:right="112"/>
        <w:rPr>
          <w:sz w:val="24"/>
        </w:rPr>
      </w:pP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member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PVG</w:t>
      </w:r>
      <w:r>
        <w:rPr>
          <w:spacing w:val="40"/>
          <w:sz w:val="24"/>
        </w:rPr>
        <w:t xml:space="preserve"> </w:t>
      </w:r>
      <w:r>
        <w:rPr>
          <w:sz w:val="24"/>
        </w:rPr>
        <w:t>Scheme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willing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apply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PVG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membership.</w:t>
      </w:r>
    </w:p>
    <w:p w14:paraId="22A3B49F" w14:textId="77777777" w:rsidR="005730A4" w:rsidRDefault="005730A4">
      <w:pPr>
        <w:pStyle w:val="BodyText"/>
        <w:spacing w:before="9"/>
        <w:rPr>
          <w:sz w:val="23"/>
        </w:rPr>
      </w:pPr>
    </w:p>
    <w:p w14:paraId="7D550AB4" w14:textId="77777777" w:rsidR="005730A4" w:rsidRDefault="00145C61">
      <w:pPr>
        <w:pStyle w:val="Heading1"/>
      </w:pPr>
      <w:r>
        <w:rPr>
          <w:spacing w:val="-2"/>
        </w:rPr>
        <w:t>Requirement:</w:t>
      </w:r>
    </w:p>
    <w:p w14:paraId="42889E84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rotational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basis.</w:t>
      </w:r>
    </w:p>
    <w:p w14:paraId="0E360300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7"/>
        <w:ind w:right="118"/>
        <w:rPr>
          <w:sz w:val="24"/>
        </w:rPr>
      </w:pP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undertake</w:t>
      </w:r>
      <w:r>
        <w:rPr>
          <w:spacing w:val="-17"/>
          <w:sz w:val="24"/>
        </w:rPr>
        <w:t xml:space="preserve"> </w:t>
      </w:r>
      <w:r>
        <w:rPr>
          <w:sz w:val="24"/>
        </w:rPr>
        <w:t>Sleepovers</w:t>
      </w:r>
      <w:r>
        <w:rPr>
          <w:spacing w:val="-16"/>
          <w:sz w:val="24"/>
        </w:rPr>
        <w:t xml:space="preserve"> </w:t>
      </w:r>
      <w:r>
        <w:rPr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regular</w:t>
      </w:r>
      <w:r>
        <w:rPr>
          <w:spacing w:val="-17"/>
          <w:sz w:val="24"/>
        </w:rPr>
        <w:t xml:space="preserve"> </w:t>
      </w:r>
      <w:r>
        <w:rPr>
          <w:sz w:val="24"/>
        </w:rPr>
        <w:t>basis</w:t>
      </w:r>
      <w:r>
        <w:rPr>
          <w:spacing w:val="-16"/>
          <w:sz w:val="24"/>
        </w:rPr>
        <w:t xml:space="preserve"> </w:t>
      </w:r>
      <w:r>
        <w:rPr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potential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Waking Night Shifts.</w:t>
      </w:r>
    </w:p>
    <w:p w14:paraId="491DD0B2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40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undertake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6"/>
          <w:sz w:val="24"/>
        </w:rPr>
        <w:t xml:space="preserve"> </w:t>
      </w:r>
      <w:r>
        <w:rPr>
          <w:sz w:val="24"/>
        </w:rPr>
        <w:t>training/development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activities.</w:t>
      </w:r>
    </w:p>
    <w:p w14:paraId="17DC1143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7"/>
        <w:ind w:right="117"/>
        <w:rPr>
          <w:sz w:val="24"/>
        </w:rPr>
      </w:pPr>
      <w:r>
        <w:rPr>
          <w:sz w:val="24"/>
        </w:rPr>
        <w:t>Demonstrate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commitment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anti</w:t>
      </w:r>
      <w:r>
        <w:rPr>
          <w:spacing w:val="80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80"/>
          <w:sz w:val="24"/>
        </w:rPr>
        <w:t xml:space="preserve"> </w:t>
      </w:r>
      <w:r>
        <w:rPr>
          <w:sz w:val="24"/>
        </w:rPr>
        <w:t>practice,</w:t>
      </w:r>
      <w:r>
        <w:rPr>
          <w:spacing w:val="80"/>
          <w:sz w:val="24"/>
        </w:rPr>
        <w:t xml:space="preserve"> </w:t>
      </w:r>
      <w:r>
        <w:rPr>
          <w:sz w:val="24"/>
        </w:rPr>
        <w:t>quality assurance and upholding service user rights.</w:t>
      </w:r>
    </w:p>
    <w:p w14:paraId="708EED96" w14:textId="77777777" w:rsidR="005730A4" w:rsidRDefault="00145C61">
      <w:pPr>
        <w:pStyle w:val="ListParagraph"/>
        <w:numPr>
          <w:ilvl w:val="1"/>
          <w:numId w:val="1"/>
        </w:numPr>
        <w:tabs>
          <w:tab w:val="left" w:pos="837"/>
          <w:tab w:val="left" w:pos="838"/>
        </w:tabs>
        <w:spacing w:before="37"/>
        <w:rPr>
          <w:sz w:val="24"/>
        </w:rPr>
      </w:pP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Multi-Disciplinary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Team</w:t>
      </w:r>
    </w:p>
    <w:sectPr w:rsidR="005730A4">
      <w:pgSz w:w="11910" w:h="16840"/>
      <w:pgMar w:top="2000" w:right="1680" w:bottom="1200" w:left="1680" w:header="1067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8FFA" w14:textId="77777777" w:rsidR="00CB63BB" w:rsidRDefault="00145C61">
      <w:r>
        <w:separator/>
      </w:r>
    </w:p>
  </w:endnote>
  <w:endnote w:type="continuationSeparator" w:id="0">
    <w:p w14:paraId="3B9A9D3B" w14:textId="77777777" w:rsidR="00CB63BB" w:rsidRDefault="0014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C550" w14:textId="423745AE" w:rsidR="005730A4" w:rsidRDefault="002D06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61B80655" wp14:editId="09A60C6C">
              <wp:simplePos x="0" y="0"/>
              <wp:positionH relativeFrom="page">
                <wp:posOffset>6307455</wp:posOffset>
              </wp:positionH>
              <wp:positionV relativeFrom="page">
                <wp:posOffset>9903460</wp:posOffset>
              </wp:positionV>
              <wp:extent cx="167005" cy="182245"/>
              <wp:effectExtent l="0" t="0" r="0" b="0"/>
              <wp:wrapNone/>
              <wp:docPr id="139125930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A7FAF" w14:textId="77777777" w:rsidR="005730A4" w:rsidRDefault="00145C61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1B8065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6.65pt;margin-top:779.8pt;width:13.15pt;height:14.3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" filled="f" stroked="f">
              <v:textbox inset="0,0,0,0">
                <w:txbxContent>
                  <w:p w14:paraId="51CA7FAF" w14:textId="77777777" w:rsidR="005730A4" w:rsidRDefault="00145C61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6BD7D31A" wp14:editId="13EEC752">
              <wp:simplePos x="0" y="0"/>
              <wp:positionH relativeFrom="page">
                <wp:posOffset>1129030</wp:posOffset>
              </wp:positionH>
              <wp:positionV relativeFrom="page">
                <wp:posOffset>10065385</wp:posOffset>
              </wp:positionV>
              <wp:extent cx="2249805" cy="182245"/>
              <wp:effectExtent l="0" t="0" r="0" b="0"/>
              <wp:wrapNone/>
              <wp:docPr id="76930935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DB9DE" w14:textId="2BDBECB6" w:rsidR="005730A4" w:rsidRDefault="00C35B51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KHrevisedjdenahncedsupportworkeroct2023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7D31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88.9pt;margin-top:792.55pt;width:177.15pt;height:14.3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" filled="f" stroked="f">
              <v:textbox inset="0,0,0,0">
                <w:txbxContent>
                  <w:p w14:paraId="3FFDB9DE" w14:textId="2BDBECB6" w:rsidR="005730A4" w:rsidRDefault="00C35B51">
                    <w:pPr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KHrevisedjdenahncedsupportworkeroct2023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80D0" w14:textId="77777777" w:rsidR="00CB63BB" w:rsidRDefault="00145C61">
      <w:r>
        <w:separator/>
      </w:r>
    </w:p>
  </w:footnote>
  <w:footnote w:type="continuationSeparator" w:id="0">
    <w:p w14:paraId="00B8910F" w14:textId="77777777" w:rsidR="00CB63BB" w:rsidRDefault="0014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D276" w14:textId="77777777" w:rsidR="005730A4" w:rsidRDefault="00145C6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480320" behindDoc="1" locked="0" layoutInCell="1" allowOverlap="1" wp14:anchorId="2A4F0391" wp14:editId="3448A393">
          <wp:simplePos x="0" y="0"/>
          <wp:positionH relativeFrom="page">
            <wp:posOffset>2819451</wp:posOffset>
          </wp:positionH>
          <wp:positionV relativeFrom="page">
            <wp:posOffset>677678</wp:posOffset>
          </wp:positionV>
          <wp:extent cx="1941116" cy="551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1116" cy="551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45551"/>
    <w:multiLevelType w:val="hybridMultilevel"/>
    <w:tmpl w:val="942E3570"/>
    <w:lvl w:ilvl="0" w:tplc="555E4D30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90EFFF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752389A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8DE187A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4" w:tplc="56043832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5" w:tplc="1DCC9342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6" w:tplc="E0781A10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7" w:tplc="18D638F4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8" w:tplc="62C23D42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</w:abstractNum>
  <w:num w:numId="1" w16cid:durableId="68571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A4"/>
    <w:rsid w:val="000E4244"/>
    <w:rsid w:val="00145C61"/>
    <w:rsid w:val="002D0621"/>
    <w:rsid w:val="004C6541"/>
    <w:rsid w:val="005730A4"/>
    <w:rsid w:val="006906B2"/>
    <w:rsid w:val="006F2D60"/>
    <w:rsid w:val="00C35B51"/>
    <w:rsid w:val="00CB63BB"/>
    <w:rsid w:val="00DE2432"/>
    <w:rsid w:val="00F7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64F8C"/>
  <w15:docId w15:val="{A0199485-EC63-46DA-A024-92543A16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853" w:right="77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1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2D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D6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2D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D6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7048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DEAF CHILDREN'S SOCIETY</vt:lpstr>
    </vt:vector>
  </TitlesOfParts>
  <Company>Cosgrove Care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DEAF CHILDREN'S SOCIETY</dc:title>
  <dc:creator>NDCS NI</dc:creator>
  <cp:lastModifiedBy>Jacqueline Blair</cp:lastModifiedBy>
  <cp:revision>2</cp:revision>
  <dcterms:created xsi:type="dcterms:W3CDTF">2023-10-04T10:02:00Z</dcterms:created>
  <dcterms:modified xsi:type="dcterms:W3CDTF">2023-10-04T10:02:00Z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for Microsoft 365</vt:lpwstr>
  </property>
</Properties>
</file>