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D4147" w14:textId="77777777" w:rsidR="0011528A" w:rsidRDefault="0011528A">
      <w:pPr>
        <w:spacing w:before="81"/>
        <w:ind w:left="3082" w:right="2694"/>
        <w:jc w:val="center"/>
        <w:rPr>
          <w:b/>
          <w:sz w:val="28"/>
        </w:rPr>
      </w:pPr>
    </w:p>
    <w:p w14:paraId="0F63176F" w14:textId="72529034" w:rsidR="005965D8" w:rsidRDefault="00726952" w:rsidP="00726952">
      <w:pPr>
        <w:spacing w:before="81"/>
        <w:ind w:left="3082" w:right="2694"/>
        <w:rPr>
          <w:b/>
          <w:sz w:val="28"/>
        </w:rPr>
      </w:pPr>
      <w:r>
        <w:rPr>
          <w:noProof/>
        </w:rPr>
        <w:drawing>
          <wp:anchor distT="0" distB="0" distL="114300" distR="114300" simplePos="0" relativeHeight="251658240" behindDoc="0" locked="0" layoutInCell="1" allowOverlap="1" wp14:anchorId="148E5BD5" wp14:editId="3D4957BC">
            <wp:simplePos x="0" y="0"/>
            <wp:positionH relativeFrom="column">
              <wp:posOffset>5686425</wp:posOffset>
            </wp:positionH>
            <wp:positionV relativeFrom="paragraph">
              <wp:posOffset>55245</wp:posOffset>
            </wp:positionV>
            <wp:extent cx="1200785" cy="890270"/>
            <wp:effectExtent l="0" t="0" r="0" b="5080"/>
            <wp:wrapSquare wrapText="bothSides"/>
            <wp:docPr id="1835120667" name="Picture 1" descr="A logo with blue and grey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20667" name="Picture 1" descr="A logo with blue and grey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785"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sidR="00304BC9">
        <w:rPr>
          <w:b/>
          <w:sz w:val="28"/>
        </w:rPr>
        <w:t>Liber8: Mentor Job Description</w:t>
      </w:r>
    </w:p>
    <w:p w14:paraId="1C037AF3" w14:textId="0DEDFA2B" w:rsidR="0011528A" w:rsidRDefault="0011528A">
      <w:pPr>
        <w:spacing w:before="81"/>
        <w:ind w:left="3082" w:right="2694"/>
        <w:jc w:val="center"/>
        <w:rPr>
          <w:b/>
          <w:sz w:val="28"/>
        </w:rPr>
      </w:pPr>
    </w:p>
    <w:p w14:paraId="6786C58E" w14:textId="0506D85C" w:rsidR="005965D8" w:rsidRPr="007569F8" w:rsidRDefault="00304BC9">
      <w:pPr>
        <w:tabs>
          <w:tab w:val="left" w:pos="4803"/>
        </w:tabs>
        <w:spacing w:before="250"/>
        <w:ind w:left="1140"/>
        <w:rPr>
          <w:rFonts w:ascii="Segoe UI Symbol" w:hAnsi="Segoe UI Symbol"/>
          <w:sz w:val="24"/>
          <w:szCs w:val="24"/>
        </w:rPr>
      </w:pPr>
      <w:r w:rsidRPr="007569F8">
        <w:rPr>
          <w:rFonts w:ascii="Segoe UI Symbol" w:hAnsi="Segoe UI Symbol"/>
          <w:b/>
          <w:bCs/>
          <w:sz w:val="24"/>
          <w:szCs w:val="24"/>
        </w:rPr>
        <w:t>Job</w:t>
      </w:r>
      <w:r w:rsidRPr="007569F8">
        <w:rPr>
          <w:rFonts w:ascii="Segoe UI Symbol" w:hAnsi="Segoe UI Symbol"/>
          <w:b/>
          <w:bCs/>
          <w:spacing w:val="-4"/>
          <w:sz w:val="24"/>
          <w:szCs w:val="24"/>
        </w:rPr>
        <w:t xml:space="preserve"> </w:t>
      </w:r>
      <w:r w:rsidRPr="007569F8">
        <w:rPr>
          <w:rFonts w:ascii="Segoe UI Symbol" w:hAnsi="Segoe UI Symbol"/>
          <w:b/>
          <w:bCs/>
          <w:sz w:val="24"/>
          <w:szCs w:val="24"/>
        </w:rPr>
        <w:t>Title:</w:t>
      </w:r>
      <w:r w:rsidR="00BF39EF" w:rsidRPr="007569F8">
        <w:rPr>
          <w:rFonts w:ascii="Segoe UI Symbol" w:hAnsi="Segoe UI Symbol"/>
          <w:b/>
          <w:bCs/>
          <w:sz w:val="24"/>
          <w:szCs w:val="24"/>
        </w:rPr>
        <w:t xml:space="preserve">             </w:t>
      </w:r>
      <w:r w:rsidR="0011528A" w:rsidRPr="007569F8">
        <w:rPr>
          <w:rFonts w:ascii="Segoe UI Symbol" w:hAnsi="Segoe UI Symbol"/>
          <w:b/>
          <w:bCs/>
          <w:sz w:val="24"/>
          <w:szCs w:val="24"/>
        </w:rPr>
        <w:t xml:space="preserve"> </w:t>
      </w:r>
      <w:r w:rsidR="007504FE" w:rsidRPr="007569F8">
        <w:rPr>
          <w:rFonts w:ascii="Segoe UI Symbol" w:hAnsi="Segoe UI Symbol"/>
          <w:b/>
          <w:bCs/>
          <w:sz w:val="24"/>
          <w:szCs w:val="24"/>
        </w:rPr>
        <w:t xml:space="preserve">R2R </w:t>
      </w:r>
      <w:r w:rsidRPr="007569F8">
        <w:rPr>
          <w:rFonts w:ascii="Segoe UI Symbol" w:hAnsi="Segoe UI Symbol"/>
          <w:sz w:val="24"/>
          <w:szCs w:val="24"/>
        </w:rPr>
        <w:t>Mentor: (Key</w:t>
      </w:r>
      <w:r w:rsidRPr="007569F8">
        <w:rPr>
          <w:rFonts w:ascii="Segoe UI Symbol" w:hAnsi="Segoe UI Symbol"/>
          <w:spacing w:val="-11"/>
          <w:sz w:val="24"/>
          <w:szCs w:val="24"/>
        </w:rPr>
        <w:t xml:space="preserve"> </w:t>
      </w:r>
      <w:r w:rsidRPr="007569F8">
        <w:rPr>
          <w:rFonts w:ascii="Segoe UI Symbol" w:hAnsi="Segoe UI Symbol"/>
          <w:sz w:val="24"/>
          <w:szCs w:val="24"/>
        </w:rPr>
        <w:t>Worker)</w:t>
      </w:r>
    </w:p>
    <w:p w14:paraId="3855B652" w14:textId="77777777" w:rsidR="005965D8" w:rsidRPr="007569F8" w:rsidRDefault="005965D8">
      <w:pPr>
        <w:pStyle w:val="BodyText"/>
        <w:spacing w:before="10"/>
        <w:rPr>
          <w:rFonts w:ascii="Segoe UI Symbol" w:hAnsi="Segoe UI Symbol"/>
          <w:sz w:val="24"/>
          <w:szCs w:val="24"/>
        </w:rPr>
      </w:pPr>
    </w:p>
    <w:p w14:paraId="4B404A8B" w14:textId="724AA094" w:rsidR="005965D8" w:rsidRPr="007569F8" w:rsidRDefault="00304BC9">
      <w:pPr>
        <w:tabs>
          <w:tab w:val="left" w:pos="4803"/>
        </w:tabs>
        <w:ind w:left="1140"/>
        <w:rPr>
          <w:rFonts w:ascii="Segoe UI Symbol" w:hAnsi="Segoe UI Symbol"/>
          <w:sz w:val="24"/>
          <w:szCs w:val="24"/>
        </w:rPr>
      </w:pPr>
      <w:r w:rsidRPr="007569F8">
        <w:rPr>
          <w:rFonts w:ascii="Segoe UI Symbol" w:hAnsi="Segoe UI Symbol"/>
          <w:b/>
          <w:sz w:val="24"/>
          <w:szCs w:val="24"/>
        </w:rPr>
        <w:t>Responsible</w:t>
      </w:r>
      <w:r w:rsidRPr="007569F8">
        <w:rPr>
          <w:rFonts w:ascii="Segoe UI Symbol" w:hAnsi="Segoe UI Symbol"/>
          <w:b/>
          <w:spacing w:val="-7"/>
          <w:sz w:val="24"/>
          <w:szCs w:val="24"/>
        </w:rPr>
        <w:t xml:space="preserve"> </w:t>
      </w:r>
      <w:r w:rsidRPr="007569F8">
        <w:rPr>
          <w:rFonts w:ascii="Segoe UI Symbol" w:hAnsi="Segoe UI Symbol"/>
          <w:b/>
          <w:sz w:val="24"/>
          <w:szCs w:val="24"/>
        </w:rPr>
        <w:t>to:</w:t>
      </w:r>
      <w:r w:rsidR="007569F8">
        <w:rPr>
          <w:rFonts w:ascii="Segoe UI Symbol" w:hAnsi="Segoe UI Symbol"/>
          <w:b/>
          <w:sz w:val="24"/>
          <w:szCs w:val="24"/>
        </w:rPr>
        <w:t xml:space="preserve">    </w:t>
      </w:r>
      <w:r w:rsidR="00BF39EF" w:rsidRPr="007569F8">
        <w:rPr>
          <w:rFonts w:ascii="Segoe UI Symbol" w:hAnsi="Segoe UI Symbol"/>
          <w:sz w:val="24"/>
          <w:szCs w:val="24"/>
        </w:rPr>
        <w:t>Line Manager</w:t>
      </w:r>
    </w:p>
    <w:p w14:paraId="7C789FC4" w14:textId="77777777" w:rsidR="005965D8" w:rsidRPr="007569F8" w:rsidRDefault="005965D8">
      <w:pPr>
        <w:pStyle w:val="BodyText"/>
        <w:spacing w:before="10"/>
        <w:rPr>
          <w:rFonts w:ascii="Segoe UI Symbol" w:hAnsi="Segoe UI Symbol"/>
          <w:sz w:val="24"/>
          <w:szCs w:val="24"/>
        </w:rPr>
      </w:pPr>
    </w:p>
    <w:p w14:paraId="3A962A46" w14:textId="4A950EBF" w:rsidR="005965D8" w:rsidRPr="00D42EFF" w:rsidRDefault="00304BC9">
      <w:pPr>
        <w:pStyle w:val="Heading2"/>
        <w:tabs>
          <w:tab w:val="left" w:pos="4740"/>
        </w:tabs>
        <w:rPr>
          <w:rFonts w:ascii="Segoe UI Symbol" w:hAnsi="Segoe UI Symbol"/>
          <w:b w:val="0"/>
          <w:bCs w:val="0"/>
          <w:sz w:val="24"/>
          <w:szCs w:val="24"/>
        </w:rPr>
      </w:pPr>
      <w:r w:rsidRPr="007569F8">
        <w:rPr>
          <w:rFonts w:ascii="Segoe UI Symbol" w:hAnsi="Segoe UI Symbol"/>
          <w:spacing w:val="-3"/>
          <w:sz w:val="24"/>
          <w:szCs w:val="24"/>
        </w:rPr>
        <w:t>Salary:</w:t>
      </w:r>
      <w:r w:rsidR="367A0076" w:rsidRPr="007569F8">
        <w:rPr>
          <w:rFonts w:ascii="Segoe UI Symbol" w:hAnsi="Segoe UI Symbol"/>
          <w:spacing w:val="-3"/>
          <w:sz w:val="24"/>
          <w:szCs w:val="24"/>
        </w:rPr>
        <w:t xml:space="preserve"> </w:t>
      </w:r>
      <w:r w:rsidR="39B1A138" w:rsidRPr="007569F8">
        <w:rPr>
          <w:rFonts w:ascii="Segoe UI Symbol" w:hAnsi="Segoe UI Symbol"/>
          <w:spacing w:val="-3"/>
          <w:sz w:val="24"/>
          <w:szCs w:val="24"/>
        </w:rPr>
        <w:t xml:space="preserve">             </w:t>
      </w:r>
      <w:r w:rsidR="00A3518E" w:rsidRPr="007569F8">
        <w:rPr>
          <w:rFonts w:ascii="Segoe UI Symbol" w:hAnsi="Segoe UI Symbol"/>
          <w:spacing w:val="-3"/>
          <w:sz w:val="24"/>
          <w:szCs w:val="24"/>
        </w:rPr>
        <w:t xml:space="preserve">  </w:t>
      </w:r>
      <w:r w:rsidR="00A3518E">
        <w:rPr>
          <w:rFonts w:ascii="Segoe UI Symbol" w:hAnsi="Segoe UI Symbol"/>
          <w:spacing w:val="-3"/>
          <w:sz w:val="24"/>
          <w:szCs w:val="24"/>
        </w:rPr>
        <w:t xml:space="preserve"> </w:t>
      </w:r>
      <w:r w:rsidR="00D42EFF" w:rsidRPr="00D42EFF">
        <w:rPr>
          <w:rFonts w:ascii="Segoe UI Symbol" w:hAnsi="Segoe UI Symbol"/>
          <w:b w:val="0"/>
          <w:bCs w:val="0"/>
          <w:spacing w:val="-3"/>
          <w:sz w:val="24"/>
          <w:szCs w:val="24"/>
        </w:rPr>
        <w:t xml:space="preserve">Senior Mentor (30hrs- £25,960) and Mentors (30hrs £22,620) </w:t>
      </w:r>
      <w:r w:rsidR="54D5CFFB" w:rsidRPr="00D42EFF">
        <w:rPr>
          <w:rFonts w:ascii="Segoe UI Symbol" w:hAnsi="Segoe UI Symbol"/>
          <w:b w:val="0"/>
          <w:bCs w:val="0"/>
          <w:sz w:val="24"/>
          <w:szCs w:val="24"/>
        </w:rPr>
        <w:t xml:space="preserve"> </w:t>
      </w:r>
    </w:p>
    <w:p w14:paraId="2DE093E0" w14:textId="77777777" w:rsidR="005965D8" w:rsidRPr="007569F8" w:rsidRDefault="005965D8">
      <w:pPr>
        <w:pStyle w:val="BodyText"/>
        <w:rPr>
          <w:rFonts w:ascii="Segoe UI Symbol" w:hAnsi="Segoe UI Symbol"/>
          <w:b/>
          <w:sz w:val="24"/>
          <w:szCs w:val="24"/>
        </w:rPr>
      </w:pPr>
    </w:p>
    <w:p w14:paraId="1B95C70D" w14:textId="52AB90E0" w:rsidR="005965D8" w:rsidRDefault="00304BC9">
      <w:pPr>
        <w:tabs>
          <w:tab w:val="left" w:pos="4740"/>
        </w:tabs>
        <w:ind w:left="1140"/>
        <w:rPr>
          <w:rFonts w:ascii="Segoe UI Symbol" w:hAnsi="Segoe UI Symbol"/>
          <w:sz w:val="24"/>
          <w:szCs w:val="24"/>
        </w:rPr>
      </w:pPr>
      <w:r w:rsidRPr="093C5802">
        <w:rPr>
          <w:rFonts w:ascii="Segoe UI Symbol" w:hAnsi="Segoe UI Symbol"/>
          <w:b/>
          <w:bCs/>
          <w:sz w:val="24"/>
          <w:szCs w:val="24"/>
        </w:rPr>
        <w:t>Hours:</w:t>
      </w:r>
      <w:r w:rsidR="00D83D05" w:rsidRPr="093C5802">
        <w:rPr>
          <w:rFonts w:ascii="Segoe UI Symbol" w:hAnsi="Segoe UI Symbol"/>
          <w:b/>
          <w:bCs/>
          <w:sz w:val="24"/>
          <w:szCs w:val="24"/>
        </w:rPr>
        <w:t xml:space="preserve"> 3</w:t>
      </w:r>
      <w:r w:rsidR="51A063CE" w:rsidRPr="093C5802">
        <w:rPr>
          <w:rFonts w:ascii="Segoe UI Symbol" w:hAnsi="Segoe UI Symbol"/>
          <w:b/>
          <w:bCs/>
          <w:sz w:val="24"/>
          <w:szCs w:val="24"/>
        </w:rPr>
        <w:t xml:space="preserve">0 </w:t>
      </w:r>
      <w:r w:rsidRPr="007569F8">
        <w:rPr>
          <w:rFonts w:ascii="Segoe UI Symbol" w:hAnsi="Segoe UI Symbol"/>
          <w:sz w:val="24"/>
          <w:szCs w:val="24"/>
        </w:rPr>
        <w:t>hours per</w:t>
      </w:r>
      <w:r w:rsidRPr="007569F8">
        <w:rPr>
          <w:rFonts w:ascii="Segoe UI Symbol" w:hAnsi="Segoe UI Symbol"/>
          <w:spacing w:val="2"/>
          <w:sz w:val="24"/>
          <w:szCs w:val="24"/>
        </w:rPr>
        <w:t xml:space="preserve"> </w:t>
      </w:r>
      <w:r w:rsidRPr="007569F8">
        <w:rPr>
          <w:rFonts w:ascii="Segoe UI Symbol" w:hAnsi="Segoe UI Symbol"/>
          <w:sz w:val="24"/>
          <w:szCs w:val="24"/>
        </w:rPr>
        <w:t>week.</w:t>
      </w:r>
    </w:p>
    <w:p w14:paraId="2026AD73" w14:textId="77777777" w:rsidR="00D83D05" w:rsidRDefault="00D83D05">
      <w:pPr>
        <w:tabs>
          <w:tab w:val="left" w:pos="4740"/>
        </w:tabs>
        <w:ind w:left="1140"/>
        <w:rPr>
          <w:rFonts w:ascii="Segoe UI Symbol" w:hAnsi="Segoe UI Symbol"/>
          <w:sz w:val="24"/>
          <w:szCs w:val="24"/>
        </w:rPr>
      </w:pPr>
    </w:p>
    <w:p w14:paraId="499AA857" w14:textId="5D62FCCA" w:rsidR="00D83D05" w:rsidRPr="007569F8" w:rsidRDefault="00D83D05">
      <w:pPr>
        <w:tabs>
          <w:tab w:val="left" w:pos="4740"/>
        </w:tabs>
        <w:ind w:left="1140"/>
        <w:rPr>
          <w:rFonts w:ascii="Segoe UI Symbol" w:hAnsi="Segoe UI Symbol"/>
          <w:sz w:val="24"/>
          <w:szCs w:val="24"/>
        </w:rPr>
      </w:pPr>
      <w:r w:rsidRPr="00D83D05">
        <w:rPr>
          <w:rFonts w:ascii="Segoe UI Symbol" w:hAnsi="Segoe UI Symbol"/>
          <w:b/>
          <w:bCs/>
          <w:sz w:val="24"/>
          <w:szCs w:val="24"/>
        </w:rPr>
        <w:t>Contract:</w:t>
      </w:r>
      <w:r>
        <w:rPr>
          <w:rFonts w:ascii="Segoe UI Symbol" w:hAnsi="Segoe UI Symbol"/>
          <w:sz w:val="24"/>
          <w:szCs w:val="24"/>
        </w:rPr>
        <w:t xml:space="preserve"> 48 months</w:t>
      </w:r>
    </w:p>
    <w:p w14:paraId="5C020CEC" w14:textId="77777777" w:rsidR="005965D8" w:rsidRPr="007569F8" w:rsidRDefault="005965D8">
      <w:pPr>
        <w:pStyle w:val="BodyText"/>
        <w:spacing w:before="3"/>
        <w:rPr>
          <w:rFonts w:ascii="Segoe UI Symbol" w:hAnsi="Segoe UI Symbol"/>
          <w:sz w:val="24"/>
          <w:szCs w:val="24"/>
        </w:rPr>
      </w:pPr>
    </w:p>
    <w:p w14:paraId="3CF9ADAC" w14:textId="77852DA0" w:rsidR="00164AFC" w:rsidRPr="006D109F" w:rsidRDefault="00304BC9" w:rsidP="00D83D05">
      <w:pPr>
        <w:pStyle w:val="BodyText"/>
        <w:spacing w:line="276" w:lineRule="auto"/>
        <w:ind w:left="1140" w:right="620"/>
        <w:jc w:val="both"/>
        <w:rPr>
          <w:rFonts w:ascii="Segoe UI Symbol" w:hAnsi="Segoe UI Symbol"/>
          <w:sz w:val="24"/>
          <w:szCs w:val="24"/>
        </w:rPr>
      </w:pPr>
      <w:r w:rsidRPr="030D69C9">
        <w:rPr>
          <w:rFonts w:ascii="Segoe UI Symbol" w:hAnsi="Segoe UI Symbol"/>
          <w:b/>
          <w:bCs/>
          <w:sz w:val="24"/>
          <w:szCs w:val="24"/>
        </w:rPr>
        <w:t xml:space="preserve">Purpose of Job: </w:t>
      </w:r>
      <w:r w:rsidR="00BF39EF" w:rsidRPr="030D69C9">
        <w:rPr>
          <w:rFonts w:ascii="Segoe UI Symbol" w:hAnsi="Segoe UI Symbol"/>
          <w:b/>
          <w:bCs/>
          <w:sz w:val="24"/>
          <w:szCs w:val="24"/>
        </w:rPr>
        <w:t xml:space="preserve">- </w:t>
      </w:r>
      <w:r w:rsidR="00BF39EF" w:rsidRPr="030D69C9">
        <w:rPr>
          <w:rFonts w:ascii="Segoe UI Symbol" w:hAnsi="Segoe UI Symbol"/>
          <w:sz w:val="24"/>
          <w:szCs w:val="24"/>
        </w:rPr>
        <w:t xml:space="preserve">Rehabilitation to Reintegration (R2R) is a new </w:t>
      </w:r>
      <w:r w:rsidR="4B53E7A8" w:rsidRPr="030D69C9">
        <w:rPr>
          <w:rFonts w:ascii="Segoe UI Symbol" w:hAnsi="Segoe UI Symbol"/>
          <w:sz w:val="24"/>
          <w:szCs w:val="24"/>
        </w:rPr>
        <w:t>service</w:t>
      </w:r>
      <w:r w:rsidR="00BF39EF" w:rsidRPr="030D69C9">
        <w:rPr>
          <w:rFonts w:ascii="Segoe UI Symbol" w:hAnsi="Segoe UI Symbol"/>
          <w:sz w:val="24"/>
          <w:szCs w:val="24"/>
        </w:rPr>
        <w:t xml:space="preserve"> within Liber8 Lanarkshire. R2R is a</w:t>
      </w:r>
      <w:r w:rsidR="00BF39EF" w:rsidRPr="030D69C9">
        <w:rPr>
          <w:rFonts w:ascii="Segoe UI Symbol" w:hAnsi="Segoe UI Symbol"/>
          <w:spacing w:val="-20"/>
          <w:sz w:val="24"/>
          <w:szCs w:val="24"/>
        </w:rPr>
        <w:t xml:space="preserve"> </w:t>
      </w:r>
      <w:r w:rsidR="00BF39EF" w:rsidRPr="030D69C9">
        <w:rPr>
          <w:rFonts w:ascii="Segoe UI Symbol" w:hAnsi="Segoe UI Symbol"/>
          <w:sz w:val="24"/>
          <w:szCs w:val="24"/>
        </w:rPr>
        <w:t>mentoring</w:t>
      </w:r>
      <w:r w:rsidR="00BF39EF" w:rsidRPr="030D69C9">
        <w:rPr>
          <w:rFonts w:ascii="Segoe UI Symbol" w:hAnsi="Segoe UI Symbol"/>
          <w:spacing w:val="-19"/>
          <w:sz w:val="24"/>
          <w:szCs w:val="24"/>
        </w:rPr>
        <w:t xml:space="preserve"> </w:t>
      </w:r>
      <w:r w:rsidR="00BF39EF" w:rsidRPr="030D69C9">
        <w:rPr>
          <w:rFonts w:ascii="Segoe UI Symbol" w:hAnsi="Segoe UI Symbol"/>
          <w:sz w:val="24"/>
          <w:szCs w:val="24"/>
        </w:rPr>
        <w:t>service</w:t>
      </w:r>
      <w:r w:rsidR="00BF39EF" w:rsidRPr="030D69C9">
        <w:rPr>
          <w:rFonts w:ascii="Segoe UI Symbol" w:hAnsi="Segoe UI Symbol"/>
          <w:spacing w:val="-19"/>
          <w:sz w:val="24"/>
          <w:szCs w:val="24"/>
        </w:rPr>
        <w:t xml:space="preserve"> </w:t>
      </w:r>
      <w:r w:rsidR="00BF39EF" w:rsidRPr="030D69C9">
        <w:rPr>
          <w:rFonts w:ascii="Segoe UI Symbol" w:hAnsi="Segoe UI Symbol"/>
          <w:sz w:val="24"/>
          <w:szCs w:val="24"/>
        </w:rPr>
        <w:t>for</w:t>
      </w:r>
      <w:r w:rsidR="00BF39EF" w:rsidRPr="030D69C9">
        <w:rPr>
          <w:rFonts w:ascii="Segoe UI Symbol" w:hAnsi="Segoe UI Symbol"/>
          <w:spacing w:val="-20"/>
          <w:sz w:val="24"/>
          <w:szCs w:val="24"/>
        </w:rPr>
        <w:t xml:space="preserve"> </w:t>
      </w:r>
      <w:r w:rsidR="00BF39EF" w:rsidRPr="030D69C9">
        <w:rPr>
          <w:rFonts w:ascii="Segoe UI Symbol" w:hAnsi="Segoe UI Symbol"/>
          <w:spacing w:val="-4"/>
          <w:sz w:val="24"/>
          <w:szCs w:val="24"/>
        </w:rPr>
        <w:t xml:space="preserve">people’s </w:t>
      </w:r>
      <w:r w:rsidR="00BF39EF" w:rsidRPr="030D69C9">
        <w:rPr>
          <w:rFonts w:ascii="Segoe UI Symbol" w:hAnsi="Segoe UI Symbol"/>
          <w:sz w:val="24"/>
          <w:szCs w:val="24"/>
        </w:rPr>
        <w:t>journey</w:t>
      </w:r>
      <w:r w:rsidR="00BF39EF" w:rsidRPr="030D69C9">
        <w:rPr>
          <w:rFonts w:ascii="Segoe UI Symbol" w:hAnsi="Segoe UI Symbol"/>
          <w:spacing w:val="-22"/>
          <w:sz w:val="24"/>
          <w:szCs w:val="24"/>
        </w:rPr>
        <w:t xml:space="preserve"> </w:t>
      </w:r>
      <w:r w:rsidR="00BF39EF" w:rsidRPr="030D69C9">
        <w:rPr>
          <w:rFonts w:ascii="Segoe UI Symbol" w:hAnsi="Segoe UI Symbol"/>
          <w:sz w:val="24"/>
          <w:szCs w:val="24"/>
        </w:rPr>
        <w:t>post</w:t>
      </w:r>
      <w:r w:rsidR="00BF39EF" w:rsidRPr="030D69C9">
        <w:rPr>
          <w:rFonts w:ascii="Segoe UI Symbol" w:hAnsi="Segoe UI Symbol"/>
          <w:spacing w:val="-22"/>
          <w:sz w:val="24"/>
          <w:szCs w:val="24"/>
        </w:rPr>
        <w:t xml:space="preserve"> </w:t>
      </w:r>
      <w:r w:rsidR="00BF39EF" w:rsidRPr="030D69C9">
        <w:rPr>
          <w:rFonts w:ascii="Segoe UI Symbol" w:hAnsi="Segoe UI Symbol"/>
          <w:sz w:val="24"/>
          <w:szCs w:val="24"/>
        </w:rPr>
        <w:t>discharge</w:t>
      </w:r>
      <w:r w:rsidR="00BF39EF" w:rsidRPr="030D69C9">
        <w:rPr>
          <w:rFonts w:ascii="Segoe UI Symbol" w:hAnsi="Segoe UI Symbol"/>
          <w:spacing w:val="-21"/>
          <w:sz w:val="24"/>
          <w:szCs w:val="24"/>
        </w:rPr>
        <w:t xml:space="preserve"> </w:t>
      </w:r>
      <w:r w:rsidR="00BF39EF" w:rsidRPr="030D69C9">
        <w:rPr>
          <w:rFonts w:ascii="Segoe UI Symbol" w:hAnsi="Segoe UI Symbol"/>
          <w:sz w:val="24"/>
          <w:szCs w:val="24"/>
        </w:rPr>
        <w:t>from</w:t>
      </w:r>
      <w:r w:rsidR="00BF39EF" w:rsidRPr="030D69C9">
        <w:rPr>
          <w:rFonts w:ascii="Segoe UI Symbol" w:hAnsi="Segoe UI Symbol"/>
          <w:spacing w:val="-21"/>
          <w:sz w:val="24"/>
          <w:szCs w:val="24"/>
        </w:rPr>
        <w:t xml:space="preserve"> </w:t>
      </w:r>
      <w:r w:rsidR="00BF39EF" w:rsidRPr="030D69C9">
        <w:rPr>
          <w:rFonts w:ascii="Segoe UI Symbol" w:hAnsi="Segoe UI Symbol"/>
          <w:sz w:val="24"/>
          <w:szCs w:val="24"/>
        </w:rPr>
        <w:t>residential</w:t>
      </w:r>
      <w:r w:rsidR="00BF39EF" w:rsidRPr="030D69C9">
        <w:rPr>
          <w:rFonts w:ascii="Segoe UI Symbol" w:hAnsi="Segoe UI Symbol"/>
          <w:spacing w:val="-21"/>
          <w:sz w:val="24"/>
          <w:szCs w:val="24"/>
        </w:rPr>
        <w:t xml:space="preserve"> </w:t>
      </w:r>
      <w:r w:rsidR="00BF39EF" w:rsidRPr="030D69C9">
        <w:rPr>
          <w:rFonts w:ascii="Segoe UI Symbol" w:hAnsi="Segoe UI Symbol"/>
          <w:sz w:val="24"/>
          <w:szCs w:val="24"/>
        </w:rPr>
        <w:t>rehabilitation</w:t>
      </w:r>
      <w:r w:rsidR="00BF39EF" w:rsidRPr="030D69C9">
        <w:rPr>
          <w:rFonts w:ascii="Segoe UI Symbol" w:hAnsi="Segoe UI Symbol"/>
          <w:spacing w:val="-22"/>
          <w:sz w:val="24"/>
          <w:szCs w:val="24"/>
        </w:rPr>
        <w:t xml:space="preserve"> </w:t>
      </w:r>
      <w:r w:rsidR="00BF39EF" w:rsidRPr="030D69C9">
        <w:rPr>
          <w:rFonts w:ascii="Segoe UI Symbol" w:hAnsi="Segoe UI Symbol"/>
          <w:sz w:val="24"/>
          <w:szCs w:val="24"/>
        </w:rPr>
        <w:t>(RR),</w:t>
      </w:r>
      <w:r w:rsidR="00BF39EF" w:rsidRPr="030D69C9">
        <w:rPr>
          <w:rFonts w:ascii="Segoe UI Symbol" w:hAnsi="Segoe UI Symbol"/>
          <w:spacing w:val="-21"/>
          <w:sz w:val="24"/>
          <w:szCs w:val="24"/>
        </w:rPr>
        <w:t xml:space="preserve"> </w:t>
      </w:r>
      <w:r w:rsidR="00BF39EF" w:rsidRPr="030D69C9">
        <w:rPr>
          <w:rFonts w:ascii="Segoe UI Symbol" w:hAnsi="Segoe UI Symbol"/>
          <w:sz w:val="24"/>
          <w:szCs w:val="24"/>
        </w:rPr>
        <w:t>returning</w:t>
      </w:r>
      <w:r w:rsidR="00BF39EF" w:rsidRPr="006D109F">
        <w:rPr>
          <w:rFonts w:ascii="Segoe UI Symbol" w:hAnsi="Segoe UI Symbol"/>
          <w:spacing w:val="-21"/>
          <w:sz w:val="24"/>
          <w:szCs w:val="24"/>
        </w:rPr>
        <w:t xml:space="preserve"> </w:t>
      </w:r>
      <w:r w:rsidR="00BF39EF" w:rsidRPr="006D109F">
        <w:rPr>
          <w:rFonts w:ascii="Segoe UI Symbol" w:hAnsi="Segoe UI Symbol"/>
          <w:sz w:val="24"/>
          <w:szCs w:val="24"/>
        </w:rPr>
        <w:t>to</w:t>
      </w:r>
      <w:r w:rsidR="00BF39EF" w:rsidRPr="006D109F">
        <w:rPr>
          <w:rFonts w:ascii="Segoe UI Symbol" w:hAnsi="Segoe UI Symbol"/>
          <w:spacing w:val="-21"/>
          <w:sz w:val="24"/>
          <w:szCs w:val="24"/>
        </w:rPr>
        <w:t xml:space="preserve"> </w:t>
      </w:r>
      <w:r w:rsidR="00BF39EF" w:rsidRPr="006D109F">
        <w:rPr>
          <w:rFonts w:ascii="Segoe UI Symbol" w:hAnsi="Segoe UI Symbol"/>
          <w:sz w:val="24"/>
          <w:szCs w:val="24"/>
        </w:rPr>
        <w:t>South Lanarkshire.</w:t>
      </w:r>
      <w:r w:rsidR="00D23640">
        <w:rPr>
          <w:rFonts w:ascii="Segoe UI Symbol" w:hAnsi="Segoe UI Symbol"/>
          <w:sz w:val="24"/>
          <w:szCs w:val="24"/>
        </w:rPr>
        <w:t xml:space="preserve"> </w:t>
      </w:r>
      <w:r w:rsidR="00164AFC" w:rsidRPr="006D109F">
        <w:rPr>
          <w:rFonts w:ascii="Segoe UI Symbol" w:hAnsi="Segoe UI Symbol"/>
          <w:sz w:val="24"/>
          <w:szCs w:val="24"/>
        </w:rPr>
        <w:t xml:space="preserve">The service would operate on two strands: personal development planning and practical and emotional support.  Mentors would help </w:t>
      </w:r>
      <w:r w:rsidR="00CE5958">
        <w:rPr>
          <w:rFonts w:ascii="Segoe UI Symbol" w:hAnsi="Segoe UI Symbol"/>
          <w:sz w:val="24"/>
          <w:szCs w:val="24"/>
        </w:rPr>
        <w:t>individuals leaving RR</w:t>
      </w:r>
      <w:r w:rsidR="00164AFC" w:rsidRPr="006D109F">
        <w:rPr>
          <w:rFonts w:ascii="Segoe UI Symbol" w:hAnsi="Segoe UI Symbol"/>
          <w:sz w:val="24"/>
          <w:szCs w:val="24"/>
        </w:rPr>
        <w:t xml:space="preserve"> to navigate the landscape they’re returning to. Mentors would work with </w:t>
      </w:r>
      <w:r w:rsidR="00CE5958">
        <w:rPr>
          <w:rFonts w:ascii="Segoe UI Symbol" w:hAnsi="Segoe UI Symbol"/>
          <w:sz w:val="24"/>
          <w:szCs w:val="24"/>
        </w:rPr>
        <w:t>them</w:t>
      </w:r>
      <w:r w:rsidR="00164AFC" w:rsidRPr="006D109F">
        <w:rPr>
          <w:rFonts w:ascii="Segoe UI Symbol" w:hAnsi="Segoe UI Symbol"/>
          <w:sz w:val="24"/>
          <w:szCs w:val="24"/>
        </w:rPr>
        <w:t xml:space="preserve"> to establish and access recovery opportunities and activities within the Beacons </w:t>
      </w:r>
      <w:proofErr w:type="gramStart"/>
      <w:r w:rsidR="00164AFC" w:rsidRPr="006D109F">
        <w:rPr>
          <w:rFonts w:ascii="Segoe UI Symbol" w:hAnsi="Segoe UI Symbol"/>
          <w:sz w:val="24"/>
          <w:szCs w:val="24"/>
        </w:rPr>
        <w:t>and also</w:t>
      </w:r>
      <w:proofErr w:type="gramEnd"/>
      <w:r w:rsidR="00164AFC" w:rsidRPr="006D109F">
        <w:rPr>
          <w:rFonts w:ascii="Segoe UI Symbol" w:hAnsi="Segoe UI Symbol"/>
          <w:sz w:val="24"/>
          <w:szCs w:val="24"/>
        </w:rPr>
        <w:t xml:space="preserve"> link them with wider services that where necessary, including mutual aid, housing, benefits, and other wraparound networks.</w:t>
      </w:r>
    </w:p>
    <w:p w14:paraId="7A41A6BA" w14:textId="77777777" w:rsidR="00164AFC" w:rsidRPr="007569F8" w:rsidRDefault="00164AFC" w:rsidP="00164AFC">
      <w:pPr>
        <w:pStyle w:val="BodyText"/>
        <w:ind w:left="1140" w:right="620"/>
        <w:rPr>
          <w:rFonts w:ascii="Segoe UI Symbol" w:hAnsi="Segoe UI Symbol"/>
          <w:sz w:val="24"/>
          <w:szCs w:val="24"/>
        </w:rPr>
      </w:pPr>
    </w:p>
    <w:p w14:paraId="583FA076" w14:textId="43A6357E" w:rsidR="005965D8" w:rsidRPr="007569F8" w:rsidRDefault="00BF39EF" w:rsidP="00D64BAC">
      <w:pPr>
        <w:pStyle w:val="BodyText"/>
        <w:ind w:left="1140" w:right="620"/>
        <w:jc w:val="both"/>
        <w:rPr>
          <w:rFonts w:ascii="Segoe UI Symbol" w:hAnsi="Segoe UI Symbol"/>
          <w:sz w:val="24"/>
          <w:szCs w:val="24"/>
        </w:rPr>
      </w:pPr>
      <w:r w:rsidRPr="030D69C9">
        <w:rPr>
          <w:rFonts w:ascii="Segoe UI Symbol" w:hAnsi="Segoe UI Symbol"/>
          <w:sz w:val="24"/>
          <w:szCs w:val="24"/>
        </w:rPr>
        <w:t>The Mentor post is aimed at mentoring, supporting and advising people at this critical transitioning stage of their lives. The Lived Experience Mentor would help raise confidence, encourage people to achieve their full potential and set realistic goals to assist them in their own individual recovery journey.</w:t>
      </w:r>
      <w:r w:rsidR="00164AFC" w:rsidRPr="030D69C9">
        <w:rPr>
          <w:rFonts w:ascii="Segoe UI Symbol" w:hAnsi="Segoe UI Symbol"/>
          <w:sz w:val="24"/>
          <w:szCs w:val="24"/>
        </w:rPr>
        <w:t xml:space="preserve"> </w:t>
      </w:r>
    </w:p>
    <w:p w14:paraId="4FA37C04" w14:textId="2035C2CA" w:rsidR="030D69C9" w:rsidRDefault="030D69C9" w:rsidP="030D69C9">
      <w:pPr>
        <w:pStyle w:val="BodyText"/>
        <w:ind w:left="1140" w:right="620"/>
        <w:jc w:val="both"/>
        <w:rPr>
          <w:rFonts w:ascii="Segoe UI Symbol" w:hAnsi="Segoe UI Symbol"/>
          <w:sz w:val="24"/>
          <w:szCs w:val="24"/>
        </w:rPr>
      </w:pPr>
    </w:p>
    <w:p w14:paraId="15ED990C" w14:textId="73237AA9" w:rsidR="287CDBD3" w:rsidRDefault="287CDBD3" w:rsidP="030D69C9">
      <w:pPr>
        <w:pStyle w:val="BodyText"/>
        <w:ind w:left="1140" w:right="620"/>
        <w:jc w:val="both"/>
        <w:rPr>
          <w:rFonts w:ascii="Segoe UI Symbol" w:hAnsi="Segoe UI Symbol"/>
          <w:sz w:val="24"/>
          <w:szCs w:val="24"/>
        </w:rPr>
      </w:pPr>
      <w:r w:rsidRPr="030D69C9">
        <w:rPr>
          <w:rFonts w:ascii="Segoe UI Symbol" w:hAnsi="Segoe UI Symbol"/>
          <w:sz w:val="24"/>
          <w:szCs w:val="24"/>
        </w:rPr>
        <w:t>Training in the Mentoring approach will be provided through the Scottish Mentoring Network.</w:t>
      </w:r>
    </w:p>
    <w:p w14:paraId="7B185461" w14:textId="77777777" w:rsidR="00164AFC" w:rsidRPr="007569F8" w:rsidRDefault="00164AFC" w:rsidP="00164AFC">
      <w:pPr>
        <w:pStyle w:val="BodyText"/>
        <w:ind w:left="1140" w:right="620"/>
        <w:rPr>
          <w:rFonts w:ascii="Segoe UI Symbol" w:hAnsi="Segoe UI Symbol"/>
          <w:sz w:val="24"/>
          <w:szCs w:val="24"/>
        </w:rPr>
      </w:pPr>
    </w:p>
    <w:p w14:paraId="1BFBB49F" w14:textId="77777777" w:rsidR="005965D8" w:rsidRPr="007569F8" w:rsidRDefault="00304BC9">
      <w:pPr>
        <w:pStyle w:val="Heading2"/>
        <w:rPr>
          <w:rFonts w:ascii="Segoe UI Symbol" w:hAnsi="Segoe UI Symbol"/>
          <w:sz w:val="24"/>
          <w:szCs w:val="24"/>
        </w:rPr>
      </w:pPr>
      <w:r w:rsidRPr="007569F8">
        <w:rPr>
          <w:rFonts w:ascii="Segoe UI Symbol" w:hAnsi="Segoe UI Symbol"/>
          <w:sz w:val="24"/>
          <w:szCs w:val="24"/>
        </w:rPr>
        <w:t>Key Tasks &amp; Responsibilities</w:t>
      </w:r>
    </w:p>
    <w:p w14:paraId="4B0A60C3" w14:textId="7F17716B" w:rsidR="00BF39EF" w:rsidRPr="007569F8" w:rsidRDefault="00164AFC" w:rsidP="00F54819">
      <w:pPr>
        <w:pStyle w:val="ListParagraph"/>
        <w:numPr>
          <w:ilvl w:val="0"/>
          <w:numId w:val="2"/>
        </w:numPr>
        <w:tabs>
          <w:tab w:val="left" w:pos="1467"/>
        </w:tabs>
        <w:spacing w:before="240" w:line="276" w:lineRule="auto"/>
        <w:ind w:right="791"/>
        <w:jc w:val="both"/>
        <w:rPr>
          <w:rFonts w:ascii="Segoe UI Symbol" w:hAnsi="Segoe UI Symbol"/>
          <w:sz w:val="24"/>
          <w:szCs w:val="24"/>
        </w:rPr>
      </w:pPr>
      <w:r w:rsidRPr="030D69C9">
        <w:rPr>
          <w:rFonts w:ascii="Segoe UI Symbol" w:hAnsi="Segoe UI Symbol"/>
          <w:sz w:val="24"/>
          <w:szCs w:val="24"/>
        </w:rPr>
        <w:t>Initial meeting with those</w:t>
      </w:r>
      <w:r w:rsidR="00BF39EF" w:rsidRPr="030D69C9">
        <w:rPr>
          <w:rFonts w:ascii="Segoe UI Symbol" w:hAnsi="Segoe UI Symbol"/>
          <w:sz w:val="24"/>
          <w:szCs w:val="24"/>
        </w:rPr>
        <w:t xml:space="preserve"> </w:t>
      </w:r>
      <w:r w:rsidR="007504FE" w:rsidRPr="030D69C9">
        <w:rPr>
          <w:rFonts w:ascii="Segoe UI Symbol" w:hAnsi="Segoe UI Symbol"/>
          <w:sz w:val="24"/>
          <w:szCs w:val="24"/>
        </w:rPr>
        <w:t>who are identified as being suitable for in-house rehabilitation, pre-entry</w:t>
      </w:r>
      <w:r w:rsidR="00BF39EF" w:rsidRPr="030D69C9">
        <w:rPr>
          <w:rFonts w:ascii="Segoe UI Symbol" w:hAnsi="Segoe UI Symbol"/>
          <w:sz w:val="24"/>
          <w:szCs w:val="24"/>
        </w:rPr>
        <w:t xml:space="preserve">, </w:t>
      </w:r>
      <w:r w:rsidRPr="030D69C9">
        <w:rPr>
          <w:rFonts w:ascii="Segoe UI Symbol" w:hAnsi="Segoe UI Symbol"/>
          <w:sz w:val="24"/>
          <w:szCs w:val="24"/>
        </w:rPr>
        <w:t>to establish contact and start to build a relationship. C</w:t>
      </w:r>
      <w:r w:rsidR="00BF39EF" w:rsidRPr="030D69C9">
        <w:rPr>
          <w:rFonts w:ascii="Segoe UI Symbol" w:hAnsi="Segoe UI Symbol"/>
          <w:sz w:val="24"/>
          <w:szCs w:val="24"/>
        </w:rPr>
        <w:t>ontinuing</w:t>
      </w:r>
      <w:r w:rsidR="007504FE" w:rsidRPr="030D69C9">
        <w:rPr>
          <w:rFonts w:ascii="Segoe UI Symbol" w:hAnsi="Segoe UI Symbol"/>
          <w:sz w:val="24"/>
          <w:szCs w:val="24"/>
        </w:rPr>
        <w:t xml:space="preserve"> contact during the residential stay to encourage the</w:t>
      </w:r>
      <w:r w:rsidR="00BF39EF" w:rsidRPr="030D69C9">
        <w:rPr>
          <w:rFonts w:ascii="Segoe UI Symbol" w:hAnsi="Segoe UI Symbol"/>
          <w:sz w:val="24"/>
          <w:szCs w:val="24"/>
        </w:rPr>
        <w:t xml:space="preserve"> development of</w:t>
      </w:r>
      <w:r w:rsidR="007504FE" w:rsidRPr="030D69C9">
        <w:rPr>
          <w:rFonts w:ascii="Segoe UI Symbol" w:hAnsi="Segoe UI Symbol"/>
          <w:sz w:val="24"/>
          <w:szCs w:val="24"/>
        </w:rPr>
        <w:t xml:space="preserve"> a trust-based </w:t>
      </w:r>
      <w:r w:rsidR="00BF39EF" w:rsidRPr="030D69C9">
        <w:rPr>
          <w:rFonts w:ascii="Segoe UI Symbol" w:hAnsi="Segoe UI Symbol"/>
          <w:sz w:val="24"/>
          <w:szCs w:val="24"/>
        </w:rPr>
        <w:t>relationship</w:t>
      </w:r>
      <w:r w:rsidR="007504FE" w:rsidRPr="030D69C9">
        <w:rPr>
          <w:rFonts w:ascii="Segoe UI Symbol" w:hAnsi="Segoe UI Symbol"/>
          <w:sz w:val="24"/>
          <w:szCs w:val="24"/>
        </w:rPr>
        <w:t>.</w:t>
      </w:r>
      <w:r w:rsidR="00BF39EF" w:rsidRPr="030D69C9">
        <w:rPr>
          <w:rFonts w:ascii="Segoe UI Symbol" w:hAnsi="Segoe UI Symbol"/>
          <w:sz w:val="24"/>
          <w:szCs w:val="24"/>
        </w:rPr>
        <w:t xml:space="preserve"> </w:t>
      </w:r>
    </w:p>
    <w:p w14:paraId="1DCFB457" w14:textId="2E0650DF" w:rsidR="00164AFC" w:rsidRPr="007569F8" w:rsidRDefault="00164AFC" w:rsidP="00F54819">
      <w:pPr>
        <w:pStyle w:val="ListParagraph"/>
        <w:numPr>
          <w:ilvl w:val="0"/>
          <w:numId w:val="2"/>
        </w:numPr>
        <w:spacing w:before="240"/>
        <w:ind w:right="847"/>
        <w:jc w:val="both"/>
        <w:rPr>
          <w:rFonts w:ascii="Segoe UI Symbol" w:hAnsi="Segoe UI Symbol"/>
          <w:sz w:val="24"/>
          <w:szCs w:val="24"/>
        </w:rPr>
      </w:pPr>
      <w:r w:rsidRPr="030D69C9">
        <w:rPr>
          <w:rFonts w:ascii="Segoe UI Symbol" w:hAnsi="Segoe UI Symbol"/>
          <w:sz w:val="24"/>
          <w:szCs w:val="24"/>
        </w:rPr>
        <w:t xml:space="preserve">Together the Mentee and Mentor would identify areas of interest and need, enabling the Mentor to have opportunities, activities, options and recovery opportunities in place for when the Mentee leaves residential rehabilitation. </w:t>
      </w:r>
    </w:p>
    <w:p w14:paraId="05587322" w14:textId="0A95647C" w:rsidR="00BF39EF" w:rsidRPr="007569F8" w:rsidRDefault="007504FE" w:rsidP="00F54819">
      <w:pPr>
        <w:pStyle w:val="ListParagraph"/>
        <w:numPr>
          <w:ilvl w:val="0"/>
          <w:numId w:val="2"/>
        </w:numPr>
        <w:tabs>
          <w:tab w:val="left" w:pos="1467"/>
        </w:tabs>
        <w:spacing w:before="240" w:line="276" w:lineRule="auto"/>
        <w:ind w:right="791"/>
        <w:rPr>
          <w:rFonts w:ascii="Segoe UI Symbol" w:hAnsi="Segoe UI Symbol"/>
          <w:sz w:val="24"/>
          <w:szCs w:val="24"/>
        </w:rPr>
      </w:pPr>
      <w:r w:rsidRPr="030D69C9">
        <w:rPr>
          <w:rFonts w:ascii="Segoe UI Symbol" w:hAnsi="Segoe UI Symbol"/>
          <w:sz w:val="24"/>
          <w:szCs w:val="24"/>
        </w:rPr>
        <w:t>Work with the person to plan their activities and recovery opportunities post discharge.</w:t>
      </w:r>
    </w:p>
    <w:p w14:paraId="11BE6AB0" w14:textId="4E0A33C7" w:rsidR="007504FE" w:rsidRPr="007569F8" w:rsidRDefault="007504FE" w:rsidP="00F54819">
      <w:pPr>
        <w:pStyle w:val="ListParagraph"/>
        <w:numPr>
          <w:ilvl w:val="0"/>
          <w:numId w:val="2"/>
        </w:numPr>
        <w:tabs>
          <w:tab w:val="left" w:pos="1467"/>
        </w:tabs>
        <w:spacing w:before="240" w:line="276" w:lineRule="auto"/>
        <w:ind w:right="791"/>
        <w:rPr>
          <w:rFonts w:ascii="Segoe UI Symbol" w:hAnsi="Segoe UI Symbol"/>
          <w:sz w:val="24"/>
          <w:szCs w:val="24"/>
        </w:rPr>
      </w:pPr>
      <w:r w:rsidRPr="030D69C9">
        <w:rPr>
          <w:rFonts w:ascii="Segoe UI Symbol" w:hAnsi="Segoe UI Symbol"/>
          <w:sz w:val="24"/>
          <w:szCs w:val="24"/>
        </w:rPr>
        <w:t xml:space="preserve">Meet with the person on the day of discharge, with the aim of introducing them to recovery opportunities, facilitating their engagement with the Beacons Recovery venues, supporting the person with their </w:t>
      </w:r>
      <w:r w:rsidR="00164AFC" w:rsidRPr="030D69C9">
        <w:rPr>
          <w:rFonts w:ascii="Segoe UI Symbol" w:hAnsi="Segoe UI Symbol"/>
          <w:sz w:val="24"/>
          <w:szCs w:val="24"/>
        </w:rPr>
        <w:t>needs.</w:t>
      </w:r>
    </w:p>
    <w:p w14:paraId="1379BF61" w14:textId="65FA3684" w:rsidR="005965D8" w:rsidRPr="007569F8" w:rsidRDefault="00304BC9" w:rsidP="00F54819">
      <w:pPr>
        <w:pStyle w:val="ListParagraph"/>
        <w:numPr>
          <w:ilvl w:val="0"/>
          <w:numId w:val="2"/>
        </w:numPr>
        <w:tabs>
          <w:tab w:val="left" w:pos="1467"/>
        </w:tabs>
        <w:spacing w:before="240" w:line="276" w:lineRule="auto"/>
        <w:ind w:right="791"/>
        <w:rPr>
          <w:rFonts w:ascii="Segoe UI Symbol" w:hAnsi="Segoe UI Symbol"/>
          <w:sz w:val="24"/>
          <w:szCs w:val="24"/>
        </w:rPr>
      </w:pPr>
      <w:r w:rsidRPr="007569F8">
        <w:rPr>
          <w:rFonts w:ascii="Segoe UI Symbol" w:hAnsi="Segoe UI Symbol"/>
          <w:sz w:val="24"/>
          <w:szCs w:val="24"/>
        </w:rPr>
        <w:t>Encourage and walk alongside mentees in personal development, aspirations and facilitate their progress and</w:t>
      </w:r>
      <w:r w:rsidRPr="007569F8">
        <w:rPr>
          <w:rFonts w:ascii="Segoe UI Symbol" w:hAnsi="Segoe UI Symbol"/>
          <w:spacing w:val="-14"/>
          <w:sz w:val="24"/>
          <w:szCs w:val="24"/>
        </w:rPr>
        <w:t xml:space="preserve"> </w:t>
      </w:r>
      <w:r w:rsidR="00BF39EF" w:rsidRPr="007569F8">
        <w:rPr>
          <w:rFonts w:ascii="Segoe UI Symbol" w:hAnsi="Segoe UI Symbol"/>
          <w:sz w:val="24"/>
          <w:szCs w:val="24"/>
        </w:rPr>
        <w:t>achievements.</w:t>
      </w:r>
    </w:p>
    <w:p w14:paraId="6A764B7A" w14:textId="77777777" w:rsidR="00DF64A4" w:rsidRDefault="00304BC9" w:rsidP="00F54819">
      <w:pPr>
        <w:pStyle w:val="ListParagraph"/>
        <w:numPr>
          <w:ilvl w:val="0"/>
          <w:numId w:val="2"/>
        </w:numPr>
        <w:tabs>
          <w:tab w:val="left" w:pos="1467"/>
        </w:tabs>
        <w:spacing w:before="240"/>
        <w:rPr>
          <w:rFonts w:ascii="Segoe UI Symbol" w:hAnsi="Segoe UI Symbol"/>
          <w:sz w:val="24"/>
          <w:szCs w:val="24"/>
        </w:rPr>
      </w:pPr>
      <w:r w:rsidRPr="007569F8">
        <w:rPr>
          <w:rFonts w:ascii="Segoe UI Symbol" w:hAnsi="Segoe UI Symbol"/>
          <w:sz w:val="24"/>
          <w:szCs w:val="24"/>
        </w:rPr>
        <w:lastRenderedPageBreak/>
        <w:t>Respond to mentees needs in accordance with project guidelines and</w:t>
      </w:r>
      <w:r w:rsidRPr="007569F8">
        <w:rPr>
          <w:rFonts w:ascii="Segoe UI Symbol" w:hAnsi="Segoe UI Symbol"/>
          <w:spacing w:val="-40"/>
          <w:sz w:val="24"/>
          <w:szCs w:val="24"/>
        </w:rPr>
        <w:t xml:space="preserve"> </w:t>
      </w:r>
      <w:r w:rsidR="007504FE" w:rsidRPr="007569F8">
        <w:rPr>
          <w:rFonts w:ascii="Segoe UI Symbol" w:hAnsi="Segoe UI Symbol"/>
          <w:sz w:val="24"/>
          <w:szCs w:val="24"/>
        </w:rPr>
        <w:t>boundaries.</w:t>
      </w:r>
    </w:p>
    <w:p w14:paraId="403A2852" w14:textId="3625FD61" w:rsidR="00BF39EF" w:rsidRDefault="00BF39EF" w:rsidP="00F54819">
      <w:pPr>
        <w:pStyle w:val="ListParagraph"/>
        <w:numPr>
          <w:ilvl w:val="0"/>
          <w:numId w:val="2"/>
        </w:numPr>
        <w:tabs>
          <w:tab w:val="left" w:pos="1467"/>
        </w:tabs>
        <w:spacing w:before="240"/>
        <w:rPr>
          <w:rFonts w:ascii="Segoe UI Symbol" w:hAnsi="Segoe UI Symbol"/>
          <w:sz w:val="24"/>
          <w:szCs w:val="24"/>
        </w:rPr>
      </w:pPr>
      <w:r w:rsidRPr="00DF64A4">
        <w:rPr>
          <w:rFonts w:ascii="Segoe UI Symbol" w:hAnsi="Segoe UI Symbol"/>
          <w:sz w:val="24"/>
          <w:szCs w:val="24"/>
        </w:rPr>
        <w:t>Offer intensive 1:1 support with mentees in accordance with Liber8’s</w:t>
      </w:r>
      <w:r w:rsidRPr="00DF64A4">
        <w:rPr>
          <w:rFonts w:ascii="Segoe UI Symbol" w:hAnsi="Segoe UI Symbol"/>
          <w:spacing w:val="-42"/>
          <w:sz w:val="24"/>
          <w:szCs w:val="24"/>
        </w:rPr>
        <w:t xml:space="preserve"> </w:t>
      </w:r>
      <w:r w:rsidRPr="00DF64A4">
        <w:rPr>
          <w:rFonts w:ascii="Segoe UI Symbol" w:hAnsi="Segoe UI Symbol"/>
          <w:sz w:val="24"/>
          <w:szCs w:val="24"/>
        </w:rPr>
        <w:t>guidelines.</w:t>
      </w:r>
    </w:p>
    <w:p w14:paraId="101D4E23" w14:textId="0581C519" w:rsidR="007504FE" w:rsidRPr="007569F8" w:rsidRDefault="007504FE" w:rsidP="00F54819">
      <w:pPr>
        <w:pStyle w:val="ListParagraph"/>
        <w:numPr>
          <w:ilvl w:val="0"/>
          <w:numId w:val="2"/>
        </w:numPr>
        <w:tabs>
          <w:tab w:val="left" w:pos="1467"/>
        </w:tabs>
        <w:spacing w:before="240" w:line="276" w:lineRule="auto"/>
        <w:ind w:right="786"/>
        <w:rPr>
          <w:rFonts w:ascii="Segoe UI Symbol" w:hAnsi="Segoe UI Symbol"/>
          <w:sz w:val="24"/>
          <w:szCs w:val="24"/>
        </w:rPr>
      </w:pPr>
      <w:r w:rsidRPr="030D69C9">
        <w:rPr>
          <w:rFonts w:ascii="Segoe UI Symbol" w:hAnsi="Segoe UI Symbol"/>
          <w:sz w:val="24"/>
          <w:szCs w:val="24"/>
        </w:rPr>
        <w:t>Utilising the Outcome Star, monitor and review the persons journey ensuring all elements of their needs are identified and addressed.</w:t>
      </w:r>
    </w:p>
    <w:p w14:paraId="482D963B" w14:textId="21F93E62" w:rsidR="005965D8" w:rsidRPr="007569F8" w:rsidRDefault="007504FE" w:rsidP="00F54819">
      <w:pPr>
        <w:pStyle w:val="ListParagraph"/>
        <w:numPr>
          <w:ilvl w:val="0"/>
          <w:numId w:val="2"/>
        </w:numPr>
        <w:tabs>
          <w:tab w:val="left" w:pos="1467"/>
        </w:tabs>
        <w:spacing w:before="240" w:line="276" w:lineRule="auto"/>
        <w:ind w:right="786"/>
        <w:rPr>
          <w:rFonts w:ascii="Segoe UI Symbol" w:hAnsi="Segoe UI Symbol"/>
          <w:sz w:val="24"/>
          <w:szCs w:val="24"/>
        </w:rPr>
      </w:pPr>
      <w:r w:rsidRPr="007569F8">
        <w:rPr>
          <w:rFonts w:ascii="Segoe UI Symbol" w:hAnsi="Segoe UI Symbol"/>
          <w:sz w:val="24"/>
          <w:szCs w:val="24"/>
        </w:rPr>
        <w:t>Monitor mentoring sessions and complete required paperwork where relevant including client case</w:t>
      </w:r>
      <w:r w:rsidRPr="007569F8">
        <w:rPr>
          <w:rFonts w:ascii="Segoe UI Symbol" w:hAnsi="Segoe UI Symbol"/>
          <w:spacing w:val="-7"/>
          <w:sz w:val="24"/>
          <w:szCs w:val="24"/>
        </w:rPr>
        <w:t xml:space="preserve"> </w:t>
      </w:r>
      <w:r w:rsidRPr="007569F8">
        <w:rPr>
          <w:rFonts w:ascii="Segoe UI Symbol" w:hAnsi="Segoe UI Symbol"/>
          <w:sz w:val="24"/>
          <w:szCs w:val="24"/>
        </w:rPr>
        <w:t xml:space="preserve">notes; stepping up or down frequency of meetings dependent on </w:t>
      </w:r>
      <w:proofErr w:type="gramStart"/>
      <w:r w:rsidRPr="007569F8">
        <w:rPr>
          <w:rFonts w:ascii="Segoe UI Symbol" w:hAnsi="Segoe UI Symbol"/>
          <w:sz w:val="24"/>
          <w:szCs w:val="24"/>
        </w:rPr>
        <w:t>need</w:t>
      </w:r>
      <w:proofErr w:type="gramEnd"/>
    </w:p>
    <w:p w14:paraId="625B42E1" w14:textId="77777777" w:rsidR="005965D8" w:rsidRPr="007569F8" w:rsidRDefault="00304BC9" w:rsidP="030D69C9">
      <w:pPr>
        <w:pStyle w:val="ListParagraph"/>
        <w:numPr>
          <w:ilvl w:val="0"/>
          <w:numId w:val="2"/>
        </w:numPr>
        <w:tabs>
          <w:tab w:val="left" w:pos="1467"/>
        </w:tabs>
        <w:spacing w:before="240"/>
        <w:ind w:right="791"/>
        <w:rPr>
          <w:rFonts w:ascii="Segoe UI Symbol" w:hAnsi="Segoe UI Symbol"/>
          <w:sz w:val="24"/>
          <w:szCs w:val="24"/>
        </w:rPr>
      </w:pPr>
      <w:r w:rsidRPr="030D69C9">
        <w:rPr>
          <w:rFonts w:ascii="Segoe UI Symbol" w:hAnsi="Segoe UI Symbol"/>
          <w:sz w:val="24"/>
          <w:szCs w:val="24"/>
        </w:rPr>
        <w:t>Encourage and enable mentees to take responsibility for their actions and work with them to find solutions.</w:t>
      </w:r>
    </w:p>
    <w:p w14:paraId="3CFCF28A" w14:textId="095E3A6B" w:rsidR="005965D8" w:rsidRPr="007569F8" w:rsidRDefault="00304BC9" w:rsidP="030D69C9">
      <w:pPr>
        <w:pStyle w:val="ListParagraph"/>
        <w:numPr>
          <w:ilvl w:val="0"/>
          <w:numId w:val="2"/>
        </w:numPr>
        <w:tabs>
          <w:tab w:val="left" w:pos="1467"/>
        </w:tabs>
        <w:spacing w:before="240"/>
        <w:ind w:right="786"/>
        <w:rPr>
          <w:rFonts w:ascii="Segoe UI Symbol" w:hAnsi="Segoe UI Symbol"/>
          <w:sz w:val="24"/>
          <w:szCs w:val="24"/>
        </w:rPr>
      </w:pPr>
      <w:r w:rsidRPr="007569F8">
        <w:rPr>
          <w:rFonts w:ascii="Segoe UI Symbol" w:hAnsi="Segoe UI Symbol"/>
          <w:sz w:val="24"/>
          <w:szCs w:val="24"/>
        </w:rPr>
        <w:t>Encourage and motivate mentees as individuals in their personal development by supporting interest in leisure and employment, training and education</w:t>
      </w:r>
      <w:r w:rsidRPr="007569F8">
        <w:rPr>
          <w:rFonts w:ascii="Segoe UI Symbol" w:hAnsi="Segoe UI Symbol"/>
          <w:spacing w:val="-37"/>
          <w:sz w:val="24"/>
          <w:szCs w:val="24"/>
        </w:rPr>
        <w:t xml:space="preserve"> </w:t>
      </w:r>
      <w:r w:rsidRPr="007569F8">
        <w:rPr>
          <w:rFonts w:ascii="Segoe UI Symbol" w:hAnsi="Segoe UI Symbol"/>
          <w:sz w:val="24"/>
          <w:szCs w:val="24"/>
        </w:rPr>
        <w:t>activities.</w:t>
      </w:r>
    </w:p>
    <w:p w14:paraId="20496826" w14:textId="7EF3C9D9" w:rsidR="005965D8" w:rsidRPr="007569F8" w:rsidRDefault="00304BC9" w:rsidP="030D69C9">
      <w:pPr>
        <w:pStyle w:val="ListParagraph"/>
        <w:numPr>
          <w:ilvl w:val="0"/>
          <w:numId w:val="2"/>
        </w:numPr>
        <w:tabs>
          <w:tab w:val="left" w:pos="1467"/>
        </w:tabs>
        <w:spacing w:before="240"/>
        <w:ind w:right="790"/>
        <w:rPr>
          <w:rFonts w:ascii="Segoe UI Symbol" w:hAnsi="Segoe UI Symbol"/>
          <w:sz w:val="24"/>
          <w:szCs w:val="24"/>
        </w:rPr>
      </w:pPr>
      <w:r w:rsidRPr="007569F8">
        <w:rPr>
          <w:rFonts w:ascii="Segoe UI Symbol" w:hAnsi="Segoe UI Symbol"/>
          <w:sz w:val="24"/>
          <w:szCs w:val="24"/>
        </w:rPr>
        <w:t>Advise</w:t>
      </w:r>
      <w:r w:rsidRPr="007569F8">
        <w:rPr>
          <w:rFonts w:ascii="Segoe UI Symbol" w:hAnsi="Segoe UI Symbol"/>
          <w:spacing w:val="-10"/>
          <w:sz w:val="24"/>
          <w:szCs w:val="24"/>
        </w:rPr>
        <w:t xml:space="preserve"> </w:t>
      </w:r>
      <w:r w:rsidRPr="007569F8">
        <w:rPr>
          <w:rFonts w:ascii="Segoe UI Symbol" w:hAnsi="Segoe UI Symbol"/>
          <w:sz w:val="24"/>
          <w:szCs w:val="24"/>
        </w:rPr>
        <w:t>and</w:t>
      </w:r>
      <w:r w:rsidRPr="007569F8">
        <w:rPr>
          <w:rFonts w:ascii="Segoe UI Symbol" w:hAnsi="Segoe UI Symbol"/>
          <w:spacing w:val="-10"/>
          <w:sz w:val="24"/>
          <w:szCs w:val="24"/>
        </w:rPr>
        <w:t xml:space="preserve"> </w:t>
      </w:r>
      <w:r w:rsidRPr="007569F8">
        <w:rPr>
          <w:rFonts w:ascii="Segoe UI Symbol" w:hAnsi="Segoe UI Symbol"/>
          <w:sz w:val="24"/>
          <w:szCs w:val="24"/>
        </w:rPr>
        <w:t>assist</w:t>
      </w:r>
      <w:r w:rsidRPr="007569F8">
        <w:rPr>
          <w:rFonts w:ascii="Segoe UI Symbol" w:hAnsi="Segoe UI Symbol"/>
          <w:spacing w:val="-9"/>
          <w:sz w:val="24"/>
          <w:szCs w:val="24"/>
        </w:rPr>
        <w:t xml:space="preserve"> </w:t>
      </w:r>
      <w:r w:rsidRPr="007569F8">
        <w:rPr>
          <w:rFonts w:ascii="Segoe UI Symbol" w:hAnsi="Segoe UI Symbol"/>
          <w:sz w:val="24"/>
          <w:szCs w:val="24"/>
        </w:rPr>
        <w:t>individuals</w:t>
      </w:r>
      <w:r w:rsidRPr="007569F8">
        <w:rPr>
          <w:rFonts w:ascii="Segoe UI Symbol" w:hAnsi="Segoe UI Symbol"/>
          <w:spacing w:val="-12"/>
          <w:sz w:val="24"/>
          <w:szCs w:val="24"/>
        </w:rPr>
        <w:t xml:space="preserve"> </w:t>
      </w:r>
      <w:r w:rsidRPr="007569F8">
        <w:rPr>
          <w:rFonts w:ascii="Segoe UI Symbol" w:hAnsi="Segoe UI Symbol"/>
          <w:sz w:val="24"/>
          <w:szCs w:val="24"/>
        </w:rPr>
        <w:t>in</w:t>
      </w:r>
      <w:r w:rsidRPr="007569F8">
        <w:rPr>
          <w:rFonts w:ascii="Segoe UI Symbol" w:hAnsi="Segoe UI Symbol"/>
          <w:spacing w:val="-10"/>
          <w:sz w:val="24"/>
          <w:szCs w:val="24"/>
        </w:rPr>
        <w:t xml:space="preserve"> </w:t>
      </w:r>
      <w:r w:rsidRPr="007569F8">
        <w:rPr>
          <w:rFonts w:ascii="Segoe UI Symbol" w:hAnsi="Segoe UI Symbol"/>
          <w:sz w:val="24"/>
          <w:szCs w:val="24"/>
        </w:rPr>
        <w:t>developing</w:t>
      </w:r>
      <w:r w:rsidRPr="007569F8">
        <w:rPr>
          <w:rFonts w:ascii="Segoe UI Symbol" w:hAnsi="Segoe UI Symbol"/>
          <w:spacing w:val="-9"/>
          <w:sz w:val="24"/>
          <w:szCs w:val="24"/>
        </w:rPr>
        <w:t xml:space="preserve"> </w:t>
      </w:r>
      <w:r w:rsidRPr="007569F8">
        <w:rPr>
          <w:rFonts w:ascii="Segoe UI Symbol" w:hAnsi="Segoe UI Symbol"/>
          <w:sz w:val="24"/>
          <w:szCs w:val="24"/>
        </w:rPr>
        <w:t>skills</w:t>
      </w:r>
      <w:r w:rsidRPr="007569F8">
        <w:rPr>
          <w:rFonts w:ascii="Segoe UI Symbol" w:hAnsi="Segoe UI Symbol"/>
          <w:spacing w:val="-9"/>
          <w:sz w:val="24"/>
          <w:szCs w:val="24"/>
        </w:rPr>
        <w:t xml:space="preserve"> </w:t>
      </w:r>
      <w:r w:rsidRPr="007569F8">
        <w:rPr>
          <w:rFonts w:ascii="Segoe UI Symbol" w:hAnsi="Segoe UI Symbol"/>
          <w:sz w:val="24"/>
          <w:szCs w:val="24"/>
        </w:rPr>
        <w:t>and</w:t>
      </w:r>
      <w:r w:rsidRPr="007569F8">
        <w:rPr>
          <w:rFonts w:ascii="Segoe UI Symbol" w:hAnsi="Segoe UI Symbol"/>
          <w:spacing w:val="-10"/>
          <w:sz w:val="24"/>
          <w:szCs w:val="24"/>
        </w:rPr>
        <w:t xml:space="preserve"> </w:t>
      </w:r>
      <w:r w:rsidRPr="007569F8">
        <w:rPr>
          <w:rFonts w:ascii="Segoe UI Symbol" w:hAnsi="Segoe UI Symbol"/>
          <w:sz w:val="24"/>
          <w:szCs w:val="24"/>
        </w:rPr>
        <w:t>appropriate</w:t>
      </w:r>
      <w:r w:rsidRPr="007569F8">
        <w:rPr>
          <w:rFonts w:ascii="Segoe UI Symbol" w:hAnsi="Segoe UI Symbol"/>
          <w:spacing w:val="-11"/>
          <w:sz w:val="24"/>
          <w:szCs w:val="24"/>
        </w:rPr>
        <w:t xml:space="preserve"> </w:t>
      </w:r>
      <w:r w:rsidRPr="007569F8">
        <w:rPr>
          <w:rFonts w:ascii="Segoe UI Symbol" w:hAnsi="Segoe UI Symbol"/>
          <w:sz w:val="24"/>
          <w:szCs w:val="24"/>
        </w:rPr>
        <w:t>attitudes</w:t>
      </w:r>
      <w:r w:rsidRPr="007569F8">
        <w:rPr>
          <w:rFonts w:ascii="Segoe UI Symbol" w:hAnsi="Segoe UI Symbol"/>
          <w:spacing w:val="-12"/>
          <w:sz w:val="24"/>
          <w:szCs w:val="24"/>
        </w:rPr>
        <w:t xml:space="preserve"> </w:t>
      </w:r>
      <w:r w:rsidRPr="007569F8">
        <w:rPr>
          <w:rFonts w:ascii="Segoe UI Symbol" w:hAnsi="Segoe UI Symbol"/>
          <w:sz w:val="24"/>
          <w:szCs w:val="24"/>
        </w:rPr>
        <w:t>that</w:t>
      </w:r>
      <w:r w:rsidRPr="007569F8">
        <w:rPr>
          <w:rFonts w:ascii="Segoe UI Symbol" w:hAnsi="Segoe UI Symbol"/>
          <w:spacing w:val="-11"/>
          <w:sz w:val="24"/>
          <w:szCs w:val="24"/>
        </w:rPr>
        <w:t xml:space="preserve"> </w:t>
      </w:r>
      <w:r w:rsidRPr="007569F8">
        <w:rPr>
          <w:rFonts w:ascii="Segoe UI Symbol" w:hAnsi="Segoe UI Symbol"/>
          <w:sz w:val="24"/>
          <w:szCs w:val="24"/>
        </w:rPr>
        <w:t>will</w:t>
      </w:r>
      <w:r w:rsidRPr="007569F8">
        <w:rPr>
          <w:rFonts w:ascii="Segoe UI Symbol" w:hAnsi="Segoe UI Symbol"/>
          <w:spacing w:val="-10"/>
          <w:sz w:val="24"/>
          <w:szCs w:val="24"/>
        </w:rPr>
        <w:t xml:space="preserve"> </w:t>
      </w:r>
      <w:r w:rsidRPr="007569F8">
        <w:rPr>
          <w:rFonts w:ascii="Segoe UI Symbol" w:hAnsi="Segoe UI Symbol"/>
          <w:sz w:val="24"/>
          <w:szCs w:val="24"/>
        </w:rPr>
        <w:t>enable them to achieve their personal</w:t>
      </w:r>
      <w:r w:rsidRPr="007569F8">
        <w:rPr>
          <w:rFonts w:ascii="Segoe UI Symbol" w:hAnsi="Segoe UI Symbol"/>
          <w:spacing w:val="-21"/>
          <w:sz w:val="24"/>
          <w:szCs w:val="24"/>
        </w:rPr>
        <w:t xml:space="preserve"> </w:t>
      </w:r>
      <w:r w:rsidRPr="007569F8">
        <w:rPr>
          <w:rFonts w:ascii="Segoe UI Symbol" w:hAnsi="Segoe UI Symbol"/>
          <w:sz w:val="24"/>
          <w:szCs w:val="24"/>
        </w:rPr>
        <w:t>goals.</w:t>
      </w:r>
    </w:p>
    <w:p w14:paraId="38657179" w14:textId="2F1A6D8F" w:rsidR="005965D8" w:rsidRPr="007569F8" w:rsidRDefault="00304BC9" w:rsidP="030D69C9">
      <w:pPr>
        <w:pStyle w:val="ListParagraph"/>
        <w:numPr>
          <w:ilvl w:val="0"/>
          <w:numId w:val="2"/>
        </w:numPr>
        <w:tabs>
          <w:tab w:val="left" w:pos="1467"/>
        </w:tabs>
        <w:spacing w:before="240"/>
        <w:ind w:right="786"/>
        <w:rPr>
          <w:rFonts w:ascii="Segoe UI Symbol" w:hAnsi="Segoe UI Symbol"/>
          <w:sz w:val="24"/>
          <w:szCs w:val="24"/>
        </w:rPr>
      </w:pPr>
      <w:r w:rsidRPr="007569F8">
        <w:rPr>
          <w:rFonts w:ascii="Segoe UI Symbol" w:hAnsi="Segoe UI Symbol"/>
          <w:sz w:val="24"/>
          <w:szCs w:val="24"/>
        </w:rPr>
        <w:t>Ensure</w:t>
      </w:r>
      <w:r w:rsidRPr="007569F8">
        <w:rPr>
          <w:rFonts w:ascii="Segoe UI Symbol" w:hAnsi="Segoe UI Symbol"/>
          <w:spacing w:val="-6"/>
          <w:sz w:val="24"/>
          <w:szCs w:val="24"/>
        </w:rPr>
        <w:t xml:space="preserve"> </w:t>
      </w:r>
      <w:r w:rsidRPr="007569F8">
        <w:rPr>
          <w:rFonts w:ascii="Segoe UI Symbol" w:hAnsi="Segoe UI Symbol"/>
          <w:sz w:val="24"/>
          <w:szCs w:val="24"/>
        </w:rPr>
        <w:t>that</w:t>
      </w:r>
      <w:r w:rsidRPr="007569F8">
        <w:rPr>
          <w:rFonts w:ascii="Segoe UI Symbol" w:hAnsi="Segoe UI Symbol"/>
          <w:spacing w:val="-5"/>
          <w:sz w:val="24"/>
          <w:szCs w:val="24"/>
        </w:rPr>
        <w:t xml:space="preserve"> </w:t>
      </w:r>
      <w:r w:rsidRPr="007569F8">
        <w:rPr>
          <w:rFonts w:ascii="Segoe UI Symbol" w:hAnsi="Segoe UI Symbol"/>
          <w:sz w:val="24"/>
          <w:szCs w:val="24"/>
        </w:rPr>
        <w:t>individuals</w:t>
      </w:r>
      <w:r w:rsidRPr="007569F8">
        <w:rPr>
          <w:rFonts w:ascii="Segoe UI Symbol" w:hAnsi="Segoe UI Symbol"/>
          <w:spacing w:val="-5"/>
          <w:sz w:val="24"/>
          <w:szCs w:val="24"/>
        </w:rPr>
        <w:t xml:space="preserve"> </w:t>
      </w:r>
      <w:r w:rsidRPr="007569F8">
        <w:rPr>
          <w:rFonts w:ascii="Segoe UI Symbol" w:hAnsi="Segoe UI Symbol"/>
          <w:sz w:val="24"/>
          <w:szCs w:val="24"/>
        </w:rPr>
        <w:t>are</w:t>
      </w:r>
      <w:r w:rsidRPr="007569F8">
        <w:rPr>
          <w:rFonts w:ascii="Segoe UI Symbol" w:hAnsi="Segoe UI Symbol"/>
          <w:spacing w:val="-6"/>
          <w:sz w:val="24"/>
          <w:szCs w:val="24"/>
        </w:rPr>
        <w:t xml:space="preserve"> </w:t>
      </w:r>
      <w:r w:rsidRPr="007569F8">
        <w:rPr>
          <w:rFonts w:ascii="Segoe UI Symbol" w:hAnsi="Segoe UI Symbol"/>
          <w:sz w:val="24"/>
          <w:szCs w:val="24"/>
        </w:rPr>
        <w:t>aware</w:t>
      </w:r>
      <w:r w:rsidRPr="007569F8">
        <w:rPr>
          <w:rFonts w:ascii="Segoe UI Symbol" w:hAnsi="Segoe UI Symbol"/>
          <w:spacing w:val="-5"/>
          <w:sz w:val="24"/>
          <w:szCs w:val="24"/>
        </w:rPr>
        <w:t xml:space="preserve"> </w:t>
      </w:r>
      <w:r w:rsidRPr="007569F8">
        <w:rPr>
          <w:rFonts w:ascii="Segoe UI Symbol" w:hAnsi="Segoe UI Symbol"/>
          <w:sz w:val="24"/>
          <w:szCs w:val="24"/>
        </w:rPr>
        <w:t>of</w:t>
      </w:r>
      <w:r w:rsidRPr="007569F8">
        <w:rPr>
          <w:rFonts w:ascii="Segoe UI Symbol" w:hAnsi="Segoe UI Symbol"/>
          <w:spacing w:val="-3"/>
          <w:sz w:val="24"/>
          <w:szCs w:val="24"/>
        </w:rPr>
        <w:t xml:space="preserve"> </w:t>
      </w:r>
      <w:r w:rsidRPr="007569F8">
        <w:rPr>
          <w:rFonts w:ascii="Segoe UI Symbol" w:hAnsi="Segoe UI Symbol"/>
          <w:sz w:val="24"/>
          <w:szCs w:val="24"/>
        </w:rPr>
        <w:t>additional</w:t>
      </w:r>
      <w:r w:rsidRPr="007569F8">
        <w:rPr>
          <w:rFonts w:ascii="Segoe UI Symbol" w:hAnsi="Segoe UI Symbol"/>
          <w:spacing w:val="-6"/>
          <w:sz w:val="24"/>
          <w:szCs w:val="24"/>
        </w:rPr>
        <w:t xml:space="preserve"> </w:t>
      </w:r>
      <w:r w:rsidRPr="007569F8">
        <w:rPr>
          <w:rFonts w:ascii="Segoe UI Symbol" w:hAnsi="Segoe UI Symbol"/>
          <w:sz w:val="24"/>
          <w:szCs w:val="24"/>
        </w:rPr>
        <w:t>support</w:t>
      </w:r>
      <w:r w:rsidRPr="007569F8">
        <w:rPr>
          <w:rFonts w:ascii="Segoe UI Symbol" w:hAnsi="Segoe UI Symbol"/>
          <w:spacing w:val="-5"/>
          <w:sz w:val="24"/>
          <w:szCs w:val="24"/>
        </w:rPr>
        <w:t xml:space="preserve"> </w:t>
      </w:r>
      <w:r w:rsidRPr="007569F8">
        <w:rPr>
          <w:rFonts w:ascii="Segoe UI Symbol" w:hAnsi="Segoe UI Symbol"/>
          <w:sz w:val="24"/>
          <w:szCs w:val="24"/>
        </w:rPr>
        <w:t>services</w:t>
      </w:r>
      <w:r w:rsidRPr="007569F8">
        <w:rPr>
          <w:rFonts w:ascii="Segoe UI Symbol" w:hAnsi="Segoe UI Symbol"/>
          <w:spacing w:val="-6"/>
          <w:sz w:val="24"/>
          <w:szCs w:val="24"/>
        </w:rPr>
        <w:t xml:space="preserve"> </w:t>
      </w:r>
      <w:r w:rsidRPr="007569F8">
        <w:rPr>
          <w:rFonts w:ascii="Segoe UI Symbol" w:hAnsi="Segoe UI Symbol"/>
          <w:sz w:val="24"/>
          <w:szCs w:val="24"/>
        </w:rPr>
        <w:t>and</w:t>
      </w:r>
      <w:r w:rsidRPr="007569F8">
        <w:rPr>
          <w:rFonts w:ascii="Segoe UI Symbol" w:hAnsi="Segoe UI Symbol"/>
          <w:spacing w:val="-5"/>
          <w:sz w:val="24"/>
          <w:szCs w:val="24"/>
        </w:rPr>
        <w:t xml:space="preserve"> </w:t>
      </w:r>
      <w:r w:rsidRPr="007569F8">
        <w:rPr>
          <w:rFonts w:ascii="Segoe UI Symbol" w:hAnsi="Segoe UI Symbol"/>
          <w:sz w:val="24"/>
          <w:szCs w:val="24"/>
        </w:rPr>
        <w:t>how</w:t>
      </w:r>
      <w:r w:rsidRPr="007569F8">
        <w:rPr>
          <w:rFonts w:ascii="Segoe UI Symbol" w:hAnsi="Segoe UI Symbol"/>
          <w:spacing w:val="-9"/>
          <w:sz w:val="24"/>
          <w:szCs w:val="24"/>
        </w:rPr>
        <w:t xml:space="preserve"> </w:t>
      </w:r>
      <w:r w:rsidRPr="007569F8">
        <w:rPr>
          <w:rFonts w:ascii="Segoe UI Symbol" w:hAnsi="Segoe UI Symbol"/>
          <w:sz w:val="24"/>
          <w:szCs w:val="24"/>
        </w:rPr>
        <w:t>to</w:t>
      </w:r>
      <w:r w:rsidRPr="007569F8">
        <w:rPr>
          <w:rFonts w:ascii="Segoe UI Symbol" w:hAnsi="Segoe UI Symbol"/>
          <w:spacing w:val="-5"/>
          <w:sz w:val="24"/>
          <w:szCs w:val="24"/>
        </w:rPr>
        <w:t xml:space="preserve"> </w:t>
      </w:r>
      <w:r w:rsidRPr="007569F8">
        <w:rPr>
          <w:rFonts w:ascii="Segoe UI Symbol" w:hAnsi="Segoe UI Symbol"/>
          <w:sz w:val="24"/>
          <w:szCs w:val="24"/>
        </w:rPr>
        <w:t>access</w:t>
      </w:r>
      <w:r w:rsidRPr="007569F8">
        <w:rPr>
          <w:rFonts w:ascii="Segoe UI Symbol" w:hAnsi="Segoe UI Symbol"/>
          <w:spacing w:val="-6"/>
          <w:sz w:val="24"/>
          <w:szCs w:val="24"/>
        </w:rPr>
        <w:t xml:space="preserve"> </w:t>
      </w:r>
      <w:r w:rsidRPr="007569F8">
        <w:rPr>
          <w:rFonts w:ascii="Segoe UI Symbol" w:hAnsi="Segoe UI Symbol"/>
          <w:sz w:val="24"/>
          <w:szCs w:val="24"/>
        </w:rPr>
        <w:t>them- facilitating the process with the</w:t>
      </w:r>
      <w:r w:rsidRPr="007569F8">
        <w:rPr>
          <w:rFonts w:ascii="Segoe UI Symbol" w:hAnsi="Segoe UI Symbol"/>
          <w:spacing w:val="-24"/>
          <w:sz w:val="24"/>
          <w:szCs w:val="24"/>
        </w:rPr>
        <w:t xml:space="preserve"> </w:t>
      </w:r>
      <w:r w:rsidR="00197012" w:rsidRPr="007569F8">
        <w:rPr>
          <w:rFonts w:ascii="Segoe UI Symbol" w:hAnsi="Segoe UI Symbol"/>
          <w:sz w:val="24"/>
          <w:szCs w:val="24"/>
        </w:rPr>
        <w:t>mentee.</w:t>
      </w:r>
    </w:p>
    <w:p w14:paraId="08B8D7AF" w14:textId="4FD75D48" w:rsidR="005965D8" w:rsidRPr="007569F8" w:rsidRDefault="00304BC9" w:rsidP="030D69C9">
      <w:pPr>
        <w:pStyle w:val="ListParagraph"/>
        <w:numPr>
          <w:ilvl w:val="0"/>
          <w:numId w:val="2"/>
        </w:numPr>
        <w:tabs>
          <w:tab w:val="left" w:pos="1467"/>
        </w:tabs>
        <w:spacing w:before="240"/>
        <w:ind w:right="790"/>
        <w:rPr>
          <w:rFonts w:ascii="Segoe UI Symbol" w:hAnsi="Segoe UI Symbol"/>
          <w:sz w:val="24"/>
          <w:szCs w:val="24"/>
        </w:rPr>
      </w:pPr>
      <w:r w:rsidRPr="007569F8">
        <w:rPr>
          <w:rFonts w:ascii="Segoe UI Symbol" w:hAnsi="Segoe UI Symbol"/>
          <w:sz w:val="24"/>
          <w:szCs w:val="24"/>
        </w:rPr>
        <w:t>Organise</w:t>
      </w:r>
      <w:r w:rsidRPr="007569F8">
        <w:rPr>
          <w:rFonts w:ascii="Segoe UI Symbol" w:hAnsi="Segoe UI Symbol"/>
          <w:spacing w:val="-9"/>
          <w:sz w:val="24"/>
          <w:szCs w:val="24"/>
        </w:rPr>
        <w:t xml:space="preserve"> </w:t>
      </w:r>
      <w:r w:rsidRPr="007569F8">
        <w:rPr>
          <w:rFonts w:ascii="Segoe UI Symbol" w:hAnsi="Segoe UI Symbol"/>
          <w:sz w:val="24"/>
          <w:szCs w:val="24"/>
        </w:rPr>
        <w:t>and</w:t>
      </w:r>
      <w:r w:rsidRPr="007569F8">
        <w:rPr>
          <w:rFonts w:ascii="Segoe UI Symbol" w:hAnsi="Segoe UI Symbol"/>
          <w:spacing w:val="-9"/>
          <w:sz w:val="24"/>
          <w:szCs w:val="24"/>
        </w:rPr>
        <w:t xml:space="preserve"> </w:t>
      </w:r>
      <w:r w:rsidRPr="007569F8">
        <w:rPr>
          <w:rFonts w:ascii="Segoe UI Symbol" w:hAnsi="Segoe UI Symbol"/>
          <w:sz w:val="24"/>
          <w:szCs w:val="24"/>
        </w:rPr>
        <w:t>encourage</w:t>
      </w:r>
      <w:r w:rsidRPr="007569F8">
        <w:rPr>
          <w:rFonts w:ascii="Segoe UI Symbol" w:hAnsi="Segoe UI Symbol"/>
          <w:spacing w:val="-10"/>
          <w:sz w:val="24"/>
          <w:szCs w:val="24"/>
        </w:rPr>
        <w:t xml:space="preserve"> </w:t>
      </w:r>
      <w:r w:rsidRPr="007569F8">
        <w:rPr>
          <w:rFonts w:ascii="Segoe UI Symbol" w:hAnsi="Segoe UI Symbol"/>
          <w:sz w:val="24"/>
          <w:szCs w:val="24"/>
        </w:rPr>
        <w:t>participation</w:t>
      </w:r>
      <w:r w:rsidRPr="007569F8">
        <w:rPr>
          <w:rFonts w:ascii="Segoe UI Symbol" w:hAnsi="Segoe UI Symbol"/>
          <w:spacing w:val="-8"/>
          <w:sz w:val="24"/>
          <w:szCs w:val="24"/>
        </w:rPr>
        <w:t xml:space="preserve"> </w:t>
      </w:r>
      <w:r w:rsidRPr="007569F8">
        <w:rPr>
          <w:rFonts w:ascii="Segoe UI Symbol" w:hAnsi="Segoe UI Symbol"/>
          <w:sz w:val="24"/>
          <w:szCs w:val="24"/>
        </w:rPr>
        <w:t>in</w:t>
      </w:r>
      <w:r w:rsidRPr="007569F8">
        <w:rPr>
          <w:rFonts w:ascii="Segoe UI Symbol" w:hAnsi="Segoe UI Symbol"/>
          <w:spacing w:val="-11"/>
          <w:sz w:val="24"/>
          <w:szCs w:val="24"/>
        </w:rPr>
        <w:t xml:space="preserve"> </w:t>
      </w:r>
      <w:r w:rsidRPr="007569F8">
        <w:rPr>
          <w:rFonts w:ascii="Segoe UI Symbol" w:hAnsi="Segoe UI Symbol"/>
          <w:sz w:val="24"/>
          <w:szCs w:val="24"/>
        </w:rPr>
        <w:t>group</w:t>
      </w:r>
      <w:r w:rsidRPr="007569F8">
        <w:rPr>
          <w:rFonts w:ascii="Segoe UI Symbol" w:hAnsi="Segoe UI Symbol"/>
          <w:spacing w:val="-8"/>
          <w:sz w:val="24"/>
          <w:szCs w:val="24"/>
        </w:rPr>
        <w:t xml:space="preserve"> </w:t>
      </w:r>
      <w:r w:rsidRPr="007569F8">
        <w:rPr>
          <w:rFonts w:ascii="Segoe UI Symbol" w:hAnsi="Segoe UI Symbol"/>
          <w:sz w:val="24"/>
          <w:szCs w:val="24"/>
        </w:rPr>
        <w:t>work</w:t>
      </w:r>
      <w:r w:rsidRPr="007569F8">
        <w:rPr>
          <w:rFonts w:ascii="Segoe UI Symbol" w:hAnsi="Segoe UI Symbol"/>
          <w:spacing w:val="-6"/>
          <w:sz w:val="24"/>
          <w:szCs w:val="24"/>
        </w:rPr>
        <w:t xml:space="preserve"> </w:t>
      </w:r>
      <w:r w:rsidRPr="007569F8">
        <w:rPr>
          <w:rFonts w:ascii="Segoe UI Symbol" w:hAnsi="Segoe UI Symbol"/>
          <w:sz w:val="24"/>
          <w:szCs w:val="24"/>
        </w:rPr>
        <w:t>to</w:t>
      </w:r>
      <w:r w:rsidRPr="007569F8">
        <w:rPr>
          <w:rFonts w:ascii="Segoe UI Symbol" w:hAnsi="Segoe UI Symbol"/>
          <w:spacing w:val="-10"/>
          <w:sz w:val="24"/>
          <w:szCs w:val="24"/>
        </w:rPr>
        <w:t xml:space="preserve"> </w:t>
      </w:r>
      <w:r w:rsidRPr="007569F8">
        <w:rPr>
          <w:rFonts w:ascii="Segoe UI Symbol" w:hAnsi="Segoe UI Symbol"/>
          <w:sz w:val="24"/>
          <w:szCs w:val="24"/>
        </w:rPr>
        <w:t>further</w:t>
      </w:r>
      <w:r w:rsidRPr="007569F8">
        <w:rPr>
          <w:rFonts w:ascii="Segoe UI Symbol" w:hAnsi="Segoe UI Symbol"/>
          <w:spacing w:val="-10"/>
          <w:sz w:val="24"/>
          <w:szCs w:val="24"/>
        </w:rPr>
        <w:t xml:space="preserve"> </w:t>
      </w:r>
      <w:r w:rsidRPr="007569F8">
        <w:rPr>
          <w:rFonts w:ascii="Segoe UI Symbol" w:hAnsi="Segoe UI Symbol"/>
          <w:sz w:val="24"/>
          <w:szCs w:val="24"/>
        </w:rPr>
        <w:t>the</w:t>
      </w:r>
      <w:r w:rsidRPr="007569F8">
        <w:rPr>
          <w:rFonts w:ascii="Segoe UI Symbol" w:hAnsi="Segoe UI Symbol"/>
          <w:spacing w:val="-11"/>
          <w:sz w:val="24"/>
          <w:szCs w:val="24"/>
        </w:rPr>
        <w:t xml:space="preserve"> </w:t>
      </w:r>
      <w:r w:rsidRPr="007569F8">
        <w:rPr>
          <w:rFonts w:ascii="Segoe UI Symbol" w:hAnsi="Segoe UI Symbol"/>
          <w:sz w:val="24"/>
          <w:szCs w:val="24"/>
        </w:rPr>
        <w:t>growth</w:t>
      </w:r>
      <w:r w:rsidRPr="007569F8">
        <w:rPr>
          <w:rFonts w:ascii="Segoe UI Symbol" w:hAnsi="Segoe UI Symbol"/>
          <w:spacing w:val="-9"/>
          <w:sz w:val="24"/>
          <w:szCs w:val="24"/>
        </w:rPr>
        <w:t xml:space="preserve"> </w:t>
      </w:r>
      <w:r w:rsidRPr="007569F8">
        <w:rPr>
          <w:rFonts w:ascii="Segoe UI Symbol" w:hAnsi="Segoe UI Symbol"/>
          <w:sz w:val="24"/>
          <w:szCs w:val="24"/>
        </w:rPr>
        <w:t>and</w:t>
      </w:r>
      <w:r w:rsidRPr="007569F8">
        <w:rPr>
          <w:rFonts w:ascii="Segoe UI Symbol" w:hAnsi="Segoe UI Symbol"/>
          <w:spacing w:val="-8"/>
          <w:sz w:val="24"/>
          <w:szCs w:val="24"/>
        </w:rPr>
        <w:t xml:space="preserve"> </w:t>
      </w:r>
      <w:r w:rsidRPr="007569F8">
        <w:rPr>
          <w:rFonts w:ascii="Segoe UI Symbol" w:hAnsi="Segoe UI Symbol"/>
          <w:sz w:val="24"/>
          <w:szCs w:val="24"/>
        </w:rPr>
        <w:t>development</w:t>
      </w:r>
      <w:r w:rsidRPr="007569F8">
        <w:rPr>
          <w:rFonts w:ascii="Segoe UI Symbol" w:hAnsi="Segoe UI Symbol"/>
          <w:spacing w:val="-8"/>
          <w:sz w:val="24"/>
          <w:szCs w:val="24"/>
        </w:rPr>
        <w:t xml:space="preserve"> </w:t>
      </w:r>
      <w:r w:rsidRPr="007569F8">
        <w:rPr>
          <w:rFonts w:ascii="Segoe UI Symbol" w:hAnsi="Segoe UI Symbol"/>
          <w:sz w:val="24"/>
          <w:szCs w:val="24"/>
        </w:rPr>
        <w:t>of</w:t>
      </w:r>
      <w:r w:rsidRPr="007569F8">
        <w:rPr>
          <w:rFonts w:ascii="Segoe UI Symbol" w:hAnsi="Segoe UI Symbol"/>
          <w:spacing w:val="-5"/>
          <w:sz w:val="24"/>
          <w:szCs w:val="24"/>
        </w:rPr>
        <w:t xml:space="preserve"> </w:t>
      </w:r>
      <w:r w:rsidRPr="007569F8">
        <w:rPr>
          <w:rFonts w:ascii="Segoe UI Symbol" w:hAnsi="Segoe UI Symbol"/>
          <w:sz w:val="24"/>
          <w:szCs w:val="24"/>
        </w:rPr>
        <w:t>the mentee</w:t>
      </w:r>
      <w:r w:rsidR="00197012" w:rsidRPr="007569F8">
        <w:rPr>
          <w:rFonts w:ascii="Segoe UI Symbol" w:hAnsi="Segoe UI Symbol"/>
          <w:sz w:val="24"/>
          <w:szCs w:val="24"/>
        </w:rPr>
        <w:t xml:space="preserve"> where appropriate.</w:t>
      </w:r>
    </w:p>
    <w:p w14:paraId="777EF4ED" w14:textId="23E9C61E" w:rsidR="005965D8" w:rsidRPr="007569F8" w:rsidRDefault="00304BC9" w:rsidP="030D69C9">
      <w:pPr>
        <w:pStyle w:val="ListParagraph"/>
        <w:numPr>
          <w:ilvl w:val="0"/>
          <w:numId w:val="2"/>
        </w:numPr>
        <w:tabs>
          <w:tab w:val="left" w:pos="1467"/>
        </w:tabs>
        <w:spacing w:before="240"/>
        <w:ind w:right="787"/>
        <w:rPr>
          <w:rFonts w:ascii="Segoe UI Symbol" w:hAnsi="Segoe UI Symbol"/>
          <w:sz w:val="24"/>
          <w:szCs w:val="24"/>
        </w:rPr>
      </w:pPr>
      <w:r w:rsidRPr="007569F8">
        <w:rPr>
          <w:rFonts w:ascii="Segoe UI Symbol" w:hAnsi="Segoe UI Symbol"/>
          <w:sz w:val="24"/>
          <w:szCs w:val="24"/>
        </w:rPr>
        <w:t>Develop</w:t>
      </w:r>
      <w:r w:rsidRPr="007569F8">
        <w:rPr>
          <w:rFonts w:ascii="Segoe UI Symbol" w:hAnsi="Segoe UI Symbol"/>
          <w:spacing w:val="-4"/>
          <w:sz w:val="24"/>
          <w:szCs w:val="24"/>
        </w:rPr>
        <w:t xml:space="preserve"> </w:t>
      </w:r>
      <w:r w:rsidRPr="007569F8">
        <w:rPr>
          <w:rFonts w:ascii="Segoe UI Symbol" w:hAnsi="Segoe UI Symbol"/>
          <w:sz w:val="24"/>
          <w:szCs w:val="24"/>
        </w:rPr>
        <w:t>positive,</w:t>
      </w:r>
      <w:r w:rsidRPr="007569F8">
        <w:rPr>
          <w:rFonts w:ascii="Segoe UI Symbol" w:hAnsi="Segoe UI Symbol"/>
          <w:spacing w:val="-3"/>
          <w:sz w:val="24"/>
          <w:szCs w:val="24"/>
        </w:rPr>
        <w:t xml:space="preserve"> </w:t>
      </w:r>
      <w:r w:rsidRPr="007569F8">
        <w:rPr>
          <w:rFonts w:ascii="Segoe UI Symbol" w:hAnsi="Segoe UI Symbol"/>
          <w:sz w:val="24"/>
          <w:szCs w:val="24"/>
        </w:rPr>
        <w:t>supporting</w:t>
      </w:r>
      <w:r w:rsidRPr="007569F8">
        <w:rPr>
          <w:rFonts w:ascii="Segoe UI Symbol" w:hAnsi="Segoe UI Symbol"/>
          <w:spacing w:val="-4"/>
          <w:sz w:val="24"/>
          <w:szCs w:val="24"/>
        </w:rPr>
        <w:t xml:space="preserve"> </w:t>
      </w:r>
      <w:r w:rsidRPr="007569F8">
        <w:rPr>
          <w:rFonts w:ascii="Segoe UI Symbol" w:hAnsi="Segoe UI Symbol"/>
          <w:sz w:val="24"/>
          <w:szCs w:val="24"/>
        </w:rPr>
        <w:t>relationships</w:t>
      </w:r>
      <w:r w:rsidRPr="007569F8">
        <w:rPr>
          <w:rFonts w:ascii="Segoe UI Symbol" w:hAnsi="Segoe UI Symbol"/>
          <w:spacing w:val="-4"/>
          <w:sz w:val="24"/>
          <w:szCs w:val="24"/>
        </w:rPr>
        <w:t xml:space="preserve"> </w:t>
      </w:r>
      <w:r w:rsidRPr="007569F8">
        <w:rPr>
          <w:rFonts w:ascii="Segoe UI Symbol" w:hAnsi="Segoe UI Symbol"/>
          <w:sz w:val="24"/>
          <w:szCs w:val="24"/>
        </w:rPr>
        <w:t>with</w:t>
      </w:r>
      <w:r w:rsidRPr="007569F8">
        <w:rPr>
          <w:rFonts w:ascii="Segoe UI Symbol" w:hAnsi="Segoe UI Symbol"/>
          <w:spacing w:val="-4"/>
          <w:sz w:val="24"/>
          <w:szCs w:val="24"/>
        </w:rPr>
        <w:t xml:space="preserve"> </w:t>
      </w:r>
      <w:r w:rsidRPr="007569F8">
        <w:rPr>
          <w:rFonts w:ascii="Segoe UI Symbol" w:hAnsi="Segoe UI Symbol"/>
          <w:sz w:val="24"/>
          <w:szCs w:val="24"/>
        </w:rPr>
        <w:t>individuals</w:t>
      </w:r>
      <w:r w:rsidRPr="007569F8">
        <w:rPr>
          <w:rFonts w:ascii="Segoe UI Symbol" w:hAnsi="Segoe UI Symbol"/>
          <w:spacing w:val="-4"/>
          <w:sz w:val="24"/>
          <w:szCs w:val="24"/>
        </w:rPr>
        <w:t xml:space="preserve"> </w:t>
      </w:r>
      <w:r w:rsidRPr="007569F8">
        <w:rPr>
          <w:rFonts w:ascii="Segoe UI Symbol" w:hAnsi="Segoe UI Symbol"/>
          <w:sz w:val="24"/>
          <w:szCs w:val="24"/>
        </w:rPr>
        <w:t>in</w:t>
      </w:r>
      <w:r w:rsidRPr="007569F8">
        <w:rPr>
          <w:rFonts w:ascii="Segoe UI Symbol" w:hAnsi="Segoe UI Symbol"/>
          <w:spacing w:val="-4"/>
          <w:sz w:val="24"/>
          <w:szCs w:val="24"/>
        </w:rPr>
        <w:t xml:space="preserve"> </w:t>
      </w:r>
      <w:r w:rsidRPr="007569F8">
        <w:rPr>
          <w:rFonts w:ascii="Segoe UI Symbol" w:hAnsi="Segoe UI Symbol"/>
          <w:sz w:val="24"/>
          <w:szCs w:val="24"/>
        </w:rPr>
        <w:t>an</w:t>
      </w:r>
      <w:r w:rsidRPr="007569F8">
        <w:rPr>
          <w:rFonts w:ascii="Segoe UI Symbol" w:hAnsi="Segoe UI Symbol"/>
          <w:spacing w:val="-9"/>
          <w:sz w:val="24"/>
          <w:szCs w:val="24"/>
        </w:rPr>
        <w:t xml:space="preserve"> </w:t>
      </w:r>
      <w:r w:rsidRPr="007569F8">
        <w:rPr>
          <w:rFonts w:ascii="Segoe UI Symbol" w:hAnsi="Segoe UI Symbol"/>
          <w:sz w:val="24"/>
          <w:szCs w:val="24"/>
        </w:rPr>
        <w:t>atmosphere</w:t>
      </w:r>
      <w:r w:rsidRPr="007569F8">
        <w:rPr>
          <w:rFonts w:ascii="Segoe UI Symbol" w:hAnsi="Segoe UI Symbol"/>
          <w:spacing w:val="-4"/>
          <w:sz w:val="24"/>
          <w:szCs w:val="24"/>
        </w:rPr>
        <w:t xml:space="preserve"> </w:t>
      </w:r>
      <w:r w:rsidRPr="007569F8">
        <w:rPr>
          <w:rFonts w:ascii="Segoe UI Symbol" w:hAnsi="Segoe UI Symbol"/>
          <w:sz w:val="24"/>
          <w:szCs w:val="24"/>
        </w:rPr>
        <w:t>of</w:t>
      </w:r>
      <w:r w:rsidRPr="007569F8">
        <w:rPr>
          <w:rFonts w:ascii="Segoe UI Symbol" w:hAnsi="Segoe UI Symbol"/>
          <w:spacing w:val="-5"/>
          <w:sz w:val="24"/>
          <w:szCs w:val="24"/>
        </w:rPr>
        <w:t xml:space="preserve"> </w:t>
      </w:r>
      <w:r w:rsidRPr="007569F8">
        <w:rPr>
          <w:rFonts w:ascii="Segoe UI Symbol" w:hAnsi="Segoe UI Symbol"/>
          <w:sz w:val="24"/>
          <w:szCs w:val="24"/>
        </w:rPr>
        <w:t>mutual respect and</w:t>
      </w:r>
      <w:r w:rsidRPr="007569F8">
        <w:rPr>
          <w:rFonts w:ascii="Segoe UI Symbol" w:hAnsi="Segoe UI Symbol"/>
          <w:spacing w:val="-12"/>
          <w:sz w:val="24"/>
          <w:szCs w:val="24"/>
        </w:rPr>
        <w:t xml:space="preserve"> </w:t>
      </w:r>
      <w:r w:rsidRPr="007569F8">
        <w:rPr>
          <w:rFonts w:ascii="Segoe UI Symbol" w:hAnsi="Segoe UI Symbol"/>
          <w:sz w:val="24"/>
          <w:szCs w:val="24"/>
        </w:rPr>
        <w:t>trust.</w:t>
      </w:r>
    </w:p>
    <w:p w14:paraId="7207A0BC" w14:textId="2C230905" w:rsidR="0011528A" w:rsidRPr="007569F8" w:rsidRDefault="00197012" w:rsidP="030D69C9">
      <w:pPr>
        <w:pStyle w:val="ListParagraph"/>
        <w:numPr>
          <w:ilvl w:val="0"/>
          <w:numId w:val="2"/>
        </w:numPr>
        <w:spacing w:before="240"/>
        <w:rPr>
          <w:rFonts w:ascii="Segoe UI Symbol" w:hAnsi="Segoe UI Symbol"/>
          <w:sz w:val="24"/>
          <w:szCs w:val="24"/>
        </w:rPr>
      </w:pPr>
      <w:r w:rsidRPr="030D69C9">
        <w:rPr>
          <w:rFonts w:ascii="Segoe UI Symbol" w:hAnsi="Segoe UI Symbol"/>
          <w:sz w:val="24"/>
          <w:szCs w:val="24"/>
        </w:rPr>
        <w:t>L</w:t>
      </w:r>
      <w:r w:rsidR="0011528A" w:rsidRPr="030D69C9">
        <w:rPr>
          <w:rFonts w:ascii="Segoe UI Symbol" w:hAnsi="Segoe UI Symbol"/>
          <w:sz w:val="24"/>
          <w:szCs w:val="24"/>
        </w:rPr>
        <w:t>iaise with and involve stakeholders (including families and partner agencies) with the persons permission where appropriate.</w:t>
      </w:r>
    </w:p>
    <w:p w14:paraId="4894DE8C" w14:textId="77777777" w:rsidR="005965D8" w:rsidRPr="007569F8" w:rsidRDefault="00304BC9" w:rsidP="030D69C9">
      <w:pPr>
        <w:pStyle w:val="ListParagraph"/>
        <w:numPr>
          <w:ilvl w:val="0"/>
          <w:numId w:val="2"/>
        </w:numPr>
        <w:tabs>
          <w:tab w:val="left" w:pos="1467"/>
        </w:tabs>
        <w:spacing w:before="240" w:line="276" w:lineRule="auto"/>
        <w:rPr>
          <w:rFonts w:ascii="Segoe UI Symbol" w:hAnsi="Segoe UI Symbol"/>
          <w:sz w:val="24"/>
          <w:szCs w:val="24"/>
        </w:rPr>
      </w:pPr>
      <w:r w:rsidRPr="007569F8">
        <w:rPr>
          <w:rFonts w:ascii="Segoe UI Symbol" w:hAnsi="Segoe UI Symbol"/>
          <w:sz w:val="24"/>
          <w:szCs w:val="24"/>
        </w:rPr>
        <w:t>Promote pro-social modelling and be a responsible role</w:t>
      </w:r>
      <w:r w:rsidRPr="007569F8">
        <w:rPr>
          <w:rFonts w:ascii="Segoe UI Symbol" w:hAnsi="Segoe UI Symbol"/>
          <w:spacing w:val="-29"/>
          <w:sz w:val="24"/>
          <w:szCs w:val="24"/>
        </w:rPr>
        <w:t xml:space="preserve"> </w:t>
      </w:r>
      <w:r w:rsidRPr="007569F8">
        <w:rPr>
          <w:rFonts w:ascii="Segoe UI Symbol" w:hAnsi="Segoe UI Symbol"/>
          <w:sz w:val="24"/>
          <w:szCs w:val="24"/>
        </w:rPr>
        <w:t>model.</w:t>
      </w:r>
    </w:p>
    <w:p w14:paraId="01F71F1C" w14:textId="28EF6486" w:rsidR="005965D8" w:rsidRPr="007569F8" w:rsidRDefault="00197012" w:rsidP="030D69C9">
      <w:pPr>
        <w:pStyle w:val="ListParagraph"/>
        <w:numPr>
          <w:ilvl w:val="0"/>
          <w:numId w:val="2"/>
        </w:numPr>
        <w:tabs>
          <w:tab w:val="left" w:pos="1467"/>
        </w:tabs>
        <w:spacing w:before="240" w:line="276" w:lineRule="auto"/>
        <w:rPr>
          <w:rFonts w:ascii="Segoe UI Symbol" w:hAnsi="Segoe UI Symbol"/>
          <w:sz w:val="24"/>
          <w:szCs w:val="24"/>
        </w:rPr>
      </w:pPr>
      <w:r w:rsidRPr="030D69C9">
        <w:rPr>
          <w:rFonts w:ascii="Segoe UI Symbol" w:hAnsi="Segoe UI Symbol"/>
          <w:sz w:val="24"/>
          <w:szCs w:val="24"/>
        </w:rPr>
        <w:t xml:space="preserve">Set goals and personal targets for individual in accordance with their </w:t>
      </w:r>
      <w:proofErr w:type="gramStart"/>
      <w:r w:rsidR="00DF64A4" w:rsidRPr="030D69C9">
        <w:rPr>
          <w:rFonts w:ascii="Segoe UI Symbol" w:hAnsi="Segoe UI Symbol"/>
          <w:sz w:val="24"/>
          <w:szCs w:val="24"/>
        </w:rPr>
        <w:t>needs</w:t>
      </w:r>
      <w:proofErr w:type="gramEnd"/>
    </w:p>
    <w:p w14:paraId="10061BEC" w14:textId="77777777" w:rsidR="005965D8" w:rsidRPr="007569F8" w:rsidRDefault="00304BC9" w:rsidP="00F54819">
      <w:pPr>
        <w:pStyle w:val="ListParagraph"/>
        <w:numPr>
          <w:ilvl w:val="0"/>
          <w:numId w:val="2"/>
        </w:numPr>
        <w:tabs>
          <w:tab w:val="left" w:pos="1467"/>
        </w:tabs>
        <w:spacing w:before="240" w:line="276" w:lineRule="auto"/>
        <w:ind w:right="789"/>
        <w:rPr>
          <w:rFonts w:ascii="Segoe UI Symbol" w:hAnsi="Segoe UI Symbol"/>
          <w:sz w:val="24"/>
          <w:szCs w:val="24"/>
        </w:rPr>
      </w:pPr>
      <w:r w:rsidRPr="030D69C9">
        <w:rPr>
          <w:rFonts w:ascii="Segoe UI Symbol" w:hAnsi="Segoe UI Symbol"/>
          <w:sz w:val="24"/>
          <w:szCs w:val="24"/>
        </w:rPr>
        <w:t>Take responsibility for setting boundaries and avoid being drawn into inappropriate dependency relationships.</w:t>
      </w:r>
    </w:p>
    <w:p w14:paraId="5AF0429C" w14:textId="77777777" w:rsidR="005965D8" w:rsidRPr="007569F8" w:rsidRDefault="00304BC9" w:rsidP="030D69C9">
      <w:pPr>
        <w:pStyle w:val="ListParagraph"/>
        <w:numPr>
          <w:ilvl w:val="0"/>
          <w:numId w:val="2"/>
        </w:numPr>
        <w:tabs>
          <w:tab w:val="left" w:pos="1467"/>
        </w:tabs>
        <w:spacing w:before="240" w:line="276" w:lineRule="auto"/>
        <w:rPr>
          <w:rFonts w:ascii="Segoe UI Symbol" w:eastAsia="Segoe UI Symbol" w:hAnsi="Segoe UI Symbol" w:cs="Segoe UI Symbol"/>
          <w:sz w:val="24"/>
          <w:szCs w:val="24"/>
        </w:rPr>
      </w:pPr>
      <w:r w:rsidRPr="030D69C9">
        <w:rPr>
          <w:rFonts w:ascii="Segoe UI Symbol" w:eastAsia="Segoe UI Symbol" w:hAnsi="Segoe UI Symbol" w:cs="Segoe UI Symbol"/>
          <w:sz w:val="24"/>
          <w:szCs w:val="24"/>
        </w:rPr>
        <w:t>Maintain principles of confidentiality within the confines of the</w:t>
      </w:r>
      <w:r w:rsidRPr="030D69C9">
        <w:rPr>
          <w:rFonts w:ascii="Segoe UI Symbol" w:eastAsia="Segoe UI Symbol" w:hAnsi="Segoe UI Symbol" w:cs="Segoe UI Symbol"/>
          <w:spacing w:val="-28"/>
          <w:sz w:val="24"/>
          <w:szCs w:val="24"/>
        </w:rPr>
        <w:t xml:space="preserve"> </w:t>
      </w:r>
      <w:r w:rsidRPr="030D69C9">
        <w:rPr>
          <w:rFonts w:ascii="Segoe UI Symbol" w:eastAsia="Segoe UI Symbol" w:hAnsi="Segoe UI Symbol" w:cs="Segoe UI Symbol"/>
          <w:sz w:val="24"/>
          <w:szCs w:val="24"/>
        </w:rPr>
        <w:t>organisation.</w:t>
      </w:r>
    </w:p>
    <w:p w14:paraId="3CBC7381" w14:textId="5D6E9996" w:rsidR="005965D8" w:rsidRDefault="1235A963" w:rsidP="030D69C9">
      <w:pPr>
        <w:pStyle w:val="ListParagraph"/>
        <w:numPr>
          <w:ilvl w:val="0"/>
          <w:numId w:val="2"/>
        </w:numPr>
        <w:tabs>
          <w:tab w:val="left" w:pos="1467"/>
        </w:tabs>
        <w:spacing w:before="240"/>
        <w:rPr>
          <w:rFonts w:ascii="Segoe UI Symbol" w:eastAsia="Segoe UI Symbol" w:hAnsi="Segoe UI Symbol" w:cs="Segoe UI Symbol"/>
          <w:sz w:val="24"/>
          <w:szCs w:val="24"/>
        </w:rPr>
      </w:pPr>
      <w:r w:rsidRPr="030D69C9">
        <w:rPr>
          <w:rFonts w:ascii="Segoe UI Symbol" w:eastAsia="Segoe UI Symbol" w:hAnsi="Segoe UI Symbol" w:cs="Segoe UI Symbol"/>
          <w:sz w:val="24"/>
          <w:szCs w:val="24"/>
        </w:rPr>
        <w:t>To support volunteer mentors in their understanding of R2R aims, guidelines and outcomes.</w:t>
      </w:r>
    </w:p>
    <w:p w14:paraId="1FE27B99" w14:textId="18702507" w:rsidR="005965D8" w:rsidRDefault="005965D8" w:rsidP="030D69C9">
      <w:pPr>
        <w:tabs>
          <w:tab w:val="left" w:pos="1467"/>
        </w:tabs>
        <w:spacing w:before="240"/>
        <w:rPr>
          <w:sz w:val="24"/>
          <w:szCs w:val="24"/>
        </w:rPr>
      </w:pPr>
    </w:p>
    <w:p w14:paraId="31B574A9" w14:textId="77777777" w:rsidR="005965D8" w:rsidRDefault="1235A963" w:rsidP="030D69C9">
      <w:pPr>
        <w:pStyle w:val="ListParagraph"/>
        <w:numPr>
          <w:ilvl w:val="0"/>
          <w:numId w:val="2"/>
        </w:numPr>
        <w:tabs>
          <w:tab w:val="left" w:pos="977"/>
          <w:tab w:val="left" w:pos="978"/>
        </w:tabs>
        <w:ind w:right="1755"/>
        <w:rPr>
          <w:rFonts w:ascii="Segoe UI Symbol" w:eastAsia="Segoe UI Symbol" w:hAnsi="Segoe UI Symbol" w:cs="Segoe UI Symbol"/>
          <w:sz w:val="24"/>
          <w:szCs w:val="24"/>
        </w:rPr>
      </w:pPr>
      <w:r w:rsidRPr="030D69C9">
        <w:rPr>
          <w:rFonts w:ascii="Segoe UI Symbol" w:eastAsia="Segoe UI Symbol" w:hAnsi="Segoe UI Symbol" w:cs="Segoe UI Symbol"/>
          <w:sz w:val="24"/>
          <w:szCs w:val="24"/>
        </w:rPr>
        <w:t xml:space="preserve">To contribute to risk management and ensure the volunteers and mentors are aware of and understand the risks inherent in working with the complex needs of </w:t>
      </w:r>
      <w:proofErr w:type="gramStart"/>
      <w:r w:rsidRPr="030D69C9">
        <w:rPr>
          <w:rFonts w:ascii="Segoe UI Symbol" w:eastAsia="Segoe UI Symbol" w:hAnsi="Segoe UI Symbol" w:cs="Segoe UI Symbol"/>
          <w:sz w:val="24"/>
          <w:szCs w:val="24"/>
        </w:rPr>
        <w:t>clients</w:t>
      </w:r>
      <w:proofErr w:type="gramEnd"/>
    </w:p>
    <w:p w14:paraId="5C3E6603" w14:textId="7E6946C0" w:rsidR="005965D8" w:rsidRDefault="005965D8" w:rsidP="030D69C9">
      <w:pPr>
        <w:tabs>
          <w:tab w:val="left" w:pos="977"/>
          <w:tab w:val="left" w:pos="978"/>
        </w:tabs>
        <w:ind w:right="1755"/>
        <w:rPr>
          <w:rFonts w:ascii="Segoe UI Symbol" w:eastAsia="Segoe UI Symbol" w:hAnsi="Segoe UI Symbol" w:cs="Segoe UI Symbol"/>
          <w:sz w:val="24"/>
          <w:szCs w:val="24"/>
        </w:rPr>
      </w:pPr>
    </w:p>
    <w:p w14:paraId="084A1430" w14:textId="77777777" w:rsidR="005965D8" w:rsidRDefault="1235A963" w:rsidP="030D69C9">
      <w:pPr>
        <w:pStyle w:val="ListParagraph"/>
        <w:numPr>
          <w:ilvl w:val="0"/>
          <w:numId w:val="2"/>
        </w:numPr>
        <w:tabs>
          <w:tab w:val="left" w:pos="977"/>
          <w:tab w:val="left" w:pos="978"/>
        </w:tabs>
        <w:rPr>
          <w:rFonts w:ascii="Segoe UI Symbol" w:eastAsia="Segoe UI Symbol" w:hAnsi="Segoe UI Symbol" w:cs="Segoe UI Symbol"/>
          <w:sz w:val="24"/>
          <w:szCs w:val="24"/>
        </w:rPr>
      </w:pPr>
      <w:r w:rsidRPr="030D69C9">
        <w:rPr>
          <w:rFonts w:ascii="Segoe UI Symbol" w:eastAsia="Segoe UI Symbol" w:hAnsi="Segoe UI Symbol" w:cs="Segoe UI Symbol"/>
          <w:sz w:val="24"/>
          <w:szCs w:val="24"/>
        </w:rPr>
        <w:t>To contribute to the planning, monitoring and control of resources</w:t>
      </w:r>
    </w:p>
    <w:p w14:paraId="1259726E" w14:textId="3C0CFD58" w:rsidR="005965D8" w:rsidRDefault="005965D8" w:rsidP="030D69C9">
      <w:pPr>
        <w:tabs>
          <w:tab w:val="left" w:pos="977"/>
          <w:tab w:val="left" w:pos="978"/>
        </w:tabs>
        <w:rPr>
          <w:rFonts w:ascii="Segoe UI Symbol" w:eastAsia="Segoe UI Symbol" w:hAnsi="Segoe UI Symbol" w:cs="Segoe UI Symbol"/>
          <w:sz w:val="24"/>
          <w:szCs w:val="24"/>
        </w:rPr>
      </w:pPr>
    </w:p>
    <w:p w14:paraId="20C3693E" w14:textId="77777777" w:rsidR="005965D8" w:rsidRDefault="1235A963" w:rsidP="030D69C9">
      <w:pPr>
        <w:pStyle w:val="ListParagraph"/>
        <w:numPr>
          <w:ilvl w:val="0"/>
          <w:numId w:val="2"/>
        </w:numPr>
        <w:tabs>
          <w:tab w:val="left" w:pos="977"/>
          <w:tab w:val="left" w:pos="978"/>
        </w:tabs>
        <w:spacing w:before="37"/>
        <w:rPr>
          <w:rFonts w:ascii="Segoe UI Symbol" w:eastAsia="Segoe UI Symbol" w:hAnsi="Segoe UI Symbol" w:cs="Segoe UI Symbol"/>
          <w:sz w:val="24"/>
          <w:szCs w:val="24"/>
        </w:rPr>
      </w:pPr>
      <w:r w:rsidRPr="030D69C9">
        <w:rPr>
          <w:rFonts w:ascii="Segoe UI Symbol" w:eastAsia="Segoe UI Symbol" w:hAnsi="Segoe UI Symbol" w:cs="Segoe UI Symbol"/>
          <w:sz w:val="24"/>
          <w:szCs w:val="24"/>
        </w:rPr>
        <w:t>Attend and participate in training, supervision and group support sessions.</w:t>
      </w:r>
    </w:p>
    <w:p w14:paraId="1C4759E4" w14:textId="069F8B85" w:rsidR="005965D8" w:rsidRDefault="005965D8" w:rsidP="030D69C9">
      <w:pPr>
        <w:tabs>
          <w:tab w:val="left" w:pos="977"/>
          <w:tab w:val="left" w:pos="978"/>
        </w:tabs>
        <w:spacing w:before="37"/>
        <w:rPr>
          <w:sz w:val="24"/>
          <w:szCs w:val="24"/>
        </w:rPr>
      </w:pPr>
    </w:p>
    <w:p w14:paraId="1044724F" w14:textId="3B3B32AD" w:rsidR="005965D8" w:rsidRDefault="691A6F86" w:rsidP="030D69C9">
      <w:pPr>
        <w:pStyle w:val="ListParagraph"/>
        <w:numPr>
          <w:ilvl w:val="0"/>
          <w:numId w:val="2"/>
        </w:numPr>
        <w:tabs>
          <w:tab w:val="left" w:pos="1467"/>
        </w:tabs>
        <w:spacing w:before="240" w:line="276" w:lineRule="auto"/>
        <w:rPr>
          <w:rFonts w:ascii="Segoe UI Symbol" w:eastAsia="Segoe UI Symbol" w:hAnsi="Segoe UI Symbol" w:cs="Segoe UI Symbol"/>
          <w:sz w:val="24"/>
          <w:szCs w:val="24"/>
        </w:rPr>
      </w:pPr>
      <w:r w:rsidRPr="030D69C9">
        <w:rPr>
          <w:rFonts w:ascii="Segoe UI Symbol" w:eastAsia="Segoe UI Symbol" w:hAnsi="Segoe UI Symbol" w:cs="Segoe UI Symbol"/>
          <w:sz w:val="24"/>
          <w:szCs w:val="24"/>
        </w:rPr>
        <w:t>Operate within Liber8’s policies and procedures.</w:t>
      </w:r>
    </w:p>
    <w:p w14:paraId="4FC934CA" w14:textId="77777777" w:rsidR="005965D8" w:rsidRDefault="691A6F86" w:rsidP="030D69C9">
      <w:pPr>
        <w:pStyle w:val="ListParagraph"/>
        <w:numPr>
          <w:ilvl w:val="0"/>
          <w:numId w:val="2"/>
        </w:numPr>
        <w:tabs>
          <w:tab w:val="left" w:pos="1467"/>
        </w:tabs>
        <w:spacing w:before="240"/>
        <w:rPr>
          <w:rFonts w:ascii="Segoe UI Symbol" w:eastAsia="Segoe UI Symbol" w:hAnsi="Segoe UI Symbol" w:cs="Segoe UI Symbol"/>
          <w:sz w:val="24"/>
          <w:szCs w:val="24"/>
        </w:rPr>
      </w:pPr>
      <w:r w:rsidRPr="030D69C9">
        <w:rPr>
          <w:rFonts w:ascii="Segoe UI Symbol" w:eastAsia="Segoe UI Symbol" w:hAnsi="Segoe UI Symbol" w:cs="Segoe UI Symbol"/>
          <w:sz w:val="24"/>
          <w:szCs w:val="24"/>
        </w:rPr>
        <w:lastRenderedPageBreak/>
        <w:t>Any other duties commensurate with the level of responsibility of this post</w:t>
      </w:r>
    </w:p>
    <w:p w14:paraId="34E24153" w14:textId="537E2334" w:rsidR="005965D8" w:rsidRDefault="005965D8" w:rsidP="030D69C9">
      <w:pPr>
        <w:tabs>
          <w:tab w:val="left" w:pos="977"/>
          <w:tab w:val="left" w:pos="978"/>
        </w:tabs>
        <w:spacing w:before="37"/>
        <w:rPr>
          <w:sz w:val="24"/>
          <w:szCs w:val="24"/>
        </w:rPr>
      </w:pPr>
    </w:p>
    <w:p w14:paraId="03C65553" w14:textId="10998334" w:rsidR="005965D8" w:rsidRDefault="005965D8" w:rsidP="030D69C9">
      <w:pPr>
        <w:tabs>
          <w:tab w:val="left" w:pos="1467"/>
        </w:tabs>
        <w:spacing w:before="240" w:line="276" w:lineRule="auto"/>
      </w:pPr>
    </w:p>
    <w:tbl>
      <w:tblPr>
        <w:tblW w:w="0" w:type="auto"/>
        <w:tblInd w:w="1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740"/>
        <w:gridCol w:w="9674"/>
      </w:tblGrid>
      <w:tr w:rsidR="030D69C9" w14:paraId="034703DC" w14:textId="77777777" w:rsidTr="030D69C9">
        <w:trPr>
          <w:trHeight w:val="2730"/>
        </w:trPr>
        <w:tc>
          <w:tcPr>
            <w:tcW w:w="1697" w:type="dxa"/>
          </w:tcPr>
          <w:p w14:paraId="05FEF28A" w14:textId="77777777" w:rsidR="030D69C9" w:rsidRDefault="030D69C9" w:rsidP="030D69C9">
            <w:pPr>
              <w:pStyle w:val="TableParagraph"/>
              <w:spacing w:line="225" w:lineRule="exact"/>
              <w:ind w:left="-5"/>
              <w:rPr>
                <w:b/>
                <w:bCs/>
              </w:rPr>
            </w:pPr>
            <w:r w:rsidRPr="030D69C9">
              <w:rPr>
                <w:b/>
                <w:bCs/>
              </w:rPr>
              <w:t>Knowledge &amp;</w:t>
            </w:r>
          </w:p>
          <w:p w14:paraId="0ED7D5AF" w14:textId="77777777" w:rsidR="030D69C9" w:rsidRDefault="030D69C9" w:rsidP="030D69C9">
            <w:pPr>
              <w:pStyle w:val="TableParagraph"/>
              <w:spacing w:line="249" w:lineRule="exact"/>
              <w:ind w:left="-5"/>
              <w:rPr>
                <w:b/>
                <w:bCs/>
              </w:rPr>
            </w:pPr>
            <w:proofErr w:type="gramStart"/>
            <w:r w:rsidRPr="030D69C9">
              <w:rPr>
                <w:b/>
                <w:bCs/>
              </w:rPr>
              <w:t>Skills :</w:t>
            </w:r>
            <w:proofErr w:type="gramEnd"/>
          </w:p>
        </w:tc>
        <w:tc>
          <w:tcPr>
            <w:tcW w:w="9674" w:type="dxa"/>
          </w:tcPr>
          <w:p w14:paraId="3D244AD2" w14:textId="06B78B30" w:rsidR="030D69C9" w:rsidRDefault="030D69C9" w:rsidP="030D69C9">
            <w:pPr>
              <w:pStyle w:val="TableParagraph"/>
              <w:spacing w:line="242" w:lineRule="auto"/>
              <w:ind w:left="144" w:right="3739"/>
            </w:pPr>
            <w:r>
              <w:t>Knowledge of the alcohol and drug field and related issues. An organised and thorough approach to work</w:t>
            </w:r>
          </w:p>
          <w:p w14:paraId="60A0A9D2" w14:textId="77777777" w:rsidR="030D69C9" w:rsidRDefault="030D69C9" w:rsidP="030D69C9">
            <w:pPr>
              <w:pStyle w:val="TableParagraph"/>
              <w:spacing w:line="240" w:lineRule="auto"/>
              <w:ind w:left="105" w:right="3278"/>
            </w:pPr>
            <w:r>
              <w:t xml:space="preserve">Computer skills including Office/Word/Outlook/Excel/PowerPoint Good interpersonal and communication </w:t>
            </w:r>
            <w:proofErr w:type="gramStart"/>
            <w:r>
              <w:t>skills</w:t>
            </w:r>
            <w:proofErr w:type="gramEnd"/>
          </w:p>
          <w:p w14:paraId="55F96D22" w14:textId="10B6E4EC" w:rsidR="1CFEB2C4" w:rsidRDefault="1CFEB2C4" w:rsidP="030D69C9">
            <w:pPr>
              <w:pStyle w:val="TableParagraph"/>
              <w:spacing w:line="240" w:lineRule="auto"/>
              <w:ind w:left="105" w:right="4234"/>
            </w:pPr>
            <w:r>
              <w:t>Good time</w:t>
            </w:r>
            <w:r w:rsidR="030D69C9">
              <w:t xml:space="preserve"> management skills </w:t>
            </w:r>
          </w:p>
          <w:p w14:paraId="231338E0" w14:textId="6F47300B" w:rsidR="030D69C9" w:rsidRDefault="030D69C9" w:rsidP="030D69C9">
            <w:pPr>
              <w:pStyle w:val="TableParagraph"/>
              <w:spacing w:line="240" w:lineRule="auto"/>
              <w:ind w:left="105" w:right="4234"/>
            </w:pPr>
            <w:r>
              <w:t>Strong written and verbal communication skills.</w:t>
            </w:r>
          </w:p>
          <w:p w14:paraId="15B0F51B" w14:textId="2338E616" w:rsidR="030D69C9" w:rsidRDefault="030D69C9" w:rsidP="030D69C9">
            <w:pPr>
              <w:pStyle w:val="TableParagraph"/>
              <w:spacing w:line="240" w:lineRule="auto"/>
              <w:ind w:left="105" w:right="967"/>
            </w:pPr>
            <w:r>
              <w:t xml:space="preserve">Ability to work on own initiative, meet deadlines and to pay attention to </w:t>
            </w:r>
            <w:proofErr w:type="gramStart"/>
            <w:r>
              <w:t>detail</w:t>
            </w:r>
            <w:proofErr w:type="gramEnd"/>
          </w:p>
          <w:p w14:paraId="4BE6C079" w14:textId="2845654E" w:rsidR="030D69C9" w:rsidRDefault="030D69C9" w:rsidP="030D69C9">
            <w:pPr>
              <w:pStyle w:val="TableParagraph"/>
              <w:spacing w:line="240" w:lineRule="auto"/>
              <w:ind w:left="105" w:right="967"/>
            </w:pPr>
            <w:r>
              <w:t xml:space="preserve">Ability to manage a heavy workload and at times prioritise conflicting priorities as well as tracking progress on a wide range of </w:t>
            </w:r>
            <w:proofErr w:type="gramStart"/>
            <w:r>
              <w:t>tasks</w:t>
            </w:r>
            <w:proofErr w:type="gramEnd"/>
          </w:p>
          <w:p w14:paraId="7C536845" w14:textId="77777777" w:rsidR="030D69C9" w:rsidRDefault="030D69C9" w:rsidP="030D69C9">
            <w:pPr>
              <w:pStyle w:val="TableParagraph"/>
              <w:spacing w:line="240" w:lineRule="auto"/>
              <w:ind w:left="105" w:right="623"/>
            </w:pPr>
            <w:r>
              <w:t>Uses information appropriately and in line with the organisations’ Confidentiality Policy and Data Protection policies</w:t>
            </w:r>
          </w:p>
        </w:tc>
      </w:tr>
      <w:tr w:rsidR="030D69C9" w14:paraId="7DD15941" w14:textId="77777777" w:rsidTr="030D69C9">
        <w:trPr>
          <w:trHeight w:val="1129"/>
        </w:trPr>
        <w:tc>
          <w:tcPr>
            <w:tcW w:w="1697" w:type="dxa"/>
          </w:tcPr>
          <w:p w14:paraId="0C5254EF" w14:textId="0E71A7BB" w:rsidR="030D69C9" w:rsidRDefault="030D69C9" w:rsidP="030D69C9">
            <w:pPr>
              <w:pStyle w:val="TableParagraph"/>
              <w:spacing w:line="250" w:lineRule="exact"/>
              <w:ind w:left="-5"/>
              <w:rPr>
                <w:b/>
                <w:bCs/>
              </w:rPr>
            </w:pPr>
            <w:r w:rsidRPr="030D69C9">
              <w:rPr>
                <w:b/>
                <w:bCs/>
              </w:rPr>
              <w:t>Experience:</w:t>
            </w:r>
          </w:p>
        </w:tc>
        <w:tc>
          <w:tcPr>
            <w:tcW w:w="9674" w:type="dxa"/>
          </w:tcPr>
          <w:p w14:paraId="49BC379B" w14:textId="59849A56" w:rsidR="030D69C9" w:rsidRDefault="030D69C9" w:rsidP="030D69C9">
            <w:pPr>
              <w:pStyle w:val="TableParagraph"/>
              <w:spacing w:line="240" w:lineRule="auto"/>
              <w:ind w:left="105" w:right="1602"/>
            </w:pPr>
            <w:r>
              <w:t>Residential rehabilitation experience desirable</w:t>
            </w:r>
          </w:p>
          <w:p w14:paraId="635E0C0B" w14:textId="67330B93" w:rsidR="030D69C9" w:rsidRDefault="030D69C9" w:rsidP="030D69C9">
            <w:pPr>
              <w:pStyle w:val="TableParagraph"/>
              <w:spacing w:line="240" w:lineRule="auto"/>
              <w:ind w:left="105" w:right="1602"/>
            </w:pPr>
            <w:r>
              <w:t>Experience of dealing directly with vulnerable client groups.</w:t>
            </w:r>
          </w:p>
          <w:p w14:paraId="25463E89" w14:textId="59686ECD" w:rsidR="030D69C9" w:rsidRDefault="030D69C9" w:rsidP="030D69C9">
            <w:pPr>
              <w:pStyle w:val="TableParagraph"/>
              <w:spacing w:line="240" w:lineRule="auto"/>
              <w:ind w:left="105" w:right="967"/>
            </w:pPr>
            <w:r>
              <w:t xml:space="preserve">Experience of working in a community/third sector organisation would be an advantage </w:t>
            </w:r>
          </w:p>
        </w:tc>
      </w:tr>
      <w:tr w:rsidR="030D69C9" w14:paraId="2734E2C2" w14:textId="77777777" w:rsidTr="030D69C9">
        <w:trPr>
          <w:trHeight w:val="1187"/>
        </w:trPr>
        <w:tc>
          <w:tcPr>
            <w:tcW w:w="1697" w:type="dxa"/>
          </w:tcPr>
          <w:p w14:paraId="3863C32D" w14:textId="77777777" w:rsidR="030D69C9" w:rsidRDefault="030D69C9" w:rsidP="030D69C9">
            <w:pPr>
              <w:pStyle w:val="TableParagraph"/>
              <w:spacing w:line="250" w:lineRule="exact"/>
              <w:ind w:left="-5"/>
              <w:rPr>
                <w:b/>
                <w:bCs/>
              </w:rPr>
            </w:pPr>
            <w:r w:rsidRPr="030D69C9">
              <w:rPr>
                <w:b/>
                <w:bCs/>
              </w:rPr>
              <w:t>Qualifications:</w:t>
            </w:r>
          </w:p>
        </w:tc>
        <w:tc>
          <w:tcPr>
            <w:tcW w:w="9674" w:type="dxa"/>
          </w:tcPr>
          <w:p w14:paraId="2323DBC8" w14:textId="26585AC6" w:rsidR="030D69C9" w:rsidRDefault="030D69C9" w:rsidP="030D69C9">
            <w:pPr>
              <w:pStyle w:val="TableParagraph"/>
              <w:spacing w:line="240" w:lineRule="auto"/>
              <w:ind w:left="105"/>
            </w:pPr>
            <w:r>
              <w:t xml:space="preserve">SVQ Level 3 desirable or </w:t>
            </w:r>
            <w:proofErr w:type="gramStart"/>
            <w:r>
              <w:t>relevant  equivalent</w:t>
            </w:r>
            <w:proofErr w:type="gramEnd"/>
          </w:p>
          <w:p w14:paraId="0C581E5F" w14:textId="77777777" w:rsidR="030D69C9" w:rsidRDefault="030D69C9" w:rsidP="030D69C9">
            <w:pPr>
              <w:pStyle w:val="TableParagraph"/>
              <w:spacing w:before="126" w:line="360" w:lineRule="auto"/>
              <w:ind w:left="105" w:right="623"/>
            </w:pPr>
            <w:r>
              <w:t>Able to evidence and demonstrate equivalent qualities by training and appropriate / relevant experience.</w:t>
            </w:r>
          </w:p>
        </w:tc>
      </w:tr>
      <w:tr w:rsidR="030D69C9" w14:paraId="0216DBF2" w14:textId="77777777" w:rsidTr="030D69C9">
        <w:trPr>
          <w:trHeight w:val="1480"/>
        </w:trPr>
        <w:tc>
          <w:tcPr>
            <w:tcW w:w="1697" w:type="dxa"/>
          </w:tcPr>
          <w:p w14:paraId="04CE4B54" w14:textId="77777777" w:rsidR="030D69C9" w:rsidRDefault="030D69C9" w:rsidP="030D69C9">
            <w:pPr>
              <w:pStyle w:val="TableParagraph"/>
              <w:spacing w:line="241" w:lineRule="exact"/>
              <w:ind w:left="-5"/>
              <w:rPr>
                <w:b/>
                <w:bCs/>
              </w:rPr>
            </w:pPr>
            <w:r w:rsidRPr="030D69C9">
              <w:rPr>
                <w:b/>
                <w:bCs/>
              </w:rPr>
              <w:t>Circumstance:</w:t>
            </w:r>
          </w:p>
        </w:tc>
        <w:tc>
          <w:tcPr>
            <w:tcW w:w="9674" w:type="dxa"/>
          </w:tcPr>
          <w:p w14:paraId="38E12E54" w14:textId="77777777" w:rsidR="030D69C9" w:rsidRDefault="030D69C9" w:rsidP="030D69C9">
            <w:pPr>
              <w:pStyle w:val="TableParagraph"/>
              <w:spacing w:line="360" w:lineRule="auto"/>
              <w:ind w:left="105" w:right="1602"/>
            </w:pPr>
            <w:r w:rsidRPr="030D69C9">
              <w:rPr>
                <w:color w:val="212121"/>
              </w:rPr>
              <w:t xml:space="preserve">Working out of office hours may be required including some evening or weekends </w:t>
            </w:r>
            <w:r>
              <w:t xml:space="preserve">Access to Car and current active full UK driving </w:t>
            </w:r>
            <w:proofErr w:type="gramStart"/>
            <w:r>
              <w:t>license</w:t>
            </w:r>
            <w:proofErr w:type="gramEnd"/>
          </w:p>
          <w:p w14:paraId="3973432F" w14:textId="77777777" w:rsidR="030D69C9" w:rsidRDefault="030D69C9" w:rsidP="030D69C9">
            <w:pPr>
              <w:pStyle w:val="TableParagraph"/>
              <w:spacing w:line="240" w:lineRule="auto"/>
              <w:ind w:left="105"/>
            </w:pPr>
            <w:r>
              <w:t>Ability to work irregular hours if required.</w:t>
            </w:r>
          </w:p>
          <w:p w14:paraId="11687B91" w14:textId="77777777" w:rsidR="030D69C9" w:rsidRDefault="030D69C9" w:rsidP="030D69C9">
            <w:pPr>
              <w:pStyle w:val="TableParagraph"/>
              <w:spacing w:before="126" w:line="240" w:lineRule="auto"/>
              <w:ind w:left="105"/>
            </w:pPr>
            <w:r>
              <w:t xml:space="preserve">Will have to undertake a PVG </w:t>
            </w:r>
            <w:proofErr w:type="gramStart"/>
            <w:r>
              <w:t>( Disclosure</w:t>
            </w:r>
            <w:proofErr w:type="gramEnd"/>
            <w:r>
              <w:t xml:space="preserve"> Scotland check)</w:t>
            </w:r>
          </w:p>
        </w:tc>
      </w:tr>
    </w:tbl>
    <w:p w14:paraId="1CD48D27" w14:textId="2FBF8DC2" w:rsidR="005965D8" w:rsidRDefault="005965D8" w:rsidP="030D69C9">
      <w:pPr>
        <w:spacing w:line="276" w:lineRule="auto"/>
        <w:sectPr w:rsidR="005965D8">
          <w:type w:val="continuous"/>
          <w:pgSz w:w="11920" w:h="16850"/>
          <w:pgMar w:top="260" w:right="0" w:bottom="280" w:left="300" w:header="720" w:footer="720" w:gutter="0"/>
          <w:cols w:space="720"/>
        </w:sectPr>
      </w:pPr>
    </w:p>
    <w:p w14:paraId="2689547E" w14:textId="47918836" w:rsidR="005965D8" w:rsidRDefault="005965D8" w:rsidP="030D69C9">
      <w:pPr>
        <w:rPr>
          <w:sz w:val="28"/>
          <w:szCs w:val="28"/>
        </w:rPr>
        <w:sectPr w:rsidR="005965D8">
          <w:pgSz w:w="11920" w:h="16850"/>
          <w:pgMar w:top="340" w:right="0" w:bottom="280" w:left="300" w:header="720" w:footer="720" w:gutter="0"/>
          <w:cols w:space="720"/>
        </w:sectPr>
      </w:pPr>
    </w:p>
    <w:p w14:paraId="0786D89B" w14:textId="54826525" w:rsidR="030D69C9" w:rsidRDefault="030D69C9" w:rsidP="030D69C9">
      <w:pPr>
        <w:pStyle w:val="Heading1"/>
        <w:ind w:left="0"/>
      </w:pPr>
    </w:p>
    <w:sectPr w:rsidR="030D69C9">
      <w:pgSz w:w="11920" w:h="16850"/>
      <w:pgMar w:top="600" w:right="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109A8"/>
    <w:multiLevelType w:val="hybridMultilevel"/>
    <w:tmpl w:val="5A8659E2"/>
    <w:lvl w:ilvl="0" w:tplc="FFFFFFFF">
      <w:start w:val="1"/>
      <w:numFmt w:val="bullet"/>
      <w:lvlText w:val=""/>
      <w:lvlJc w:val="left"/>
      <w:pPr>
        <w:ind w:left="1466" w:hanging="286"/>
      </w:pPr>
      <w:rPr>
        <w:rFonts w:ascii="Wingdings" w:hAnsi="Wingdings" w:hint="default"/>
        <w:w w:val="100"/>
        <w:sz w:val="22"/>
        <w:szCs w:val="22"/>
        <w:lang w:val="en-GB" w:eastAsia="en-GB" w:bidi="en-GB"/>
      </w:rPr>
    </w:lvl>
    <w:lvl w:ilvl="1" w:tplc="AEFEFCA0">
      <w:numFmt w:val="bullet"/>
      <w:lvlText w:val="•"/>
      <w:lvlJc w:val="left"/>
      <w:pPr>
        <w:ind w:left="2475" w:hanging="286"/>
      </w:pPr>
      <w:rPr>
        <w:rFonts w:hint="default"/>
        <w:lang w:val="en-GB" w:eastAsia="en-GB" w:bidi="en-GB"/>
      </w:rPr>
    </w:lvl>
    <w:lvl w:ilvl="2" w:tplc="396E8276">
      <w:numFmt w:val="bullet"/>
      <w:lvlText w:val="•"/>
      <w:lvlJc w:val="left"/>
      <w:pPr>
        <w:ind w:left="3490" w:hanging="286"/>
      </w:pPr>
      <w:rPr>
        <w:rFonts w:hint="default"/>
        <w:lang w:val="en-GB" w:eastAsia="en-GB" w:bidi="en-GB"/>
      </w:rPr>
    </w:lvl>
    <w:lvl w:ilvl="3" w:tplc="84508864">
      <w:numFmt w:val="bullet"/>
      <w:lvlText w:val="•"/>
      <w:lvlJc w:val="left"/>
      <w:pPr>
        <w:ind w:left="4505" w:hanging="286"/>
      </w:pPr>
      <w:rPr>
        <w:rFonts w:hint="default"/>
        <w:lang w:val="en-GB" w:eastAsia="en-GB" w:bidi="en-GB"/>
      </w:rPr>
    </w:lvl>
    <w:lvl w:ilvl="4" w:tplc="08DA0BD2">
      <w:numFmt w:val="bullet"/>
      <w:lvlText w:val="•"/>
      <w:lvlJc w:val="left"/>
      <w:pPr>
        <w:ind w:left="5520" w:hanging="286"/>
      </w:pPr>
      <w:rPr>
        <w:rFonts w:hint="default"/>
        <w:lang w:val="en-GB" w:eastAsia="en-GB" w:bidi="en-GB"/>
      </w:rPr>
    </w:lvl>
    <w:lvl w:ilvl="5" w:tplc="C2604FA2">
      <w:numFmt w:val="bullet"/>
      <w:lvlText w:val="•"/>
      <w:lvlJc w:val="left"/>
      <w:pPr>
        <w:ind w:left="6535" w:hanging="286"/>
      </w:pPr>
      <w:rPr>
        <w:rFonts w:hint="default"/>
        <w:lang w:val="en-GB" w:eastAsia="en-GB" w:bidi="en-GB"/>
      </w:rPr>
    </w:lvl>
    <w:lvl w:ilvl="6" w:tplc="4ACCDAA4">
      <w:numFmt w:val="bullet"/>
      <w:lvlText w:val="•"/>
      <w:lvlJc w:val="left"/>
      <w:pPr>
        <w:ind w:left="7550" w:hanging="286"/>
      </w:pPr>
      <w:rPr>
        <w:rFonts w:hint="default"/>
        <w:lang w:val="en-GB" w:eastAsia="en-GB" w:bidi="en-GB"/>
      </w:rPr>
    </w:lvl>
    <w:lvl w:ilvl="7" w:tplc="3F12FDA4">
      <w:numFmt w:val="bullet"/>
      <w:lvlText w:val="•"/>
      <w:lvlJc w:val="left"/>
      <w:pPr>
        <w:ind w:left="8565" w:hanging="286"/>
      </w:pPr>
      <w:rPr>
        <w:rFonts w:hint="default"/>
        <w:lang w:val="en-GB" w:eastAsia="en-GB" w:bidi="en-GB"/>
      </w:rPr>
    </w:lvl>
    <w:lvl w:ilvl="8" w:tplc="336893DC">
      <w:numFmt w:val="bullet"/>
      <w:lvlText w:val="•"/>
      <w:lvlJc w:val="left"/>
      <w:pPr>
        <w:ind w:left="9580" w:hanging="286"/>
      </w:pPr>
      <w:rPr>
        <w:rFonts w:hint="default"/>
        <w:lang w:val="en-GB" w:eastAsia="en-GB" w:bidi="en-GB"/>
      </w:rPr>
    </w:lvl>
  </w:abstractNum>
  <w:abstractNum w:abstractNumId="1" w15:restartNumberingAfterBreak="0">
    <w:nsid w:val="7CA507B9"/>
    <w:multiLevelType w:val="hybridMultilevel"/>
    <w:tmpl w:val="0012FD50"/>
    <w:lvl w:ilvl="0" w:tplc="A7DC54AA">
      <w:numFmt w:val="bullet"/>
      <w:lvlText w:val=""/>
      <w:lvlJc w:val="left"/>
      <w:pPr>
        <w:ind w:left="977" w:hanging="567"/>
      </w:pPr>
      <w:rPr>
        <w:rFonts w:ascii="Wingdings" w:eastAsia="Wingdings" w:hAnsi="Wingdings" w:cs="Wingdings" w:hint="default"/>
        <w:w w:val="100"/>
        <w:sz w:val="22"/>
        <w:szCs w:val="22"/>
        <w:lang w:val="en-GB" w:eastAsia="en-GB" w:bidi="en-GB"/>
      </w:rPr>
    </w:lvl>
    <w:lvl w:ilvl="1" w:tplc="62DE5DE4">
      <w:numFmt w:val="bullet"/>
      <w:lvlText w:val=""/>
      <w:lvlJc w:val="left"/>
      <w:pPr>
        <w:ind w:left="1514" w:hanging="363"/>
      </w:pPr>
      <w:rPr>
        <w:rFonts w:ascii="Wingdings" w:eastAsia="Wingdings" w:hAnsi="Wingdings" w:cs="Wingdings" w:hint="default"/>
        <w:w w:val="100"/>
        <w:sz w:val="22"/>
        <w:szCs w:val="22"/>
        <w:lang w:val="en-GB" w:eastAsia="en-GB" w:bidi="en-GB"/>
      </w:rPr>
    </w:lvl>
    <w:lvl w:ilvl="2" w:tplc="8C04160C">
      <w:numFmt w:val="bullet"/>
      <w:lvlText w:val="•"/>
      <w:lvlJc w:val="left"/>
      <w:pPr>
        <w:ind w:left="2641" w:hanging="363"/>
      </w:pPr>
      <w:rPr>
        <w:rFonts w:hint="default"/>
        <w:lang w:val="en-GB" w:eastAsia="en-GB" w:bidi="en-GB"/>
      </w:rPr>
    </w:lvl>
    <w:lvl w:ilvl="3" w:tplc="37C61C6E">
      <w:numFmt w:val="bullet"/>
      <w:lvlText w:val="•"/>
      <w:lvlJc w:val="left"/>
      <w:pPr>
        <w:ind w:left="3762" w:hanging="363"/>
      </w:pPr>
      <w:rPr>
        <w:rFonts w:hint="default"/>
        <w:lang w:val="en-GB" w:eastAsia="en-GB" w:bidi="en-GB"/>
      </w:rPr>
    </w:lvl>
    <w:lvl w:ilvl="4" w:tplc="F260CC26">
      <w:numFmt w:val="bullet"/>
      <w:lvlText w:val="•"/>
      <w:lvlJc w:val="left"/>
      <w:pPr>
        <w:ind w:left="4883" w:hanging="363"/>
      </w:pPr>
      <w:rPr>
        <w:rFonts w:hint="default"/>
        <w:lang w:val="en-GB" w:eastAsia="en-GB" w:bidi="en-GB"/>
      </w:rPr>
    </w:lvl>
    <w:lvl w:ilvl="5" w:tplc="641AAB26">
      <w:numFmt w:val="bullet"/>
      <w:lvlText w:val="•"/>
      <w:lvlJc w:val="left"/>
      <w:pPr>
        <w:ind w:left="6004" w:hanging="363"/>
      </w:pPr>
      <w:rPr>
        <w:rFonts w:hint="default"/>
        <w:lang w:val="en-GB" w:eastAsia="en-GB" w:bidi="en-GB"/>
      </w:rPr>
    </w:lvl>
    <w:lvl w:ilvl="6" w:tplc="8102C924">
      <w:numFmt w:val="bullet"/>
      <w:lvlText w:val="•"/>
      <w:lvlJc w:val="left"/>
      <w:pPr>
        <w:ind w:left="7126" w:hanging="363"/>
      </w:pPr>
      <w:rPr>
        <w:rFonts w:hint="default"/>
        <w:lang w:val="en-GB" w:eastAsia="en-GB" w:bidi="en-GB"/>
      </w:rPr>
    </w:lvl>
    <w:lvl w:ilvl="7" w:tplc="E6364E72">
      <w:numFmt w:val="bullet"/>
      <w:lvlText w:val="•"/>
      <w:lvlJc w:val="left"/>
      <w:pPr>
        <w:ind w:left="8247" w:hanging="363"/>
      </w:pPr>
      <w:rPr>
        <w:rFonts w:hint="default"/>
        <w:lang w:val="en-GB" w:eastAsia="en-GB" w:bidi="en-GB"/>
      </w:rPr>
    </w:lvl>
    <w:lvl w:ilvl="8" w:tplc="FE54A516">
      <w:numFmt w:val="bullet"/>
      <w:lvlText w:val="•"/>
      <w:lvlJc w:val="left"/>
      <w:pPr>
        <w:ind w:left="9368" w:hanging="363"/>
      </w:pPr>
      <w:rPr>
        <w:rFonts w:hint="default"/>
        <w:lang w:val="en-GB" w:eastAsia="en-GB" w:bidi="en-GB"/>
      </w:rPr>
    </w:lvl>
  </w:abstractNum>
  <w:num w:numId="1" w16cid:durableId="101461806">
    <w:abstractNumId w:val="1"/>
  </w:num>
  <w:num w:numId="2" w16cid:durableId="83704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D8"/>
    <w:rsid w:val="000211CE"/>
    <w:rsid w:val="00030C1B"/>
    <w:rsid w:val="0011528A"/>
    <w:rsid w:val="00164AFC"/>
    <w:rsid w:val="00197012"/>
    <w:rsid w:val="00304BC9"/>
    <w:rsid w:val="005965D8"/>
    <w:rsid w:val="006D109F"/>
    <w:rsid w:val="00726952"/>
    <w:rsid w:val="007504FE"/>
    <w:rsid w:val="007569F8"/>
    <w:rsid w:val="00A3518E"/>
    <w:rsid w:val="00B06C7D"/>
    <w:rsid w:val="00BF39EF"/>
    <w:rsid w:val="00C729C2"/>
    <w:rsid w:val="00CE153F"/>
    <w:rsid w:val="00CE5958"/>
    <w:rsid w:val="00D23640"/>
    <w:rsid w:val="00D42EFF"/>
    <w:rsid w:val="00D64BAC"/>
    <w:rsid w:val="00D83D05"/>
    <w:rsid w:val="00DF64A4"/>
    <w:rsid w:val="00F54819"/>
    <w:rsid w:val="030D69C9"/>
    <w:rsid w:val="043898F3"/>
    <w:rsid w:val="0746E127"/>
    <w:rsid w:val="08E2B188"/>
    <w:rsid w:val="093C5802"/>
    <w:rsid w:val="1235A963"/>
    <w:rsid w:val="12AC46E5"/>
    <w:rsid w:val="1CFEB2C4"/>
    <w:rsid w:val="1D0B10AA"/>
    <w:rsid w:val="21348240"/>
    <w:rsid w:val="214C7493"/>
    <w:rsid w:val="287CDBD3"/>
    <w:rsid w:val="367A0076"/>
    <w:rsid w:val="39B1A138"/>
    <w:rsid w:val="3E17EE3B"/>
    <w:rsid w:val="3EE07C65"/>
    <w:rsid w:val="4666C81F"/>
    <w:rsid w:val="4ADF3B05"/>
    <w:rsid w:val="4B53E7A8"/>
    <w:rsid w:val="4B70B0C7"/>
    <w:rsid w:val="4C7B0B66"/>
    <w:rsid w:val="4FD00E0C"/>
    <w:rsid w:val="5111A11C"/>
    <w:rsid w:val="51A063CE"/>
    <w:rsid w:val="52544EFE"/>
    <w:rsid w:val="52EA4CEA"/>
    <w:rsid w:val="54D5CFFB"/>
    <w:rsid w:val="5CA23831"/>
    <w:rsid w:val="5F20C284"/>
    <w:rsid w:val="638B0B8B"/>
    <w:rsid w:val="67DC51A0"/>
    <w:rsid w:val="691A6F86"/>
    <w:rsid w:val="70B98E52"/>
    <w:rsid w:val="7D856196"/>
    <w:rsid w:val="7D9FFE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2EAB"/>
  <w15:docId w15:val="{764B1E81-D85A-40CA-8CEF-D0C7E2C8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74"/>
      <w:ind w:left="2679" w:right="2694"/>
      <w:jc w:val="center"/>
      <w:outlineLvl w:val="0"/>
    </w:pPr>
    <w:rPr>
      <w:b/>
      <w:bCs/>
      <w:sz w:val="24"/>
      <w:szCs w:val="24"/>
    </w:rPr>
  </w:style>
  <w:style w:type="paragraph" w:styleId="Heading2">
    <w:name w:val="heading 2"/>
    <w:basedOn w:val="Normal"/>
    <w:uiPriority w:val="9"/>
    <w:unhideWhenUsed/>
    <w:qFormat/>
    <w:pPr>
      <w:ind w:left="1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66" w:hanging="286"/>
    </w:pPr>
  </w:style>
  <w:style w:type="paragraph" w:customStyle="1" w:styleId="TableParagraph">
    <w:name w:val="Table Paragraph"/>
    <w:basedOn w:val="Normal"/>
    <w:uiPriority w:val="1"/>
    <w:qFormat/>
    <w:pPr>
      <w:spacing w:line="246" w:lineRule="exact"/>
      <w:ind w:left="107"/>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544fef-9aae-407d-b552-c4da592b876e" xsi:nil="true"/>
    <lcf76f155ced4ddcb4097134ff3c332f xmlns="4c7b8f31-e0e2-4d16-8e65-6d0aaf557e6a">
      <Terms xmlns="http://schemas.microsoft.com/office/infopath/2007/PartnerControls"/>
    </lcf76f155ced4ddcb4097134ff3c332f>
    <SharedWithUsers xmlns="53544fef-9aae-407d-b552-c4da592b876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E7757FE5F3341BD7BE797B7B0D9EB" ma:contentTypeVersion="14" ma:contentTypeDescription="Create a new document." ma:contentTypeScope="" ma:versionID="0e816e24816a7b0eadeb5f0d5129c350">
  <xsd:schema xmlns:xsd="http://www.w3.org/2001/XMLSchema" xmlns:xs="http://www.w3.org/2001/XMLSchema" xmlns:p="http://schemas.microsoft.com/office/2006/metadata/properties" xmlns:ns2="4c7b8f31-e0e2-4d16-8e65-6d0aaf557e6a" xmlns:ns3="53544fef-9aae-407d-b552-c4da592b876e" targetNamespace="http://schemas.microsoft.com/office/2006/metadata/properties" ma:root="true" ma:fieldsID="dc2e58d08c8b611d3dd2727c78c233b8" ns2:_="" ns3:_="">
    <xsd:import namespace="4c7b8f31-e0e2-4d16-8e65-6d0aaf557e6a"/>
    <xsd:import namespace="53544fef-9aae-407d-b552-c4da592b87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b8f31-e0e2-4d16-8e65-6d0aaf557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6a8d95-0846-48b0-b4e2-f7ac2ec9d2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44fef-9aae-407d-b552-c4da592b87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9ec7e9-9d48-4be8-bffc-11d57dc6b0fe}" ma:internalName="TaxCatchAll" ma:showField="CatchAllData" ma:web="53544fef-9aae-407d-b552-c4da592b87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44964-376C-494F-8E4D-09EFCBE0B542}">
  <ds:schemaRefs>
    <ds:schemaRef ds:uri="http://schemas.microsoft.com/office/2006/metadata/properties"/>
    <ds:schemaRef ds:uri="http://schemas.microsoft.com/office/infopath/2007/PartnerControls"/>
    <ds:schemaRef ds:uri="53544fef-9aae-407d-b552-c4da592b876e"/>
    <ds:schemaRef ds:uri="4c7b8f31-e0e2-4d16-8e65-6d0aaf557e6a"/>
  </ds:schemaRefs>
</ds:datastoreItem>
</file>

<file path=customXml/itemProps2.xml><?xml version="1.0" encoding="utf-8"?>
<ds:datastoreItem xmlns:ds="http://schemas.openxmlformats.org/officeDocument/2006/customXml" ds:itemID="{66DFB737-4824-4955-A721-8D7ADE56E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b8f31-e0e2-4d16-8e65-6d0aaf557e6a"/>
    <ds:schemaRef ds:uri="53544fef-9aae-407d-b552-c4da592b8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24EB3-47E0-4A0E-A332-635D60EBF9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Halbert</dc:creator>
  <cp:lastModifiedBy>Margaret Halbert</cp:lastModifiedBy>
  <cp:revision>2</cp:revision>
  <dcterms:created xsi:type="dcterms:W3CDTF">2023-11-05T18:51:00Z</dcterms:created>
  <dcterms:modified xsi:type="dcterms:W3CDTF">2023-11-05T18:51:00Z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2015-12-30T00:00:00Z</vt:filetime>
  </property>
  <property fmtid="{D5CDD505-2E9C-101B-9397-08002B2CF9AE}" pid="3" name="Creator">
    <vt:lpwstr>Microsoft® Word 2013</vt:lpwstr>
  </property>
  <property fmtid="{D5CDD505-2E9C-101B-9397-08002B2CF9AE}" pid="4" name="LastSaved">
    <vt:filetime>2023-06-19T00:00:00Z</vt:filetime>
  </property>
  <property fmtid="{D5CDD505-2E9C-101B-9397-08002B2CF9AE}" pid="5" name="ContentTypeId">
    <vt:lpwstr>0x01010079FE7757FE5F3341BD7BE797B7B0D9EB</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