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8461C" w14:textId="2F52944A" w:rsidR="004277FE" w:rsidRDefault="004277FE" w:rsidP="004277FE">
      <w:pPr>
        <w:jc w:val="center"/>
        <w:rPr>
          <w:rFonts w:ascii="Tahoma" w:hAnsi="Tahoma" w:cs="Tahoma"/>
          <w:sz w:val="28"/>
          <w:szCs w:val="28"/>
        </w:rPr>
      </w:pPr>
      <w:r>
        <w:rPr>
          <w:rFonts w:ascii="Tahoma" w:hAnsi="Tahoma" w:cs="Tahoma"/>
          <w:sz w:val="28"/>
          <w:szCs w:val="28"/>
        </w:rPr>
        <w:t>Wellesley Parish Church of Scotland</w:t>
      </w:r>
    </w:p>
    <w:p w14:paraId="09F70181" w14:textId="211F6013" w:rsidR="004277FE" w:rsidRDefault="004277FE" w:rsidP="004277FE">
      <w:pPr>
        <w:jc w:val="center"/>
        <w:rPr>
          <w:rFonts w:ascii="Tahoma" w:hAnsi="Tahoma" w:cs="Tahoma"/>
          <w:sz w:val="28"/>
          <w:szCs w:val="28"/>
        </w:rPr>
      </w:pPr>
      <w:r>
        <w:rPr>
          <w:rFonts w:ascii="Tahoma" w:hAnsi="Tahoma" w:cs="Tahoma"/>
          <w:sz w:val="28"/>
          <w:szCs w:val="28"/>
        </w:rPr>
        <w:t>Job Description</w:t>
      </w:r>
    </w:p>
    <w:p w14:paraId="0DB1CCE2" w14:textId="3709FCFD" w:rsidR="004277FE" w:rsidRDefault="004277FE" w:rsidP="004277FE">
      <w:pPr>
        <w:jc w:val="center"/>
        <w:rPr>
          <w:rFonts w:ascii="Tahoma" w:hAnsi="Tahoma" w:cs="Tahoma"/>
          <w:sz w:val="28"/>
          <w:szCs w:val="28"/>
        </w:rPr>
      </w:pPr>
      <w:r>
        <w:rPr>
          <w:rFonts w:ascii="Tahoma" w:hAnsi="Tahoma" w:cs="Tahoma"/>
          <w:sz w:val="28"/>
          <w:szCs w:val="28"/>
        </w:rPr>
        <w:t>Wellesley Centre Manager</w:t>
      </w:r>
    </w:p>
    <w:p w14:paraId="063FE06B" w14:textId="160623EE" w:rsidR="004277FE" w:rsidRDefault="00C1179A" w:rsidP="004277FE">
      <w:pPr>
        <w:jc w:val="center"/>
        <w:rPr>
          <w:rFonts w:ascii="Tahoma" w:hAnsi="Tahoma" w:cs="Tahoma"/>
          <w:sz w:val="28"/>
          <w:szCs w:val="28"/>
        </w:rPr>
      </w:pPr>
      <w:r>
        <w:rPr>
          <w:rFonts w:ascii="Tahoma" w:hAnsi="Tahoma" w:cs="Tahoma"/>
          <w:sz w:val="28"/>
          <w:szCs w:val="28"/>
        </w:rPr>
        <w:t>November</w:t>
      </w:r>
      <w:r w:rsidR="004277FE">
        <w:rPr>
          <w:rFonts w:ascii="Tahoma" w:hAnsi="Tahoma" w:cs="Tahoma"/>
          <w:sz w:val="28"/>
          <w:szCs w:val="28"/>
        </w:rPr>
        <w:t xml:space="preserve"> 2023</w:t>
      </w:r>
    </w:p>
    <w:p w14:paraId="1ED41168" w14:textId="77777777" w:rsidR="004277FE" w:rsidRDefault="004277FE" w:rsidP="004277FE">
      <w:pPr>
        <w:rPr>
          <w:rFonts w:ascii="Tahoma" w:hAnsi="Tahoma" w:cs="Tahoma"/>
          <w:sz w:val="28"/>
          <w:szCs w:val="28"/>
        </w:rPr>
      </w:pPr>
    </w:p>
    <w:p w14:paraId="1FCADF67" w14:textId="5E6C8C83" w:rsidR="004277FE" w:rsidRPr="005858FD" w:rsidRDefault="004277FE" w:rsidP="004277FE">
      <w:pPr>
        <w:jc w:val="center"/>
        <w:rPr>
          <w:rFonts w:ascii="Tahoma" w:hAnsi="Tahoma" w:cs="Tahoma"/>
          <w:b/>
          <w:bCs/>
          <w:sz w:val="24"/>
          <w:szCs w:val="24"/>
        </w:rPr>
      </w:pPr>
      <w:r w:rsidRPr="005858FD">
        <w:rPr>
          <w:rFonts w:ascii="Tahoma" w:hAnsi="Tahoma" w:cs="Tahoma"/>
          <w:b/>
          <w:bCs/>
          <w:sz w:val="24"/>
          <w:szCs w:val="24"/>
        </w:rPr>
        <w:t>Main purpose of the post:</w:t>
      </w:r>
    </w:p>
    <w:p w14:paraId="505BD241" w14:textId="7A360EFC" w:rsidR="004277FE" w:rsidRDefault="004277FE" w:rsidP="004277FE">
      <w:pPr>
        <w:jc w:val="center"/>
        <w:rPr>
          <w:rFonts w:ascii="Tahoma" w:hAnsi="Tahoma" w:cs="Tahoma"/>
          <w:sz w:val="24"/>
          <w:szCs w:val="24"/>
        </w:rPr>
      </w:pPr>
      <w:r>
        <w:rPr>
          <w:rFonts w:ascii="Tahoma" w:hAnsi="Tahoma" w:cs="Tahoma"/>
          <w:sz w:val="24"/>
          <w:szCs w:val="24"/>
        </w:rPr>
        <w:t>To oversee the development of the Wellesley Centre</w:t>
      </w:r>
      <w:r w:rsidR="005858FD">
        <w:rPr>
          <w:rFonts w:ascii="Tahoma" w:hAnsi="Tahoma" w:cs="Tahoma"/>
          <w:sz w:val="24"/>
          <w:szCs w:val="24"/>
        </w:rPr>
        <w:t xml:space="preserve"> and Café which offers social, recreational, educational and </w:t>
      </w:r>
      <w:r w:rsidR="0034067C">
        <w:rPr>
          <w:rFonts w:ascii="Tahoma" w:hAnsi="Tahoma" w:cs="Tahoma"/>
          <w:sz w:val="24"/>
          <w:szCs w:val="24"/>
        </w:rPr>
        <w:t>fellowship</w:t>
      </w:r>
      <w:r w:rsidR="005858FD">
        <w:rPr>
          <w:rFonts w:ascii="Tahoma" w:hAnsi="Tahoma" w:cs="Tahoma"/>
          <w:sz w:val="24"/>
          <w:szCs w:val="24"/>
        </w:rPr>
        <w:t xml:space="preserve"> activities for the people of Methil.</w:t>
      </w:r>
    </w:p>
    <w:p w14:paraId="1C680E38" w14:textId="74E4F5B0" w:rsidR="001E75E5" w:rsidRPr="001E75E5" w:rsidRDefault="001E75E5" w:rsidP="004277FE">
      <w:pPr>
        <w:jc w:val="center"/>
        <w:rPr>
          <w:rFonts w:ascii="Tahoma" w:hAnsi="Tahoma" w:cs="Tahoma"/>
          <w:b/>
          <w:bCs/>
          <w:sz w:val="24"/>
          <w:szCs w:val="24"/>
        </w:rPr>
      </w:pPr>
      <w:r w:rsidRPr="001E75E5">
        <w:rPr>
          <w:rFonts w:ascii="Tahoma" w:hAnsi="Tahoma" w:cs="Tahoma"/>
          <w:b/>
          <w:bCs/>
          <w:sz w:val="24"/>
          <w:szCs w:val="24"/>
        </w:rPr>
        <w:t>Responsible to:</w:t>
      </w:r>
    </w:p>
    <w:p w14:paraId="69BBD10D" w14:textId="10D01614" w:rsidR="001E75E5" w:rsidRDefault="001E75E5" w:rsidP="004277FE">
      <w:pPr>
        <w:jc w:val="center"/>
        <w:rPr>
          <w:rFonts w:ascii="Tahoma" w:hAnsi="Tahoma" w:cs="Tahoma"/>
          <w:sz w:val="24"/>
          <w:szCs w:val="24"/>
        </w:rPr>
      </w:pPr>
      <w:r>
        <w:rPr>
          <w:rFonts w:ascii="Tahoma" w:hAnsi="Tahoma" w:cs="Tahoma"/>
          <w:sz w:val="24"/>
          <w:szCs w:val="24"/>
        </w:rPr>
        <w:t>The Minister of Wellesley Parish Church</w:t>
      </w:r>
    </w:p>
    <w:p w14:paraId="194D4E0B" w14:textId="77777777" w:rsidR="005858FD" w:rsidRDefault="005858FD" w:rsidP="005858FD">
      <w:pPr>
        <w:rPr>
          <w:rFonts w:ascii="Tahoma" w:hAnsi="Tahoma" w:cs="Tahoma"/>
          <w:sz w:val="24"/>
          <w:szCs w:val="24"/>
        </w:rPr>
      </w:pPr>
    </w:p>
    <w:p w14:paraId="346034C8" w14:textId="0CC317A0" w:rsidR="005858FD" w:rsidRPr="005858FD" w:rsidRDefault="005858FD" w:rsidP="005858FD">
      <w:pPr>
        <w:rPr>
          <w:rFonts w:ascii="Tahoma" w:hAnsi="Tahoma" w:cs="Tahoma"/>
          <w:b/>
          <w:bCs/>
          <w:sz w:val="24"/>
          <w:szCs w:val="24"/>
        </w:rPr>
      </w:pPr>
      <w:r w:rsidRPr="005858FD">
        <w:rPr>
          <w:rFonts w:ascii="Tahoma" w:hAnsi="Tahoma" w:cs="Tahoma"/>
          <w:b/>
          <w:bCs/>
          <w:sz w:val="24"/>
          <w:szCs w:val="24"/>
        </w:rPr>
        <w:t>CONTEXT</w:t>
      </w:r>
    </w:p>
    <w:p w14:paraId="21101951" w14:textId="0710B4EE" w:rsidR="005858FD" w:rsidRDefault="005858FD" w:rsidP="005858FD">
      <w:pPr>
        <w:rPr>
          <w:rFonts w:ascii="Tahoma" w:hAnsi="Tahoma" w:cs="Tahoma"/>
          <w:sz w:val="24"/>
          <w:szCs w:val="24"/>
        </w:rPr>
      </w:pPr>
      <w:r>
        <w:rPr>
          <w:rFonts w:ascii="Tahoma" w:hAnsi="Tahoma" w:cs="Tahoma"/>
          <w:sz w:val="24"/>
          <w:szCs w:val="24"/>
        </w:rPr>
        <w:t xml:space="preserve">As part of the mission of Wellesley Parish Church, one of our goals is to have far reaching outreach within our community.  We have an exciting and ambitious project to provide space, resources and opportunities for all ages and abilities in our Parish through preventing and alleviating poverty, advancing community development by providing groups and activities needed to benefit the self esteem and wellbeing of all people who live here, providing opportunities for </w:t>
      </w:r>
      <w:r w:rsidR="004713EC">
        <w:rPr>
          <w:rFonts w:ascii="Tahoma" w:hAnsi="Tahoma" w:cs="Tahoma"/>
          <w:sz w:val="24"/>
          <w:szCs w:val="24"/>
        </w:rPr>
        <w:t>all ages and abilities</w:t>
      </w:r>
      <w:r>
        <w:rPr>
          <w:rFonts w:ascii="Tahoma" w:hAnsi="Tahoma" w:cs="Tahoma"/>
          <w:sz w:val="24"/>
          <w:szCs w:val="24"/>
        </w:rPr>
        <w:t>, and organising social and friendship activities for all ages which will reduce isolation and loneliness.</w:t>
      </w:r>
    </w:p>
    <w:p w14:paraId="0261743C" w14:textId="77777777" w:rsidR="00AE1EE9" w:rsidRDefault="00AE1EE9" w:rsidP="005858FD">
      <w:pPr>
        <w:rPr>
          <w:rFonts w:ascii="Tahoma" w:hAnsi="Tahoma" w:cs="Tahoma"/>
          <w:sz w:val="24"/>
          <w:szCs w:val="24"/>
        </w:rPr>
      </w:pPr>
    </w:p>
    <w:p w14:paraId="4BA11857" w14:textId="45CB6B33" w:rsidR="005858FD" w:rsidRDefault="005858FD" w:rsidP="005858FD">
      <w:pPr>
        <w:rPr>
          <w:rFonts w:ascii="Tahoma" w:hAnsi="Tahoma" w:cs="Tahoma"/>
          <w:b/>
          <w:bCs/>
          <w:sz w:val="24"/>
          <w:szCs w:val="24"/>
        </w:rPr>
      </w:pPr>
      <w:r w:rsidRPr="005858FD">
        <w:rPr>
          <w:rFonts w:ascii="Tahoma" w:hAnsi="Tahoma" w:cs="Tahoma"/>
          <w:b/>
          <w:bCs/>
          <w:sz w:val="24"/>
          <w:szCs w:val="24"/>
        </w:rPr>
        <w:t>MAIN DUTIES</w:t>
      </w:r>
    </w:p>
    <w:p w14:paraId="5EE459FE" w14:textId="7B5585A6" w:rsidR="005858FD" w:rsidRDefault="001F0131" w:rsidP="005858FD">
      <w:pPr>
        <w:rPr>
          <w:rFonts w:ascii="Tahoma" w:hAnsi="Tahoma" w:cs="Tahoma"/>
          <w:sz w:val="24"/>
          <w:szCs w:val="24"/>
        </w:rPr>
      </w:pPr>
      <w:r>
        <w:rPr>
          <w:rFonts w:ascii="Tahoma" w:hAnsi="Tahoma" w:cs="Tahoma"/>
          <w:sz w:val="24"/>
          <w:szCs w:val="24"/>
        </w:rPr>
        <w:t>Overseeing</w:t>
      </w:r>
      <w:r w:rsidR="005858FD">
        <w:rPr>
          <w:rFonts w:ascii="Tahoma" w:hAnsi="Tahoma" w:cs="Tahoma"/>
          <w:sz w:val="24"/>
          <w:szCs w:val="24"/>
        </w:rPr>
        <w:t xml:space="preserve"> the day to day running of the Wellesley Centre, project funding, planning, monitoring and management</w:t>
      </w:r>
    </w:p>
    <w:p w14:paraId="55D22CEA" w14:textId="4F5C57B3" w:rsidR="005858FD" w:rsidRDefault="005858FD" w:rsidP="005858FD">
      <w:pPr>
        <w:pStyle w:val="ListParagraph"/>
        <w:numPr>
          <w:ilvl w:val="0"/>
          <w:numId w:val="1"/>
        </w:numPr>
        <w:rPr>
          <w:rFonts w:ascii="Tahoma" w:hAnsi="Tahoma" w:cs="Tahoma"/>
          <w:sz w:val="24"/>
          <w:szCs w:val="24"/>
        </w:rPr>
      </w:pPr>
      <w:r>
        <w:rPr>
          <w:rFonts w:ascii="Tahoma" w:hAnsi="Tahoma" w:cs="Tahoma"/>
          <w:sz w:val="24"/>
          <w:szCs w:val="24"/>
        </w:rPr>
        <w:t xml:space="preserve">Managing </w:t>
      </w:r>
      <w:r w:rsidR="001F0131">
        <w:rPr>
          <w:rFonts w:ascii="Tahoma" w:hAnsi="Tahoma" w:cs="Tahoma"/>
          <w:sz w:val="24"/>
          <w:szCs w:val="24"/>
        </w:rPr>
        <w:t xml:space="preserve">the </w:t>
      </w:r>
      <w:r>
        <w:rPr>
          <w:rFonts w:ascii="Tahoma" w:hAnsi="Tahoma" w:cs="Tahoma"/>
          <w:sz w:val="24"/>
          <w:szCs w:val="24"/>
        </w:rPr>
        <w:t>running of the Centre, ensuring its cleanliness, health and safety, and availability</w:t>
      </w:r>
      <w:r w:rsidR="001F0131">
        <w:rPr>
          <w:rFonts w:ascii="Tahoma" w:hAnsi="Tahoma" w:cs="Tahoma"/>
          <w:sz w:val="24"/>
          <w:szCs w:val="24"/>
        </w:rPr>
        <w:t xml:space="preserve"> to the community</w:t>
      </w:r>
    </w:p>
    <w:p w14:paraId="7B61DC12" w14:textId="45E5819A" w:rsidR="001F0131" w:rsidRDefault="001F0131" w:rsidP="005858FD">
      <w:pPr>
        <w:pStyle w:val="ListParagraph"/>
        <w:numPr>
          <w:ilvl w:val="0"/>
          <w:numId w:val="1"/>
        </w:numPr>
        <w:rPr>
          <w:rFonts w:ascii="Tahoma" w:hAnsi="Tahoma" w:cs="Tahoma"/>
          <w:sz w:val="24"/>
          <w:szCs w:val="24"/>
        </w:rPr>
      </w:pPr>
      <w:r>
        <w:rPr>
          <w:rFonts w:ascii="Tahoma" w:hAnsi="Tahoma" w:cs="Tahoma"/>
          <w:sz w:val="24"/>
          <w:szCs w:val="24"/>
        </w:rPr>
        <w:t>Working with the volunteer Admin Team to ensure availability of a staff member throughout the day</w:t>
      </w:r>
    </w:p>
    <w:p w14:paraId="5F7BB42B" w14:textId="1D9D3AD5" w:rsidR="001F0131" w:rsidRDefault="001F0131" w:rsidP="005858FD">
      <w:pPr>
        <w:pStyle w:val="ListParagraph"/>
        <w:numPr>
          <w:ilvl w:val="0"/>
          <w:numId w:val="1"/>
        </w:numPr>
        <w:rPr>
          <w:rFonts w:ascii="Tahoma" w:hAnsi="Tahoma" w:cs="Tahoma"/>
          <w:sz w:val="24"/>
          <w:szCs w:val="24"/>
        </w:rPr>
      </w:pPr>
      <w:r>
        <w:rPr>
          <w:rFonts w:ascii="Tahoma" w:hAnsi="Tahoma" w:cs="Tahoma"/>
          <w:sz w:val="24"/>
          <w:szCs w:val="24"/>
        </w:rPr>
        <w:t>Managing the team of volunteers in the Wellesley Café,</w:t>
      </w:r>
      <w:r w:rsidR="0034067C">
        <w:rPr>
          <w:rFonts w:ascii="Tahoma" w:hAnsi="Tahoma" w:cs="Tahoma"/>
          <w:sz w:val="24"/>
          <w:szCs w:val="24"/>
        </w:rPr>
        <w:t xml:space="preserve"> and running the café,</w:t>
      </w:r>
      <w:r>
        <w:rPr>
          <w:rFonts w:ascii="Tahoma" w:hAnsi="Tahoma" w:cs="Tahoma"/>
          <w:sz w:val="24"/>
          <w:szCs w:val="24"/>
        </w:rPr>
        <w:t xml:space="preserve"> ordering stock, dealing with income/expenditure and developing the café’s provision</w:t>
      </w:r>
    </w:p>
    <w:p w14:paraId="10F174E2" w14:textId="39F75153" w:rsidR="00AE1EE9" w:rsidRDefault="00AE1EE9" w:rsidP="005858FD">
      <w:pPr>
        <w:pStyle w:val="ListParagraph"/>
        <w:numPr>
          <w:ilvl w:val="0"/>
          <w:numId w:val="1"/>
        </w:numPr>
        <w:rPr>
          <w:rFonts w:ascii="Tahoma" w:hAnsi="Tahoma" w:cs="Tahoma"/>
          <w:sz w:val="24"/>
          <w:szCs w:val="24"/>
        </w:rPr>
      </w:pPr>
      <w:r>
        <w:rPr>
          <w:rFonts w:ascii="Tahoma" w:hAnsi="Tahoma" w:cs="Tahoma"/>
          <w:sz w:val="24"/>
          <w:szCs w:val="24"/>
        </w:rPr>
        <w:t>Leading the team of volunteers who provide welcome duty, gardening and Janitor roles</w:t>
      </w:r>
    </w:p>
    <w:p w14:paraId="2E594504" w14:textId="3FBAD6C4" w:rsidR="001F0131" w:rsidRDefault="001F0131" w:rsidP="005858FD">
      <w:pPr>
        <w:pStyle w:val="ListParagraph"/>
        <w:numPr>
          <w:ilvl w:val="0"/>
          <w:numId w:val="1"/>
        </w:numPr>
        <w:rPr>
          <w:rFonts w:ascii="Tahoma" w:hAnsi="Tahoma" w:cs="Tahoma"/>
          <w:sz w:val="24"/>
          <w:szCs w:val="24"/>
        </w:rPr>
      </w:pPr>
      <w:r>
        <w:rPr>
          <w:rFonts w:ascii="Tahoma" w:hAnsi="Tahoma" w:cs="Tahoma"/>
          <w:sz w:val="24"/>
          <w:szCs w:val="24"/>
        </w:rPr>
        <w:t>Liaison with the Church Property Convener regarding all property issues</w:t>
      </w:r>
      <w:r w:rsidR="00846A8D">
        <w:rPr>
          <w:rFonts w:ascii="Tahoma" w:hAnsi="Tahoma" w:cs="Tahoma"/>
          <w:sz w:val="24"/>
          <w:szCs w:val="24"/>
        </w:rPr>
        <w:t>, and the Church Treasurer regarding all financial matters</w:t>
      </w:r>
    </w:p>
    <w:p w14:paraId="79E31F1B" w14:textId="197061F8" w:rsidR="001F0131" w:rsidRDefault="001F0131" w:rsidP="005858FD">
      <w:pPr>
        <w:pStyle w:val="ListParagraph"/>
        <w:numPr>
          <w:ilvl w:val="0"/>
          <w:numId w:val="1"/>
        </w:numPr>
        <w:rPr>
          <w:rFonts w:ascii="Tahoma" w:hAnsi="Tahoma" w:cs="Tahoma"/>
          <w:sz w:val="24"/>
          <w:szCs w:val="24"/>
        </w:rPr>
      </w:pPr>
      <w:r>
        <w:rPr>
          <w:rFonts w:ascii="Tahoma" w:hAnsi="Tahoma" w:cs="Tahoma"/>
          <w:sz w:val="24"/>
          <w:szCs w:val="24"/>
        </w:rPr>
        <w:t>Promoting and developing the groups and activities in the Wellesley Centre</w:t>
      </w:r>
    </w:p>
    <w:p w14:paraId="376AB0B9" w14:textId="19AB8D31" w:rsidR="001F0131" w:rsidRDefault="001F0131" w:rsidP="005858FD">
      <w:pPr>
        <w:pStyle w:val="ListParagraph"/>
        <w:numPr>
          <w:ilvl w:val="0"/>
          <w:numId w:val="1"/>
        </w:numPr>
        <w:rPr>
          <w:rFonts w:ascii="Tahoma" w:hAnsi="Tahoma" w:cs="Tahoma"/>
          <w:sz w:val="24"/>
          <w:szCs w:val="24"/>
        </w:rPr>
      </w:pPr>
      <w:r>
        <w:rPr>
          <w:rFonts w:ascii="Tahoma" w:hAnsi="Tahoma" w:cs="Tahoma"/>
          <w:sz w:val="24"/>
          <w:szCs w:val="24"/>
        </w:rPr>
        <w:lastRenderedPageBreak/>
        <w:t>Identification of appropriate funding sources and preparing and submitting comprehensive and coherent applications for funding for the work of the Wellesley Centre</w:t>
      </w:r>
    </w:p>
    <w:p w14:paraId="2930A4B4" w14:textId="08AB58CA" w:rsidR="00AE1EE9" w:rsidRDefault="00AE1EE9" w:rsidP="005858FD">
      <w:pPr>
        <w:pStyle w:val="ListParagraph"/>
        <w:numPr>
          <w:ilvl w:val="0"/>
          <w:numId w:val="1"/>
        </w:numPr>
        <w:rPr>
          <w:rFonts w:ascii="Tahoma" w:hAnsi="Tahoma" w:cs="Tahoma"/>
          <w:sz w:val="24"/>
          <w:szCs w:val="24"/>
        </w:rPr>
      </w:pPr>
      <w:r>
        <w:rPr>
          <w:rFonts w:ascii="Tahoma" w:hAnsi="Tahoma" w:cs="Tahoma"/>
          <w:sz w:val="24"/>
          <w:szCs w:val="24"/>
        </w:rPr>
        <w:t>Raise the profile of the Wellesley Centre within the local community and with relevant partners and external organisations</w:t>
      </w:r>
    </w:p>
    <w:p w14:paraId="504DE2C6" w14:textId="23CF7699" w:rsidR="00AE1EE9" w:rsidRDefault="00AE1EE9" w:rsidP="005858FD">
      <w:pPr>
        <w:pStyle w:val="ListParagraph"/>
        <w:numPr>
          <w:ilvl w:val="0"/>
          <w:numId w:val="1"/>
        </w:numPr>
        <w:rPr>
          <w:rFonts w:ascii="Tahoma" w:hAnsi="Tahoma" w:cs="Tahoma"/>
          <w:sz w:val="24"/>
          <w:szCs w:val="24"/>
        </w:rPr>
      </w:pPr>
      <w:r>
        <w:rPr>
          <w:rFonts w:ascii="Tahoma" w:hAnsi="Tahoma" w:cs="Tahoma"/>
          <w:sz w:val="24"/>
          <w:szCs w:val="24"/>
        </w:rPr>
        <w:t>Manage and lead the Methil Gala Day based at the Wellesley Centre [in June each year]</w:t>
      </w:r>
    </w:p>
    <w:p w14:paraId="085DE4FC" w14:textId="77777777" w:rsidR="00AE1EE9" w:rsidRDefault="00AE1EE9" w:rsidP="00AE1EE9">
      <w:pPr>
        <w:pStyle w:val="ListParagraph"/>
        <w:rPr>
          <w:rFonts w:ascii="Tahoma" w:hAnsi="Tahoma" w:cs="Tahoma"/>
          <w:sz w:val="24"/>
          <w:szCs w:val="24"/>
        </w:rPr>
      </w:pPr>
    </w:p>
    <w:p w14:paraId="4535FCE6" w14:textId="03F9CD8A" w:rsidR="00AE1EE9" w:rsidRDefault="00AE1EE9" w:rsidP="00AE1EE9">
      <w:pPr>
        <w:rPr>
          <w:rFonts w:ascii="Tahoma" w:hAnsi="Tahoma" w:cs="Tahoma"/>
          <w:b/>
          <w:bCs/>
          <w:sz w:val="24"/>
          <w:szCs w:val="24"/>
        </w:rPr>
      </w:pPr>
      <w:r w:rsidRPr="00AE1EE9">
        <w:rPr>
          <w:rFonts w:ascii="Tahoma" w:hAnsi="Tahoma" w:cs="Tahoma"/>
          <w:b/>
          <w:bCs/>
          <w:sz w:val="24"/>
          <w:szCs w:val="24"/>
        </w:rPr>
        <w:t>PROJECT MANAGEMENT AND EVALUATION</w:t>
      </w:r>
    </w:p>
    <w:p w14:paraId="0AC4C790" w14:textId="4B2B23AF" w:rsidR="00AE1EE9" w:rsidRDefault="00AE1EE9" w:rsidP="00AE1EE9">
      <w:pPr>
        <w:pStyle w:val="ListParagraph"/>
        <w:numPr>
          <w:ilvl w:val="0"/>
          <w:numId w:val="2"/>
        </w:numPr>
        <w:rPr>
          <w:rFonts w:ascii="Tahoma" w:hAnsi="Tahoma" w:cs="Tahoma"/>
          <w:sz w:val="24"/>
          <w:szCs w:val="24"/>
        </w:rPr>
      </w:pPr>
      <w:r w:rsidRPr="00AE1EE9">
        <w:rPr>
          <w:rFonts w:ascii="Tahoma" w:hAnsi="Tahoma" w:cs="Tahoma"/>
          <w:sz w:val="24"/>
          <w:szCs w:val="24"/>
        </w:rPr>
        <w:t>Establish arrangements and additional resources/capacity</w:t>
      </w:r>
      <w:r>
        <w:rPr>
          <w:rFonts w:ascii="Tahoma" w:hAnsi="Tahoma" w:cs="Tahoma"/>
          <w:sz w:val="24"/>
          <w:szCs w:val="24"/>
        </w:rPr>
        <w:t xml:space="preserve"> to enable robust volunteer recruitment, deployment and support</w:t>
      </w:r>
      <w:r w:rsidR="00846A8D">
        <w:rPr>
          <w:rFonts w:ascii="Tahoma" w:hAnsi="Tahoma" w:cs="Tahoma"/>
          <w:sz w:val="24"/>
          <w:szCs w:val="24"/>
        </w:rPr>
        <w:t>, including liaison with Safeguarding Co-ordinator</w:t>
      </w:r>
    </w:p>
    <w:p w14:paraId="0F81D395" w14:textId="0CFEF67B" w:rsidR="00AE1EE9" w:rsidRDefault="00AE1EE9" w:rsidP="00AE1EE9">
      <w:pPr>
        <w:pStyle w:val="ListParagraph"/>
        <w:numPr>
          <w:ilvl w:val="0"/>
          <w:numId w:val="2"/>
        </w:numPr>
        <w:rPr>
          <w:rFonts w:ascii="Tahoma" w:hAnsi="Tahoma" w:cs="Tahoma"/>
          <w:sz w:val="24"/>
          <w:szCs w:val="24"/>
        </w:rPr>
      </w:pPr>
      <w:r>
        <w:rPr>
          <w:rFonts w:ascii="Tahoma" w:hAnsi="Tahoma" w:cs="Tahoma"/>
          <w:sz w:val="24"/>
          <w:szCs w:val="24"/>
        </w:rPr>
        <w:t>Develop a long term Business Plan for the Wellesley Centre setting practical and deliverable ways of ensuring a sustainable financial and organisational basis</w:t>
      </w:r>
    </w:p>
    <w:p w14:paraId="1043BF29" w14:textId="02A2D3B8" w:rsidR="00AE1EE9" w:rsidRDefault="00AE1EE9" w:rsidP="00AE1EE9">
      <w:pPr>
        <w:pStyle w:val="ListParagraph"/>
        <w:numPr>
          <w:ilvl w:val="0"/>
          <w:numId w:val="2"/>
        </w:numPr>
        <w:rPr>
          <w:rFonts w:ascii="Tahoma" w:hAnsi="Tahoma" w:cs="Tahoma"/>
          <w:sz w:val="24"/>
          <w:szCs w:val="24"/>
        </w:rPr>
      </w:pPr>
      <w:r>
        <w:rPr>
          <w:rFonts w:ascii="Tahoma" w:hAnsi="Tahoma" w:cs="Tahoma"/>
          <w:sz w:val="24"/>
          <w:szCs w:val="24"/>
        </w:rPr>
        <w:t>Undertake regular evaluation and monitoring to ensure the Wellesley Centre meets its agreed aims</w:t>
      </w:r>
    </w:p>
    <w:p w14:paraId="25D76A52" w14:textId="70CD4765" w:rsidR="00AE1EE9" w:rsidRDefault="00AE1EE9" w:rsidP="00AE1EE9">
      <w:pPr>
        <w:pStyle w:val="ListParagraph"/>
        <w:numPr>
          <w:ilvl w:val="0"/>
          <w:numId w:val="2"/>
        </w:numPr>
        <w:rPr>
          <w:rFonts w:ascii="Tahoma" w:hAnsi="Tahoma" w:cs="Tahoma"/>
          <w:sz w:val="24"/>
          <w:szCs w:val="24"/>
        </w:rPr>
      </w:pPr>
      <w:r>
        <w:rPr>
          <w:rFonts w:ascii="Tahoma" w:hAnsi="Tahoma" w:cs="Tahoma"/>
          <w:sz w:val="24"/>
          <w:szCs w:val="24"/>
        </w:rPr>
        <w:t>Take the lead on strategic development and planning for new projects, including building partnerships with groups, partners and organisations in the local community</w:t>
      </w:r>
    </w:p>
    <w:p w14:paraId="14AE5FB1" w14:textId="5695DC9A" w:rsidR="00AE1EE9" w:rsidRDefault="00AE1EE9" w:rsidP="00AE1EE9">
      <w:pPr>
        <w:pStyle w:val="ListParagraph"/>
        <w:numPr>
          <w:ilvl w:val="0"/>
          <w:numId w:val="2"/>
        </w:numPr>
        <w:rPr>
          <w:rFonts w:ascii="Tahoma" w:hAnsi="Tahoma" w:cs="Tahoma"/>
          <w:sz w:val="24"/>
          <w:szCs w:val="24"/>
        </w:rPr>
      </w:pPr>
      <w:r>
        <w:rPr>
          <w:rFonts w:ascii="Tahoma" w:hAnsi="Tahoma" w:cs="Tahoma"/>
          <w:sz w:val="24"/>
          <w:szCs w:val="24"/>
        </w:rPr>
        <w:t>Report to, and work in partnership with, the Centre Management Team of Wellesley Parish Church</w:t>
      </w:r>
    </w:p>
    <w:p w14:paraId="38B7DFC4" w14:textId="77777777" w:rsidR="00AE1EE9" w:rsidRDefault="00AE1EE9" w:rsidP="00AE1EE9">
      <w:pPr>
        <w:rPr>
          <w:rFonts w:ascii="Tahoma" w:hAnsi="Tahoma" w:cs="Tahoma"/>
          <w:sz w:val="24"/>
          <w:szCs w:val="24"/>
        </w:rPr>
      </w:pPr>
    </w:p>
    <w:p w14:paraId="2463DA2E" w14:textId="0B0D3886" w:rsidR="00AE1EE9" w:rsidRDefault="00AE1EE9" w:rsidP="00AE1EE9">
      <w:pPr>
        <w:rPr>
          <w:rFonts w:ascii="Tahoma" w:hAnsi="Tahoma" w:cs="Tahoma"/>
          <w:b/>
          <w:bCs/>
          <w:sz w:val="24"/>
          <w:szCs w:val="24"/>
        </w:rPr>
      </w:pPr>
      <w:r w:rsidRPr="00AE1EE9">
        <w:rPr>
          <w:rFonts w:ascii="Tahoma" w:hAnsi="Tahoma" w:cs="Tahoma"/>
          <w:b/>
          <w:bCs/>
          <w:sz w:val="24"/>
          <w:szCs w:val="24"/>
        </w:rPr>
        <w:t>COMMUNICATION</w:t>
      </w:r>
    </w:p>
    <w:p w14:paraId="3CB2BCC5" w14:textId="27A64175" w:rsidR="00AE1EE9" w:rsidRDefault="001E75E5" w:rsidP="00AE1EE9">
      <w:pPr>
        <w:pStyle w:val="ListParagraph"/>
        <w:numPr>
          <w:ilvl w:val="0"/>
          <w:numId w:val="3"/>
        </w:numPr>
        <w:rPr>
          <w:rFonts w:ascii="Tahoma" w:hAnsi="Tahoma" w:cs="Tahoma"/>
          <w:sz w:val="24"/>
          <w:szCs w:val="24"/>
        </w:rPr>
      </w:pPr>
      <w:r>
        <w:rPr>
          <w:rFonts w:ascii="Tahoma" w:hAnsi="Tahoma" w:cs="Tahoma"/>
          <w:sz w:val="24"/>
          <w:szCs w:val="24"/>
        </w:rPr>
        <w:t>To develop ideas that will enable the life of the community to be reflected in the life and worship of the church</w:t>
      </w:r>
    </w:p>
    <w:p w14:paraId="55CB496D" w14:textId="50A83A2D" w:rsidR="001E75E5" w:rsidRDefault="001E75E5" w:rsidP="00AE1EE9">
      <w:pPr>
        <w:pStyle w:val="ListParagraph"/>
        <w:numPr>
          <w:ilvl w:val="0"/>
          <w:numId w:val="3"/>
        </w:numPr>
        <w:rPr>
          <w:rFonts w:ascii="Tahoma" w:hAnsi="Tahoma" w:cs="Tahoma"/>
          <w:sz w:val="24"/>
          <w:szCs w:val="24"/>
        </w:rPr>
      </w:pPr>
      <w:r>
        <w:rPr>
          <w:rFonts w:ascii="Tahoma" w:hAnsi="Tahoma" w:cs="Tahoma"/>
          <w:sz w:val="24"/>
          <w:szCs w:val="24"/>
        </w:rPr>
        <w:t>To communicate regularly with the Kirk Session and congregation providing updates from the Wellesley Centre</w:t>
      </w:r>
    </w:p>
    <w:p w14:paraId="2678E74F" w14:textId="5C912E22" w:rsidR="001E75E5" w:rsidRDefault="001E75E5" w:rsidP="00AE1EE9">
      <w:pPr>
        <w:pStyle w:val="ListParagraph"/>
        <w:numPr>
          <w:ilvl w:val="0"/>
          <w:numId w:val="3"/>
        </w:numPr>
        <w:rPr>
          <w:rFonts w:ascii="Tahoma" w:hAnsi="Tahoma" w:cs="Tahoma"/>
          <w:sz w:val="24"/>
          <w:szCs w:val="24"/>
        </w:rPr>
      </w:pPr>
      <w:r>
        <w:rPr>
          <w:rFonts w:ascii="Tahoma" w:hAnsi="Tahoma" w:cs="Tahoma"/>
          <w:sz w:val="24"/>
          <w:szCs w:val="24"/>
        </w:rPr>
        <w:t>To manage the website and social media presence of the Wellesley Centre and to liaise with the Publicity Team of the Church</w:t>
      </w:r>
    </w:p>
    <w:p w14:paraId="2F78044D" w14:textId="77777777" w:rsidR="001E75E5" w:rsidRDefault="001E75E5" w:rsidP="001E75E5">
      <w:pPr>
        <w:pStyle w:val="ListParagraph"/>
        <w:rPr>
          <w:rFonts w:ascii="Tahoma" w:hAnsi="Tahoma" w:cs="Tahoma"/>
          <w:sz w:val="24"/>
          <w:szCs w:val="24"/>
        </w:rPr>
      </w:pPr>
    </w:p>
    <w:p w14:paraId="4A7DC5B4" w14:textId="2FDF8F9D" w:rsidR="001E75E5" w:rsidRDefault="001E75E5" w:rsidP="001E75E5">
      <w:pPr>
        <w:rPr>
          <w:rFonts w:ascii="Tahoma" w:hAnsi="Tahoma" w:cs="Tahoma"/>
          <w:b/>
          <w:bCs/>
          <w:sz w:val="24"/>
          <w:szCs w:val="24"/>
        </w:rPr>
      </w:pPr>
      <w:r w:rsidRPr="001E75E5">
        <w:rPr>
          <w:rFonts w:ascii="Tahoma" w:hAnsi="Tahoma" w:cs="Tahoma"/>
          <w:b/>
          <w:bCs/>
          <w:sz w:val="24"/>
          <w:szCs w:val="24"/>
        </w:rPr>
        <w:t>OTHER DUTIES</w:t>
      </w:r>
    </w:p>
    <w:p w14:paraId="6CBB45D0" w14:textId="237DAE00" w:rsidR="001E75E5" w:rsidRPr="001E75E5" w:rsidRDefault="001E75E5" w:rsidP="001E75E5">
      <w:pPr>
        <w:pStyle w:val="ListParagraph"/>
        <w:numPr>
          <w:ilvl w:val="0"/>
          <w:numId w:val="4"/>
        </w:numPr>
        <w:rPr>
          <w:rFonts w:ascii="Tahoma" w:hAnsi="Tahoma" w:cs="Tahoma"/>
          <w:b/>
          <w:bCs/>
          <w:sz w:val="24"/>
          <w:szCs w:val="24"/>
        </w:rPr>
      </w:pPr>
      <w:r>
        <w:rPr>
          <w:rFonts w:ascii="Tahoma" w:hAnsi="Tahoma" w:cs="Tahoma"/>
          <w:sz w:val="24"/>
          <w:szCs w:val="24"/>
        </w:rPr>
        <w:t>To provide an annual report of the work of the Wellesley Centre</w:t>
      </w:r>
    </w:p>
    <w:p w14:paraId="4F6E0592" w14:textId="12C00B24" w:rsidR="001E75E5" w:rsidRPr="001E75E5" w:rsidRDefault="001E75E5" w:rsidP="001E75E5">
      <w:pPr>
        <w:pStyle w:val="ListParagraph"/>
        <w:numPr>
          <w:ilvl w:val="0"/>
          <w:numId w:val="4"/>
        </w:numPr>
        <w:rPr>
          <w:rFonts w:ascii="Tahoma" w:hAnsi="Tahoma" w:cs="Tahoma"/>
          <w:b/>
          <w:bCs/>
          <w:sz w:val="24"/>
          <w:szCs w:val="24"/>
        </w:rPr>
      </w:pPr>
      <w:r>
        <w:rPr>
          <w:rFonts w:ascii="Tahoma" w:hAnsi="Tahoma" w:cs="Tahoma"/>
          <w:sz w:val="24"/>
          <w:szCs w:val="24"/>
        </w:rPr>
        <w:t>To contribute to an annual appraisal process</w:t>
      </w:r>
    </w:p>
    <w:p w14:paraId="594010D2" w14:textId="724BFE52" w:rsidR="001E75E5" w:rsidRPr="001E75E5" w:rsidRDefault="001E75E5" w:rsidP="001E75E5">
      <w:pPr>
        <w:pStyle w:val="ListParagraph"/>
        <w:numPr>
          <w:ilvl w:val="0"/>
          <w:numId w:val="4"/>
        </w:numPr>
        <w:rPr>
          <w:rFonts w:ascii="Tahoma" w:hAnsi="Tahoma" w:cs="Tahoma"/>
          <w:b/>
          <w:bCs/>
          <w:sz w:val="24"/>
          <w:szCs w:val="24"/>
        </w:rPr>
      </w:pPr>
      <w:r>
        <w:rPr>
          <w:rFonts w:ascii="Tahoma" w:hAnsi="Tahoma" w:cs="Tahoma"/>
          <w:sz w:val="24"/>
          <w:szCs w:val="24"/>
        </w:rPr>
        <w:t>Any other reasonable duties as may be appropriate to the post or as directed by the line manager</w:t>
      </w:r>
    </w:p>
    <w:p w14:paraId="0EF88E8F" w14:textId="77777777" w:rsidR="001E75E5" w:rsidRDefault="001E75E5" w:rsidP="001E75E5">
      <w:pPr>
        <w:rPr>
          <w:rFonts w:ascii="Tahoma" w:hAnsi="Tahoma" w:cs="Tahoma"/>
          <w:b/>
          <w:bCs/>
          <w:sz w:val="24"/>
          <w:szCs w:val="24"/>
        </w:rPr>
      </w:pPr>
    </w:p>
    <w:p w14:paraId="4CB3ADED" w14:textId="77777777" w:rsidR="001E75E5" w:rsidRDefault="001E75E5" w:rsidP="001E75E5">
      <w:pPr>
        <w:rPr>
          <w:rFonts w:ascii="Tahoma" w:hAnsi="Tahoma" w:cs="Tahoma"/>
          <w:b/>
          <w:bCs/>
          <w:sz w:val="24"/>
          <w:szCs w:val="24"/>
        </w:rPr>
      </w:pPr>
    </w:p>
    <w:p w14:paraId="0FE10AFB" w14:textId="59FB04EC" w:rsidR="001E75E5" w:rsidRPr="001E75E5" w:rsidRDefault="001E75E5" w:rsidP="001E75E5">
      <w:pPr>
        <w:rPr>
          <w:rFonts w:ascii="Tahoma" w:eastAsia="HelveticaNeue" w:hAnsi="Tahoma" w:cs="Tahoma"/>
          <w:kern w:val="1"/>
          <w:sz w:val="24"/>
          <w:szCs w:val="24"/>
        </w:rPr>
      </w:pPr>
      <w:r w:rsidRPr="001E75E5">
        <w:rPr>
          <w:rFonts w:ascii="Tahoma" w:hAnsi="Tahoma" w:cs="Tahoma"/>
          <w:sz w:val="24"/>
          <w:szCs w:val="24"/>
        </w:rPr>
        <w:t xml:space="preserve">Person Specification:  </w:t>
      </w:r>
      <w:r>
        <w:rPr>
          <w:rFonts w:ascii="Tahoma" w:eastAsia="HelveticaNeue" w:hAnsi="Tahoma" w:cs="Tahoma"/>
          <w:kern w:val="1"/>
          <w:sz w:val="24"/>
          <w:szCs w:val="24"/>
        </w:rPr>
        <w:t>Wellesley Centre Manager</w:t>
      </w:r>
    </w:p>
    <w:p w14:paraId="476EFE7F" w14:textId="77777777" w:rsidR="001E75E5" w:rsidRPr="002C0F38" w:rsidRDefault="001E75E5" w:rsidP="001E75E5">
      <w:pPr>
        <w:rPr>
          <w:rFonts w:cs="Arial"/>
        </w:rPr>
      </w:pPr>
    </w:p>
    <w:tbl>
      <w:tblPr>
        <w:tblW w:w="0" w:type="auto"/>
        <w:tblInd w:w="-20" w:type="dxa"/>
        <w:tblLayout w:type="fixed"/>
        <w:tblLook w:val="0000" w:firstRow="0" w:lastRow="0" w:firstColumn="0" w:lastColumn="0" w:noHBand="0" w:noVBand="0"/>
      </w:tblPr>
      <w:tblGrid>
        <w:gridCol w:w="4786"/>
        <w:gridCol w:w="1843"/>
        <w:gridCol w:w="1942"/>
      </w:tblGrid>
      <w:tr w:rsidR="001E75E5" w:rsidRPr="002C0F38" w14:paraId="2E6F55F9" w14:textId="77777777" w:rsidTr="00846A8D">
        <w:tc>
          <w:tcPr>
            <w:tcW w:w="4786" w:type="dxa"/>
            <w:tcBorders>
              <w:top w:val="single" w:sz="4" w:space="0" w:color="000000"/>
              <w:left w:val="single" w:sz="4" w:space="0" w:color="000000"/>
              <w:bottom w:val="single" w:sz="4" w:space="0" w:color="000000"/>
            </w:tcBorders>
          </w:tcPr>
          <w:p w14:paraId="08263AA3" w14:textId="77777777" w:rsidR="001E75E5" w:rsidRPr="002C0F38" w:rsidRDefault="001E75E5" w:rsidP="00321CBC">
            <w:pPr>
              <w:snapToGrid w:val="0"/>
              <w:rPr>
                <w:rFonts w:cs="Arial"/>
              </w:rPr>
            </w:pPr>
          </w:p>
        </w:tc>
        <w:tc>
          <w:tcPr>
            <w:tcW w:w="1843" w:type="dxa"/>
            <w:tcBorders>
              <w:top w:val="single" w:sz="4" w:space="0" w:color="000000"/>
              <w:left w:val="single" w:sz="4" w:space="0" w:color="000000"/>
              <w:bottom w:val="single" w:sz="4" w:space="0" w:color="000000"/>
            </w:tcBorders>
          </w:tcPr>
          <w:p w14:paraId="3DA4334A" w14:textId="77777777" w:rsidR="001E75E5" w:rsidRPr="002C0F38" w:rsidRDefault="001E75E5" w:rsidP="00321CBC">
            <w:pPr>
              <w:snapToGrid w:val="0"/>
              <w:rPr>
                <w:rFonts w:cs="Arial"/>
                <w:b/>
              </w:rPr>
            </w:pPr>
            <w:r w:rsidRPr="002C0F38">
              <w:rPr>
                <w:rFonts w:cs="Arial"/>
              </w:rPr>
              <w:t xml:space="preserve">Essential </w:t>
            </w:r>
          </w:p>
        </w:tc>
        <w:tc>
          <w:tcPr>
            <w:tcW w:w="1942" w:type="dxa"/>
            <w:tcBorders>
              <w:top w:val="single" w:sz="4" w:space="0" w:color="000000"/>
              <w:left w:val="single" w:sz="4" w:space="0" w:color="000000"/>
              <w:bottom w:val="single" w:sz="4" w:space="0" w:color="000000"/>
              <w:right w:val="single" w:sz="4" w:space="0" w:color="000000"/>
            </w:tcBorders>
          </w:tcPr>
          <w:p w14:paraId="5F5080F0" w14:textId="77777777" w:rsidR="001E75E5" w:rsidRPr="002C0F38" w:rsidRDefault="001E75E5" w:rsidP="00321CBC">
            <w:pPr>
              <w:snapToGrid w:val="0"/>
              <w:rPr>
                <w:rFonts w:cs="Arial"/>
                <w:b/>
              </w:rPr>
            </w:pPr>
            <w:r w:rsidRPr="002C0F38">
              <w:rPr>
                <w:rFonts w:cs="Arial"/>
              </w:rPr>
              <w:t xml:space="preserve">Desirable </w:t>
            </w:r>
          </w:p>
        </w:tc>
      </w:tr>
      <w:tr w:rsidR="001E75E5" w:rsidRPr="001E75E5" w14:paraId="54A6DB27" w14:textId="77777777" w:rsidTr="00846A8D">
        <w:tc>
          <w:tcPr>
            <w:tcW w:w="4786" w:type="dxa"/>
            <w:tcBorders>
              <w:top w:val="single" w:sz="4" w:space="0" w:color="000000"/>
              <w:left w:val="single" w:sz="4" w:space="0" w:color="000000"/>
              <w:bottom w:val="single" w:sz="4" w:space="0" w:color="000000"/>
            </w:tcBorders>
          </w:tcPr>
          <w:p w14:paraId="004202AF" w14:textId="77777777" w:rsidR="001E75E5" w:rsidRPr="001E75E5" w:rsidRDefault="001E75E5" w:rsidP="00321CBC">
            <w:pPr>
              <w:snapToGrid w:val="0"/>
              <w:rPr>
                <w:rFonts w:ascii="Tahoma" w:hAnsi="Tahoma" w:cs="Tahoma"/>
              </w:rPr>
            </w:pPr>
            <w:r w:rsidRPr="001E75E5">
              <w:rPr>
                <w:rFonts w:ascii="Tahoma" w:hAnsi="Tahoma" w:cs="Tahoma"/>
              </w:rPr>
              <w:t>Skills, abilities and knowledge</w:t>
            </w:r>
          </w:p>
        </w:tc>
        <w:tc>
          <w:tcPr>
            <w:tcW w:w="1843" w:type="dxa"/>
            <w:tcBorders>
              <w:top w:val="single" w:sz="4" w:space="0" w:color="000000"/>
              <w:left w:val="single" w:sz="4" w:space="0" w:color="000000"/>
              <w:bottom w:val="single" w:sz="4" w:space="0" w:color="000000"/>
            </w:tcBorders>
          </w:tcPr>
          <w:p w14:paraId="7F6DA326" w14:textId="77777777" w:rsidR="001E75E5" w:rsidRPr="001E75E5" w:rsidRDefault="001E75E5" w:rsidP="00321CBC">
            <w:pPr>
              <w:snapToGrid w:val="0"/>
              <w:rPr>
                <w:rFonts w:ascii="Tahoma" w:hAnsi="Tahoma" w:cs="Tahoma"/>
              </w:rPr>
            </w:pPr>
          </w:p>
        </w:tc>
        <w:tc>
          <w:tcPr>
            <w:tcW w:w="1942" w:type="dxa"/>
            <w:tcBorders>
              <w:top w:val="single" w:sz="4" w:space="0" w:color="000000"/>
              <w:left w:val="single" w:sz="4" w:space="0" w:color="000000"/>
              <w:bottom w:val="single" w:sz="4" w:space="0" w:color="000000"/>
              <w:right w:val="single" w:sz="4" w:space="0" w:color="000000"/>
            </w:tcBorders>
          </w:tcPr>
          <w:p w14:paraId="2C18F61F" w14:textId="77777777" w:rsidR="001E75E5" w:rsidRPr="001E75E5" w:rsidRDefault="001E75E5" w:rsidP="00321CBC">
            <w:pPr>
              <w:snapToGrid w:val="0"/>
              <w:rPr>
                <w:rFonts w:ascii="Tahoma" w:hAnsi="Tahoma" w:cs="Tahoma"/>
              </w:rPr>
            </w:pPr>
          </w:p>
        </w:tc>
      </w:tr>
      <w:tr w:rsidR="001E75E5" w:rsidRPr="001E75E5" w14:paraId="08AE02AE" w14:textId="77777777" w:rsidTr="00846A8D">
        <w:trPr>
          <w:trHeight w:val="3288"/>
        </w:trPr>
        <w:tc>
          <w:tcPr>
            <w:tcW w:w="4786" w:type="dxa"/>
            <w:tcBorders>
              <w:top w:val="single" w:sz="4" w:space="0" w:color="000000"/>
              <w:left w:val="single" w:sz="4" w:space="0" w:color="000000"/>
              <w:bottom w:val="single" w:sz="4" w:space="0" w:color="000000"/>
            </w:tcBorders>
          </w:tcPr>
          <w:p w14:paraId="2032437B" w14:textId="77777777" w:rsidR="001E75E5" w:rsidRPr="001E75E5" w:rsidRDefault="001E75E5" w:rsidP="00321CBC">
            <w:pPr>
              <w:rPr>
                <w:rFonts w:ascii="Tahoma" w:hAnsi="Tahoma" w:cs="Tahoma"/>
                <w:b/>
                <w:color w:val="000000"/>
                <w:lang w:val="en"/>
              </w:rPr>
            </w:pPr>
            <w:r w:rsidRPr="001E75E5">
              <w:rPr>
                <w:rFonts w:ascii="Tahoma" w:hAnsi="Tahoma" w:cs="Tahoma"/>
                <w:color w:val="000000"/>
                <w:lang w:val="en"/>
              </w:rPr>
              <w:t>Experience in project management  from conception to implementation to evaluation</w:t>
            </w:r>
          </w:p>
          <w:p w14:paraId="43539721" w14:textId="77777777" w:rsidR="001E75E5" w:rsidRPr="001E75E5" w:rsidRDefault="001E75E5" w:rsidP="00321CBC">
            <w:pPr>
              <w:rPr>
                <w:rFonts w:ascii="Tahoma" w:hAnsi="Tahoma" w:cs="Tahoma"/>
                <w:b/>
                <w:color w:val="000000"/>
                <w:lang w:val="en"/>
              </w:rPr>
            </w:pPr>
          </w:p>
          <w:p w14:paraId="78D9B7D5" w14:textId="77777777" w:rsidR="001E75E5" w:rsidRPr="001E75E5" w:rsidRDefault="001E75E5" w:rsidP="00321CBC">
            <w:pPr>
              <w:rPr>
                <w:rFonts w:ascii="Tahoma" w:hAnsi="Tahoma" w:cs="Tahoma"/>
                <w:b/>
                <w:color w:val="000000"/>
                <w:lang w:val="en"/>
              </w:rPr>
            </w:pPr>
            <w:r w:rsidRPr="001E75E5">
              <w:rPr>
                <w:rFonts w:ascii="Tahoma" w:hAnsi="Tahoma" w:cs="Tahoma"/>
                <w:color w:val="000000"/>
                <w:lang w:val="en"/>
              </w:rPr>
              <w:t>Background in community / youth work, engaging with groups</w:t>
            </w:r>
          </w:p>
          <w:p w14:paraId="536E6754" w14:textId="77777777" w:rsidR="001E75E5" w:rsidRPr="001E75E5" w:rsidRDefault="001E75E5" w:rsidP="00321CBC">
            <w:pPr>
              <w:rPr>
                <w:rFonts w:ascii="Tahoma" w:hAnsi="Tahoma" w:cs="Tahoma"/>
                <w:b/>
                <w:color w:val="000000"/>
                <w:lang w:val="en"/>
              </w:rPr>
            </w:pPr>
          </w:p>
          <w:p w14:paraId="4D7EF295" w14:textId="77777777" w:rsidR="001E75E5" w:rsidRPr="001E75E5" w:rsidRDefault="001E75E5" w:rsidP="00321CBC">
            <w:pPr>
              <w:rPr>
                <w:rFonts w:ascii="Tahoma" w:hAnsi="Tahoma" w:cs="Tahoma"/>
                <w:b/>
                <w:color w:val="000000"/>
                <w:lang w:val="en"/>
              </w:rPr>
            </w:pPr>
            <w:r w:rsidRPr="001E75E5">
              <w:rPr>
                <w:rFonts w:ascii="Tahoma" w:hAnsi="Tahoma" w:cs="Tahoma"/>
                <w:color w:val="000000"/>
                <w:lang w:val="en"/>
              </w:rPr>
              <w:t>Experience in the creative use of building space to encourage community use</w:t>
            </w:r>
          </w:p>
          <w:p w14:paraId="1A2D1BA4" w14:textId="77777777" w:rsidR="001E75E5" w:rsidRPr="001E75E5" w:rsidRDefault="001E75E5" w:rsidP="00321CBC">
            <w:pPr>
              <w:rPr>
                <w:rFonts w:ascii="Tahoma" w:hAnsi="Tahoma" w:cs="Tahoma"/>
                <w:b/>
                <w:color w:val="000000"/>
                <w:lang w:val="en"/>
              </w:rPr>
            </w:pPr>
          </w:p>
          <w:p w14:paraId="4F8A306E" w14:textId="77777777" w:rsidR="001E75E5" w:rsidRPr="001E75E5" w:rsidRDefault="001E75E5" w:rsidP="00321CBC">
            <w:pPr>
              <w:rPr>
                <w:rFonts w:ascii="Tahoma" w:hAnsi="Tahoma" w:cs="Tahoma"/>
                <w:b/>
                <w:color w:val="000000"/>
                <w:lang w:val="en"/>
              </w:rPr>
            </w:pPr>
            <w:r w:rsidRPr="001E75E5">
              <w:rPr>
                <w:rFonts w:ascii="Tahoma" w:hAnsi="Tahoma" w:cs="Tahoma"/>
                <w:color w:val="000000"/>
                <w:lang w:val="en"/>
              </w:rPr>
              <w:t>Demonstrable ability to recruit and encourage good practice in working with, leading and motivating staff and volunteers</w:t>
            </w:r>
          </w:p>
          <w:p w14:paraId="0370BB3D" w14:textId="77777777" w:rsidR="001E75E5" w:rsidRPr="001E75E5" w:rsidRDefault="001E75E5" w:rsidP="00321CBC">
            <w:pPr>
              <w:rPr>
                <w:rFonts w:ascii="Tahoma" w:hAnsi="Tahoma" w:cs="Tahoma"/>
                <w:b/>
                <w:color w:val="000000"/>
                <w:lang w:val="en"/>
              </w:rPr>
            </w:pPr>
          </w:p>
          <w:p w14:paraId="16CBCD62" w14:textId="77777777" w:rsidR="001E75E5" w:rsidRPr="001E75E5" w:rsidRDefault="001E75E5" w:rsidP="00321CBC">
            <w:pPr>
              <w:rPr>
                <w:rFonts w:ascii="Tahoma" w:hAnsi="Tahoma" w:cs="Tahoma"/>
                <w:b/>
                <w:color w:val="000000"/>
                <w:lang w:val="en"/>
              </w:rPr>
            </w:pPr>
            <w:r w:rsidRPr="001E75E5">
              <w:rPr>
                <w:rFonts w:ascii="Tahoma" w:hAnsi="Tahoma" w:cs="Tahoma"/>
                <w:color w:val="000000"/>
                <w:lang w:val="en"/>
              </w:rPr>
              <w:t>A commitment to partnership working, maintaining and developing links with other organisations locally</w:t>
            </w:r>
          </w:p>
          <w:p w14:paraId="2392E140" w14:textId="77777777" w:rsidR="001E75E5" w:rsidRPr="001E75E5" w:rsidRDefault="001E75E5" w:rsidP="00321CBC">
            <w:pPr>
              <w:rPr>
                <w:rFonts w:ascii="Tahoma" w:hAnsi="Tahoma" w:cs="Tahoma"/>
                <w:b/>
                <w:color w:val="000000"/>
                <w:lang w:val="en"/>
              </w:rPr>
            </w:pPr>
          </w:p>
          <w:p w14:paraId="54D81403" w14:textId="77777777" w:rsidR="001E75E5" w:rsidRPr="001E75E5" w:rsidRDefault="001E75E5" w:rsidP="00321CBC">
            <w:pPr>
              <w:rPr>
                <w:rFonts w:ascii="Tahoma" w:hAnsi="Tahoma" w:cs="Tahoma"/>
                <w:b/>
                <w:color w:val="000000"/>
                <w:lang w:val="en"/>
              </w:rPr>
            </w:pPr>
            <w:r w:rsidRPr="001E75E5">
              <w:rPr>
                <w:rFonts w:ascii="Tahoma" w:hAnsi="Tahoma" w:cs="Tahoma"/>
                <w:color w:val="000000"/>
                <w:lang w:val="en"/>
              </w:rPr>
              <w:t>Experience in outreach with the ability to identify opportunities for outreach and community involvement and the ability to plan and implement relevant activities and or groups</w:t>
            </w:r>
          </w:p>
          <w:p w14:paraId="0084A709" w14:textId="77777777" w:rsidR="001E75E5" w:rsidRPr="001E75E5" w:rsidRDefault="001E75E5" w:rsidP="00321CBC">
            <w:pPr>
              <w:rPr>
                <w:rFonts w:ascii="Tahoma" w:hAnsi="Tahoma" w:cs="Tahoma"/>
                <w:b/>
                <w:color w:val="000000"/>
                <w:lang w:val="en"/>
              </w:rPr>
            </w:pPr>
          </w:p>
          <w:p w14:paraId="77A0137C" w14:textId="382CDD76" w:rsidR="001E75E5" w:rsidRDefault="001E75E5" w:rsidP="00321CBC">
            <w:pPr>
              <w:rPr>
                <w:rFonts w:ascii="Tahoma" w:hAnsi="Tahoma" w:cs="Tahoma"/>
                <w:color w:val="000000"/>
                <w:lang w:val="en"/>
              </w:rPr>
            </w:pPr>
            <w:r w:rsidRPr="001E75E5">
              <w:rPr>
                <w:rFonts w:ascii="Tahoma" w:hAnsi="Tahoma" w:cs="Tahoma"/>
                <w:color w:val="000000"/>
                <w:lang w:val="en"/>
              </w:rPr>
              <w:t>Previous experience of working in the catering or hospitality industries</w:t>
            </w:r>
          </w:p>
          <w:p w14:paraId="235F0F96" w14:textId="77777777" w:rsidR="00846A8D" w:rsidRPr="001E75E5" w:rsidRDefault="00846A8D" w:rsidP="00321CBC">
            <w:pPr>
              <w:rPr>
                <w:rFonts w:ascii="Tahoma" w:hAnsi="Tahoma" w:cs="Tahoma"/>
                <w:b/>
                <w:color w:val="000000"/>
                <w:lang w:val="en"/>
              </w:rPr>
            </w:pPr>
          </w:p>
          <w:p w14:paraId="1B02BC3B" w14:textId="77777777" w:rsidR="00846A8D" w:rsidRPr="0034067C" w:rsidRDefault="00846A8D" w:rsidP="00846A8D">
            <w:pPr>
              <w:shd w:val="clear" w:color="auto" w:fill="FFFFFF"/>
              <w:spacing w:after="0" w:line="240" w:lineRule="auto"/>
              <w:rPr>
                <w:rFonts w:ascii="Tahoma" w:eastAsia="Times New Roman" w:hAnsi="Tahoma" w:cs="Tahoma"/>
                <w:color w:val="000000"/>
                <w:kern w:val="0"/>
                <w:lang w:eastAsia="en-GB"/>
                <w14:ligatures w14:val="none"/>
              </w:rPr>
            </w:pPr>
            <w:r w:rsidRPr="0034067C">
              <w:rPr>
                <w:rFonts w:ascii="Tahoma" w:eastAsia="Times New Roman" w:hAnsi="Tahoma" w:cs="Tahoma"/>
                <w:color w:val="000000"/>
                <w:kern w:val="0"/>
                <w:bdr w:val="none" w:sz="0" w:space="0" w:color="auto" w:frame="1"/>
                <w:lang w:val="en" w:eastAsia="en-GB"/>
                <w14:ligatures w14:val="none"/>
              </w:rPr>
              <w:t>Awareness of the legislative framework in relation to the use of buildings for public use and its practical application in health and safety etc</w:t>
            </w:r>
          </w:p>
          <w:p w14:paraId="5318779A" w14:textId="77777777" w:rsidR="001E75E5" w:rsidRPr="001E75E5" w:rsidRDefault="001E75E5" w:rsidP="00321CBC">
            <w:pPr>
              <w:rPr>
                <w:rFonts w:ascii="Tahoma" w:hAnsi="Tahoma" w:cs="Tahoma"/>
                <w:b/>
                <w:color w:val="000000"/>
                <w:lang w:val="en"/>
              </w:rPr>
            </w:pPr>
          </w:p>
        </w:tc>
        <w:tc>
          <w:tcPr>
            <w:tcW w:w="1843" w:type="dxa"/>
            <w:tcBorders>
              <w:top w:val="single" w:sz="4" w:space="0" w:color="000000"/>
              <w:left w:val="single" w:sz="4" w:space="0" w:color="000000"/>
              <w:bottom w:val="single" w:sz="4" w:space="0" w:color="000000"/>
            </w:tcBorders>
          </w:tcPr>
          <w:p w14:paraId="6CB13D03" w14:textId="77777777" w:rsidR="001E75E5" w:rsidRPr="001E75E5" w:rsidRDefault="001E75E5" w:rsidP="00321CBC">
            <w:pPr>
              <w:rPr>
                <w:rFonts w:ascii="Tahoma" w:hAnsi="Tahoma" w:cs="Tahoma"/>
              </w:rPr>
            </w:pPr>
            <w:r w:rsidRPr="001E75E5">
              <w:rPr>
                <w:rFonts w:ascii="Tahoma" w:hAnsi="Tahoma" w:cs="Tahoma"/>
              </w:rPr>
              <w:t>√</w:t>
            </w:r>
          </w:p>
          <w:p w14:paraId="667E95C5" w14:textId="77777777" w:rsidR="001E75E5" w:rsidRPr="001E75E5" w:rsidRDefault="001E75E5" w:rsidP="00321CBC">
            <w:pPr>
              <w:rPr>
                <w:rFonts w:ascii="Tahoma" w:hAnsi="Tahoma" w:cs="Tahoma"/>
              </w:rPr>
            </w:pPr>
          </w:p>
          <w:p w14:paraId="2144A62C" w14:textId="77777777" w:rsidR="001E75E5" w:rsidRPr="001E75E5" w:rsidRDefault="001E75E5" w:rsidP="00321CBC">
            <w:pPr>
              <w:rPr>
                <w:rFonts w:ascii="Tahoma" w:hAnsi="Tahoma" w:cs="Tahoma"/>
              </w:rPr>
            </w:pPr>
          </w:p>
          <w:p w14:paraId="61A7A645" w14:textId="77777777" w:rsidR="001E75E5" w:rsidRPr="001E75E5" w:rsidRDefault="001E75E5" w:rsidP="00321CBC">
            <w:pPr>
              <w:rPr>
                <w:rFonts w:ascii="Tahoma" w:hAnsi="Tahoma" w:cs="Tahoma"/>
              </w:rPr>
            </w:pPr>
            <w:r w:rsidRPr="001E75E5">
              <w:rPr>
                <w:rFonts w:ascii="Tahoma" w:hAnsi="Tahoma" w:cs="Tahoma"/>
              </w:rPr>
              <w:t>√</w:t>
            </w:r>
          </w:p>
          <w:p w14:paraId="77A29F6C" w14:textId="77777777" w:rsidR="001E75E5" w:rsidRPr="001E75E5" w:rsidRDefault="001E75E5" w:rsidP="00321CBC">
            <w:pPr>
              <w:rPr>
                <w:rFonts w:ascii="Tahoma" w:hAnsi="Tahoma" w:cs="Tahoma"/>
              </w:rPr>
            </w:pPr>
          </w:p>
          <w:p w14:paraId="34CAE3D4" w14:textId="77777777" w:rsidR="001E75E5" w:rsidRPr="001E75E5" w:rsidRDefault="001E75E5" w:rsidP="00321CBC">
            <w:pPr>
              <w:rPr>
                <w:rFonts w:ascii="Tahoma" w:hAnsi="Tahoma" w:cs="Tahoma"/>
              </w:rPr>
            </w:pPr>
          </w:p>
          <w:p w14:paraId="6692FD93" w14:textId="77777777" w:rsidR="001E75E5" w:rsidRPr="001E75E5" w:rsidRDefault="001E75E5" w:rsidP="00321CBC">
            <w:pPr>
              <w:rPr>
                <w:rFonts w:ascii="Tahoma" w:hAnsi="Tahoma" w:cs="Tahoma"/>
              </w:rPr>
            </w:pPr>
          </w:p>
          <w:p w14:paraId="3016EE22" w14:textId="77777777" w:rsidR="001E75E5" w:rsidRPr="001E75E5" w:rsidRDefault="001E75E5" w:rsidP="00321CBC">
            <w:pPr>
              <w:rPr>
                <w:rFonts w:ascii="Tahoma" w:hAnsi="Tahoma" w:cs="Tahoma"/>
              </w:rPr>
            </w:pPr>
          </w:p>
          <w:p w14:paraId="7ABA603F" w14:textId="77777777" w:rsidR="001E75E5" w:rsidRPr="001E75E5" w:rsidRDefault="001E75E5" w:rsidP="00321CBC">
            <w:pPr>
              <w:rPr>
                <w:rFonts w:ascii="Tahoma" w:hAnsi="Tahoma" w:cs="Tahoma"/>
              </w:rPr>
            </w:pPr>
          </w:p>
          <w:p w14:paraId="5B0B3F2E" w14:textId="77777777" w:rsidR="001E75E5" w:rsidRPr="001E75E5" w:rsidRDefault="001E75E5" w:rsidP="00321CBC">
            <w:pPr>
              <w:rPr>
                <w:rFonts w:ascii="Tahoma" w:hAnsi="Tahoma" w:cs="Tahoma"/>
              </w:rPr>
            </w:pPr>
            <w:r w:rsidRPr="001E75E5">
              <w:rPr>
                <w:rFonts w:ascii="Tahoma" w:hAnsi="Tahoma" w:cs="Tahoma"/>
              </w:rPr>
              <w:t>√</w:t>
            </w:r>
          </w:p>
          <w:p w14:paraId="5983AFEF" w14:textId="77777777" w:rsidR="001E75E5" w:rsidRPr="001E75E5" w:rsidRDefault="001E75E5" w:rsidP="00321CBC">
            <w:pPr>
              <w:rPr>
                <w:rFonts w:ascii="Tahoma" w:hAnsi="Tahoma" w:cs="Tahoma"/>
              </w:rPr>
            </w:pPr>
          </w:p>
          <w:p w14:paraId="2C015711" w14:textId="77777777" w:rsidR="001E75E5" w:rsidRPr="001E75E5" w:rsidRDefault="001E75E5" w:rsidP="00321CBC">
            <w:pPr>
              <w:rPr>
                <w:rFonts w:ascii="Tahoma" w:hAnsi="Tahoma" w:cs="Tahoma"/>
              </w:rPr>
            </w:pPr>
          </w:p>
          <w:p w14:paraId="4A75E896" w14:textId="77777777" w:rsidR="001E75E5" w:rsidRPr="001E75E5" w:rsidRDefault="001E75E5" w:rsidP="00321CBC">
            <w:pPr>
              <w:rPr>
                <w:rFonts w:ascii="Tahoma" w:hAnsi="Tahoma" w:cs="Tahoma"/>
              </w:rPr>
            </w:pPr>
          </w:p>
          <w:p w14:paraId="2868B249" w14:textId="77777777" w:rsidR="001E75E5" w:rsidRPr="001E75E5" w:rsidRDefault="001E75E5" w:rsidP="00321CBC">
            <w:pPr>
              <w:rPr>
                <w:rFonts w:ascii="Tahoma" w:hAnsi="Tahoma" w:cs="Tahoma"/>
              </w:rPr>
            </w:pPr>
            <w:r w:rsidRPr="001E75E5">
              <w:rPr>
                <w:rFonts w:ascii="Tahoma" w:hAnsi="Tahoma" w:cs="Tahoma"/>
              </w:rPr>
              <w:t>√</w:t>
            </w:r>
          </w:p>
          <w:p w14:paraId="538C74A8" w14:textId="77777777" w:rsidR="001E75E5" w:rsidRPr="001E75E5" w:rsidRDefault="001E75E5" w:rsidP="00321CBC">
            <w:pPr>
              <w:rPr>
                <w:rFonts w:ascii="Tahoma" w:hAnsi="Tahoma" w:cs="Tahoma"/>
              </w:rPr>
            </w:pPr>
          </w:p>
          <w:p w14:paraId="4E643E93" w14:textId="77777777" w:rsidR="001E75E5" w:rsidRPr="001E75E5" w:rsidRDefault="001E75E5" w:rsidP="00321CBC">
            <w:pPr>
              <w:rPr>
                <w:rFonts w:ascii="Tahoma" w:hAnsi="Tahoma" w:cs="Tahoma"/>
              </w:rPr>
            </w:pPr>
          </w:p>
          <w:p w14:paraId="77D8A234" w14:textId="77777777" w:rsidR="001E75E5" w:rsidRPr="001E75E5" w:rsidRDefault="001E75E5" w:rsidP="00321CBC">
            <w:pPr>
              <w:rPr>
                <w:rFonts w:ascii="Tahoma" w:hAnsi="Tahoma" w:cs="Tahoma"/>
              </w:rPr>
            </w:pPr>
            <w:r w:rsidRPr="001E75E5">
              <w:rPr>
                <w:rFonts w:ascii="Tahoma" w:hAnsi="Tahoma" w:cs="Tahoma"/>
              </w:rPr>
              <w:t>√</w:t>
            </w:r>
          </w:p>
          <w:p w14:paraId="4CD3AF48" w14:textId="77777777" w:rsidR="001E75E5" w:rsidRPr="001E75E5" w:rsidRDefault="001E75E5" w:rsidP="00321CBC">
            <w:pPr>
              <w:rPr>
                <w:rFonts w:ascii="Tahoma" w:hAnsi="Tahoma" w:cs="Tahoma"/>
              </w:rPr>
            </w:pPr>
          </w:p>
          <w:p w14:paraId="6FF849E0" w14:textId="77777777" w:rsidR="001E75E5" w:rsidRDefault="001E75E5" w:rsidP="00321CBC">
            <w:pPr>
              <w:rPr>
                <w:rFonts w:ascii="Tahoma" w:hAnsi="Tahoma" w:cs="Tahoma"/>
              </w:rPr>
            </w:pPr>
          </w:p>
          <w:p w14:paraId="2920CBFC" w14:textId="77777777" w:rsidR="0034067C" w:rsidRPr="001E75E5" w:rsidRDefault="0034067C" w:rsidP="00321CBC">
            <w:pPr>
              <w:rPr>
                <w:rFonts w:ascii="Tahoma" w:hAnsi="Tahoma" w:cs="Tahoma"/>
              </w:rPr>
            </w:pPr>
          </w:p>
          <w:p w14:paraId="233705B8" w14:textId="77777777" w:rsidR="001E75E5" w:rsidRPr="001E75E5" w:rsidRDefault="001E75E5" w:rsidP="00321CBC">
            <w:pPr>
              <w:rPr>
                <w:rFonts w:ascii="Tahoma" w:hAnsi="Tahoma" w:cs="Tahoma"/>
              </w:rPr>
            </w:pPr>
          </w:p>
          <w:p w14:paraId="6E62B9A3" w14:textId="77777777" w:rsidR="00846A8D" w:rsidRDefault="00846A8D" w:rsidP="00846A8D">
            <w:pPr>
              <w:rPr>
                <w:rFonts w:ascii="Tahoma" w:hAnsi="Tahoma" w:cs="Tahoma"/>
              </w:rPr>
            </w:pPr>
          </w:p>
          <w:p w14:paraId="54C776FB" w14:textId="00FFBF83" w:rsidR="00846A8D" w:rsidRPr="001E75E5" w:rsidRDefault="00846A8D" w:rsidP="00846A8D">
            <w:pPr>
              <w:rPr>
                <w:rFonts w:ascii="Tahoma" w:hAnsi="Tahoma" w:cs="Tahoma"/>
              </w:rPr>
            </w:pPr>
            <w:r w:rsidRPr="001E75E5">
              <w:rPr>
                <w:rFonts w:ascii="Tahoma" w:hAnsi="Tahoma" w:cs="Tahoma"/>
              </w:rPr>
              <w:t>√</w:t>
            </w:r>
          </w:p>
          <w:p w14:paraId="10E33AB0" w14:textId="77777777" w:rsidR="001E75E5" w:rsidRPr="001E75E5" w:rsidRDefault="001E75E5" w:rsidP="00321CBC">
            <w:pPr>
              <w:rPr>
                <w:rFonts w:ascii="Tahoma" w:hAnsi="Tahoma" w:cs="Tahoma"/>
              </w:rPr>
            </w:pPr>
          </w:p>
          <w:p w14:paraId="784F396A" w14:textId="77777777" w:rsidR="001E75E5" w:rsidRPr="001E75E5" w:rsidRDefault="001E75E5" w:rsidP="00321CBC">
            <w:pPr>
              <w:rPr>
                <w:rFonts w:ascii="Tahoma" w:hAnsi="Tahoma" w:cs="Tahoma"/>
              </w:rPr>
            </w:pPr>
          </w:p>
          <w:p w14:paraId="125AA2A7" w14:textId="77777777" w:rsidR="001E75E5" w:rsidRPr="001E75E5" w:rsidRDefault="001E75E5" w:rsidP="00321CBC">
            <w:pPr>
              <w:rPr>
                <w:rFonts w:ascii="Tahoma" w:hAnsi="Tahoma" w:cs="Tahoma"/>
              </w:rPr>
            </w:pPr>
          </w:p>
          <w:p w14:paraId="3A1E9FFC" w14:textId="77777777" w:rsidR="001E75E5" w:rsidRPr="001E75E5" w:rsidRDefault="001E75E5" w:rsidP="00321CBC">
            <w:pPr>
              <w:rPr>
                <w:rFonts w:ascii="Tahoma" w:hAnsi="Tahoma" w:cs="Tahoma"/>
              </w:rPr>
            </w:pPr>
          </w:p>
        </w:tc>
        <w:tc>
          <w:tcPr>
            <w:tcW w:w="1942" w:type="dxa"/>
            <w:tcBorders>
              <w:top w:val="single" w:sz="4" w:space="0" w:color="000000"/>
              <w:left w:val="single" w:sz="4" w:space="0" w:color="000000"/>
              <w:bottom w:val="single" w:sz="4" w:space="0" w:color="000000"/>
              <w:right w:val="single" w:sz="4" w:space="0" w:color="000000"/>
            </w:tcBorders>
          </w:tcPr>
          <w:p w14:paraId="43EC4CAE" w14:textId="77777777" w:rsidR="001E75E5" w:rsidRPr="001E75E5" w:rsidRDefault="001E75E5" w:rsidP="00321CBC">
            <w:pPr>
              <w:snapToGrid w:val="0"/>
              <w:rPr>
                <w:rFonts w:ascii="Tahoma" w:hAnsi="Tahoma" w:cs="Tahoma"/>
              </w:rPr>
            </w:pPr>
          </w:p>
          <w:p w14:paraId="5B4689A6" w14:textId="77777777" w:rsidR="001E75E5" w:rsidRPr="001E75E5" w:rsidRDefault="001E75E5" w:rsidP="00321CBC">
            <w:pPr>
              <w:rPr>
                <w:rFonts w:ascii="Tahoma" w:hAnsi="Tahoma" w:cs="Tahoma"/>
              </w:rPr>
            </w:pPr>
          </w:p>
          <w:p w14:paraId="3C1B885C" w14:textId="77777777" w:rsidR="001E75E5" w:rsidRPr="001E75E5" w:rsidRDefault="001E75E5" w:rsidP="00321CBC">
            <w:pPr>
              <w:rPr>
                <w:rFonts w:ascii="Tahoma" w:hAnsi="Tahoma" w:cs="Tahoma"/>
              </w:rPr>
            </w:pPr>
          </w:p>
          <w:p w14:paraId="074B1036" w14:textId="77777777" w:rsidR="001E75E5" w:rsidRPr="001E75E5" w:rsidRDefault="001E75E5" w:rsidP="00321CBC">
            <w:pPr>
              <w:rPr>
                <w:rFonts w:ascii="Tahoma" w:hAnsi="Tahoma" w:cs="Tahoma"/>
              </w:rPr>
            </w:pPr>
          </w:p>
          <w:p w14:paraId="65B99279" w14:textId="77777777" w:rsidR="001E75E5" w:rsidRPr="001E75E5" w:rsidRDefault="001E75E5" w:rsidP="00321CBC">
            <w:pPr>
              <w:rPr>
                <w:rFonts w:ascii="Tahoma" w:hAnsi="Tahoma" w:cs="Tahoma"/>
              </w:rPr>
            </w:pPr>
          </w:p>
          <w:p w14:paraId="18B15A8B" w14:textId="77777777" w:rsidR="00846A8D" w:rsidRDefault="00846A8D" w:rsidP="00321CBC">
            <w:pPr>
              <w:rPr>
                <w:rFonts w:ascii="Tahoma" w:hAnsi="Tahoma" w:cs="Tahoma"/>
              </w:rPr>
            </w:pPr>
          </w:p>
          <w:p w14:paraId="6156794A" w14:textId="5C789322" w:rsidR="001E75E5" w:rsidRPr="001E75E5" w:rsidRDefault="001E75E5" w:rsidP="00321CBC">
            <w:pPr>
              <w:rPr>
                <w:rFonts w:ascii="Tahoma" w:hAnsi="Tahoma" w:cs="Tahoma"/>
              </w:rPr>
            </w:pPr>
            <w:r w:rsidRPr="001E75E5">
              <w:rPr>
                <w:rFonts w:ascii="Tahoma" w:hAnsi="Tahoma" w:cs="Tahoma"/>
              </w:rPr>
              <w:t>√</w:t>
            </w:r>
          </w:p>
          <w:p w14:paraId="4D77FBC0" w14:textId="77777777" w:rsidR="001E75E5" w:rsidRPr="001E75E5" w:rsidRDefault="001E75E5" w:rsidP="00321CBC">
            <w:pPr>
              <w:rPr>
                <w:rFonts w:ascii="Tahoma" w:hAnsi="Tahoma" w:cs="Tahoma"/>
              </w:rPr>
            </w:pPr>
          </w:p>
          <w:p w14:paraId="0F01D5DC" w14:textId="77777777" w:rsidR="001E75E5" w:rsidRPr="001E75E5" w:rsidRDefault="001E75E5" w:rsidP="00321CBC">
            <w:pPr>
              <w:rPr>
                <w:rFonts w:ascii="Tahoma" w:hAnsi="Tahoma" w:cs="Tahoma"/>
              </w:rPr>
            </w:pPr>
          </w:p>
          <w:p w14:paraId="54761BFB" w14:textId="77777777" w:rsidR="001E75E5" w:rsidRPr="001E75E5" w:rsidRDefault="001E75E5" w:rsidP="00321CBC">
            <w:pPr>
              <w:rPr>
                <w:rFonts w:ascii="Tahoma" w:hAnsi="Tahoma" w:cs="Tahoma"/>
              </w:rPr>
            </w:pPr>
          </w:p>
          <w:p w14:paraId="521C5BD3" w14:textId="77777777" w:rsidR="001E75E5" w:rsidRPr="001E75E5" w:rsidRDefault="001E75E5" w:rsidP="00321CBC">
            <w:pPr>
              <w:rPr>
                <w:rFonts w:ascii="Tahoma" w:hAnsi="Tahoma" w:cs="Tahoma"/>
              </w:rPr>
            </w:pPr>
          </w:p>
          <w:p w14:paraId="24FBA038" w14:textId="77777777" w:rsidR="001E75E5" w:rsidRPr="001E75E5" w:rsidRDefault="001E75E5" w:rsidP="00321CBC">
            <w:pPr>
              <w:rPr>
                <w:rFonts w:ascii="Tahoma" w:hAnsi="Tahoma" w:cs="Tahoma"/>
              </w:rPr>
            </w:pPr>
          </w:p>
          <w:p w14:paraId="643E53C4" w14:textId="77777777" w:rsidR="001E75E5" w:rsidRPr="001E75E5" w:rsidRDefault="001E75E5" w:rsidP="00321CBC">
            <w:pPr>
              <w:rPr>
                <w:rFonts w:ascii="Tahoma" w:hAnsi="Tahoma" w:cs="Tahoma"/>
              </w:rPr>
            </w:pPr>
          </w:p>
          <w:p w14:paraId="462074B9" w14:textId="77777777" w:rsidR="001E75E5" w:rsidRPr="001E75E5" w:rsidRDefault="001E75E5" w:rsidP="00321CBC">
            <w:pPr>
              <w:rPr>
                <w:rFonts w:ascii="Tahoma" w:hAnsi="Tahoma" w:cs="Tahoma"/>
              </w:rPr>
            </w:pPr>
          </w:p>
          <w:p w14:paraId="662AB3F9" w14:textId="77777777" w:rsidR="001E75E5" w:rsidRPr="001E75E5" w:rsidRDefault="001E75E5" w:rsidP="00321CBC">
            <w:pPr>
              <w:rPr>
                <w:rFonts w:ascii="Tahoma" w:hAnsi="Tahoma" w:cs="Tahoma"/>
              </w:rPr>
            </w:pPr>
          </w:p>
          <w:p w14:paraId="0F473E56" w14:textId="77777777" w:rsidR="001E75E5" w:rsidRPr="001E75E5" w:rsidRDefault="001E75E5" w:rsidP="00321CBC">
            <w:pPr>
              <w:rPr>
                <w:rFonts w:ascii="Tahoma" w:hAnsi="Tahoma" w:cs="Tahoma"/>
              </w:rPr>
            </w:pPr>
          </w:p>
          <w:p w14:paraId="3B2F2BC7" w14:textId="77777777" w:rsidR="001E75E5" w:rsidRPr="001E75E5" w:rsidRDefault="001E75E5" w:rsidP="00321CBC">
            <w:pPr>
              <w:rPr>
                <w:rFonts w:ascii="Tahoma" w:hAnsi="Tahoma" w:cs="Tahoma"/>
              </w:rPr>
            </w:pPr>
          </w:p>
          <w:p w14:paraId="1BAF5686" w14:textId="77777777" w:rsidR="001E75E5" w:rsidRPr="001E75E5" w:rsidRDefault="001E75E5" w:rsidP="00321CBC">
            <w:pPr>
              <w:rPr>
                <w:rFonts w:ascii="Tahoma" w:hAnsi="Tahoma" w:cs="Tahoma"/>
              </w:rPr>
            </w:pPr>
          </w:p>
          <w:p w14:paraId="3097155E" w14:textId="77777777" w:rsidR="001E75E5" w:rsidRPr="001E75E5" w:rsidRDefault="001E75E5" w:rsidP="00321CBC">
            <w:pPr>
              <w:rPr>
                <w:rFonts w:ascii="Tahoma" w:hAnsi="Tahoma" w:cs="Tahoma"/>
              </w:rPr>
            </w:pPr>
          </w:p>
          <w:p w14:paraId="0EA7A1AA" w14:textId="77777777" w:rsidR="00846A8D" w:rsidRPr="001E75E5" w:rsidRDefault="00846A8D" w:rsidP="00846A8D">
            <w:pPr>
              <w:rPr>
                <w:rFonts w:ascii="Tahoma" w:hAnsi="Tahoma" w:cs="Tahoma"/>
              </w:rPr>
            </w:pPr>
            <w:r w:rsidRPr="001E75E5">
              <w:rPr>
                <w:rFonts w:ascii="Tahoma" w:hAnsi="Tahoma" w:cs="Tahoma"/>
              </w:rPr>
              <w:t>√</w:t>
            </w:r>
          </w:p>
          <w:p w14:paraId="2F1B83F4" w14:textId="77777777" w:rsidR="001E75E5" w:rsidRPr="001E75E5" w:rsidRDefault="001E75E5" w:rsidP="00321CBC">
            <w:pPr>
              <w:rPr>
                <w:rFonts w:ascii="Tahoma" w:hAnsi="Tahoma" w:cs="Tahoma"/>
              </w:rPr>
            </w:pPr>
          </w:p>
          <w:p w14:paraId="4DA1E216" w14:textId="77777777" w:rsidR="001E75E5" w:rsidRPr="001E75E5" w:rsidRDefault="001E75E5" w:rsidP="00321CBC">
            <w:pPr>
              <w:rPr>
                <w:rFonts w:ascii="Tahoma" w:hAnsi="Tahoma" w:cs="Tahoma"/>
              </w:rPr>
            </w:pPr>
          </w:p>
          <w:p w14:paraId="566B338B" w14:textId="77777777" w:rsidR="001E75E5" w:rsidRPr="001E75E5" w:rsidRDefault="001E75E5" w:rsidP="00321CBC">
            <w:pPr>
              <w:rPr>
                <w:rFonts w:ascii="Tahoma" w:hAnsi="Tahoma" w:cs="Tahoma"/>
              </w:rPr>
            </w:pPr>
          </w:p>
          <w:p w14:paraId="01F9160C" w14:textId="77777777" w:rsidR="001E75E5" w:rsidRPr="001E75E5" w:rsidRDefault="001E75E5" w:rsidP="00321CBC">
            <w:pPr>
              <w:rPr>
                <w:rFonts w:ascii="Tahoma" w:hAnsi="Tahoma" w:cs="Tahoma"/>
              </w:rPr>
            </w:pPr>
          </w:p>
          <w:p w14:paraId="4BCF8182" w14:textId="77777777" w:rsidR="001E75E5" w:rsidRPr="001E75E5" w:rsidRDefault="001E75E5" w:rsidP="00321CBC">
            <w:pPr>
              <w:rPr>
                <w:rFonts w:ascii="Tahoma" w:hAnsi="Tahoma" w:cs="Tahoma"/>
              </w:rPr>
            </w:pPr>
          </w:p>
          <w:p w14:paraId="72A82614" w14:textId="77777777" w:rsidR="001E75E5" w:rsidRPr="001E75E5" w:rsidRDefault="001E75E5" w:rsidP="00321CBC">
            <w:pPr>
              <w:rPr>
                <w:rFonts w:ascii="Tahoma" w:hAnsi="Tahoma" w:cs="Tahoma"/>
              </w:rPr>
            </w:pPr>
          </w:p>
          <w:p w14:paraId="37C9B38B" w14:textId="77777777" w:rsidR="001E75E5" w:rsidRPr="001E75E5" w:rsidRDefault="001E75E5" w:rsidP="00321CBC">
            <w:pPr>
              <w:rPr>
                <w:rFonts w:ascii="Tahoma" w:hAnsi="Tahoma" w:cs="Tahoma"/>
              </w:rPr>
            </w:pPr>
          </w:p>
          <w:p w14:paraId="4FF9B316" w14:textId="77777777" w:rsidR="001E75E5" w:rsidRPr="001E75E5" w:rsidRDefault="001E75E5" w:rsidP="00321CBC">
            <w:pPr>
              <w:rPr>
                <w:rFonts w:ascii="Tahoma" w:hAnsi="Tahoma" w:cs="Tahoma"/>
              </w:rPr>
            </w:pPr>
          </w:p>
          <w:p w14:paraId="395839CB" w14:textId="77777777" w:rsidR="001E75E5" w:rsidRPr="001E75E5" w:rsidRDefault="001E75E5" w:rsidP="00321CBC">
            <w:pPr>
              <w:rPr>
                <w:rFonts w:ascii="Tahoma" w:hAnsi="Tahoma" w:cs="Tahoma"/>
              </w:rPr>
            </w:pPr>
          </w:p>
        </w:tc>
      </w:tr>
      <w:tr w:rsidR="001E75E5" w:rsidRPr="001E75E5" w14:paraId="2FCB1904" w14:textId="77777777" w:rsidTr="00846A8D">
        <w:tc>
          <w:tcPr>
            <w:tcW w:w="4786" w:type="dxa"/>
            <w:tcBorders>
              <w:top w:val="single" w:sz="4" w:space="0" w:color="000000"/>
              <w:left w:val="single" w:sz="4" w:space="0" w:color="000000"/>
              <w:bottom w:val="single" w:sz="4" w:space="0" w:color="000000"/>
            </w:tcBorders>
          </w:tcPr>
          <w:p w14:paraId="16A99033" w14:textId="77777777" w:rsidR="001E75E5" w:rsidRPr="001E75E5" w:rsidRDefault="001E75E5" w:rsidP="00321CBC">
            <w:pPr>
              <w:snapToGrid w:val="0"/>
              <w:rPr>
                <w:rFonts w:ascii="Tahoma" w:hAnsi="Tahoma" w:cs="Tahoma"/>
              </w:rPr>
            </w:pPr>
            <w:r w:rsidRPr="001E75E5">
              <w:rPr>
                <w:rFonts w:ascii="Tahoma" w:hAnsi="Tahoma" w:cs="Tahoma"/>
              </w:rPr>
              <w:lastRenderedPageBreak/>
              <w:t xml:space="preserve">Personal Qualities </w:t>
            </w:r>
          </w:p>
        </w:tc>
        <w:tc>
          <w:tcPr>
            <w:tcW w:w="1843" w:type="dxa"/>
            <w:tcBorders>
              <w:top w:val="single" w:sz="4" w:space="0" w:color="000000"/>
              <w:left w:val="single" w:sz="4" w:space="0" w:color="000000"/>
              <w:bottom w:val="single" w:sz="4" w:space="0" w:color="000000"/>
            </w:tcBorders>
          </w:tcPr>
          <w:p w14:paraId="020DB6D8" w14:textId="77777777" w:rsidR="001E75E5" w:rsidRPr="001E75E5" w:rsidRDefault="001E75E5" w:rsidP="00321CBC">
            <w:pPr>
              <w:snapToGrid w:val="0"/>
              <w:rPr>
                <w:rFonts w:ascii="Tahoma" w:hAnsi="Tahoma" w:cs="Tahoma"/>
              </w:rPr>
            </w:pPr>
          </w:p>
        </w:tc>
        <w:tc>
          <w:tcPr>
            <w:tcW w:w="1942" w:type="dxa"/>
            <w:tcBorders>
              <w:top w:val="single" w:sz="4" w:space="0" w:color="000000"/>
              <w:left w:val="single" w:sz="4" w:space="0" w:color="000000"/>
              <w:bottom w:val="single" w:sz="4" w:space="0" w:color="000000"/>
              <w:right w:val="single" w:sz="4" w:space="0" w:color="000000"/>
            </w:tcBorders>
          </w:tcPr>
          <w:p w14:paraId="632C266D" w14:textId="77777777" w:rsidR="001E75E5" w:rsidRPr="001E75E5" w:rsidRDefault="001E75E5" w:rsidP="00321CBC">
            <w:pPr>
              <w:snapToGrid w:val="0"/>
              <w:rPr>
                <w:rFonts w:ascii="Tahoma" w:hAnsi="Tahoma" w:cs="Tahoma"/>
              </w:rPr>
            </w:pPr>
          </w:p>
        </w:tc>
      </w:tr>
      <w:tr w:rsidR="001E75E5" w:rsidRPr="001E75E5" w14:paraId="1EBEC92E" w14:textId="77777777" w:rsidTr="00846A8D">
        <w:tc>
          <w:tcPr>
            <w:tcW w:w="4786" w:type="dxa"/>
            <w:tcBorders>
              <w:top w:val="single" w:sz="4" w:space="0" w:color="000000"/>
              <w:left w:val="single" w:sz="4" w:space="0" w:color="000000"/>
              <w:bottom w:val="single" w:sz="4" w:space="0" w:color="000000"/>
            </w:tcBorders>
          </w:tcPr>
          <w:p w14:paraId="4658D147" w14:textId="56D4456C" w:rsidR="0034067C" w:rsidRPr="0034067C" w:rsidRDefault="0034067C" w:rsidP="0034067C">
            <w:pPr>
              <w:shd w:val="clear" w:color="auto" w:fill="FFFFFF"/>
              <w:spacing w:after="0" w:line="240" w:lineRule="auto"/>
              <w:rPr>
                <w:rFonts w:ascii="Tahoma" w:eastAsia="Times New Roman" w:hAnsi="Tahoma" w:cs="Tahoma"/>
                <w:color w:val="242424"/>
                <w:kern w:val="0"/>
                <w:lang w:eastAsia="en-GB"/>
                <w14:ligatures w14:val="none"/>
              </w:rPr>
            </w:pPr>
            <w:r>
              <w:rPr>
                <w:rFonts w:ascii="Tahoma" w:eastAsia="Times New Roman" w:hAnsi="Tahoma" w:cs="Tahoma"/>
                <w:color w:val="242424"/>
                <w:kern w:val="0"/>
                <w:lang w:eastAsia="en-GB"/>
                <w14:ligatures w14:val="none"/>
              </w:rPr>
              <w:t>A</w:t>
            </w:r>
            <w:r w:rsidRPr="0034067C">
              <w:rPr>
                <w:rFonts w:ascii="Tahoma" w:eastAsia="Times New Roman" w:hAnsi="Tahoma" w:cs="Tahoma"/>
                <w:color w:val="242424"/>
                <w:kern w:val="0"/>
                <w:lang w:eastAsia="en-GB"/>
                <w14:ligatures w14:val="none"/>
              </w:rPr>
              <w:t>n understanding and interest in the work of the Church of Scotland at a local level with a sympathy to its ethos</w:t>
            </w:r>
          </w:p>
          <w:p w14:paraId="088BE9E0" w14:textId="008C23F9" w:rsidR="001E75E5" w:rsidRPr="0034067C" w:rsidRDefault="001E75E5" w:rsidP="00321CBC">
            <w:pPr>
              <w:rPr>
                <w:rFonts w:ascii="Tahoma" w:hAnsi="Tahoma" w:cs="Tahoma"/>
              </w:rPr>
            </w:pPr>
          </w:p>
          <w:p w14:paraId="71E1E797" w14:textId="03687AF5" w:rsidR="0034067C" w:rsidRPr="0034067C" w:rsidRDefault="0034067C" w:rsidP="0034067C">
            <w:pPr>
              <w:shd w:val="clear" w:color="auto" w:fill="FFFFFF"/>
              <w:spacing w:after="0" w:line="240" w:lineRule="auto"/>
              <w:rPr>
                <w:rFonts w:ascii="Tahoma" w:eastAsia="Times New Roman" w:hAnsi="Tahoma" w:cs="Tahoma"/>
                <w:color w:val="242424"/>
                <w:kern w:val="0"/>
                <w:lang w:eastAsia="en-GB"/>
                <w14:ligatures w14:val="none"/>
              </w:rPr>
            </w:pPr>
            <w:r w:rsidRPr="0034067C">
              <w:rPr>
                <w:rFonts w:ascii="Tahoma" w:eastAsia="Times New Roman" w:hAnsi="Tahoma" w:cs="Tahoma"/>
                <w:color w:val="242424"/>
                <w:kern w:val="0"/>
                <w:lang w:eastAsia="en-GB"/>
                <w14:ligatures w14:val="none"/>
              </w:rPr>
              <w:t xml:space="preserve">An understanding of the issues that affect people living </w:t>
            </w:r>
            <w:r>
              <w:rPr>
                <w:rFonts w:ascii="Tahoma" w:eastAsia="Times New Roman" w:hAnsi="Tahoma" w:cs="Tahoma"/>
                <w:color w:val="242424"/>
                <w:kern w:val="0"/>
                <w:lang w:eastAsia="en-GB"/>
                <w14:ligatures w14:val="none"/>
              </w:rPr>
              <w:t xml:space="preserve">in </w:t>
            </w:r>
            <w:r w:rsidRPr="0034067C">
              <w:rPr>
                <w:rFonts w:ascii="Tahoma" w:eastAsia="Times New Roman" w:hAnsi="Tahoma" w:cs="Tahoma"/>
                <w:color w:val="242424"/>
                <w:kern w:val="0"/>
                <w:lang w:eastAsia="en-GB"/>
                <w14:ligatures w14:val="none"/>
              </w:rPr>
              <w:t>our community</w:t>
            </w:r>
            <w:r>
              <w:rPr>
                <w:rFonts w:ascii="Tahoma" w:eastAsia="Times New Roman" w:hAnsi="Tahoma" w:cs="Tahoma"/>
                <w:color w:val="242424"/>
                <w:kern w:val="0"/>
                <w:lang w:eastAsia="en-GB"/>
                <w14:ligatures w14:val="none"/>
              </w:rPr>
              <w:t>,</w:t>
            </w:r>
            <w:r w:rsidRPr="0034067C">
              <w:rPr>
                <w:rFonts w:ascii="Tahoma" w:eastAsia="Times New Roman" w:hAnsi="Tahoma" w:cs="Tahoma"/>
                <w:color w:val="242424"/>
                <w:kern w:val="0"/>
                <w:lang w:eastAsia="en-GB"/>
                <w14:ligatures w14:val="none"/>
              </w:rPr>
              <w:t xml:space="preserve"> with an ability to relate to these issues and individuals’ experience of them</w:t>
            </w:r>
          </w:p>
          <w:p w14:paraId="32BF0D2D" w14:textId="77777777" w:rsidR="001E75E5" w:rsidRPr="001E75E5" w:rsidRDefault="001E75E5" w:rsidP="00321CBC">
            <w:pPr>
              <w:rPr>
                <w:rFonts w:ascii="Tahoma" w:hAnsi="Tahoma" w:cs="Tahoma"/>
                <w:b/>
              </w:rPr>
            </w:pPr>
          </w:p>
          <w:p w14:paraId="703CFD0A" w14:textId="24B86653" w:rsidR="001E75E5" w:rsidRPr="001E75E5" w:rsidRDefault="0034067C" w:rsidP="00321CBC">
            <w:pPr>
              <w:rPr>
                <w:rFonts w:ascii="Tahoma" w:hAnsi="Tahoma" w:cs="Tahoma"/>
                <w:b/>
              </w:rPr>
            </w:pPr>
            <w:r w:rsidRPr="0034067C">
              <w:rPr>
                <w:rFonts w:ascii="Tahoma" w:hAnsi="Tahoma" w:cs="Tahoma"/>
                <w:color w:val="242424"/>
                <w:shd w:val="clear" w:color="auto" w:fill="FFFFFF"/>
              </w:rPr>
              <w:t>A self-starter to work with minimum supervision</w:t>
            </w:r>
            <w:r>
              <w:rPr>
                <w:rFonts w:ascii="Calibri" w:hAnsi="Calibri" w:cs="Calibri"/>
                <w:color w:val="242424"/>
                <w:shd w:val="clear" w:color="auto" w:fill="FFFFFF"/>
              </w:rPr>
              <w:t>.</w:t>
            </w:r>
          </w:p>
          <w:p w14:paraId="37631978" w14:textId="77777777" w:rsidR="0034067C" w:rsidRDefault="0034067C" w:rsidP="00321CBC">
            <w:pPr>
              <w:rPr>
                <w:rFonts w:ascii="Tahoma" w:hAnsi="Tahoma" w:cs="Tahoma"/>
              </w:rPr>
            </w:pPr>
          </w:p>
          <w:p w14:paraId="69F43387" w14:textId="77777777" w:rsidR="0034067C" w:rsidRPr="0034067C" w:rsidRDefault="0034067C" w:rsidP="0034067C">
            <w:pPr>
              <w:shd w:val="clear" w:color="auto" w:fill="FFFFFF"/>
              <w:spacing w:after="0" w:line="240" w:lineRule="auto"/>
              <w:rPr>
                <w:rFonts w:ascii="Tahoma" w:eastAsia="Times New Roman" w:hAnsi="Tahoma" w:cs="Tahoma"/>
                <w:color w:val="000000"/>
                <w:kern w:val="0"/>
                <w:lang w:eastAsia="en-GB"/>
                <w14:ligatures w14:val="none"/>
              </w:rPr>
            </w:pPr>
            <w:r w:rsidRPr="0034067C">
              <w:rPr>
                <w:rFonts w:ascii="Tahoma" w:eastAsia="Times New Roman" w:hAnsi="Tahoma" w:cs="Tahoma"/>
                <w:color w:val="000000"/>
                <w:kern w:val="0"/>
                <w:bdr w:val="none" w:sz="0" w:space="0" w:color="auto" w:frame="1"/>
                <w:lang w:val="en" w:eastAsia="en-GB"/>
                <w14:ligatures w14:val="none"/>
              </w:rPr>
              <w:t>Ability to manage a busy workload whilst maintaining a calm and positive service focused manner</w:t>
            </w:r>
          </w:p>
          <w:p w14:paraId="7E69FD55" w14:textId="77777777" w:rsidR="001E75E5" w:rsidRPr="001E75E5" w:rsidRDefault="001E75E5" w:rsidP="00321CBC">
            <w:pPr>
              <w:rPr>
                <w:rFonts w:ascii="Tahoma" w:hAnsi="Tahoma" w:cs="Tahoma"/>
                <w:b/>
              </w:rPr>
            </w:pPr>
          </w:p>
          <w:p w14:paraId="4328A5EE" w14:textId="55F0ED1A" w:rsidR="001E75E5" w:rsidRPr="001E75E5" w:rsidRDefault="001E75E5" w:rsidP="00321CBC">
            <w:pPr>
              <w:rPr>
                <w:rFonts w:ascii="Tahoma" w:hAnsi="Tahoma" w:cs="Tahoma"/>
                <w:b/>
              </w:rPr>
            </w:pPr>
            <w:r w:rsidRPr="001E75E5">
              <w:rPr>
                <w:rFonts w:ascii="Tahoma" w:hAnsi="Tahoma" w:cs="Tahoma"/>
              </w:rPr>
              <w:t>High level of interpersonal skills with the ability to work with a wide range of people, to welcome and put them at ease</w:t>
            </w:r>
          </w:p>
          <w:p w14:paraId="097285A3" w14:textId="77777777" w:rsidR="001E75E5" w:rsidRPr="001E75E5" w:rsidRDefault="001E75E5" w:rsidP="00321CBC">
            <w:pPr>
              <w:rPr>
                <w:rFonts w:ascii="Tahoma" w:hAnsi="Tahoma" w:cs="Tahoma"/>
                <w:b/>
              </w:rPr>
            </w:pPr>
          </w:p>
          <w:p w14:paraId="097D8075" w14:textId="77777777" w:rsidR="001E75E5" w:rsidRPr="001E75E5" w:rsidRDefault="001E75E5" w:rsidP="00321CBC">
            <w:pPr>
              <w:rPr>
                <w:rFonts w:ascii="Tahoma" w:hAnsi="Tahoma" w:cs="Tahoma"/>
                <w:b/>
              </w:rPr>
            </w:pPr>
            <w:r w:rsidRPr="001E75E5">
              <w:rPr>
                <w:rFonts w:ascii="Tahoma" w:hAnsi="Tahoma" w:cs="Tahoma"/>
              </w:rPr>
              <w:t>Enthusiasm for working creatively and innovatively and the ability to enthuse others</w:t>
            </w:r>
          </w:p>
          <w:p w14:paraId="2EB5AB7F" w14:textId="77777777" w:rsidR="001E75E5" w:rsidRPr="001E75E5" w:rsidRDefault="001E75E5" w:rsidP="00321CBC">
            <w:pPr>
              <w:rPr>
                <w:rFonts w:ascii="Tahoma" w:hAnsi="Tahoma" w:cs="Tahoma"/>
                <w:b/>
              </w:rPr>
            </w:pPr>
          </w:p>
          <w:p w14:paraId="0A80FA50" w14:textId="77777777" w:rsidR="001E75E5" w:rsidRPr="001E75E5" w:rsidRDefault="001E75E5" w:rsidP="00321CBC">
            <w:pPr>
              <w:rPr>
                <w:rFonts w:ascii="Tahoma" w:hAnsi="Tahoma" w:cs="Tahoma"/>
                <w:b/>
              </w:rPr>
            </w:pPr>
            <w:r w:rsidRPr="001E75E5">
              <w:rPr>
                <w:rFonts w:ascii="Tahoma" w:hAnsi="Tahoma" w:cs="Tahoma"/>
              </w:rPr>
              <w:t>Proven ability to work collaboratively with colleagues and contribute to effective team working, leading and taking direction</w:t>
            </w:r>
          </w:p>
          <w:p w14:paraId="33FBAE70" w14:textId="77777777" w:rsidR="001E75E5" w:rsidRDefault="001E75E5" w:rsidP="00321CBC">
            <w:pPr>
              <w:rPr>
                <w:rFonts w:ascii="Tahoma" w:hAnsi="Tahoma" w:cs="Tahoma"/>
                <w:b/>
              </w:rPr>
            </w:pPr>
          </w:p>
          <w:p w14:paraId="695A3B5C" w14:textId="6BE76CE2" w:rsidR="0034067C" w:rsidRPr="0034067C" w:rsidRDefault="0034067C" w:rsidP="0034067C">
            <w:pPr>
              <w:shd w:val="clear" w:color="auto" w:fill="FFFFFF"/>
              <w:spacing w:after="0" w:line="240" w:lineRule="auto"/>
              <w:rPr>
                <w:rFonts w:ascii="Tahoma" w:eastAsia="Times New Roman" w:hAnsi="Tahoma" w:cs="Tahoma"/>
                <w:color w:val="242424"/>
                <w:kern w:val="0"/>
                <w:lang w:eastAsia="en-GB"/>
                <w14:ligatures w14:val="none"/>
              </w:rPr>
            </w:pPr>
            <w:r w:rsidRPr="0034067C">
              <w:rPr>
                <w:rFonts w:ascii="Tahoma" w:eastAsia="Times New Roman" w:hAnsi="Tahoma" w:cs="Tahoma"/>
                <w:color w:val="242424"/>
                <w:kern w:val="0"/>
                <w:lang w:eastAsia="en-GB"/>
                <w14:ligatures w14:val="none"/>
              </w:rPr>
              <w:t>Experience in funding applications and reports and managing budgets</w:t>
            </w:r>
          </w:p>
          <w:p w14:paraId="36953B53" w14:textId="77777777" w:rsidR="0034067C" w:rsidRPr="0034067C" w:rsidRDefault="0034067C" w:rsidP="00321CBC">
            <w:pPr>
              <w:rPr>
                <w:rFonts w:ascii="Tahoma" w:hAnsi="Tahoma" w:cs="Tahoma"/>
                <w:b/>
              </w:rPr>
            </w:pPr>
          </w:p>
          <w:p w14:paraId="595FD0F5" w14:textId="77777777" w:rsidR="001E75E5" w:rsidRPr="001E75E5" w:rsidRDefault="001E75E5" w:rsidP="00321CBC">
            <w:pPr>
              <w:rPr>
                <w:rFonts w:ascii="Tahoma" w:hAnsi="Tahoma" w:cs="Tahoma"/>
                <w:b/>
              </w:rPr>
            </w:pPr>
          </w:p>
          <w:p w14:paraId="4BE031C7" w14:textId="77777777" w:rsidR="001E75E5" w:rsidRPr="001E75E5" w:rsidRDefault="001E75E5" w:rsidP="00321CBC">
            <w:pPr>
              <w:rPr>
                <w:rFonts w:ascii="Tahoma" w:hAnsi="Tahoma" w:cs="Tahoma"/>
                <w:b/>
              </w:rPr>
            </w:pPr>
          </w:p>
        </w:tc>
        <w:tc>
          <w:tcPr>
            <w:tcW w:w="1843" w:type="dxa"/>
            <w:tcBorders>
              <w:top w:val="single" w:sz="4" w:space="0" w:color="000000"/>
              <w:left w:val="single" w:sz="4" w:space="0" w:color="000000"/>
              <w:bottom w:val="single" w:sz="4" w:space="0" w:color="000000"/>
            </w:tcBorders>
          </w:tcPr>
          <w:p w14:paraId="72E272E9" w14:textId="77777777" w:rsidR="001E75E5" w:rsidRPr="001E75E5" w:rsidRDefault="001E75E5" w:rsidP="00321CBC">
            <w:pPr>
              <w:rPr>
                <w:rFonts w:ascii="Tahoma" w:hAnsi="Tahoma" w:cs="Tahoma"/>
              </w:rPr>
            </w:pPr>
            <w:r w:rsidRPr="001E75E5">
              <w:rPr>
                <w:rFonts w:ascii="Tahoma" w:hAnsi="Tahoma" w:cs="Tahoma"/>
              </w:rPr>
              <w:lastRenderedPageBreak/>
              <w:t>√</w:t>
            </w:r>
          </w:p>
          <w:p w14:paraId="745F49C1" w14:textId="77777777" w:rsidR="001E75E5" w:rsidRPr="001E75E5" w:rsidRDefault="001E75E5" w:rsidP="00321CBC">
            <w:pPr>
              <w:rPr>
                <w:rFonts w:ascii="Tahoma" w:hAnsi="Tahoma" w:cs="Tahoma"/>
              </w:rPr>
            </w:pPr>
          </w:p>
          <w:p w14:paraId="069D6DB9" w14:textId="77777777" w:rsidR="001E75E5" w:rsidRPr="001E75E5" w:rsidRDefault="001E75E5" w:rsidP="00321CBC">
            <w:pPr>
              <w:rPr>
                <w:rFonts w:ascii="Tahoma" w:hAnsi="Tahoma" w:cs="Tahoma"/>
              </w:rPr>
            </w:pPr>
          </w:p>
          <w:p w14:paraId="1CD0EEBC" w14:textId="77777777" w:rsidR="001E75E5" w:rsidRPr="001E75E5" w:rsidRDefault="001E75E5" w:rsidP="00321CBC">
            <w:pPr>
              <w:rPr>
                <w:rFonts w:ascii="Tahoma" w:hAnsi="Tahoma" w:cs="Tahoma"/>
              </w:rPr>
            </w:pPr>
          </w:p>
          <w:p w14:paraId="79821A56" w14:textId="4184C045" w:rsidR="001E75E5" w:rsidRPr="001E75E5" w:rsidRDefault="001E75E5" w:rsidP="00321CBC">
            <w:pPr>
              <w:rPr>
                <w:rFonts w:ascii="Tahoma" w:hAnsi="Tahoma" w:cs="Tahoma"/>
              </w:rPr>
            </w:pPr>
            <w:r w:rsidRPr="001E75E5">
              <w:rPr>
                <w:rFonts w:ascii="Tahoma" w:hAnsi="Tahoma" w:cs="Tahoma"/>
              </w:rPr>
              <w:t>√</w:t>
            </w:r>
          </w:p>
          <w:p w14:paraId="0F395752" w14:textId="77777777" w:rsidR="001E75E5" w:rsidRPr="001E75E5" w:rsidRDefault="001E75E5" w:rsidP="00321CBC">
            <w:pPr>
              <w:rPr>
                <w:rFonts w:ascii="Tahoma" w:hAnsi="Tahoma" w:cs="Tahoma"/>
              </w:rPr>
            </w:pPr>
          </w:p>
          <w:p w14:paraId="25D7A4DB" w14:textId="77777777" w:rsidR="001E75E5" w:rsidRPr="001E75E5" w:rsidRDefault="001E75E5" w:rsidP="00321CBC">
            <w:pPr>
              <w:rPr>
                <w:rFonts w:ascii="Tahoma" w:hAnsi="Tahoma" w:cs="Tahoma"/>
              </w:rPr>
            </w:pPr>
          </w:p>
          <w:p w14:paraId="5CDC24A6" w14:textId="77777777" w:rsidR="001E75E5" w:rsidRPr="001E75E5" w:rsidRDefault="001E75E5" w:rsidP="00321CBC">
            <w:pPr>
              <w:rPr>
                <w:rFonts w:ascii="Tahoma" w:hAnsi="Tahoma" w:cs="Tahoma"/>
              </w:rPr>
            </w:pPr>
            <w:r w:rsidRPr="001E75E5">
              <w:rPr>
                <w:rFonts w:ascii="Tahoma" w:hAnsi="Tahoma" w:cs="Tahoma"/>
              </w:rPr>
              <w:t>√</w:t>
            </w:r>
          </w:p>
          <w:p w14:paraId="0476CBE6" w14:textId="77777777" w:rsidR="001E75E5" w:rsidRPr="001E75E5" w:rsidRDefault="001E75E5" w:rsidP="00321CBC">
            <w:pPr>
              <w:rPr>
                <w:rFonts w:ascii="Tahoma" w:hAnsi="Tahoma" w:cs="Tahoma"/>
              </w:rPr>
            </w:pPr>
          </w:p>
          <w:p w14:paraId="27A85035" w14:textId="77777777" w:rsidR="001E75E5" w:rsidRDefault="001E75E5" w:rsidP="00321CBC">
            <w:pPr>
              <w:rPr>
                <w:rFonts w:ascii="Tahoma" w:hAnsi="Tahoma" w:cs="Tahoma"/>
              </w:rPr>
            </w:pPr>
            <w:r w:rsidRPr="001E75E5">
              <w:rPr>
                <w:rFonts w:ascii="Tahoma" w:hAnsi="Tahoma" w:cs="Tahoma"/>
              </w:rPr>
              <w:t>√</w:t>
            </w:r>
          </w:p>
          <w:p w14:paraId="6951C502" w14:textId="77777777" w:rsidR="00846A8D" w:rsidRPr="001E75E5" w:rsidRDefault="00846A8D" w:rsidP="00321CBC">
            <w:pPr>
              <w:rPr>
                <w:rFonts w:ascii="Tahoma" w:hAnsi="Tahoma" w:cs="Tahoma"/>
              </w:rPr>
            </w:pPr>
          </w:p>
          <w:p w14:paraId="7F19C43C" w14:textId="77777777" w:rsidR="001E75E5" w:rsidRPr="001E75E5" w:rsidRDefault="001E75E5" w:rsidP="00321CBC">
            <w:pPr>
              <w:rPr>
                <w:rFonts w:ascii="Tahoma" w:hAnsi="Tahoma" w:cs="Tahoma"/>
              </w:rPr>
            </w:pPr>
          </w:p>
          <w:p w14:paraId="44E62224" w14:textId="77777777" w:rsidR="001E75E5" w:rsidRPr="001E75E5" w:rsidRDefault="001E75E5" w:rsidP="00321CBC">
            <w:pPr>
              <w:rPr>
                <w:rFonts w:ascii="Tahoma" w:hAnsi="Tahoma" w:cs="Tahoma"/>
              </w:rPr>
            </w:pPr>
            <w:r w:rsidRPr="001E75E5">
              <w:rPr>
                <w:rFonts w:ascii="Tahoma" w:hAnsi="Tahoma" w:cs="Tahoma"/>
              </w:rPr>
              <w:t>√</w:t>
            </w:r>
          </w:p>
          <w:p w14:paraId="4BB89518" w14:textId="77777777" w:rsidR="001E75E5" w:rsidRPr="001E75E5" w:rsidRDefault="001E75E5" w:rsidP="00321CBC">
            <w:pPr>
              <w:rPr>
                <w:rFonts w:ascii="Tahoma" w:hAnsi="Tahoma" w:cs="Tahoma"/>
              </w:rPr>
            </w:pPr>
          </w:p>
          <w:p w14:paraId="0C7E8C28" w14:textId="77777777" w:rsidR="00846A8D" w:rsidRDefault="00846A8D" w:rsidP="00846A8D">
            <w:pPr>
              <w:rPr>
                <w:rFonts w:ascii="Tahoma" w:hAnsi="Tahoma" w:cs="Tahoma"/>
              </w:rPr>
            </w:pPr>
          </w:p>
          <w:p w14:paraId="4672851C" w14:textId="32694B67" w:rsidR="00846A8D" w:rsidRPr="001E75E5" w:rsidRDefault="00846A8D" w:rsidP="00846A8D">
            <w:pPr>
              <w:rPr>
                <w:rFonts w:ascii="Tahoma" w:hAnsi="Tahoma" w:cs="Tahoma"/>
              </w:rPr>
            </w:pPr>
            <w:r w:rsidRPr="001E75E5">
              <w:rPr>
                <w:rFonts w:ascii="Tahoma" w:hAnsi="Tahoma" w:cs="Tahoma"/>
              </w:rPr>
              <w:t>√</w:t>
            </w:r>
          </w:p>
          <w:p w14:paraId="6527E469" w14:textId="77777777" w:rsidR="00846A8D" w:rsidRPr="001E75E5" w:rsidRDefault="00846A8D" w:rsidP="00321CBC">
            <w:pPr>
              <w:rPr>
                <w:rFonts w:ascii="Tahoma" w:hAnsi="Tahoma" w:cs="Tahoma"/>
              </w:rPr>
            </w:pPr>
          </w:p>
          <w:p w14:paraId="48F803F6" w14:textId="77777777" w:rsidR="001E75E5" w:rsidRPr="001E75E5" w:rsidRDefault="001E75E5" w:rsidP="00321CBC">
            <w:pPr>
              <w:rPr>
                <w:rFonts w:ascii="Tahoma" w:hAnsi="Tahoma" w:cs="Tahoma"/>
              </w:rPr>
            </w:pPr>
          </w:p>
          <w:p w14:paraId="7B7FDD23" w14:textId="77777777" w:rsidR="00846A8D" w:rsidRDefault="00846A8D" w:rsidP="00321CBC">
            <w:pPr>
              <w:rPr>
                <w:rFonts w:ascii="Tahoma" w:hAnsi="Tahoma" w:cs="Tahoma"/>
              </w:rPr>
            </w:pPr>
          </w:p>
          <w:p w14:paraId="6DBCD5D9" w14:textId="1FCFA1D3" w:rsidR="001E75E5" w:rsidRPr="001E75E5" w:rsidRDefault="001E75E5" w:rsidP="00321CBC">
            <w:pPr>
              <w:rPr>
                <w:rFonts w:ascii="Tahoma" w:hAnsi="Tahoma" w:cs="Tahoma"/>
              </w:rPr>
            </w:pPr>
            <w:r w:rsidRPr="001E75E5">
              <w:rPr>
                <w:rFonts w:ascii="Tahoma" w:hAnsi="Tahoma" w:cs="Tahoma"/>
              </w:rPr>
              <w:t>√</w:t>
            </w:r>
          </w:p>
          <w:p w14:paraId="0064E2BE" w14:textId="77777777" w:rsidR="001E75E5" w:rsidRPr="001E75E5" w:rsidRDefault="001E75E5" w:rsidP="00321CBC">
            <w:pPr>
              <w:rPr>
                <w:rFonts w:ascii="Tahoma" w:hAnsi="Tahoma" w:cs="Tahoma"/>
              </w:rPr>
            </w:pPr>
          </w:p>
          <w:p w14:paraId="395B3EB5" w14:textId="77777777" w:rsidR="001E75E5" w:rsidRPr="001E75E5" w:rsidRDefault="001E75E5" w:rsidP="00321CBC">
            <w:pPr>
              <w:rPr>
                <w:rFonts w:ascii="Tahoma" w:hAnsi="Tahoma" w:cs="Tahoma"/>
              </w:rPr>
            </w:pPr>
          </w:p>
          <w:p w14:paraId="7C817B9F" w14:textId="77777777" w:rsidR="001E75E5" w:rsidRPr="001E75E5" w:rsidRDefault="001E75E5" w:rsidP="00321CBC">
            <w:pPr>
              <w:rPr>
                <w:rFonts w:ascii="Tahoma" w:hAnsi="Tahoma" w:cs="Tahoma"/>
              </w:rPr>
            </w:pPr>
          </w:p>
          <w:p w14:paraId="0AB0EE43" w14:textId="77777777" w:rsidR="001E75E5" w:rsidRPr="001E75E5" w:rsidRDefault="001E75E5" w:rsidP="00321CBC">
            <w:pPr>
              <w:rPr>
                <w:rFonts w:ascii="Tahoma" w:hAnsi="Tahoma" w:cs="Tahoma"/>
              </w:rPr>
            </w:pPr>
          </w:p>
          <w:p w14:paraId="40B129B3" w14:textId="77777777" w:rsidR="001E75E5" w:rsidRPr="001E75E5" w:rsidRDefault="001E75E5" w:rsidP="00321CBC">
            <w:pPr>
              <w:rPr>
                <w:rFonts w:ascii="Tahoma" w:hAnsi="Tahoma" w:cs="Tahoma"/>
              </w:rPr>
            </w:pPr>
          </w:p>
          <w:p w14:paraId="6BA6E107" w14:textId="77777777" w:rsidR="001E75E5" w:rsidRDefault="001E75E5" w:rsidP="00321CBC">
            <w:pPr>
              <w:rPr>
                <w:rFonts w:ascii="Tahoma" w:hAnsi="Tahoma" w:cs="Tahoma"/>
              </w:rPr>
            </w:pPr>
          </w:p>
          <w:p w14:paraId="1692BDFB" w14:textId="77777777" w:rsidR="0034067C" w:rsidRDefault="0034067C" w:rsidP="00321CBC">
            <w:pPr>
              <w:rPr>
                <w:rFonts w:ascii="Tahoma" w:hAnsi="Tahoma" w:cs="Tahoma"/>
              </w:rPr>
            </w:pPr>
          </w:p>
          <w:p w14:paraId="67999C0E" w14:textId="67A6E444" w:rsidR="0034067C" w:rsidRPr="001E75E5" w:rsidRDefault="0034067C" w:rsidP="00321CBC">
            <w:pPr>
              <w:rPr>
                <w:rFonts w:ascii="Tahoma" w:hAnsi="Tahoma" w:cs="Tahoma"/>
              </w:rPr>
            </w:pPr>
          </w:p>
        </w:tc>
        <w:tc>
          <w:tcPr>
            <w:tcW w:w="1942" w:type="dxa"/>
            <w:tcBorders>
              <w:top w:val="single" w:sz="4" w:space="0" w:color="000000"/>
              <w:left w:val="single" w:sz="4" w:space="0" w:color="000000"/>
              <w:bottom w:val="single" w:sz="4" w:space="0" w:color="000000"/>
              <w:right w:val="single" w:sz="4" w:space="0" w:color="000000"/>
            </w:tcBorders>
          </w:tcPr>
          <w:p w14:paraId="0B04B1BC" w14:textId="77777777" w:rsidR="001E75E5" w:rsidRPr="001E75E5" w:rsidRDefault="001E75E5" w:rsidP="00321CBC">
            <w:pPr>
              <w:snapToGrid w:val="0"/>
              <w:rPr>
                <w:rFonts w:ascii="Tahoma" w:hAnsi="Tahoma" w:cs="Tahoma"/>
                <w:b/>
              </w:rPr>
            </w:pPr>
          </w:p>
          <w:p w14:paraId="4E233B4F" w14:textId="77777777" w:rsidR="001E75E5" w:rsidRPr="001E75E5" w:rsidRDefault="001E75E5" w:rsidP="00321CBC">
            <w:pPr>
              <w:rPr>
                <w:rFonts w:ascii="Tahoma" w:hAnsi="Tahoma" w:cs="Tahoma"/>
                <w:b/>
              </w:rPr>
            </w:pPr>
          </w:p>
          <w:p w14:paraId="38A72083" w14:textId="77777777" w:rsidR="001E75E5" w:rsidRPr="001E75E5" w:rsidRDefault="001E75E5" w:rsidP="00321CBC">
            <w:pPr>
              <w:rPr>
                <w:rFonts w:ascii="Tahoma" w:hAnsi="Tahoma" w:cs="Tahoma"/>
                <w:b/>
              </w:rPr>
            </w:pPr>
          </w:p>
          <w:p w14:paraId="7E97211F" w14:textId="77777777" w:rsidR="001E75E5" w:rsidRPr="001E75E5" w:rsidRDefault="001E75E5" w:rsidP="00321CBC">
            <w:pPr>
              <w:rPr>
                <w:rFonts w:ascii="Tahoma" w:hAnsi="Tahoma" w:cs="Tahoma"/>
                <w:b/>
              </w:rPr>
            </w:pPr>
          </w:p>
          <w:p w14:paraId="06DE92CF" w14:textId="77777777" w:rsidR="001E75E5" w:rsidRPr="001E75E5" w:rsidRDefault="001E75E5" w:rsidP="00321CBC">
            <w:pPr>
              <w:rPr>
                <w:rFonts w:ascii="Tahoma" w:hAnsi="Tahoma" w:cs="Tahoma"/>
                <w:b/>
              </w:rPr>
            </w:pPr>
          </w:p>
          <w:p w14:paraId="23B2BC15" w14:textId="77777777" w:rsidR="001E75E5" w:rsidRPr="001E75E5" w:rsidRDefault="001E75E5" w:rsidP="00321CBC">
            <w:pPr>
              <w:rPr>
                <w:rFonts w:ascii="Tahoma" w:hAnsi="Tahoma" w:cs="Tahoma"/>
                <w:b/>
              </w:rPr>
            </w:pPr>
          </w:p>
          <w:p w14:paraId="1AE643E7" w14:textId="77777777" w:rsidR="001E75E5" w:rsidRPr="001E75E5" w:rsidRDefault="001E75E5" w:rsidP="00321CBC">
            <w:pPr>
              <w:rPr>
                <w:rFonts w:ascii="Tahoma" w:hAnsi="Tahoma" w:cs="Tahoma"/>
                <w:b/>
              </w:rPr>
            </w:pPr>
          </w:p>
          <w:p w14:paraId="0EC7B955" w14:textId="77777777" w:rsidR="001E75E5" w:rsidRPr="001E75E5" w:rsidRDefault="001E75E5" w:rsidP="00321CBC">
            <w:pPr>
              <w:rPr>
                <w:rFonts w:ascii="Tahoma" w:hAnsi="Tahoma" w:cs="Tahoma"/>
                <w:b/>
              </w:rPr>
            </w:pPr>
          </w:p>
          <w:p w14:paraId="1F1D9F23" w14:textId="77777777" w:rsidR="001E75E5" w:rsidRPr="001E75E5" w:rsidRDefault="001E75E5" w:rsidP="00321CBC">
            <w:pPr>
              <w:rPr>
                <w:rFonts w:ascii="Tahoma" w:hAnsi="Tahoma" w:cs="Tahoma"/>
                <w:b/>
              </w:rPr>
            </w:pPr>
          </w:p>
          <w:p w14:paraId="4E6ED077" w14:textId="77777777" w:rsidR="001E75E5" w:rsidRPr="001E75E5" w:rsidRDefault="001E75E5" w:rsidP="00321CBC">
            <w:pPr>
              <w:rPr>
                <w:rFonts w:ascii="Tahoma" w:hAnsi="Tahoma" w:cs="Tahoma"/>
                <w:b/>
              </w:rPr>
            </w:pPr>
          </w:p>
          <w:p w14:paraId="0C403B67" w14:textId="77777777" w:rsidR="001E75E5" w:rsidRPr="001E75E5" w:rsidRDefault="001E75E5" w:rsidP="00321CBC">
            <w:pPr>
              <w:rPr>
                <w:rFonts w:ascii="Tahoma" w:hAnsi="Tahoma" w:cs="Tahoma"/>
                <w:b/>
              </w:rPr>
            </w:pPr>
          </w:p>
          <w:p w14:paraId="17338D8D" w14:textId="77777777" w:rsidR="001E75E5" w:rsidRPr="001E75E5" w:rsidRDefault="001E75E5" w:rsidP="00321CBC">
            <w:pPr>
              <w:rPr>
                <w:rFonts w:ascii="Tahoma" w:hAnsi="Tahoma" w:cs="Tahoma"/>
                <w:b/>
              </w:rPr>
            </w:pPr>
          </w:p>
          <w:p w14:paraId="2FCA175E" w14:textId="77777777" w:rsidR="001E75E5" w:rsidRPr="001E75E5" w:rsidRDefault="001E75E5" w:rsidP="00321CBC">
            <w:pPr>
              <w:rPr>
                <w:rFonts w:ascii="Tahoma" w:hAnsi="Tahoma" w:cs="Tahoma"/>
                <w:b/>
              </w:rPr>
            </w:pPr>
          </w:p>
          <w:p w14:paraId="76EF2D03" w14:textId="77777777" w:rsidR="001E75E5" w:rsidRPr="001E75E5" w:rsidRDefault="001E75E5" w:rsidP="00321CBC">
            <w:pPr>
              <w:rPr>
                <w:rFonts w:ascii="Tahoma" w:hAnsi="Tahoma" w:cs="Tahoma"/>
                <w:b/>
              </w:rPr>
            </w:pPr>
          </w:p>
          <w:p w14:paraId="509ED150" w14:textId="77777777" w:rsidR="001E75E5" w:rsidRPr="001E75E5" w:rsidRDefault="001E75E5" w:rsidP="00321CBC">
            <w:pPr>
              <w:rPr>
                <w:rFonts w:ascii="Tahoma" w:hAnsi="Tahoma" w:cs="Tahoma"/>
                <w:b/>
              </w:rPr>
            </w:pPr>
          </w:p>
          <w:p w14:paraId="09511470" w14:textId="77777777" w:rsidR="001E75E5" w:rsidRDefault="001E75E5" w:rsidP="00321CBC">
            <w:pPr>
              <w:rPr>
                <w:rFonts w:ascii="Tahoma" w:hAnsi="Tahoma" w:cs="Tahoma"/>
                <w:b/>
              </w:rPr>
            </w:pPr>
          </w:p>
          <w:p w14:paraId="6C0E4EE7" w14:textId="77777777" w:rsidR="0034067C" w:rsidRDefault="0034067C" w:rsidP="00321CBC">
            <w:pPr>
              <w:rPr>
                <w:rFonts w:ascii="Tahoma" w:hAnsi="Tahoma" w:cs="Tahoma"/>
                <w:b/>
              </w:rPr>
            </w:pPr>
          </w:p>
          <w:p w14:paraId="252D4063" w14:textId="77777777" w:rsidR="0034067C" w:rsidRDefault="0034067C" w:rsidP="00321CBC">
            <w:pPr>
              <w:rPr>
                <w:rFonts w:ascii="Tahoma" w:hAnsi="Tahoma" w:cs="Tahoma"/>
                <w:b/>
              </w:rPr>
            </w:pPr>
          </w:p>
          <w:p w14:paraId="6797138B" w14:textId="77777777" w:rsidR="0034067C" w:rsidRDefault="0034067C" w:rsidP="00321CBC">
            <w:pPr>
              <w:rPr>
                <w:rFonts w:ascii="Tahoma" w:hAnsi="Tahoma" w:cs="Tahoma"/>
                <w:b/>
              </w:rPr>
            </w:pPr>
          </w:p>
          <w:p w14:paraId="0395017C" w14:textId="77777777" w:rsidR="0034067C" w:rsidRDefault="0034067C" w:rsidP="00321CBC">
            <w:pPr>
              <w:rPr>
                <w:rFonts w:ascii="Tahoma" w:hAnsi="Tahoma" w:cs="Tahoma"/>
                <w:b/>
              </w:rPr>
            </w:pPr>
          </w:p>
          <w:p w14:paraId="2AFFD652" w14:textId="77777777" w:rsidR="0034067C" w:rsidRDefault="0034067C" w:rsidP="00321CBC">
            <w:pPr>
              <w:rPr>
                <w:rFonts w:ascii="Tahoma" w:hAnsi="Tahoma" w:cs="Tahoma"/>
                <w:b/>
              </w:rPr>
            </w:pPr>
          </w:p>
          <w:p w14:paraId="56DAB7F2" w14:textId="77777777" w:rsidR="00846A8D" w:rsidRPr="001E75E5" w:rsidRDefault="00846A8D" w:rsidP="00846A8D">
            <w:pPr>
              <w:rPr>
                <w:rFonts w:ascii="Tahoma" w:hAnsi="Tahoma" w:cs="Tahoma"/>
              </w:rPr>
            </w:pPr>
            <w:r w:rsidRPr="001E75E5">
              <w:rPr>
                <w:rFonts w:ascii="Tahoma" w:hAnsi="Tahoma" w:cs="Tahoma"/>
              </w:rPr>
              <w:t>√</w:t>
            </w:r>
          </w:p>
          <w:p w14:paraId="7753A8D6" w14:textId="77777777" w:rsidR="0034067C" w:rsidRDefault="0034067C" w:rsidP="00321CBC">
            <w:pPr>
              <w:rPr>
                <w:rFonts w:ascii="Tahoma" w:hAnsi="Tahoma" w:cs="Tahoma"/>
                <w:b/>
              </w:rPr>
            </w:pPr>
          </w:p>
          <w:p w14:paraId="7637B162" w14:textId="77777777" w:rsidR="0034067C" w:rsidRDefault="0034067C" w:rsidP="00321CBC">
            <w:pPr>
              <w:rPr>
                <w:rFonts w:ascii="Tahoma" w:hAnsi="Tahoma" w:cs="Tahoma"/>
                <w:b/>
              </w:rPr>
            </w:pPr>
          </w:p>
          <w:p w14:paraId="0D33ECD4" w14:textId="77777777" w:rsidR="0034067C" w:rsidRDefault="0034067C" w:rsidP="00321CBC">
            <w:pPr>
              <w:rPr>
                <w:rFonts w:ascii="Tahoma" w:hAnsi="Tahoma" w:cs="Tahoma"/>
                <w:b/>
              </w:rPr>
            </w:pPr>
          </w:p>
          <w:p w14:paraId="59D2C60F" w14:textId="77777777" w:rsidR="0034067C" w:rsidRDefault="0034067C" w:rsidP="00321CBC">
            <w:pPr>
              <w:rPr>
                <w:rFonts w:ascii="Tahoma" w:hAnsi="Tahoma" w:cs="Tahoma"/>
                <w:b/>
              </w:rPr>
            </w:pPr>
          </w:p>
          <w:p w14:paraId="77D0C266" w14:textId="77777777" w:rsidR="0034067C" w:rsidRPr="001E75E5" w:rsidRDefault="0034067C" w:rsidP="00846A8D">
            <w:pPr>
              <w:rPr>
                <w:rFonts w:ascii="Tahoma" w:hAnsi="Tahoma" w:cs="Tahoma"/>
                <w:b/>
              </w:rPr>
            </w:pPr>
          </w:p>
        </w:tc>
      </w:tr>
      <w:tr w:rsidR="001E75E5" w:rsidRPr="001E75E5" w14:paraId="461C5C23" w14:textId="77777777" w:rsidTr="00846A8D">
        <w:tc>
          <w:tcPr>
            <w:tcW w:w="4786" w:type="dxa"/>
            <w:tcBorders>
              <w:top w:val="single" w:sz="4" w:space="0" w:color="000000"/>
              <w:left w:val="single" w:sz="4" w:space="0" w:color="000000"/>
              <w:bottom w:val="single" w:sz="4" w:space="0" w:color="000000"/>
            </w:tcBorders>
          </w:tcPr>
          <w:p w14:paraId="1838A296" w14:textId="77777777" w:rsidR="001E75E5" w:rsidRPr="001E75E5" w:rsidRDefault="001E75E5" w:rsidP="00321CBC">
            <w:pPr>
              <w:snapToGrid w:val="0"/>
              <w:rPr>
                <w:rFonts w:ascii="Tahoma" w:hAnsi="Tahoma" w:cs="Tahoma"/>
              </w:rPr>
            </w:pPr>
            <w:r w:rsidRPr="001E75E5">
              <w:rPr>
                <w:rFonts w:ascii="Tahoma" w:hAnsi="Tahoma" w:cs="Tahoma"/>
              </w:rPr>
              <w:lastRenderedPageBreak/>
              <w:t>Educational requirements</w:t>
            </w:r>
          </w:p>
        </w:tc>
        <w:tc>
          <w:tcPr>
            <w:tcW w:w="1843" w:type="dxa"/>
            <w:tcBorders>
              <w:top w:val="single" w:sz="4" w:space="0" w:color="000000"/>
              <w:left w:val="single" w:sz="4" w:space="0" w:color="000000"/>
              <w:bottom w:val="single" w:sz="4" w:space="0" w:color="000000"/>
            </w:tcBorders>
          </w:tcPr>
          <w:p w14:paraId="4FC202CC" w14:textId="77777777" w:rsidR="001E75E5" w:rsidRPr="001E75E5" w:rsidRDefault="001E75E5" w:rsidP="00321CBC">
            <w:pPr>
              <w:snapToGrid w:val="0"/>
              <w:rPr>
                <w:rFonts w:ascii="Tahoma" w:hAnsi="Tahoma" w:cs="Tahoma"/>
              </w:rPr>
            </w:pPr>
          </w:p>
        </w:tc>
        <w:tc>
          <w:tcPr>
            <w:tcW w:w="1942" w:type="dxa"/>
            <w:tcBorders>
              <w:top w:val="single" w:sz="4" w:space="0" w:color="000000"/>
              <w:left w:val="single" w:sz="4" w:space="0" w:color="000000"/>
              <w:bottom w:val="single" w:sz="4" w:space="0" w:color="000000"/>
              <w:right w:val="single" w:sz="4" w:space="0" w:color="000000"/>
            </w:tcBorders>
          </w:tcPr>
          <w:p w14:paraId="60F22FB0" w14:textId="77777777" w:rsidR="001E75E5" w:rsidRPr="001E75E5" w:rsidRDefault="001E75E5" w:rsidP="00321CBC">
            <w:pPr>
              <w:snapToGrid w:val="0"/>
              <w:rPr>
                <w:rFonts w:ascii="Tahoma" w:hAnsi="Tahoma" w:cs="Tahoma"/>
              </w:rPr>
            </w:pPr>
          </w:p>
        </w:tc>
      </w:tr>
      <w:tr w:rsidR="001E75E5" w:rsidRPr="001E75E5" w14:paraId="46867EDE" w14:textId="77777777" w:rsidTr="00846A8D">
        <w:tc>
          <w:tcPr>
            <w:tcW w:w="4786" w:type="dxa"/>
            <w:tcBorders>
              <w:top w:val="single" w:sz="4" w:space="0" w:color="000000"/>
              <w:left w:val="single" w:sz="4" w:space="0" w:color="000000"/>
              <w:bottom w:val="single" w:sz="4" w:space="0" w:color="000000"/>
            </w:tcBorders>
          </w:tcPr>
          <w:p w14:paraId="49078574" w14:textId="08B785DC" w:rsidR="001E75E5" w:rsidRPr="001E75E5" w:rsidRDefault="001E75E5" w:rsidP="00321CBC">
            <w:pPr>
              <w:rPr>
                <w:rFonts w:ascii="Tahoma" w:hAnsi="Tahoma" w:cs="Tahoma"/>
                <w:b/>
              </w:rPr>
            </w:pPr>
            <w:r w:rsidRPr="001E75E5">
              <w:rPr>
                <w:rFonts w:ascii="Tahoma" w:hAnsi="Tahoma" w:cs="Tahoma"/>
              </w:rPr>
              <w:t xml:space="preserve">Qualified to </w:t>
            </w:r>
            <w:r w:rsidR="0034067C">
              <w:rPr>
                <w:rFonts w:ascii="Tahoma" w:hAnsi="Tahoma" w:cs="Tahoma"/>
              </w:rPr>
              <w:t xml:space="preserve">an </w:t>
            </w:r>
            <w:r w:rsidRPr="001E75E5">
              <w:rPr>
                <w:rFonts w:ascii="Tahoma" w:hAnsi="Tahoma" w:cs="Tahoma"/>
              </w:rPr>
              <w:t>appropriate level or accredited training in community work, project management or significant, recent and relevant work experience in this area</w:t>
            </w:r>
          </w:p>
          <w:p w14:paraId="40978BB5" w14:textId="77777777" w:rsidR="001E75E5" w:rsidRPr="001E75E5" w:rsidRDefault="001E75E5" w:rsidP="00321CBC">
            <w:pPr>
              <w:rPr>
                <w:rFonts w:ascii="Tahoma" w:hAnsi="Tahoma" w:cs="Tahoma"/>
                <w:b/>
              </w:rPr>
            </w:pPr>
          </w:p>
          <w:p w14:paraId="10D76D0F" w14:textId="0075C7F5" w:rsidR="001E75E5" w:rsidRPr="001E75E5" w:rsidRDefault="001E75E5" w:rsidP="00321CBC">
            <w:pPr>
              <w:rPr>
                <w:rFonts w:ascii="Tahoma" w:hAnsi="Tahoma" w:cs="Tahoma"/>
                <w:b/>
              </w:rPr>
            </w:pPr>
            <w:r w:rsidRPr="001E75E5">
              <w:rPr>
                <w:rFonts w:ascii="Tahoma" w:hAnsi="Tahoma" w:cs="Tahoma"/>
              </w:rPr>
              <w:t>Ongoing commitment to continuing professional development including willingness to work towards qualifications and accredited training if necessary</w:t>
            </w:r>
          </w:p>
          <w:p w14:paraId="337F84CF" w14:textId="77777777" w:rsidR="001E75E5" w:rsidRPr="001E75E5" w:rsidRDefault="001E75E5" w:rsidP="00321CBC">
            <w:pPr>
              <w:rPr>
                <w:rFonts w:ascii="Tahoma" w:hAnsi="Tahoma" w:cs="Tahoma"/>
                <w:b/>
              </w:rPr>
            </w:pPr>
          </w:p>
          <w:p w14:paraId="3E16C10E" w14:textId="77777777" w:rsidR="001E75E5" w:rsidRPr="001E75E5" w:rsidRDefault="001E75E5" w:rsidP="00321CBC">
            <w:pPr>
              <w:rPr>
                <w:rFonts w:ascii="Tahoma" w:hAnsi="Tahoma" w:cs="Tahoma"/>
                <w:b/>
              </w:rPr>
            </w:pPr>
            <w:r w:rsidRPr="001E75E5">
              <w:rPr>
                <w:rFonts w:ascii="Tahoma" w:hAnsi="Tahoma" w:cs="Tahoma"/>
              </w:rPr>
              <w:t>Catering / Hospitality Qualifications</w:t>
            </w:r>
          </w:p>
          <w:p w14:paraId="09F91759" w14:textId="77777777" w:rsidR="001E75E5" w:rsidRPr="001E75E5" w:rsidRDefault="001E75E5" w:rsidP="00321CBC">
            <w:pPr>
              <w:rPr>
                <w:rFonts w:ascii="Tahoma" w:hAnsi="Tahoma" w:cs="Tahoma"/>
                <w:b/>
              </w:rPr>
            </w:pPr>
          </w:p>
          <w:p w14:paraId="34015BF8" w14:textId="77777777" w:rsidR="001E75E5" w:rsidRPr="001E75E5" w:rsidRDefault="001E75E5" w:rsidP="00321CBC">
            <w:pPr>
              <w:rPr>
                <w:rFonts w:ascii="Tahoma" w:hAnsi="Tahoma" w:cs="Tahoma"/>
                <w:b/>
              </w:rPr>
            </w:pPr>
            <w:r w:rsidRPr="001E75E5">
              <w:rPr>
                <w:rFonts w:ascii="Tahoma" w:hAnsi="Tahoma" w:cs="Tahoma"/>
              </w:rPr>
              <w:t>Food / hygiene preparation qualifications</w:t>
            </w:r>
          </w:p>
          <w:p w14:paraId="3331FA22" w14:textId="77777777" w:rsidR="001E75E5" w:rsidRPr="001E75E5" w:rsidRDefault="001E75E5" w:rsidP="00321CBC">
            <w:pPr>
              <w:rPr>
                <w:rFonts w:ascii="Tahoma" w:hAnsi="Tahoma" w:cs="Tahoma"/>
                <w:b/>
              </w:rPr>
            </w:pPr>
          </w:p>
        </w:tc>
        <w:tc>
          <w:tcPr>
            <w:tcW w:w="1843" w:type="dxa"/>
            <w:tcBorders>
              <w:top w:val="single" w:sz="4" w:space="0" w:color="000000"/>
              <w:left w:val="single" w:sz="4" w:space="0" w:color="000000"/>
              <w:bottom w:val="single" w:sz="4" w:space="0" w:color="000000"/>
            </w:tcBorders>
          </w:tcPr>
          <w:p w14:paraId="1F55B74E" w14:textId="77777777" w:rsidR="001E75E5" w:rsidRPr="001E75E5" w:rsidRDefault="001E75E5" w:rsidP="00321CBC">
            <w:pPr>
              <w:rPr>
                <w:rFonts w:ascii="Tahoma" w:hAnsi="Tahoma" w:cs="Tahoma"/>
              </w:rPr>
            </w:pPr>
            <w:r w:rsidRPr="001E75E5">
              <w:rPr>
                <w:rFonts w:ascii="Tahoma" w:hAnsi="Tahoma" w:cs="Tahoma"/>
              </w:rPr>
              <w:t>√</w:t>
            </w:r>
          </w:p>
          <w:p w14:paraId="3665F3B8" w14:textId="77777777" w:rsidR="001E75E5" w:rsidRPr="001E75E5" w:rsidRDefault="001E75E5" w:rsidP="00321CBC">
            <w:pPr>
              <w:rPr>
                <w:rFonts w:ascii="Tahoma" w:hAnsi="Tahoma" w:cs="Tahoma"/>
              </w:rPr>
            </w:pPr>
          </w:p>
          <w:p w14:paraId="00439F28" w14:textId="77777777" w:rsidR="001E75E5" w:rsidRPr="001E75E5" w:rsidRDefault="001E75E5" w:rsidP="00321CBC">
            <w:pPr>
              <w:rPr>
                <w:rFonts w:ascii="Tahoma" w:hAnsi="Tahoma" w:cs="Tahoma"/>
              </w:rPr>
            </w:pPr>
          </w:p>
          <w:p w14:paraId="3D3D75AF" w14:textId="77777777" w:rsidR="001E75E5" w:rsidRPr="001E75E5" w:rsidRDefault="001E75E5" w:rsidP="00321CBC">
            <w:pPr>
              <w:rPr>
                <w:rFonts w:ascii="Tahoma" w:hAnsi="Tahoma" w:cs="Tahoma"/>
              </w:rPr>
            </w:pPr>
          </w:p>
          <w:p w14:paraId="79D87E3C" w14:textId="77777777" w:rsidR="001E75E5" w:rsidRPr="001E75E5" w:rsidRDefault="001E75E5" w:rsidP="00321CBC">
            <w:pPr>
              <w:rPr>
                <w:rFonts w:ascii="Tahoma" w:hAnsi="Tahoma" w:cs="Tahoma"/>
              </w:rPr>
            </w:pPr>
          </w:p>
          <w:p w14:paraId="016FACDA" w14:textId="77777777" w:rsidR="001E75E5" w:rsidRPr="001E75E5" w:rsidRDefault="001E75E5" w:rsidP="00321CBC">
            <w:pPr>
              <w:rPr>
                <w:rFonts w:ascii="Tahoma" w:hAnsi="Tahoma" w:cs="Tahoma"/>
              </w:rPr>
            </w:pPr>
            <w:r w:rsidRPr="001E75E5">
              <w:rPr>
                <w:rFonts w:ascii="Tahoma" w:hAnsi="Tahoma" w:cs="Tahoma"/>
              </w:rPr>
              <w:t>√</w:t>
            </w:r>
          </w:p>
          <w:p w14:paraId="3446CDC9" w14:textId="77777777" w:rsidR="001E75E5" w:rsidRPr="001E75E5" w:rsidRDefault="001E75E5" w:rsidP="00321CBC">
            <w:pPr>
              <w:rPr>
                <w:rFonts w:ascii="Tahoma" w:hAnsi="Tahoma" w:cs="Tahoma"/>
              </w:rPr>
            </w:pPr>
          </w:p>
          <w:p w14:paraId="1B516067" w14:textId="77777777" w:rsidR="001E75E5" w:rsidRPr="001E75E5" w:rsidRDefault="001E75E5" w:rsidP="00321CBC">
            <w:pPr>
              <w:rPr>
                <w:rFonts w:ascii="Tahoma" w:hAnsi="Tahoma" w:cs="Tahoma"/>
              </w:rPr>
            </w:pPr>
          </w:p>
          <w:p w14:paraId="1BEC203B" w14:textId="77777777" w:rsidR="001E75E5" w:rsidRPr="001E75E5" w:rsidRDefault="001E75E5" w:rsidP="00321CBC">
            <w:pPr>
              <w:rPr>
                <w:rFonts w:ascii="Tahoma" w:hAnsi="Tahoma" w:cs="Tahoma"/>
              </w:rPr>
            </w:pPr>
          </w:p>
          <w:p w14:paraId="4C9D3A3B" w14:textId="77777777" w:rsidR="001E75E5" w:rsidRPr="001E75E5" w:rsidRDefault="001E75E5" w:rsidP="00321CBC">
            <w:pPr>
              <w:rPr>
                <w:rFonts w:ascii="Tahoma" w:hAnsi="Tahoma" w:cs="Tahoma"/>
              </w:rPr>
            </w:pPr>
          </w:p>
          <w:p w14:paraId="46CFD3DF" w14:textId="77777777" w:rsidR="001E75E5" w:rsidRPr="001E75E5" w:rsidRDefault="001E75E5" w:rsidP="00321CBC">
            <w:pPr>
              <w:rPr>
                <w:rFonts w:ascii="Tahoma" w:hAnsi="Tahoma" w:cs="Tahoma"/>
              </w:rPr>
            </w:pPr>
          </w:p>
          <w:p w14:paraId="2DFFD97F" w14:textId="77777777" w:rsidR="001E75E5" w:rsidRPr="001E75E5" w:rsidRDefault="001E75E5" w:rsidP="00321CBC">
            <w:pPr>
              <w:rPr>
                <w:rFonts w:ascii="Tahoma" w:hAnsi="Tahoma" w:cs="Tahoma"/>
              </w:rPr>
            </w:pPr>
          </w:p>
          <w:p w14:paraId="4B479B8D" w14:textId="77777777" w:rsidR="001E75E5" w:rsidRPr="001E75E5" w:rsidRDefault="001E75E5" w:rsidP="00321CBC">
            <w:pPr>
              <w:rPr>
                <w:rFonts w:ascii="Tahoma" w:hAnsi="Tahoma" w:cs="Tahoma"/>
              </w:rPr>
            </w:pPr>
          </w:p>
          <w:p w14:paraId="152755D4" w14:textId="77777777" w:rsidR="001E75E5" w:rsidRPr="001E75E5" w:rsidRDefault="001E75E5" w:rsidP="00321CBC">
            <w:pPr>
              <w:rPr>
                <w:rFonts w:ascii="Tahoma" w:hAnsi="Tahoma" w:cs="Tahoma"/>
              </w:rPr>
            </w:pPr>
          </w:p>
          <w:p w14:paraId="2114652F" w14:textId="77777777" w:rsidR="001E75E5" w:rsidRPr="001E75E5" w:rsidRDefault="001E75E5" w:rsidP="00321CBC">
            <w:pPr>
              <w:rPr>
                <w:rFonts w:ascii="Tahoma" w:hAnsi="Tahoma" w:cs="Tahoma"/>
              </w:rPr>
            </w:pPr>
          </w:p>
        </w:tc>
        <w:tc>
          <w:tcPr>
            <w:tcW w:w="1942" w:type="dxa"/>
            <w:tcBorders>
              <w:top w:val="single" w:sz="4" w:space="0" w:color="000000"/>
              <w:left w:val="single" w:sz="4" w:space="0" w:color="000000"/>
              <w:bottom w:val="single" w:sz="4" w:space="0" w:color="000000"/>
              <w:right w:val="single" w:sz="4" w:space="0" w:color="000000"/>
            </w:tcBorders>
          </w:tcPr>
          <w:p w14:paraId="267A7446" w14:textId="77777777" w:rsidR="001E75E5" w:rsidRPr="001E75E5" w:rsidRDefault="001E75E5" w:rsidP="00321CBC">
            <w:pPr>
              <w:snapToGrid w:val="0"/>
              <w:rPr>
                <w:rFonts w:ascii="Tahoma" w:hAnsi="Tahoma" w:cs="Tahoma"/>
              </w:rPr>
            </w:pPr>
          </w:p>
          <w:p w14:paraId="42CB5DBF" w14:textId="77777777" w:rsidR="001E75E5" w:rsidRPr="001E75E5" w:rsidRDefault="001E75E5" w:rsidP="00321CBC">
            <w:pPr>
              <w:snapToGrid w:val="0"/>
              <w:rPr>
                <w:rFonts w:ascii="Tahoma" w:hAnsi="Tahoma" w:cs="Tahoma"/>
              </w:rPr>
            </w:pPr>
          </w:p>
          <w:p w14:paraId="0ED84AB2" w14:textId="77777777" w:rsidR="001E75E5" w:rsidRPr="001E75E5" w:rsidRDefault="001E75E5" w:rsidP="00321CBC">
            <w:pPr>
              <w:snapToGrid w:val="0"/>
              <w:rPr>
                <w:rFonts w:ascii="Tahoma" w:hAnsi="Tahoma" w:cs="Tahoma"/>
              </w:rPr>
            </w:pPr>
          </w:p>
          <w:p w14:paraId="1AB64E22" w14:textId="77777777" w:rsidR="001E75E5" w:rsidRPr="001E75E5" w:rsidRDefault="001E75E5" w:rsidP="00321CBC">
            <w:pPr>
              <w:snapToGrid w:val="0"/>
              <w:rPr>
                <w:rFonts w:ascii="Tahoma" w:hAnsi="Tahoma" w:cs="Tahoma"/>
              </w:rPr>
            </w:pPr>
          </w:p>
          <w:p w14:paraId="5EE01C0E" w14:textId="77777777" w:rsidR="001E75E5" w:rsidRPr="001E75E5" w:rsidRDefault="001E75E5" w:rsidP="00321CBC">
            <w:pPr>
              <w:snapToGrid w:val="0"/>
              <w:rPr>
                <w:rFonts w:ascii="Tahoma" w:hAnsi="Tahoma" w:cs="Tahoma"/>
              </w:rPr>
            </w:pPr>
          </w:p>
          <w:p w14:paraId="56A13DA5" w14:textId="77777777" w:rsidR="001E75E5" w:rsidRPr="001E75E5" w:rsidRDefault="001E75E5" w:rsidP="00321CBC">
            <w:pPr>
              <w:snapToGrid w:val="0"/>
              <w:rPr>
                <w:rFonts w:ascii="Tahoma" w:hAnsi="Tahoma" w:cs="Tahoma"/>
              </w:rPr>
            </w:pPr>
          </w:p>
          <w:p w14:paraId="02C6C6C0" w14:textId="77777777" w:rsidR="001E75E5" w:rsidRPr="001E75E5" w:rsidRDefault="001E75E5" w:rsidP="00321CBC">
            <w:pPr>
              <w:snapToGrid w:val="0"/>
              <w:rPr>
                <w:rFonts w:ascii="Tahoma" w:hAnsi="Tahoma" w:cs="Tahoma"/>
              </w:rPr>
            </w:pPr>
          </w:p>
          <w:p w14:paraId="1EC36521" w14:textId="77777777" w:rsidR="001E75E5" w:rsidRPr="001E75E5" w:rsidRDefault="001E75E5" w:rsidP="00321CBC">
            <w:pPr>
              <w:snapToGrid w:val="0"/>
              <w:rPr>
                <w:rFonts w:ascii="Tahoma" w:hAnsi="Tahoma" w:cs="Tahoma"/>
              </w:rPr>
            </w:pPr>
          </w:p>
          <w:p w14:paraId="5708ED7A" w14:textId="77777777" w:rsidR="001E75E5" w:rsidRPr="001E75E5" w:rsidRDefault="001E75E5" w:rsidP="00321CBC">
            <w:pPr>
              <w:snapToGrid w:val="0"/>
              <w:rPr>
                <w:rFonts w:ascii="Tahoma" w:hAnsi="Tahoma" w:cs="Tahoma"/>
              </w:rPr>
            </w:pPr>
            <w:r w:rsidRPr="001E75E5">
              <w:rPr>
                <w:rFonts w:ascii="Tahoma" w:hAnsi="Tahoma" w:cs="Tahoma"/>
              </w:rPr>
              <w:t>√</w:t>
            </w:r>
          </w:p>
          <w:p w14:paraId="0C8B425B" w14:textId="77777777" w:rsidR="001E75E5" w:rsidRPr="001E75E5" w:rsidRDefault="001E75E5" w:rsidP="00321CBC">
            <w:pPr>
              <w:snapToGrid w:val="0"/>
              <w:rPr>
                <w:rFonts w:ascii="Tahoma" w:hAnsi="Tahoma" w:cs="Tahoma"/>
              </w:rPr>
            </w:pPr>
          </w:p>
          <w:p w14:paraId="557D5926" w14:textId="77777777" w:rsidR="001E75E5" w:rsidRPr="001E75E5" w:rsidRDefault="001E75E5" w:rsidP="00321CBC">
            <w:pPr>
              <w:rPr>
                <w:rFonts w:ascii="Tahoma" w:hAnsi="Tahoma" w:cs="Tahoma"/>
              </w:rPr>
            </w:pPr>
            <w:r w:rsidRPr="001E75E5">
              <w:rPr>
                <w:rFonts w:ascii="Tahoma" w:hAnsi="Tahoma" w:cs="Tahoma"/>
              </w:rPr>
              <w:t>√</w:t>
            </w:r>
          </w:p>
          <w:p w14:paraId="44D1FA92" w14:textId="77777777" w:rsidR="001E75E5" w:rsidRPr="001E75E5" w:rsidRDefault="001E75E5" w:rsidP="00321CBC">
            <w:pPr>
              <w:rPr>
                <w:rFonts w:ascii="Tahoma" w:hAnsi="Tahoma" w:cs="Tahoma"/>
              </w:rPr>
            </w:pPr>
          </w:p>
        </w:tc>
      </w:tr>
    </w:tbl>
    <w:p w14:paraId="30BDDD98" w14:textId="77777777" w:rsidR="001E75E5" w:rsidRPr="001E75E5" w:rsidRDefault="001E75E5" w:rsidP="001E75E5">
      <w:pPr>
        <w:pStyle w:val="BodyTextIndent"/>
        <w:spacing w:after="192"/>
        <w:ind w:left="0"/>
        <w:rPr>
          <w:rFonts w:cs="Tahoma"/>
        </w:rPr>
      </w:pPr>
    </w:p>
    <w:p w14:paraId="7EEAECFA" w14:textId="77777777" w:rsidR="001E75E5" w:rsidRPr="001E75E5" w:rsidRDefault="001E75E5" w:rsidP="001E75E5">
      <w:pPr>
        <w:pStyle w:val="BodyTextIndent"/>
        <w:spacing w:after="192"/>
        <w:ind w:left="0"/>
        <w:rPr>
          <w:rFonts w:cs="Tahoma"/>
        </w:rPr>
      </w:pPr>
    </w:p>
    <w:p w14:paraId="15922E15" w14:textId="49A101FC" w:rsidR="001E75E5" w:rsidRPr="008373DE" w:rsidRDefault="00636FE8" w:rsidP="001E75E5">
      <w:pPr>
        <w:pStyle w:val="BodyTextIndent"/>
        <w:spacing w:after="192"/>
        <w:ind w:left="0"/>
        <w:rPr>
          <w:rFonts w:cs="Tahoma"/>
          <w:b w:val="0"/>
          <w:bCs/>
        </w:rPr>
      </w:pPr>
      <w:r w:rsidRPr="008373DE">
        <w:rPr>
          <w:rFonts w:cs="Tahoma"/>
          <w:b w:val="0"/>
          <w:bCs/>
        </w:rPr>
        <w:t>Terms and Conditions: Wellesley Centre Manager</w:t>
      </w:r>
    </w:p>
    <w:p w14:paraId="6A5E2BDF" w14:textId="419839CA" w:rsidR="00636FE8" w:rsidRPr="008373DE" w:rsidRDefault="00636FE8" w:rsidP="001E75E5">
      <w:pPr>
        <w:pStyle w:val="BodyTextIndent"/>
        <w:spacing w:after="192"/>
        <w:ind w:left="0"/>
        <w:rPr>
          <w:rFonts w:cs="Tahoma"/>
          <w:b w:val="0"/>
          <w:bCs/>
        </w:rPr>
      </w:pPr>
      <w:r w:rsidRPr="008373DE">
        <w:rPr>
          <w:rFonts w:cs="Tahoma"/>
          <w:b w:val="0"/>
          <w:bCs/>
        </w:rPr>
        <w:t xml:space="preserve">The salary </w:t>
      </w:r>
      <w:r w:rsidR="00C1179A">
        <w:rPr>
          <w:rFonts w:cs="Tahoma"/>
          <w:b w:val="0"/>
          <w:bCs/>
        </w:rPr>
        <w:t>is £25,500</w:t>
      </w:r>
    </w:p>
    <w:p w14:paraId="0E493FD2" w14:textId="38332532" w:rsidR="00636FE8" w:rsidRPr="008373DE" w:rsidRDefault="00636FE8" w:rsidP="001E75E5">
      <w:pPr>
        <w:pStyle w:val="BodyTextIndent"/>
        <w:spacing w:after="192"/>
        <w:ind w:left="0"/>
        <w:rPr>
          <w:rFonts w:cs="Tahoma"/>
          <w:b w:val="0"/>
          <w:bCs/>
        </w:rPr>
      </w:pPr>
      <w:r w:rsidRPr="008373DE">
        <w:rPr>
          <w:rFonts w:cs="Tahoma"/>
          <w:b w:val="0"/>
          <w:bCs/>
        </w:rPr>
        <w:t>Normal hours of work will be 37 hours per week</w:t>
      </w:r>
      <w:r w:rsidR="007B3A08">
        <w:rPr>
          <w:rFonts w:cs="Tahoma"/>
          <w:b w:val="0"/>
          <w:bCs/>
        </w:rPr>
        <w:t>, which will include weekend working when events are on</w:t>
      </w:r>
      <w:r w:rsidRPr="008373DE">
        <w:rPr>
          <w:rFonts w:cs="Tahoma"/>
          <w:b w:val="0"/>
          <w:bCs/>
        </w:rPr>
        <w:t>.  The nature of the work calls for a degree of flexibility, therefore hours of work which are agreed with the Parish Minister may vary from day to day.</w:t>
      </w:r>
    </w:p>
    <w:p w14:paraId="690AD9D7" w14:textId="66DA763F" w:rsidR="00636FE8" w:rsidRPr="008373DE" w:rsidRDefault="00636FE8" w:rsidP="001E75E5">
      <w:pPr>
        <w:pStyle w:val="BodyTextIndent"/>
        <w:spacing w:after="192"/>
        <w:ind w:left="0"/>
        <w:rPr>
          <w:rFonts w:cs="Tahoma"/>
          <w:b w:val="0"/>
          <w:bCs/>
        </w:rPr>
      </w:pPr>
      <w:r w:rsidRPr="008373DE">
        <w:rPr>
          <w:rFonts w:cs="Tahoma"/>
          <w:b w:val="0"/>
          <w:bCs/>
        </w:rPr>
        <w:t>The post is based at Wellesley Parish Church, Wellesley Road, Methil, KY8 3PE</w:t>
      </w:r>
    </w:p>
    <w:p w14:paraId="5663936C" w14:textId="745E6B78" w:rsidR="00636FE8" w:rsidRPr="008373DE" w:rsidRDefault="00636FE8" w:rsidP="001E75E5">
      <w:pPr>
        <w:pStyle w:val="BodyTextIndent"/>
        <w:spacing w:after="192"/>
        <w:ind w:left="0"/>
        <w:rPr>
          <w:rFonts w:cs="Tahoma"/>
          <w:b w:val="0"/>
          <w:bCs/>
        </w:rPr>
      </w:pPr>
      <w:r w:rsidRPr="008373DE">
        <w:rPr>
          <w:rFonts w:cs="Tahoma"/>
          <w:b w:val="0"/>
          <w:bCs/>
        </w:rPr>
        <w:t>There are 5 weeks annual paid leave in each full holiday year which runs from 1</w:t>
      </w:r>
      <w:r w:rsidRPr="008373DE">
        <w:rPr>
          <w:rFonts w:cs="Tahoma"/>
          <w:b w:val="0"/>
          <w:bCs/>
          <w:vertAlign w:val="superscript"/>
        </w:rPr>
        <w:t>st</w:t>
      </w:r>
      <w:r w:rsidRPr="008373DE">
        <w:rPr>
          <w:rFonts w:cs="Tahoma"/>
          <w:b w:val="0"/>
          <w:bCs/>
        </w:rPr>
        <w:t xml:space="preserve"> January to 31</w:t>
      </w:r>
      <w:r w:rsidRPr="008373DE">
        <w:rPr>
          <w:rFonts w:cs="Tahoma"/>
          <w:b w:val="0"/>
          <w:bCs/>
          <w:vertAlign w:val="superscript"/>
        </w:rPr>
        <w:t>st</w:t>
      </w:r>
      <w:r w:rsidRPr="008373DE">
        <w:rPr>
          <w:rFonts w:cs="Tahoma"/>
          <w:b w:val="0"/>
          <w:bCs/>
        </w:rPr>
        <w:t xml:space="preserve"> December.  There are also 9 pro rata statutory holidays.  Entitlement increases after 5 years service to 6 weeks annual paid leave</w:t>
      </w:r>
    </w:p>
    <w:p w14:paraId="76E0D514" w14:textId="291F9599" w:rsidR="00636FE8" w:rsidRPr="008373DE" w:rsidRDefault="00636FE8" w:rsidP="001E75E5">
      <w:pPr>
        <w:pStyle w:val="BodyTextIndent"/>
        <w:spacing w:after="192"/>
        <w:ind w:left="0"/>
        <w:rPr>
          <w:rFonts w:cs="Tahoma"/>
          <w:b w:val="0"/>
          <w:bCs/>
        </w:rPr>
      </w:pPr>
      <w:r w:rsidRPr="008373DE">
        <w:rPr>
          <w:rFonts w:cs="Tahoma"/>
          <w:b w:val="0"/>
          <w:bCs/>
        </w:rPr>
        <w:lastRenderedPageBreak/>
        <w:t>Further information can be obtained from Rev Gillian Paterson</w:t>
      </w:r>
    </w:p>
    <w:p w14:paraId="0AAA3D79" w14:textId="61BE8C62" w:rsidR="00636FE8" w:rsidRPr="008373DE" w:rsidRDefault="00636FE8" w:rsidP="001E75E5">
      <w:pPr>
        <w:pStyle w:val="BodyTextIndent"/>
        <w:spacing w:after="192"/>
        <w:ind w:left="0"/>
        <w:rPr>
          <w:rFonts w:cs="Tahoma"/>
          <w:b w:val="0"/>
          <w:bCs/>
        </w:rPr>
      </w:pPr>
      <w:r w:rsidRPr="008373DE">
        <w:rPr>
          <w:rFonts w:cs="Tahoma"/>
          <w:b w:val="0"/>
          <w:bCs/>
        </w:rPr>
        <w:t>Closing Date:</w:t>
      </w:r>
      <w:r w:rsidR="00C1179A">
        <w:rPr>
          <w:rFonts w:cs="Tahoma"/>
          <w:b w:val="0"/>
          <w:bCs/>
        </w:rPr>
        <w:t xml:space="preserve"> </w:t>
      </w:r>
      <w:r w:rsidR="00270BF2">
        <w:rPr>
          <w:rFonts w:cs="Tahoma"/>
          <w:b w:val="0"/>
          <w:bCs/>
        </w:rPr>
        <w:t>Friday December 1</w:t>
      </w:r>
      <w:r w:rsidR="00270BF2" w:rsidRPr="00270BF2">
        <w:rPr>
          <w:rFonts w:cs="Tahoma"/>
          <w:b w:val="0"/>
          <w:bCs/>
          <w:vertAlign w:val="superscript"/>
        </w:rPr>
        <w:t>st</w:t>
      </w:r>
      <w:r w:rsidR="00270BF2">
        <w:rPr>
          <w:rFonts w:cs="Tahoma"/>
          <w:b w:val="0"/>
          <w:bCs/>
        </w:rPr>
        <w:t xml:space="preserve"> 2023</w:t>
      </w:r>
      <w:r w:rsidR="009C6FFA">
        <w:rPr>
          <w:rFonts w:cs="Tahoma"/>
          <w:b w:val="0"/>
          <w:bCs/>
        </w:rPr>
        <w:t xml:space="preserve">  Applications should be submitted by email to GPaterson@churchofscotland.org.uk</w:t>
      </w:r>
    </w:p>
    <w:p w14:paraId="4ED79A70" w14:textId="1A5DF035" w:rsidR="00636FE8" w:rsidRPr="008373DE" w:rsidRDefault="00636FE8" w:rsidP="001E75E5">
      <w:pPr>
        <w:pStyle w:val="BodyTextIndent"/>
        <w:spacing w:after="192"/>
        <w:ind w:left="0"/>
        <w:rPr>
          <w:rFonts w:cs="Tahoma"/>
          <w:b w:val="0"/>
          <w:bCs/>
        </w:rPr>
      </w:pPr>
      <w:r w:rsidRPr="008373DE">
        <w:rPr>
          <w:rFonts w:cs="Tahoma"/>
          <w:b w:val="0"/>
          <w:bCs/>
        </w:rPr>
        <w:t>Interviews scheduled for:</w:t>
      </w:r>
      <w:r w:rsidR="00C1179A">
        <w:rPr>
          <w:rFonts w:cs="Tahoma"/>
          <w:b w:val="0"/>
          <w:bCs/>
        </w:rPr>
        <w:t xml:space="preserve"> week beginning 11</w:t>
      </w:r>
      <w:r w:rsidR="00C1179A" w:rsidRPr="00C1179A">
        <w:rPr>
          <w:rFonts w:cs="Tahoma"/>
          <w:b w:val="0"/>
          <w:bCs/>
          <w:vertAlign w:val="superscript"/>
        </w:rPr>
        <w:t>th</w:t>
      </w:r>
      <w:r w:rsidR="00C1179A">
        <w:rPr>
          <w:rFonts w:cs="Tahoma"/>
          <w:b w:val="0"/>
          <w:bCs/>
        </w:rPr>
        <w:t xml:space="preserve"> December</w:t>
      </w:r>
    </w:p>
    <w:p w14:paraId="61D607D6" w14:textId="77777777" w:rsidR="00636FE8" w:rsidRPr="00636FE8" w:rsidRDefault="00636FE8" w:rsidP="001E75E5">
      <w:pPr>
        <w:pStyle w:val="BodyTextIndent"/>
        <w:spacing w:after="192"/>
        <w:ind w:left="0"/>
        <w:rPr>
          <w:rFonts w:cs="Tahoma"/>
          <w:b w:val="0"/>
          <w:bCs/>
        </w:rPr>
      </w:pPr>
    </w:p>
    <w:p w14:paraId="1F30C646" w14:textId="77777777" w:rsidR="001E75E5" w:rsidRPr="001E75E5" w:rsidRDefault="001E75E5" w:rsidP="001E75E5">
      <w:pPr>
        <w:rPr>
          <w:rFonts w:ascii="Tahoma" w:hAnsi="Tahoma" w:cs="Tahoma"/>
          <w:b/>
          <w:bCs/>
          <w:sz w:val="24"/>
          <w:szCs w:val="24"/>
        </w:rPr>
      </w:pPr>
    </w:p>
    <w:p w14:paraId="6A6A35BA" w14:textId="77777777" w:rsidR="00AE1EE9" w:rsidRPr="001E75E5" w:rsidRDefault="00AE1EE9" w:rsidP="00AE1EE9">
      <w:pPr>
        <w:rPr>
          <w:rFonts w:ascii="Tahoma" w:hAnsi="Tahoma" w:cs="Tahoma"/>
          <w:sz w:val="24"/>
          <w:szCs w:val="24"/>
        </w:rPr>
      </w:pPr>
    </w:p>
    <w:p w14:paraId="60BA434F" w14:textId="77777777" w:rsidR="00AE1EE9" w:rsidRPr="001E75E5" w:rsidRDefault="00AE1EE9" w:rsidP="00AE1EE9">
      <w:pPr>
        <w:rPr>
          <w:rFonts w:ascii="Tahoma" w:hAnsi="Tahoma" w:cs="Tahoma"/>
          <w:sz w:val="24"/>
          <w:szCs w:val="24"/>
        </w:rPr>
      </w:pPr>
    </w:p>
    <w:p w14:paraId="4C9A8973" w14:textId="77777777" w:rsidR="005858FD" w:rsidRPr="001E75E5" w:rsidRDefault="005858FD" w:rsidP="005858FD">
      <w:pPr>
        <w:rPr>
          <w:rFonts w:ascii="Tahoma" w:hAnsi="Tahoma" w:cs="Tahoma"/>
          <w:sz w:val="24"/>
          <w:szCs w:val="24"/>
        </w:rPr>
      </w:pPr>
    </w:p>
    <w:sectPr w:rsidR="005858FD" w:rsidRPr="001E7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16D"/>
    <w:multiLevelType w:val="hybridMultilevel"/>
    <w:tmpl w:val="FCA632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32D24"/>
    <w:multiLevelType w:val="hybridMultilevel"/>
    <w:tmpl w:val="FB8CC5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E7037"/>
    <w:multiLevelType w:val="multilevel"/>
    <w:tmpl w:val="6DB65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E4242EE"/>
    <w:multiLevelType w:val="multilevel"/>
    <w:tmpl w:val="BAF4A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28E02F3"/>
    <w:multiLevelType w:val="multilevel"/>
    <w:tmpl w:val="8138C3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FB75B01"/>
    <w:multiLevelType w:val="hybridMultilevel"/>
    <w:tmpl w:val="EF54F7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6708A6"/>
    <w:multiLevelType w:val="multilevel"/>
    <w:tmpl w:val="ED56B2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70031ED"/>
    <w:multiLevelType w:val="hybridMultilevel"/>
    <w:tmpl w:val="1BB8D88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1041CC"/>
    <w:multiLevelType w:val="multilevel"/>
    <w:tmpl w:val="E3D89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96273671">
    <w:abstractNumId w:val="5"/>
  </w:num>
  <w:num w:numId="2" w16cid:durableId="895047368">
    <w:abstractNumId w:val="1"/>
  </w:num>
  <w:num w:numId="3" w16cid:durableId="2040741851">
    <w:abstractNumId w:val="7"/>
  </w:num>
  <w:num w:numId="4" w16cid:durableId="231237912">
    <w:abstractNumId w:val="0"/>
  </w:num>
  <w:num w:numId="5" w16cid:durableId="1568219788">
    <w:abstractNumId w:val="8"/>
  </w:num>
  <w:num w:numId="6" w16cid:durableId="1009216379">
    <w:abstractNumId w:val="6"/>
  </w:num>
  <w:num w:numId="7" w16cid:durableId="964964089">
    <w:abstractNumId w:val="3"/>
  </w:num>
  <w:num w:numId="8" w16cid:durableId="387413762">
    <w:abstractNumId w:val="2"/>
  </w:num>
  <w:num w:numId="9" w16cid:durableId="644630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FE"/>
    <w:rsid w:val="001E75E5"/>
    <w:rsid w:val="001F0131"/>
    <w:rsid w:val="00270BF2"/>
    <w:rsid w:val="0034067C"/>
    <w:rsid w:val="004277FE"/>
    <w:rsid w:val="004713EC"/>
    <w:rsid w:val="005858FD"/>
    <w:rsid w:val="00636FE8"/>
    <w:rsid w:val="007B3A08"/>
    <w:rsid w:val="008373DE"/>
    <w:rsid w:val="00846A8D"/>
    <w:rsid w:val="009C6FFA"/>
    <w:rsid w:val="00AC1CD8"/>
    <w:rsid w:val="00AE1EE9"/>
    <w:rsid w:val="00C1179A"/>
    <w:rsid w:val="00DD3FD1"/>
    <w:rsid w:val="00E81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21A0"/>
  <w15:chartTrackingRefBased/>
  <w15:docId w15:val="{1F4E011D-CB78-49B0-9324-5135668F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8FD"/>
    <w:pPr>
      <w:ind w:left="720"/>
      <w:contextualSpacing/>
    </w:pPr>
  </w:style>
  <w:style w:type="paragraph" w:styleId="BodyTextIndent">
    <w:name w:val="Body Text Indent"/>
    <w:basedOn w:val="Normal"/>
    <w:link w:val="BodyTextIndentChar"/>
    <w:rsid w:val="001E75E5"/>
    <w:pPr>
      <w:suppressAutoHyphens/>
      <w:spacing w:after="0" w:line="240" w:lineRule="auto"/>
      <w:ind w:left="720"/>
    </w:pPr>
    <w:rPr>
      <w:rFonts w:ascii="Tahoma" w:eastAsia="Times New Roman" w:hAnsi="Tahoma" w:cs="Times New Roman"/>
      <w:b/>
      <w:kern w:val="0"/>
      <w:lang w:eastAsia="ar-SA"/>
      <w14:ligatures w14:val="none"/>
    </w:rPr>
  </w:style>
  <w:style w:type="character" w:customStyle="1" w:styleId="BodyTextIndentChar">
    <w:name w:val="Body Text Indent Char"/>
    <w:basedOn w:val="DefaultParagraphFont"/>
    <w:link w:val="BodyTextIndent"/>
    <w:rsid w:val="001E75E5"/>
    <w:rPr>
      <w:rFonts w:ascii="Tahoma" w:eastAsia="Times New Roman" w:hAnsi="Tahoma" w:cs="Times New Roman"/>
      <w:b/>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03743">
      <w:bodyDiv w:val="1"/>
      <w:marLeft w:val="0"/>
      <w:marRight w:val="0"/>
      <w:marTop w:val="0"/>
      <w:marBottom w:val="0"/>
      <w:divBdr>
        <w:top w:val="none" w:sz="0" w:space="0" w:color="auto"/>
        <w:left w:val="none" w:sz="0" w:space="0" w:color="auto"/>
        <w:bottom w:val="none" w:sz="0" w:space="0" w:color="auto"/>
        <w:right w:val="none" w:sz="0" w:space="0" w:color="auto"/>
      </w:divBdr>
    </w:div>
    <w:div w:id="780339014">
      <w:bodyDiv w:val="1"/>
      <w:marLeft w:val="0"/>
      <w:marRight w:val="0"/>
      <w:marTop w:val="0"/>
      <w:marBottom w:val="0"/>
      <w:divBdr>
        <w:top w:val="none" w:sz="0" w:space="0" w:color="auto"/>
        <w:left w:val="none" w:sz="0" w:space="0" w:color="auto"/>
        <w:bottom w:val="none" w:sz="0" w:space="0" w:color="auto"/>
        <w:right w:val="none" w:sz="0" w:space="0" w:color="auto"/>
      </w:divBdr>
    </w:div>
    <w:div w:id="952514733">
      <w:bodyDiv w:val="1"/>
      <w:marLeft w:val="0"/>
      <w:marRight w:val="0"/>
      <w:marTop w:val="0"/>
      <w:marBottom w:val="0"/>
      <w:divBdr>
        <w:top w:val="none" w:sz="0" w:space="0" w:color="auto"/>
        <w:left w:val="none" w:sz="0" w:space="0" w:color="auto"/>
        <w:bottom w:val="none" w:sz="0" w:space="0" w:color="auto"/>
        <w:right w:val="none" w:sz="0" w:space="0" w:color="auto"/>
      </w:divBdr>
    </w:div>
    <w:div w:id="2015572375">
      <w:bodyDiv w:val="1"/>
      <w:marLeft w:val="0"/>
      <w:marRight w:val="0"/>
      <w:marTop w:val="0"/>
      <w:marBottom w:val="0"/>
      <w:divBdr>
        <w:top w:val="none" w:sz="0" w:space="0" w:color="auto"/>
        <w:left w:val="none" w:sz="0" w:space="0" w:color="auto"/>
        <w:bottom w:val="none" w:sz="0" w:space="0" w:color="auto"/>
        <w:right w:val="none" w:sz="0" w:space="0" w:color="auto"/>
      </w:divBdr>
    </w:div>
    <w:div w:id="20518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Gillian</dc:creator>
  <cp:keywords/>
  <dc:description/>
  <cp:lastModifiedBy>Gillian Paterson</cp:lastModifiedBy>
  <cp:revision>10</cp:revision>
  <cp:lastPrinted>2023-08-14T16:00:00Z</cp:lastPrinted>
  <dcterms:created xsi:type="dcterms:W3CDTF">2023-08-02T09:45:00Z</dcterms:created>
  <dcterms:modified xsi:type="dcterms:W3CDTF">2023-11-14T10:30:00Z</dcterms:modified>
</cp:coreProperties>
</file>