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1354" w14:textId="1DF57291" w:rsidR="003B6C2A" w:rsidRDefault="003B6C2A" w:rsidP="00F02687">
      <w:pPr>
        <w:pStyle w:val="NoSpacing"/>
        <w:rPr>
          <w:rFonts w:ascii="Arial" w:hAnsi="Arial" w:cs="Arial"/>
          <w:b/>
          <w:noProof/>
          <w:color w:val="000000" w:themeColor="text1"/>
          <w:sz w:val="24"/>
          <w:szCs w:val="24"/>
        </w:rPr>
      </w:pPr>
      <w:r w:rsidRPr="003B6C2A">
        <w:rPr>
          <w:rFonts w:ascii="Arial" w:hAnsi="Arial" w:cs="Arial"/>
          <w:b/>
          <w:noProof/>
          <w:color w:val="000000" w:themeColor="text1"/>
          <w:sz w:val="24"/>
          <w:szCs w:val="24"/>
        </w:rPr>
        <w:drawing>
          <wp:anchor distT="0" distB="0" distL="114300" distR="114300" simplePos="0" relativeHeight="251659264" behindDoc="0" locked="0" layoutInCell="1" allowOverlap="1" wp14:anchorId="4CD64DA4" wp14:editId="6461050D">
            <wp:simplePos x="0" y="0"/>
            <wp:positionH relativeFrom="column">
              <wp:posOffset>4552950</wp:posOffset>
            </wp:positionH>
            <wp:positionV relativeFrom="paragraph">
              <wp:posOffset>-668020</wp:posOffset>
            </wp:positionV>
            <wp:extent cx="1322004" cy="666750"/>
            <wp:effectExtent l="0" t="0" r="0" b="0"/>
            <wp:wrapNone/>
            <wp:docPr id="1" name="Picture 1" descr="C:\Users\wbrown\Desktop\Volunteer Scotland Logo 360px x 18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rown\Desktop\Volunteer Scotland Logo 360px x 180p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2004"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B5529" w14:textId="77777777" w:rsidR="003B6C2A" w:rsidRDefault="003B6C2A" w:rsidP="00F02687">
      <w:pPr>
        <w:pStyle w:val="NoSpacing"/>
        <w:rPr>
          <w:rFonts w:ascii="Arial" w:hAnsi="Arial" w:cs="Arial"/>
          <w:b/>
          <w:noProof/>
          <w:color w:val="000000" w:themeColor="text1"/>
          <w:sz w:val="24"/>
          <w:szCs w:val="24"/>
        </w:rPr>
      </w:pPr>
    </w:p>
    <w:p w14:paraId="0039DFDE" w14:textId="77777777" w:rsidR="003B6C2A" w:rsidRDefault="003B6C2A" w:rsidP="00F02687">
      <w:pPr>
        <w:pStyle w:val="NoSpacing"/>
        <w:rPr>
          <w:rFonts w:ascii="Arial" w:hAnsi="Arial" w:cs="Arial"/>
          <w:b/>
          <w:noProof/>
          <w:color w:val="000000" w:themeColor="text1"/>
          <w:sz w:val="24"/>
          <w:szCs w:val="24"/>
        </w:rPr>
      </w:pPr>
    </w:p>
    <w:p w14:paraId="421C4C18" w14:textId="27B59218" w:rsidR="00F02687" w:rsidRPr="00D426BB" w:rsidRDefault="00F02687" w:rsidP="00F02687">
      <w:pPr>
        <w:pStyle w:val="NoSpacing"/>
        <w:rPr>
          <w:rFonts w:ascii="Arial" w:hAnsi="Arial" w:cs="Arial"/>
          <w:b/>
          <w:color w:val="000000" w:themeColor="text1"/>
          <w:sz w:val="28"/>
          <w:szCs w:val="28"/>
        </w:rPr>
      </w:pPr>
      <w:r w:rsidRPr="00D426BB">
        <w:rPr>
          <w:rFonts w:ascii="Arial" w:hAnsi="Arial" w:cs="Arial"/>
          <w:b/>
          <w:noProof/>
          <w:color w:val="000000" w:themeColor="text1"/>
          <w:sz w:val="28"/>
          <w:szCs w:val="28"/>
        </w:rPr>
        <w:t>Job Title:</w:t>
      </w:r>
      <w:r w:rsidRPr="00D426BB">
        <w:rPr>
          <w:rFonts w:ascii="Arial" w:hAnsi="Arial" w:cs="Arial"/>
          <w:b/>
          <w:noProof/>
          <w:color w:val="000000" w:themeColor="text1"/>
          <w:sz w:val="28"/>
          <w:szCs w:val="28"/>
        </w:rPr>
        <w:tab/>
      </w:r>
      <w:r w:rsidR="003B6C2A" w:rsidRPr="00D426BB">
        <w:rPr>
          <w:rFonts w:ascii="Arial" w:hAnsi="Arial" w:cs="Arial"/>
          <w:b/>
          <w:noProof/>
          <w:color w:val="000000" w:themeColor="text1"/>
          <w:sz w:val="28"/>
          <w:szCs w:val="28"/>
        </w:rPr>
        <w:tab/>
      </w:r>
      <w:r w:rsidRPr="00D426BB">
        <w:rPr>
          <w:rFonts w:ascii="Arial" w:hAnsi="Arial" w:cs="Arial"/>
          <w:b/>
          <w:noProof/>
          <w:color w:val="000000" w:themeColor="text1"/>
          <w:sz w:val="28"/>
          <w:szCs w:val="28"/>
        </w:rPr>
        <w:t xml:space="preserve">Research </w:t>
      </w:r>
      <w:r w:rsidR="00D71458" w:rsidRPr="00D426BB">
        <w:rPr>
          <w:rFonts w:ascii="Arial" w:hAnsi="Arial" w:cs="Arial"/>
          <w:b/>
          <w:noProof/>
          <w:color w:val="000000" w:themeColor="text1"/>
          <w:sz w:val="28"/>
          <w:szCs w:val="28"/>
        </w:rPr>
        <w:t>and Policy Manager</w:t>
      </w:r>
    </w:p>
    <w:p w14:paraId="52A019CC" w14:textId="29E3D86E" w:rsidR="00F02687" w:rsidRPr="00D426BB" w:rsidRDefault="00F02687" w:rsidP="00F02687">
      <w:pPr>
        <w:pStyle w:val="NoSpacing"/>
        <w:rPr>
          <w:rFonts w:ascii="Arial" w:eastAsia="Times New Roman" w:hAnsi="Arial" w:cs="Arial"/>
          <w:b/>
          <w:color w:val="000000" w:themeColor="text1"/>
          <w:sz w:val="28"/>
          <w:szCs w:val="28"/>
          <w:lang w:val="en" w:eastAsia="en-GB"/>
        </w:rPr>
      </w:pPr>
      <w:r w:rsidRPr="00D426BB">
        <w:rPr>
          <w:rFonts w:ascii="Arial" w:eastAsia="Times New Roman" w:hAnsi="Arial" w:cs="Arial"/>
          <w:b/>
          <w:color w:val="000000" w:themeColor="text1"/>
          <w:sz w:val="28"/>
          <w:szCs w:val="28"/>
          <w:lang w:val="en" w:eastAsia="en-GB"/>
        </w:rPr>
        <w:t>Salary:</w:t>
      </w:r>
      <w:r w:rsidR="003B6C2A" w:rsidRPr="00D426BB">
        <w:rPr>
          <w:rFonts w:ascii="Arial" w:eastAsia="Times New Roman" w:hAnsi="Arial" w:cs="Arial"/>
          <w:b/>
          <w:color w:val="000000" w:themeColor="text1"/>
          <w:sz w:val="28"/>
          <w:szCs w:val="28"/>
          <w:lang w:val="en" w:eastAsia="en-GB"/>
        </w:rPr>
        <w:tab/>
      </w:r>
      <w:r w:rsidRPr="00D426BB">
        <w:rPr>
          <w:rFonts w:ascii="Arial" w:eastAsia="Times New Roman" w:hAnsi="Arial" w:cs="Arial"/>
          <w:b/>
          <w:color w:val="000000" w:themeColor="text1"/>
          <w:sz w:val="28"/>
          <w:szCs w:val="28"/>
          <w:lang w:val="en" w:eastAsia="en-GB"/>
        </w:rPr>
        <w:tab/>
      </w:r>
      <w:r w:rsidR="00797085" w:rsidRPr="00D426BB">
        <w:rPr>
          <w:rFonts w:ascii="Arial" w:eastAsia="Times New Roman" w:hAnsi="Arial" w:cs="Arial"/>
          <w:b/>
          <w:color w:val="000000" w:themeColor="text1"/>
          <w:sz w:val="28"/>
          <w:szCs w:val="28"/>
          <w:lang w:val="en" w:eastAsia="en-GB"/>
        </w:rPr>
        <w:t xml:space="preserve">Grade </w:t>
      </w:r>
      <w:r w:rsidR="00D71458" w:rsidRPr="00D426BB">
        <w:rPr>
          <w:rFonts w:ascii="Arial" w:eastAsia="Times New Roman" w:hAnsi="Arial" w:cs="Arial"/>
          <w:b/>
          <w:color w:val="000000" w:themeColor="text1"/>
          <w:sz w:val="28"/>
          <w:szCs w:val="28"/>
          <w:lang w:val="en" w:eastAsia="en-GB"/>
        </w:rPr>
        <w:t>8</w:t>
      </w:r>
      <w:r w:rsidR="00797085" w:rsidRPr="00D426BB">
        <w:rPr>
          <w:rFonts w:ascii="Arial" w:eastAsia="Times New Roman" w:hAnsi="Arial" w:cs="Arial"/>
          <w:b/>
          <w:color w:val="000000" w:themeColor="text1"/>
          <w:sz w:val="28"/>
          <w:szCs w:val="28"/>
          <w:lang w:val="en" w:eastAsia="en-GB"/>
        </w:rPr>
        <w:t xml:space="preserve"> </w:t>
      </w:r>
      <w:proofErr w:type="gramStart"/>
      <w:r w:rsidR="00797085" w:rsidRPr="00D426BB">
        <w:rPr>
          <w:rFonts w:ascii="Arial" w:eastAsia="Times New Roman" w:hAnsi="Arial" w:cs="Arial"/>
          <w:b/>
          <w:color w:val="000000" w:themeColor="text1"/>
          <w:sz w:val="28"/>
          <w:szCs w:val="28"/>
          <w:lang w:val="en" w:eastAsia="en-GB"/>
        </w:rPr>
        <w:t xml:space="preserve">-  </w:t>
      </w:r>
      <w:r w:rsidR="00D71458" w:rsidRPr="00D426BB">
        <w:rPr>
          <w:rFonts w:ascii="Arial" w:eastAsia="Times New Roman" w:hAnsi="Arial" w:cs="Arial"/>
          <w:b/>
          <w:color w:val="000000" w:themeColor="text1"/>
          <w:sz w:val="28"/>
          <w:szCs w:val="28"/>
          <w:lang w:val="en" w:eastAsia="en-GB"/>
        </w:rPr>
        <w:t>(</w:t>
      </w:r>
      <w:proofErr w:type="gramEnd"/>
      <w:r w:rsidR="008462CA" w:rsidRPr="00D426BB">
        <w:rPr>
          <w:rFonts w:ascii="Arial" w:eastAsia="Times New Roman" w:hAnsi="Arial" w:cs="Arial"/>
          <w:b/>
          <w:color w:val="000000" w:themeColor="text1"/>
          <w:sz w:val="28"/>
          <w:szCs w:val="28"/>
          <w:lang w:val="en" w:eastAsia="en-GB"/>
        </w:rPr>
        <w:t>£</w:t>
      </w:r>
      <w:r w:rsidR="00D71458" w:rsidRPr="00D426BB">
        <w:rPr>
          <w:rFonts w:ascii="Arial" w:eastAsia="Times New Roman" w:hAnsi="Arial" w:cs="Arial"/>
          <w:b/>
          <w:color w:val="000000" w:themeColor="text1"/>
          <w:sz w:val="28"/>
          <w:szCs w:val="28"/>
          <w:lang w:val="en" w:eastAsia="en-GB"/>
        </w:rPr>
        <w:t xml:space="preserve">40,923 - £45,491)    </w:t>
      </w:r>
      <w:r w:rsidRPr="00D426BB">
        <w:rPr>
          <w:rFonts w:ascii="Arial" w:eastAsia="Times New Roman" w:hAnsi="Arial" w:cs="Arial"/>
          <w:b/>
          <w:color w:val="000000" w:themeColor="text1"/>
          <w:sz w:val="28"/>
          <w:szCs w:val="28"/>
          <w:lang w:val="en" w:eastAsia="en-GB"/>
        </w:rPr>
        <w:t xml:space="preserve">per annum </w:t>
      </w:r>
    </w:p>
    <w:p w14:paraId="630A8238" w14:textId="2CA16928" w:rsidR="00F02687" w:rsidRPr="00D426BB" w:rsidRDefault="00F02687" w:rsidP="00F02687">
      <w:pPr>
        <w:pStyle w:val="NoSpacing"/>
        <w:rPr>
          <w:rFonts w:ascii="Arial" w:eastAsia="Times New Roman" w:hAnsi="Arial" w:cs="Arial"/>
          <w:b/>
          <w:color w:val="000000" w:themeColor="text1"/>
          <w:sz w:val="28"/>
          <w:szCs w:val="28"/>
          <w:lang w:val="en" w:eastAsia="en-GB"/>
        </w:rPr>
      </w:pPr>
      <w:r w:rsidRPr="00D426BB">
        <w:rPr>
          <w:rFonts w:ascii="Arial" w:eastAsia="Times New Roman" w:hAnsi="Arial" w:cs="Arial"/>
          <w:b/>
          <w:color w:val="000000" w:themeColor="text1"/>
          <w:sz w:val="28"/>
          <w:szCs w:val="28"/>
          <w:lang w:val="en" w:eastAsia="en-GB"/>
        </w:rPr>
        <w:t>Status:</w:t>
      </w:r>
      <w:r w:rsidRPr="00D426BB">
        <w:rPr>
          <w:rFonts w:ascii="Arial" w:eastAsia="Times New Roman" w:hAnsi="Arial" w:cs="Arial"/>
          <w:b/>
          <w:color w:val="000000" w:themeColor="text1"/>
          <w:sz w:val="28"/>
          <w:szCs w:val="28"/>
          <w:lang w:val="en" w:eastAsia="en-GB"/>
        </w:rPr>
        <w:tab/>
      </w:r>
      <w:r w:rsidR="003B6C2A" w:rsidRPr="00D426BB">
        <w:rPr>
          <w:rFonts w:ascii="Arial" w:eastAsia="Times New Roman" w:hAnsi="Arial" w:cs="Arial"/>
          <w:b/>
          <w:color w:val="000000" w:themeColor="text1"/>
          <w:sz w:val="28"/>
          <w:szCs w:val="28"/>
          <w:lang w:val="en" w:eastAsia="en-GB"/>
        </w:rPr>
        <w:tab/>
      </w:r>
      <w:r w:rsidRPr="00D426BB">
        <w:rPr>
          <w:rFonts w:ascii="Arial" w:eastAsia="Times New Roman" w:hAnsi="Arial" w:cs="Arial"/>
          <w:b/>
          <w:color w:val="000000" w:themeColor="text1"/>
          <w:sz w:val="28"/>
          <w:szCs w:val="28"/>
          <w:lang w:val="en" w:eastAsia="en-GB"/>
        </w:rPr>
        <w:t xml:space="preserve">Full-Time/permanent </w:t>
      </w:r>
      <w:proofErr w:type="gramStart"/>
      <w:r w:rsidRPr="00D426BB">
        <w:rPr>
          <w:rFonts w:ascii="Arial" w:eastAsia="Times New Roman" w:hAnsi="Arial" w:cs="Arial"/>
          <w:b/>
          <w:color w:val="000000" w:themeColor="text1"/>
          <w:sz w:val="28"/>
          <w:szCs w:val="28"/>
          <w:lang w:val="en" w:eastAsia="en-GB"/>
        </w:rPr>
        <w:t xml:space="preserve">   (</w:t>
      </w:r>
      <w:proofErr w:type="gramEnd"/>
      <w:r w:rsidRPr="00D426BB">
        <w:rPr>
          <w:rFonts w:ascii="Arial" w:eastAsia="Times New Roman" w:hAnsi="Arial" w:cs="Arial"/>
          <w:b/>
          <w:color w:val="000000" w:themeColor="text1"/>
          <w:sz w:val="28"/>
          <w:szCs w:val="28"/>
          <w:lang w:val="en" w:eastAsia="en-GB"/>
        </w:rPr>
        <w:t>35 hours per week)</w:t>
      </w:r>
    </w:p>
    <w:p w14:paraId="253299C1" w14:textId="7932CAF7" w:rsidR="00F02687" w:rsidRPr="00D426BB" w:rsidRDefault="00F02687" w:rsidP="00F02687">
      <w:pPr>
        <w:pStyle w:val="NoSpacing"/>
        <w:rPr>
          <w:rFonts w:ascii="Arial" w:eastAsia="Times New Roman" w:hAnsi="Arial" w:cs="Arial"/>
          <w:b/>
          <w:color w:val="000000" w:themeColor="text1"/>
          <w:sz w:val="28"/>
          <w:szCs w:val="28"/>
          <w:lang w:val="en" w:eastAsia="en-GB"/>
        </w:rPr>
      </w:pPr>
      <w:r w:rsidRPr="00D426BB">
        <w:rPr>
          <w:rFonts w:ascii="Arial" w:eastAsia="Times New Roman" w:hAnsi="Arial" w:cs="Arial"/>
          <w:b/>
          <w:color w:val="000000" w:themeColor="text1"/>
          <w:sz w:val="28"/>
          <w:szCs w:val="28"/>
          <w:lang w:val="en" w:eastAsia="en-GB"/>
        </w:rPr>
        <w:t>Location:</w:t>
      </w:r>
      <w:r w:rsidRPr="00D426BB">
        <w:rPr>
          <w:rFonts w:ascii="Arial" w:eastAsia="Times New Roman" w:hAnsi="Arial" w:cs="Arial"/>
          <w:b/>
          <w:color w:val="000000" w:themeColor="text1"/>
          <w:sz w:val="28"/>
          <w:szCs w:val="28"/>
          <w:lang w:val="en" w:eastAsia="en-GB"/>
        </w:rPr>
        <w:tab/>
      </w:r>
      <w:r w:rsidR="003B6C2A" w:rsidRPr="00D426BB">
        <w:rPr>
          <w:rFonts w:ascii="Arial" w:eastAsia="Times New Roman" w:hAnsi="Arial" w:cs="Arial"/>
          <w:b/>
          <w:color w:val="000000" w:themeColor="text1"/>
          <w:sz w:val="28"/>
          <w:szCs w:val="28"/>
          <w:lang w:val="en" w:eastAsia="en-GB"/>
        </w:rPr>
        <w:tab/>
      </w:r>
      <w:r w:rsidRPr="00D426BB">
        <w:rPr>
          <w:rFonts w:ascii="Arial" w:eastAsia="Times New Roman" w:hAnsi="Arial" w:cs="Arial"/>
          <w:b/>
          <w:color w:val="000000" w:themeColor="text1"/>
          <w:sz w:val="28"/>
          <w:szCs w:val="28"/>
          <w:lang w:val="en" w:eastAsia="en-GB"/>
        </w:rPr>
        <w:t>Stirling/Hybrid</w:t>
      </w:r>
    </w:p>
    <w:p w14:paraId="21413ACF" w14:textId="57614F0E" w:rsidR="00F02687" w:rsidRPr="00D426BB" w:rsidRDefault="00F02687" w:rsidP="00F02687">
      <w:pPr>
        <w:pStyle w:val="NoSpacing"/>
        <w:rPr>
          <w:rFonts w:ascii="Arial" w:eastAsia="Times New Roman" w:hAnsi="Arial" w:cs="Arial"/>
          <w:b/>
          <w:color w:val="000000" w:themeColor="text1"/>
          <w:sz w:val="28"/>
          <w:szCs w:val="28"/>
          <w:lang w:val="en" w:eastAsia="en-GB"/>
        </w:rPr>
      </w:pPr>
      <w:r w:rsidRPr="00D426BB">
        <w:rPr>
          <w:rFonts w:ascii="Arial" w:eastAsia="Times New Roman" w:hAnsi="Arial" w:cs="Arial"/>
          <w:b/>
          <w:color w:val="000000" w:themeColor="text1"/>
          <w:sz w:val="28"/>
          <w:szCs w:val="28"/>
          <w:lang w:val="en" w:eastAsia="en-GB"/>
        </w:rPr>
        <w:t>Closing Date:</w:t>
      </w:r>
      <w:r w:rsidRPr="00D426BB">
        <w:rPr>
          <w:rFonts w:ascii="Arial" w:eastAsia="Times New Roman" w:hAnsi="Arial" w:cs="Arial"/>
          <w:b/>
          <w:color w:val="000000" w:themeColor="text1"/>
          <w:sz w:val="28"/>
          <w:szCs w:val="28"/>
          <w:lang w:val="en" w:eastAsia="en-GB"/>
        </w:rPr>
        <w:tab/>
        <w:t xml:space="preserve">Friday </w:t>
      </w:r>
      <w:r w:rsidR="0098142C" w:rsidRPr="00D426BB">
        <w:rPr>
          <w:rFonts w:ascii="Arial" w:eastAsia="Times New Roman" w:hAnsi="Arial" w:cs="Arial"/>
          <w:b/>
          <w:color w:val="000000" w:themeColor="text1"/>
          <w:sz w:val="28"/>
          <w:szCs w:val="28"/>
          <w:lang w:val="en" w:eastAsia="en-GB"/>
        </w:rPr>
        <w:t>12</w:t>
      </w:r>
      <w:r w:rsidRPr="00D426BB">
        <w:rPr>
          <w:rFonts w:ascii="Arial" w:eastAsia="Times New Roman" w:hAnsi="Arial" w:cs="Arial"/>
          <w:b/>
          <w:color w:val="000000" w:themeColor="text1"/>
          <w:sz w:val="28"/>
          <w:szCs w:val="28"/>
          <w:lang w:val="en" w:eastAsia="en-GB"/>
        </w:rPr>
        <w:t xml:space="preserve"> </w:t>
      </w:r>
      <w:proofErr w:type="gramStart"/>
      <w:r w:rsidR="00D71458" w:rsidRPr="00D426BB">
        <w:rPr>
          <w:rFonts w:ascii="Arial" w:eastAsia="Times New Roman" w:hAnsi="Arial" w:cs="Arial"/>
          <w:b/>
          <w:color w:val="000000" w:themeColor="text1"/>
          <w:sz w:val="28"/>
          <w:szCs w:val="28"/>
          <w:lang w:val="en" w:eastAsia="en-GB"/>
        </w:rPr>
        <w:t xml:space="preserve">January </w:t>
      </w:r>
      <w:r w:rsidRPr="00D426BB">
        <w:rPr>
          <w:rFonts w:ascii="Arial" w:eastAsia="Times New Roman" w:hAnsi="Arial" w:cs="Arial"/>
          <w:b/>
          <w:color w:val="000000" w:themeColor="text1"/>
          <w:sz w:val="28"/>
          <w:szCs w:val="28"/>
          <w:lang w:val="en" w:eastAsia="en-GB"/>
        </w:rPr>
        <w:t xml:space="preserve"> 202</w:t>
      </w:r>
      <w:r w:rsidR="00D71458" w:rsidRPr="00D426BB">
        <w:rPr>
          <w:rFonts w:ascii="Arial" w:eastAsia="Times New Roman" w:hAnsi="Arial" w:cs="Arial"/>
          <w:b/>
          <w:color w:val="000000" w:themeColor="text1"/>
          <w:sz w:val="28"/>
          <w:szCs w:val="28"/>
          <w:lang w:val="en" w:eastAsia="en-GB"/>
        </w:rPr>
        <w:t>4</w:t>
      </w:r>
      <w:proofErr w:type="gramEnd"/>
    </w:p>
    <w:p w14:paraId="5E79EBCB" w14:textId="77777777" w:rsidR="00F02687" w:rsidRPr="00D426BB" w:rsidRDefault="00F02687" w:rsidP="00F02687">
      <w:pPr>
        <w:pStyle w:val="NoSpacing"/>
        <w:rPr>
          <w:rFonts w:ascii="Arial" w:eastAsia="Times New Roman" w:hAnsi="Arial" w:cs="Arial"/>
          <w:b/>
          <w:color w:val="000000" w:themeColor="text1"/>
          <w:sz w:val="28"/>
          <w:szCs w:val="28"/>
          <w:lang w:val="en" w:eastAsia="en-GB"/>
        </w:rPr>
      </w:pPr>
    </w:p>
    <w:p w14:paraId="6BBC3B60" w14:textId="77777777" w:rsidR="00F02687" w:rsidRPr="00D426BB" w:rsidRDefault="00F02687" w:rsidP="00F02687">
      <w:pPr>
        <w:pStyle w:val="NoSpacing"/>
        <w:rPr>
          <w:rFonts w:ascii="Arial" w:eastAsia="Times New Roman" w:hAnsi="Arial" w:cs="Arial"/>
          <w:color w:val="000000" w:themeColor="text1"/>
          <w:sz w:val="28"/>
          <w:szCs w:val="28"/>
          <w:lang w:val="en" w:eastAsia="en-GB"/>
        </w:rPr>
      </w:pPr>
    </w:p>
    <w:p w14:paraId="787B4BF2" w14:textId="75358CDE" w:rsidR="00294018" w:rsidRPr="00D426BB" w:rsidRDefault="00F02687" w:rsidP="00294018">
      <w:pPr>
        <w:spacing w:after="0"/>
        <w:rPr>
          <w:rFonts w:ascii="Arial" w:hAnsi="Arial" w:cs="Arial"/>
          <w:sz w:val="28"/>
          <w:szCs w:val="28"/>
        </w:rPr>
      </w:pPr>
      <w:r w:rsidRPr="00D426BB">
        <w:rPr>
          <w:rFonts w:ascii="Arial" w:hAnsi="Arial" w:cs="Arial"/>
          <w:sz w:val="28"/>
          <w:szCs w:val="28"/>
        </w:rPr>
        <w:t>Volunteer Scotland are the only national centre for volunteering</w:t>
      </w:r>
      <w:r w:rsidR="00294018" w:rsidRPr="00D426BB">
        <w:rPr>
          <w:rFonts w:ascii="Arial" w:hAnsi="Arial" w:cs="Arial"/>
          <w:sz w:val="28"/>
          <w:szCs w:val="28"/>
        </w:rPr>
        <w:t>.</w:t>
      </w:r>
    </w:p>
    <w:p w14:paraId="6D822591" w14:textId="77777777" w:rsidR="00294018" w:rsidRPr="00D426BB" w:rsidRDefault="00294018" w:rsidP="00294018">
      <w:pPr>
        <w:spacing w:line="240" w:lineRule="auto"/>
        <w:outlineLvl w:val="1"/>
        <w:rPr>
          <w:rFonts w:ascii="Arial" w:eastAsia="Times New Roman" w:hAnsi="Arial" w:cs="Arial"/>
          <w:color w:val="404041"/>
          <w:sz w:val="28"/>
          <w:szCs w:val="28"/>
          <w:lang w:eastAsia="en-GB"/>
        </w:rPr>
      </w:pPr>
      <w:r w:rsidRPr="00D426BB">
        <w:rPr>
          <w:rFonts w:ascii="Arial" w:eastAsia="Times New Roman" w:hAnsi="Arial" w:cs="Arial"/>
          <w:color w:val="404041"/>
          <w:sz w:val="28"/>
          <w:szCs w:val="28"/>
          <w:lang w:eastAsia="en-GB"/>
        </w:rPr>
        <w:t>Our mission is to create a Scotland where everyone can volunteer, more often, and throughout their lives. We believe that volunteering should be an enjoyable, rewarding and fulfilling experience for every volunteer.</w:t>
      </w:r>
    </w:p>
    <w:p w14:paraId="34E8157A" w14:textId="77777777" w:rsidR="00294018" w:rsidRPr="00D426BB" w:rsidRDefault="00294018" w:rsidP="00294018">
      <w:pPr>
        <w:spacing w:after="100" w:afterAutospacing="1" w:line="240" w:lineRule="auto"/>
        <w:rPr>
          <w:rFonts w:ascii="Arial" w:eastAsia="Times New Roman" w:hAnsi="Arial" w:cs="Arial"/>
          <w:color w:val="404041"/>
          <w:sz w:val="28"/>
          <w:szCs w:val="28"/>
          <w:lang w:eastAsia="en-GB"/>
        </w:rPr>
      </w:pPr>
      <w:r w:rsidRPr="00D426BB">
        <w:rPr>
          <w:rFonts w:ascii="Arial" w:eastAsia="Times New Roman" w:hAnsi="Arial" w:cs="Arial"/>
          <w:color w:val="404041"/>
          <w:sz w:val="28"/>
          <w:szCs w:val="28"/>
          <w:lang w:eastAsia="en-GB"/>
        </w:rPr>
        <w:t>Our strategic outcomes are aligned to the Scottish Government ‘Volunteering for All: National Framework’. Our wide-ranging activities support the following outcomes:</w:t>
      </w:r>
    </w:p>
    <w:p w14:paraId="468CAF14" w14:textId="77777777" w:rsidR="00294018" w:rsidRPr="00D426BB" w:rsidRDefault="00294018" w:rsidP="00294018">
      <w:pPr>
        <w:numPr>
          <w:ilvl w:val="0"/>
          <w:numId w:val="14"/>
        </w:numPr>
        <w:spacing w:after="0" w:line="240" w:lineRule="auto"/>
        <w:textAlignment w:val="baseline"/>
        <w:rPr>
          <w:rFonts w:ascii="Arial" w:eastAsia="Times New Roman" w:hAnsi="Arial" w:cs="Arial"/>
          <w:color w:val="404041"/>
          <w:sz w:val="28"/>
          <w:szCs w:val="28"/>
          <w:lang w:eastAsia="en-GB"/>
        </w:rPr>
      </w:pPr>
      <w:r w:rsidRPr="00D426BB">
        <w:rPr>
          <w:rFonts w:ascii="Arial" w:eastAsia="Times New Roman" w:hAnsi="Arial" w:cs="Arial"/>
          <w:b/>
          <w:bCs/>
          <w:color w:val="404041"/>
          <w:sz w:val="28"/>
          <w:szCs w:val="28"/>
          <w:lang w:eastAsia="en-GB"/>
        </w:rPr>
        <w:t>Inclusive volunteering:</w:t>
      </w:r>
      <w:r w:rsidRPr="00D426BB">
        <w:rPr>
          <w:rFonts w:ascii="Arial" w:eastAsia="Times New Roman" w:hAnsi="Arial" w:cs="Arial"/>
          <w:color w:val="404041"/>
          <w:sz w:val="28"/>
          <w:szCs w:val="28"/>
          <w:lang w:eastAsia="en-GB"/>
        </w:rPr>
        <w:t> There are diverse, quality, and inclusive opportunities for everyone to get involved.</w:t>
      </w:r>
    </w:p>
    <w:p w14:paraId="1E25703A" w14:textId="77777777" w:rsidR="00294018" w:rsidRPr="00D426BB" w:rsidRDefault="00294018" w:rsidP="00294018">
      <w:pPr>
        <w:numPr>
          <w:ilvl w:val="0"/>
          <w:numId w:val="14"/>
        </w:numPr>
        <w:spacing w:before="100" w:beforeAutospacing="1" w:after="100" w:afterAutospacing="1" w:line="240" w:lineRule="auto"/>
        <w:textAlignment w:val="baseline"/>
        <w:rPr>
          <w:rFonts w:ascii="Arial" w:eastAsia="Times New Roman" w:hAnsi="Arial" w:cs="Arial"/>
          <w:color w:val="404041"/>
          <w:sz w:val="28"/>
          <w:szCs w:val="28"/>
          <w:lang w:eastAsia="en-GB"/>
        </w:rPr>
      </w:pPr>
      <w:r w:rsidRPr="00D426BB">
        <w:rPr>
          <w:rFonts w:ascii="Arial" w:eastAsia="Times New Roman" w:hAnsi="Arial" w:cs="Arial"/>
          <w:b/>
          <w:bCs/>
          <w:color w:val="404041"/>
          <w:sz w:val="28"/>
          <w:szCs w:val="28"/>
          <w:lang w:eastAsia="en-GB"/>
        </w:rPr>
        <w:t>Policy impact:</w:t>
      </w:r>
      <w:r w:rsidRPr="00D426BB">
        <w:rPr>
          <w:rFonts w:ascii="Arial" w:eastAsia="Times New Roman" w:hAnsi="Arial" w:cs="Arial"/>
          <w:color w:val="404041"/>
          <w:sz w:val="28"/>
          <w:szCs w:val="28"/>
          <w:lang w:eastAsia="en-GB"/>
        </w:rPr>
        <w:t xml:space="preserve"> Volunteering in </w:t>
      </w:r>
      <w:proofErr w:type="gramStart"/>
      <w:r w:rsidRPr="00D426BB">
        <w:rPr>
          <w:rFonts w:ascii="Arial" w:eastAsia="Times New Roman" w:hAnsi="Arial" w:cs="Arial"/>
          <w:color w:val="404041"/>
          <w:sz w:val="28"/>
          <w:szCs w:val="28"/>
          <w:lang w:eastAsia="en-GB"/>
        </w:rPr>
        <w:t>all of</w:t>
      </w:r>
      <w:proofErr w:type="gramEnd"/>
      <w:r w:rsidRPr="00D426BB">
        <w:rPr>
          <w:rFonts w:ascii="Arial" w:eastAsia="Times New Roman" w:hAnsi="Arial" w:cs="Arial"/>
          <w:color w:val="404041"/>
          <w:sz w:val="28"/>
          <w:szCs w:val="28"/>
          <w:lang w:eastAsia="en-GB"/>
        </w:rPr>
        <w:t xml:space="preserve"> its forms is integrated and recognised in our lives and through local and national policy.</w:t>
      </w:r>
    </w:p>
    <w:p w14:paraId="1D4F325F" w14:textId="77777777" w:rsidR="00294018" w:rsidRPr="00D426BB" w:rsidRDefault="00294018" w:rsidP="00294018">
      <w:pPr>
        <w:numPr>
          <w:ilvl w:val="0"/>
          <w:numId w:val="14"/>
        </w:numPr>
        <w:spacing w:before="100" w:beforeAutospacing="1" w:after="100" w:afterAutospacing="1" w:line="240" w:lineRule="auto"/>
        <w:textAlignment w:val="baseline"/>
        <w:rPr>
          <w:rFonts w:ascii="Arial" w:eastAsia="Times New Roman" w:hAnsi="Arial" w:cs="Arial"/>
          <w:color w:val="404041"/>
          <w:sz w:val="28"/>
          <w:szCs w:val="28"/>
          <w:lang w:eastAsia="en-GB"/>
        </w:rPr>
      </w:pPr>
      <w:r w:rsidRPr="00D426BB">
        <w:rPr>
          <w:rFonts w:ascii="Arial" w:eastAsia="Times New Roman" w:hAnsi="Arial" w:cs="Arial"/>
          <w:b/>
          <w:bCs/>
          <w:color w:val="404041"/>
          <w:sz w:val="28"/>
          <w:szCs w:val="28"/>
          <w:lang w:eastAsia="en-GB"/>
        </w:rPr>
        <w:t>Community development:</w:t>
      </w:r>
      <w:r w:rsidRPr="00D426BB">
        <w:rPr>
          <w:rFonts w:ascii="Arial" w:eastAsia="Times New Roman" w:hAnsi="Arial" w:cs="Arial"/>
          <w:color w:val="404041"/>
          <w:sz w:val="28"/>
          <w:szCs w:val="28"/>
          <w:lang w:eastAsia="en-GB"/>
        </w:rPr>
        <w:t> The places and spaces where we volunteer are developed, supported, and sustained.</w:t>
      </w:r>
    </w:p>
    <w:p w14:paraId="024C1D10" w14:textId="77777777" w:rsidR="00294018" w:rsidRPr="00D426BB" w:rsidRDefault="00294018" w:rsidP="00294018">
      <w:pPr>
        <w:numPr>
          <w:ilvl w:val="0"/>
          <w:numId w:val="14"/>
        </w:numPr>
        <w:spacing w:before="100" w:beforeAutospacing="1" w:after="100" w:afterAutospacing="1" w:line="240" w:lineRule="auto"/>
        <w:textAlignment w:val="baseline"/>
        <w:rPr>
          <w:rFonts w:ascii="Arial" w:eastAsia="Times New Roman" w:hAnsi="Arial" w:cs="Arial"/>
          <w:color w:val="404041"/>
          <w:sz w:val="28"/>
          <w:szCs w:val="28"/>
          <w:lang w:eastAsia="en-GB"/>
        </w:rPr>
      </w:pPr>
      <w:r w:rsidRPr="00D426BB">
        <w:rPr>
          <w:rFonts w:ascii="Arial" w:eastAsia="Times New Roman" w:hAnsi="Arial" w:cs="Arial"/>
          <w:b/>
          <w:bCs/>
          <w:color w:val="404041"/>
          <w:sz w:val="28"/>
          <w:szCs w:val="28"/>
          <w:lang w:eastAsia="en-GB"/>
        </w:rPr>
        <w:t>Recognition and celebration:</w:t>
      </w:r>
      <w:r w:rsidRPr="00D426BB">
        <w:rPr>
          <w:rFonts w:ascii="Arial" w:eastAsia="Times New Roman" w:hAnsi="Arial" w:cs="Arial"/>
          <w:color w:val="404041"/>
          <w:sz w:val="28"/>
          <w:szCs w:val="28"/>
          <w:lang w:eastAsia="en-GB"/>
        </w:rPr>
        <w:t xml:space="preserve"> There is an environment and culture which celebrates volunteers and volunteering and </w:t>
      </w:r>
      <w:proofErr w:type="gramStart"/>
      <w:r w:rsidRPr="00D426BB">
        <w:rPr>
          <w:rFonts w:ascii="Arial" w:eastAsia="Times New Roman" w:hAnsi="Arial" w:cs="Arial"/>
          <w:color w:val="404041"/>
          <w:sz w:val="28"/>
          <w:szCs w:val="28"/>
          <w:lang w:eastAsia="en-GB"/>
        </w:rPr>
        <w:t>all of</w:t>
      </w:r>
      <w:proofErr w:type="gramEnd"/>
      <w:r w:rsidRPr="00D426BB">
        <w:rPr>
          <w:rFonts w:ascii="Arial" w:eastAsia="Times New Roman" w:hAnsi="Arial" w:cs="Arial"/>
          <w:color w:val="404041"/>
          <w:sz w:val="28"/>
          <w:szCs w:val="28"/>
          <w:lang w:eastAsia="en-GB"/>
        </w:rPr>
        <w:t xml:space="preserve"> its benefits.</w:t>
      </w:r>
    </w:p>
    <w:p w14:paraId="3D03AB48" w14:textId="77777777" w:rsidR="00294018" w:rsidRPr="00D426BB" w:rsidRDefault="00294018" w:rsidP="00294018">
      <w:pPr>
        <w:numPr>
          <w:ilvl w:val="0"/>
          <w:numId w:val="14"/>
        </w:numPr>
        <w:spacing w:before="100" w:beforeAutospacing="1" w:after="100" w:afterAutospacing="1" w:line="240" w:lineRule="auto"/>
        <w:textAlignment w:val="baseline"/>
        <w:rPr>
          <w:rFonts w:ascii="Arial" w:eastAsia="Times New Roman" w:hAnsi="Arial" w:cs="Arial"/>
          <w:color w:val="404041"/>
          <w:sz w:val="28"/>
          <w:szCs w:val="28"/>
          <w:lang w:eastAsia="en-GB"/>
        </w:rPr>
      </w:pPr>
      <w:r w:rsidRPr="00D426BB">
        <w:rPr>
          <w:rFonts w:ascii="Arial" w:eastAsia="Times New Roman" w:hAnsi="Arial" w:cs="Arial"/>
          <w:b/>
          <w:bCs/>
          <w:color w:val="404041"/>
          <w:sz w:val="28"/>
          <w:szCs w:val="28"/>
          <w:lang w:eastAsia="en-GB"/>
        </w:rPr>
        <w:t>Lifelong engagement:</w:t>
      </w:r>
      <w:r w:rsidRPr="00D426BB">
        <w:rPr>
          <w:rFonts w:ascii="Arial" w:eastAsia="Times New Roman" w:hAnsi="Arial" w:cs="Arial"/>
          <w:color w:val="404041"/>
          <w:sz w:val="28"/>
          <w:szCs w:val="28"/>
          <w:lang w:eastAsia="en-GB"/>
        </w:rPr>
        <w:t> Volunteering participation is valued, supported, and enabled from the earliest possible age and throughout life.</w:t>
      </w:r>
    </w:p>
    <w:p w14:paraId="3BE43930" w14:textId="77777777" w:rsidR="00F02687" w:rsidRPr="00D426BB" w:rsidRDefault="00F02687" w:rsidP="00F02687">
      <w:pPr>
        <w:autoSpaceDE w:val="0"/>
        <w:autoSpaceDN w:val="0"/>
        <w:adjustRightInd w:val="0"/>
        <w:spacing w:after="0" w:line="240" w:lineRule="auto"/>
        <w:rPr>
          <w:rFonts w:ascii="Arial" w:hAnsi="Arial" w:cs="Arial"/>
          <w:b/>
          <w:sz w:val="28"/>
          <w:szCs w:val="28"/>
        </w:rPr>
      </w:pPr>
      <w:r w:rsidRPr="00D426BB">
        <w:rPr>
          <w:rFonts w:ascii="Arial" w:hAnsi="Arial" w:cs="Arial"/>
          <w:sz w:val="28"/>
          <w:szCs w:val="28"/>
        </w:rPr>
        <w:t>Volunteer Scotland believes that volunteering should be an enjoyable, rewarding and fulfilling experience for the volunteer; that volunteers have the right to be safe and protected in delivering their volunteering roles; and that to derive health and wellbeing benefits from volunteering requires regular and meaningful contributions of time.</w:t>
      </w:r>
    </w:p>
    <w:p w14:paraId="3D72C466" w14:textId="77777777" w:rsidR="00F02687" w:rsidRPr="00D426BB" w:rsidRDefault="00F02687" w:rsidP="00F02687">
      <w:pPr>
        <w:pStyle w:val="NoSpacing"/>
        <w:rPr>
          <w:rFonts w:ascii="Arial" w:eastAsia="Times New Roman" w:hAnsi="Arial" w:cs="Arial"/>
          <w:color w:val="000000" w:themeColor="text1"/>
          <w:sz w:val="28"/>
          <w:szCs w:val="28"/>
          <w:lang w:val="en" w:eastAsia="en-GB"/>
        </w:rPr>
      </w:pPr>
    </w:p>
    <w:p w14:paraId="76E54E59" w14:textId="796C6897" w:rsidR="00F02687" w:rsidRPr="00D426BB" w:rsidRDefault="00F02687" w:rsidP="00F02687">
      <w:pPr>
        <w:pStyle w:val="NoSpacing"/>
        <w:rPr>
          <w:rFonts w:ascii="Arial" w:hAnsi="Arial" w:cs="Arial"/>
          <w:sz w:val="28"/>
          <w:szCs w:val="28"/>
        </w:rPr>
      </w:pPr>
      <w:r w:rsidRPr="00D426BB">
        <w:rPr>
          <w:rFonts w:ascii="Arial" w:hAnsi="Arial" w:cs="Arial"/>
          <w:sz w:val="28"/>
          <w:szCs w:val="28"/>
        </w:rPr>
        <w:t xml:space="preserve">Whichever part of Volunteer Scotland you’re joining, you’ll find yourself surrounded by a fantastic team, solid values, and lots of scope to grow and make a real difference. We are centrally located in Stirling with </w:t>
      </w:r>
      <w:proofErr w:type="gramStart"/>
      <w:r w:rsidRPr="00D426BB">
        <w:rPr>
          <w:rFonts w:ascii="Arial" w:hAnsi="Arial" w:cs="Arial"/>
          <w:sz w:val="28"/>
          <w:szCs w:val="28"/>
        </w:rPr>
        <w:t>close proximity</w:t>
      </w:r>
      <w:proofErr w:type="gramEnd"/>
      <w:r w:rsidRPr="00D426BB">
        <w:rPr>
          <w:rFonts w:ascii="Arial" w:hAnsi="Arial" w:cs="Arial"/>
          <w:sz w:val="28"/>
          <w:szCs w:val="28"/>
        </w:rPr>
        <w:t xml:space="preserve"> to transport links and offer </w:t>
      </w:r>
      <w:r w:rsidR="00B73694" w:rsidRPr="00D426BB">
        <w:rPr>
          <w:rFonts w:ascii="Arial" w:hAnsi="Arial" w:cs="Arial"/>
          <w:sz w:val="28"/>
          <w:szCs w:val="28"/>
        </w:rPr>
        <w:t>hybrid working.</w:t>
      </w:r>
    </w:p>
    <w:p w14:paraId="55FBAF9B" w14:textId="77777777" w:rsidR="00F02687" w:rsidRPr="00D426BB" w:rsidRDefault="00F02687" w:rsidP="00F02687">
      <w:pPr>
        <w:pStyle w:val="NoSpacing"/>
        <w:rPr>
          <w:rFonts w:ascii="Arial" w:hAnsi="Arial" w:cs="Arial"/>
          <w:sz w:val="28"/>
          <w:szCs w:val="28"/>
        </w:rPr>
      </w:pPr>
    </w:p>
    <w:p w14:paraId="338CB024" w14:textId="2249D03E" w:rsidR="00F02687" w:rsidRPr="00D426BB" w:rsidRDefault="00F02687" w:rsidP="00F02687">
      <w:pPr>
        <w:pStyle w:val="NoSpacing"/>
        <w:rPr>
          <w:rFonts w:ascii="Arial" w:hAnsi="Arial" w:cs="Arial"/>
          <w:sz w:val="28"/>
          <w:szCs w:val="28"/>
        </w:rPr>
      </w:pPr>
      <w:r w:rsidRPr="00D426BB">
        <w:rPr>
          <w:rFonts w:ascii="Arial" w:eastAsia="Times New Roman" w:hAnsi="Arial" w:cs="Arial"/>
          <w:color w:val="000000" w:themeColor="text1"/>
          <w:sz w:val="28"/>
          <w:szCs w:val="28"/>
          <w:lang w:val="en" w:eastAsia="en-GB"/>
        </w:rPr>
        <w:lastRenderedPageBreak/>
        <w:t xml:space="preserve">We offer various benefits including 28 days holiday, </w:t>
      </w:r>
      <w:r w:rsidR="00B73694" w:rsidRPr="00D426BB">
        <w:rPr>
          <w:rFonts w:ascii="Arial" w:eastAsia="Times New Roman" w:hAnsi="Arial" w:cs="Arial"/>
          <w:color w:val="000000" w:themeColor="text1"/>
          <w:sz w:val="28"/>
          <w:szCs w:val="28"/>
          <w:lang w:val="en" w:eastAsia="en-GB"/>
        </w:rPr>
        <w:t xml:space="preserve">Employer Supported </w:t>
      </w:r>
      <w:r w:rsidRPr="00D426BB">
        <w:rPr>
          <w:rFonts w:ascii="Arial" w:eastAsia="Times New Roman" w:hAnsi="Arial" w:cs="Arial"/>
          <w:color w:val="000000" w:themeColor="text1"/>
          <w:sz w:val="28"/>
          <w:szCs w:val="28"/>
          <w:lang w:val="en" w:eastAsia="en-GB"/>
        </w:rPr>
        <w:t xml:space="preserve">Volunteer days off, life assurance, eye care vouchers, and an annual contribution towards learning or health and wellbeing activity of your choice. </w:t>
      </w:r>
      <w:r w:rsidRPr="00D426BB">
        <w:rPr>
          <w:rFonts w:ascii="Arial" w:hAnsi="Arial" w:cs="Arial"/>
          <w:sz w:val="28"/>
          <w:szCs w:val="28"/>
        </w:rPr>
        <w:t xml:space="preserve">We are proud to have been </w:t>
      </w:r>
      <w:proofErr w:type="gramStart"/>
      <w:r w:rsidRPr="00D426BB">
        <w:rPr>
          <w:rFonts w:ascii="Arial" w:hAnsi="Arial" w:cs="Arial"/>
          <w:sz w:val="28"/>
          <w:szCs w:val="28"/>
        </w:rPr>
        <w:t>awarded  Silver</w:t>
      </w:r>
      <w:proofErr w:type="gramEnd"/>
      <w:r w:rsidRPr="00D426BB">
        <w:rPr>
          <w:rFonts w:ascii="Arial" w:hAnsi="Arial" w:cs="Arial"/>
          <w:sz w:val="28"/>
          <w:szCs w:val="28"/>
        </w:rPr>
        <w:t xml:space="preserve"> standard in our  Investors in People accreditation </w:t>
      </w:r>
      <w:r w:rsidR="00294018" w:rsidRPr="00D426BB">
        <w:rPr>
          <w:rFonts w:ascii="Arial" w:hAnsi="Arial" w:cs="Arial"/>
          <w:sz w:val="28"/>
          <w:szCs w:val="28"/>
        </w:rPr>
        <w:t xml:space="preserve">in </w:t>
      </w:r>
      <w:r w:rsidRPr="00D426BB">
        <w:rPr>
          <w:rFonts w:ascii="Arial" w:hAnsi="Arial" w:cs="Arial"/>
          <w:sz w:val="28"/>
          <w:szCs w:val="28"/>
        </w:rPr>
        <w:t>2023.</w:t>
      </w:r>
    </w:p>
    <w:p w14:paraId="51DAAAA1" w14:textId="77777777" w:rsidR="00D426BB" w:rsidRPr="00D426BB" w:rsidRDefault="00D426BB" w:rsidP="00F02687">
      <w:pPr>
        <w:pStyle w:val="NoSpacing"/>
        <w:rPr>
          <w:rFonts w:ascii="Arial" w:hAnsi="Arial" w:cs="Arial"/>
          <w:sz w:val="28"/>
          <w:szCs w:val="28"/>
        </w:rPr>
      </w:pPr>
    </w:p>
    <w:p w14:paraId="5F94A45B" w14:textId="77777777" w:rsidR="00D426BB" w:rsidRPr="00D426BB" w:rsidRDefault="00D426BB" w:rsidP="00D426BB">
      <w:pPr>
        <w:autoSpaceDE w:val="0"/>
        <w:autoSpaceDN w:val="0"/>
        <w:adjustRightInd w:val="0"/>
        <w:rPr>
          <w:rFonts w:ascii="Arial" w:hAnsi="Arial" w:cs="Arial"/>
          <w:sz w:val="28"/>
          <w:szCs w:val="28"/>
        </w:rPr>
      </w:pPr>
      <w:r w:rsidRPr="00D426BB">
        <w:rPr>
          <w:rFonts w:ascii="Arial" w:hAnsi="Arial" w:cs="Arial"/>
          <w:sz w:val="28"/>
          <w:szCs w:val="28"/>
        </w:rPr>
        <w:t xml:space="preserve">Volunteer Scotland is committed to equality of opportunity and welcomes applications from all backgrounds and sections of the community.   </w:t>
      </w:r>
    </w:p>
    <w:p w14:paraId="1AF2EEBF" w14:textId="1B3A9C35" w:rsidR="00D426BB" w:rsidRPr="00D426BB" w:rsidRDefault="00D426BB" w:rsidP="00D426BB">
      <w:pPr>
        <w:pStyle w:val="NoSpacing"/>
        <w:rPr>
          <w:rFonts w:ascii="Arial" w:hAnsi="Arial" w:cs="Arial"/>
          <w:color w:val="000000" w:themeColor="text1"/>
          <w:sz w:val="28"/>
          <w:szCs w:val="28"/>
        </w:rPr>
      </w:pPr>
      <w:r w:rsidRPr="00D426BB">
        <w:rPr>
          <w:rFonts w:ascii="Arial" w:hAnsi="Arial" w:cs="Arial"/>
          <w:color w:val="000000" w:themeColor="text1"/>
          <w:sz w:val="28"/>
          <w:szCs w:val="28"/>
        </w:rPr>
        <w:t>Volunteer Scotland is a Disability Confident</w:t>
      </w:r>
      <w:r w:rsidR="00127B7D">
        <w:rPr>
          <w:rFonts w:ascii="Arial" w:hAnsi="Arial" w:cs="Arial"/>
          <w:color w:val="000000" w:themeColor="text1"/>
          <w:sz w:val="28"/>
          <w:szCs w:val="28"/>
        </w:rPr>
        <w:t xml:space="preserve"> Committed</w:t>
      </w:r>
      <w:r w:rsidRPr="00D426BB">
        <w:rPr>
          <w:rFonts w:ascii="Arial" w:hAnsi="Arial" w:cs="Arial"/>
          <w:color w:val="000000" w:themeColor="text1"/>
          <w:sz w:val="28"/>
          <w:szCs w:val="28"/>
        </w:rPr>
        <w:t xml:space="preserve"> employer and candidates who have a disability and meet the </w:t>
      </w:r>
      <w:r w:rsidR="00503709">
        <w:rPr>
          <w:rFonts w:ascii="Arial" w:hAnsi="Arial" w:cs="Arial"/>
          <w:color w:val="000000" w:themeColor="text1"/>
          <w:sz w:val="28"/>
          <w:szCs w:val="28"/>
        </w:rPr>
        <w:t>essential</w:t>
      </w:r>
      <w:r w:rsidRPr="00D426BB">
        <w:rPr>
          <w:rFonts w:ascii="Arial" w:hAnsi="Arial" w:cs="Arial"/>
          <w:color w:val="000000" w:themeColor="text1"/>
          <w:sz w:val="28"/>
          <w:szCs w:val="28"/>
        </w:rPr>
        <w:t xml:space="preserve"> requirements for the post outlined </w:t>
      </w:r>
      <w:r w:rsidR="00503709">
        <w:rPr>
          <w:rFonts w:ascii="Arial" w:hAnsi="Arial" w:cs="Arial"/>
          <w:color w:val="000000" w:themeColor="text1"/>
          <w:sz w:val="28"/>
          <w:szCs w:val="28"/>
        </w:rPr>
        <w:t>below</w:t>
      </w:r>
      <w:r w:rsidRPr="00D426BB">
        <w:rPr>
          <w:rFonts w:ascii="Arial" w:hAnsi="Arial" w:cs="Arial"/>
          <w:color w:val="000000" w:themeColor="text1"/>
          <w:sz w:val="28"/>
          <w:szCs w:val="28"/>
        </w:rPr>
        <w:t>, are guaranteed an interview.</w:t>
      </w:r>
    </w:p>
    <w:p w14:paraId="7EAD75FF" w14:textId="77777777" w:rsidR="00D426BB" w:rsidRPr="00D426BB" w:rsidRDefault="00D426BB" w:rsidP="00F02687">
      <w:pPr>
        <w:pStyle w:val="NoSpacing"/>
        <w:rPr>
          <w:rFonts w:ascii="Arial" w:eastAsia="Times New Roman" w:hAnsi="Arial" w:cs="Arial"/>
          <w:color w:val="000000" w:themeColor="text1"/>
          <w:sz w:val="28"/>
          <w:szCs w:val="28"/>
          <w:lang w:val="en" w:eastAsia="en-GB"/>
        </w:rPr>
      </w:pPr>
    </w:p>
    <w:p w14:paraId="374E1EF5" w14:textId="77777777" w:rsidR="00F02687" w:rsidRPr="00D426BB" w:rsidRDefault="00F02687" w:rsidP="00F02687">
      <w:pPr>
        <w:pStyle w:val="NoSpacing"/>
        <w:rPr>
          <w:rFonts w:ascii="Arial" w:eastAsia="Times New Roman" w:hAnsi="Arial" w:cs="Arial"/>
          <w:color w:val="000000" w:themeColor="text1"/>
          <w:sz w:val="28"/>
          <w:szCs w:val="28"/>
          <w:lang w:val="en" w:eastAsia="en-GB"/>
        </w:rPr>
      </w:pPr>
    </w:p>
    <w:p w14:paraId="22954F29" w14:textId="77777777" w:rsidR="00D426BB" w:rsidRPr="00D426BB" w:rsidRDefault="00D426BB" w:rsidP="00F02687">
      <w:pPr>
        <w:pStyle w:val="NoSpacing"/>
        <w:rPr>
          <w:rFonts w:ascii="Arial" w:eastAsia="Times New Roman" w:hAnsi="Arial" w:cs="Arial"/>
          <w:color w:val="000000" w:themeColor="text1"/>
          <w:sz w:val="28"/>
          <w:szCs w:val="28"/>
          <w:lang w:val="en" w:eastAsia="en-GB"/>
        </w:rPr>
      </w:pPr>
    </w:p>
    <w:p w14:paraId="14D8BBEA" w14:textId="7E8A1976" w:rsidR="00D426BB" w:rsidRPr="00D426BB" w:rsidRDefault="00D426BB" w:rsidP="00F02687">
      <w:pPr>
        <w:pStyle w:val="NoSpacing"/>
        <w:rPr>
          <w:rFonts w:ascii="Arial" w:eastAsia="Times New Roman" w:hAnsi="Arial" w:cs="Arial"/>
          <w:b/>
          <w:bCs/>
          <w:color w:val="000000" w:themeColor="text1"/>
          <w:sz w:val="28"/>
          <w:szCs w:val="28"/>
          <w:lang w:val="en" w:eastAsia="en-GB"/>
        </w:rPr>
      </w:pPr>
      <w:r w:rsidRPr="00D426BB">
        <w:rPr>
          <w:rFonts w:ascii="Arial" w:eastAsia="Times New Roman" w:hAnsi="Arial" w:cs="Arial"/>
          <w:b/>
          <w:bCs/>
          <w:color w:val="000000" w:themeColor="text1"/>
          <w:sz w:val="28"/>
          <w:szCs w:val="28"/>
          <w:lang w:val="en" w:eastAsia="en-GB"/>
        </w:rPr>
        <w:t>The Role</w:t>
      </w:r>
    </w:p>
    <w:p w14:paraId="77D86674" w14:textId="77777777" w:rsidR="00D426BB" w:rsidRPr="00D426BB" w:rsidRDefault="00D426BB" w:rsidP="00F02687">
      <w:pPr>
        <w:pStyle w:val="NoSpacing"/>
        <w:rPr>
          <w:rFonts w:ascii="Arial" w:eastAsia="Times New Roman" w:hAnsi="Arial" w:cs="Arial"/>
          <w:b/>
          <w:bCs/>
          <w:color w:val="000000" w:themeColor="text1"/>
          <w:sz w:val="28"/>
          <w:szCs w:val="28"/>
          <w:lang w:val="en" w:eastAsia="en-GB"/>
        </w:rPr>
      </w:pPr>
    </w:p>
    <w:p w14:paraId="4B067A97" w14:textId="6A4C5E8E" w:rsidR="00F02687" w:rsidRPr="00D426BB" w:rsidRDefault="00F02687" w:rsidP="00F02687">
      <w:pPr>
        <w:pStyle w:val="NoSpacing"/>
        <w:rPr>
          <w:rFonts w:ascii="Arial" w:eastAsia="Times New Roman" w:hAnsi="Arial" w:cs="Arial"/>
          <w:color w:val="000000" w:themeColor="text1"/>
          <w:sz w:val="28"/>
          <w:szCs w:val="28"/>
          <w:lang w:val="en" w:eastAsia="en-GB"/>
        </w:rPr>
      </w:pPr>
      <w:r w:rsidRPr="00D426BB">
        <w:rPr>
          <w:rFonts w:ascii="Arial" w:eastAsia="Times New Roman" w:hAnsi="Arial" w:cs="Arial"/>
          <w:color w:val="353535"/>
          <w:sz w:val="28"/>
          <w:szCs w:val="28"/>
          <w:lang w:eastAsia="en-GB"/>
        </w:rPr>
        <w:t>We currently have a fantastic opportunity for a</w:t>
      </w:r>
      <w:r w:rsidR="00D71458" w:rsidRPr="00D426BB">
        <w:rPr>
          <w:rFonts w:ascii="Arial" w:eastAsia="Times New Roman" w:hAnsi="Arial" w:cs="Arial"/>
          <w:color w:val="353535"/>
          <w:sz w:val="28"/>
          <w:szCs w:val="28"/>
          <w:lang w:eastAsia="en-GB"/>
        </w:rPr>
        <w:t xml:space="preserve"> Research and Policy Manager </w:t>
      </w:r>
      <w:r w:rsidRPr="00D426BB">
        <w:rPr>
          <w:rFonts w:ascii="Arial" w:eastAsia="Times New Roman" w:hAnsi="Arial" w:cs="Arial"/>
          <w:color w:val="353535"/>
          <w:sz w:val="28"/>
          <w:szCs w:val="28"/>
          <w:lang w:eastAsia="en-GB"/>
        </w:rPr>
        <w:t xml:space="preserve">to join our team.  </w:t>
      </w:r>
      <w:r w:rsidRPr="00D426BB">
        <w:rPr>
          <w:rFonts w:ascii="Arial" w:eastAsia="Times New Roman" w:hAnsi="Arial" w:cs="Arial"/>
          <w:color w:val="000000" w:themeColor="text1"/>
          <w:sz w:val="28"/>
          <w:szCs w:val="28"/>
          <w:lang w:val="en" w:eastAsia="en-GB"/>
        </w:rPr>
        <w:t xml:space="preserve"> </w:t>
      </w:r>
    </w:p>
    <w:p w14:paraId="0E4C327B" w14:textId="77777777" w:rsidR="003B6C2A" w:rsidRPr="00D426BB" w:rsidRDefault="003B6C2A" w:rsidP="00F02687">
      <w:pPr>
        <w:pStyle w:val="NoSpacing"/>
        <w:rPr>
          <w:rFonts w:ascii="Arial" w:eastAsia="Times New Roman" w:hAnsi="Arial" w:cs="Arial"/>
          <w:color w:val="000000" w:themeColor="text1"/>
          <w:sz w:val="28"/>
          <w:szCs w:val="28"/>
          <w:lang w:val="en" w:eastAsia="en-GB"/>
        </w:rPr>
      </w:pPr>
    </w:p>
    <w:p w14:paraId="33FD5002" w14:textId="29DD7A83" w:rsidR="00D426BB" w:rsidRPr="00D426BB" w:rsidRDefault="00D426BB" w:rsidP="00D426BB">
      <w:pPr>
        <w:pStyle w:val="NoSpacing"/>
        <w:rPr>
          <w:rFonts w:ascii="Arial" w:hAnsi="Arial" w:cs="Arial"/>
          <w:color w:val="000000" w:themeColor="text1"/>
          <w:sz w:val="28"/>
          <w:szCs w:val="28"/>
        </w:rPr>
      </w:pPr>
      <w:r w:rsidRPr="00D426BB">
        <w:rPr>
          <w:rFonts w:ascii="Arial" w:hAnsi="Arial" w:cs="Arial"/>
          <w:sz w:val="28"/>
          <w:szCs w:val="28"/>
        </w:rPr>
        <w:t>As a member of the Senior Leadership Team (SLT)</w:t>
      </w:r>
      <w:r w:rsidR="00D71458" w:rsidRPr="00D426BB">
        <w:rPr>
          <w:rFonts w:ascii="Arial" w:hAnsi="Arial" w:cs="Arial"/>
          <w:sz w:val="28"/>
          <w:szCs w:val="28"/>
        </w:rPr>
        <w:t xml:space="preserve">, you will </w:t>
      </w:r>
      <w:r w:rsidR="00D71458" w:rsidRPr="00D426BB">
        <w:rPr>
          <w:rFonts w:ascii="Arial" w:hAnsi="Arial" w:cs="Arial"/>
          <w:color w:val="404041"/>
          <w:sz w:val="28"/>
          <w:szCs w:val="28"/>
        </w:rPr>
        <w:t xml:space="preserve">lead and support the development of our </w:t>
      </w:r>
      <w:r w:rsidR="003C1644">
        <w:rPr>
          <w:rFonts w:ascii="Arial" w:hAnsi="Arial" w:cs="Arial"/>
          <w:color w:val="404041"/>
          <w:sz w:val="28"/>
          <w:szCs w:val="28"/>
        </w:rPr>
        <w:t>R</w:t>
      </w:r>
      <w:r w:rsidR="00D71458" w:rsidRPr="00D426BB">
        <w:rPr>
          <w:rFonts w:ascii="Arial" w:hAnsi="Arial" w:cs="Arial"/>
          <w:color w:val="404041"/>
          <w:sz w:val="28"/>
          <w:szCs w:val="28"/>
        </w:rPr>
        <w:t>esearch</w:t>
      </w:r>
      <w:r w:rsidR="003C1644">
        <w:rPr>
          <w:rFonts w:ascii="Arial" w:hAnsi="Arial" w:cs="Arial"/>
          <w:color w:val="404041"/>
          <w:sz w:val="28"/>
          <w:szCs w:val="28"/>
        </w:rPr>
        <w:t xml:space="preserve"> </w:t>
      </w:r>
      <w:r w:rsidR="00D71458" w:rsidRPr="00D426BB">
        <w:rPr>
          <w:rFonts w:ascii="Arial" w:hAnsi="Arial" w:cs="Arial"/>
          <w:color w:val="404041"/>
          <w:sz w:val="28"/>
          <w:szCs w:val="28"/>
        </w:rPr>
        <w:t xml:space="preserve">and </w:t>
      </w:r>
      <w:r w:rsidR="003C1644">
        <w:rPr>
          <w:rFonts w:ascii="Arial" w:hAnsi="Arial" w:cs="Arial"/>
          <w:color w:val="404041"/>
          <w:sz w:val="28"/>
          <w:szCs w:val="28"/>
        </w:rPr>
        <w:t>Policy</w:t>
      </w:r>
      <w:r w:rsidR="00D71458" w:rsidRPr="00D426BB">
        <w:rPr>
          <w:rFonts w:ascii="Arial" w:hAnsi="Arial" w:cs="Arial"/>
          <w:color w:val="404041"/>
          <w:sz w:val="28"/>
          <w:szCs w:val="28"/>
        </w:rPr>
        <w:t xml:space="preserve"> function – looking to align activity wherever possible to produce credible, research and policy insights to inform practice.</w:t>
      </w:r>
      <w:r w:rsidRPr="00D426BB">
        <w:rPr>
          <w:rFonts w:ascii="Arial" w:hAnsi="Arial" w:cs="Arial"/>
          <w:color w:val="404041"/>
          <w:sz w:val="28"/>
          <w:szCs w:val="28"/>
        </w:rPr>
        <w:t xml:space="preserve">   This role will</w:t>
      </w:r>
      <w:r w:rsidRPr="00D426BB" w:rsidDel="00EC50DE">
        <w:rPr>
          <w:rFonts w:ascii="Arial" w:hAnsi="Arial" w:cs="Arial"/>
          <w:color w:val="404041"/>
          <w:sz w:val="28"/>
          <w:szCs w:val="28"/>
        </w:rPr>
        <w:t xml:space="preserve"> </w:t>
      </w:r>
      <w:r w:rsidRPr="00D426BB">
        <w:rPr>
          <w:rFonts w:ascii="Arial" w:hAnsi="Arial" w:cs="Arial"/>
          <w:color w:val="404041"/>
          <w:sz w:val="28"/>
          <w:szCs w:val="28"/>
        </w:rPr>
        <w:t>ensure that the work within this area is coordinated and opportunities to deliver or increase research, policy and practice impacts are not missed.   You will maintain excellent strategic relationships with our core funder (Scottish Government T</w:t>
      </w:r>
      <w:r w:rsidR="00127B7D">
        <w:rPr>
          <w:rFonts w:ascii="Arial" w:hAnsi="Arial" w:cs="Arial"/>
          <w:color w:val="404041"/>
          <w:sz w:val="28"/>
          <w:szCs w:val="28"/>
        </w:rPr>
        <w:t xml:space="preserve">hird </w:t>
      </w:r>
      <w:r w:rsidRPr="00D426BB">
        <w:rPr>
          <w:rFonts w:ascii="Arial" w:hAnsi="Arial" w:cs="Arial"/>
          <w:color w:val="404041"/>
          <w:sz w:val="28"/>
          <w:szCs w:val="28"/>
        </w:rPr>
        <w:t>S</w:t>
      </w:r>
      <w:r w:rsidR="00127B7D">
        <w:rPr>
          <w:rFonts w:ascii="Arial" w:hAnsi="Arial" w:cs="Arial"/>
          <w:color w:val="404041"/>
          <w:sz w:val="28"/>
          <w:szCs w:val="28"/>
        </w:rPr>
        <w:t xml:space="preserve">ector </w:t>
      </w:r>
      <w:r w:rsidRPr="00D426BB">
        <w:rPr>
          <w:rFonts w:ascii="Arial" w:hAnsi="Arial" w:cs="Arial"/>
          <w:color w:val="404041"/>
          <w:sz w:val="28"/>
          <w:szCs w:val="28"/>
        </w:rPr>
        <w:t>U</w:t>
      </w:r>
      <w:r w:rsidR="00127B7D">
        <w:rPr>
          <w:rFonts w:ascii="Arial" w:hAnsi="Arial" w:cs="Arial"/>
          <w:color w:val="404041"/>
          <w:sz w:val="28"/>
          <w:szCs w:val="28"/>
        </w:rPr>
        <w:t>nit</w:t>
      </w:r>
      <w:r w:rsidRPr="00D426BB">
        <w:rPr>
          <w:rFonts w:ascii="Arial" w:hAnsi="Arial" w:cs="Arial"/>
          <w:color w:val="404041"/>
          <w:sz w:val="28"/>
          <w:szCs w:val="28"/>
        </w:rPr>
        <w:t>) and key sector stakeholders.</w:t>
      </w:r>
    </w:p>
    <w:p w14:paraId="6516FD38" w14:textId="17F32230" w:rsidR="00D426BB" w:rsidRPr="00D426BB" w:rsidRDefault="00D426BB" w:rsidP="00D426BB">
      <w:pPr>
        <w:pStyle w:val="NormalWeb"/>
        <w:spacing w:before="0" w:beforeAutospacing="0" w:after="0" w:afterAutospacing="0"/>
        <w:textAlignment w:val="baseline"/>
        <w:rPr>
          <w:rFonts w:ascii="Arial" w:hAnsi="Arial" w:cs="Arial"/>
          <w:color w:val="404041"/>
          <w:sz w:val="28"/>
          <w:szCs w:val="28"/>
        </w:rPr>
      </w:pPr>
    </w:p>
    <w:p w14:paraId="2D232431" w14:textId="77777777" w:rsidR="00D426BB" w:rsidRPr="00D426BB" w:rsidRDefault="00D426BB" w:rsidP="00B73694">
      <w:pPr>
        <w:pStyle w:val="NoSpacing"/>
        <w:rPr>
          <w:rFonts w:ascii="Arial" w:hAnsi="Arial" w:cs="Arial"/>
          <w:color w:val="000000" w:themeColor="text1"/>
          <w:sz w:val="28"/>
          <w:szCs w:val="28"/>
        </w:rPr>
      </w:pPr>
    </w:p>
    <w:p w14:paraId="2F3FD280" w14:textId="2B7C90AD" w:rsidR="00D426BB" w:rsidRPr="00D426BB" w:rsidRDefault="00D426BB" w:rsidP="00B73694">
      <w:pPr>
        <w:pStyle w:val="NoSpacing"/>
        <w:rPr>
          <w:rFonts w:ascii="Arial" w:hAnsi="Arial" w:cs="Arial"/>
          <w:b/>
          <w:sz w:val="28"/>
          <w:szCs w:val="28"/>
        </w:rPr>
      </w:pPr>
      <w:r w:rsidRPr="00D426BB">
        <w:rPr>
          <w:rFonts w:ascii="Arial" w:hAnsi="Arial" w:cs="Arial"/>
          <w:b/>
          <w:sz w:val="28"/>
          <w:szCs w:val="28"/>
        </w:rPr>
        <w:t>KEY RESPONSIBILITIES</w:t>
      </w:r>
    </w:p>
    <w:p w14:paraId="3853585B" w14:textId="77777777" w:rsidR="00D426BB" w:rsidRPr="00D426BB" w:rsidRDefault="00D426BB" w:rsidP="00B73694">
      <w:pPr>
        <w:pStyle w:val="NoSpacing"/>
        <w:rPr>
          <w:rFonts w:ascii="Arial" w:hAnsi="Arial" w:cs="Arial"/>
          <w:b/>
          <w:sz w:val="28"/>
          <w:szCs w:val="28"/>
        </w:rPr>
      </w:pPr>
    </w:p>
    <w:p w14:paraId="74324CA7" w14:textId="77777777" w:rsidR="00D426BB" w:rsidRPr="00D426BB" w:rsidRDefault="00D426BB" w:rsidP="00D426BB">
      <w:pPr>
        <w:rPr>
          <w:rFonts w:ascii="Arial" w:hAnsi="Arial" w:cs="Arial"/>
          <w:b/>
          <w:bCs/>
          <w:sz w:val="28"/>
          <w:szCs w:val="28"/>
        </w:rPr>
      </w:pPr>
      <w:r w:rsidRPr="00D426BB">
        <w:rPr>
          <w:rFonts w:ascii="Arial" w:hAnsi="Arial" w:cs="Arial"/>
          <w:b/>
          <w:bCs/>
          <w:sz w:val="28"/>
          <w:szCs w:val="28"/>
        </w:rPr>
        <w:t>Strategy and implementation</w:t>
      </w:r>
    </w:p>
    <w:p w14:paraId="48B3AB56"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Develop and implement Volunteer Scotland’s research and policy functional plan, in line with our commitments around Scotland’s Volunteering Action Plan </w:t>
      </w:r>
    </w:p>
    <w:p w14:paraId="2FC0E812"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Ensure we deliver on the key themes from our Strategy, helping us achieve our vision and live our values.</w:t>
      </w:r>
    </w:p>
    <w:p w14:paraId="1693CE9D"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Help interpret policy priorities and research work into practice-oriented outputs for key stakeholders and </w:t>
      </w:r>
      <w:proofErr w:type="gramStart"/>
      <w:r w:rsidRPr="00D426BB">
        <w:rPr>
          <w:rFonts w:ascii="Arial" w:hAnsi="Arial" w:cs="Arial"/>
          <w:color w:val="404041"/>
          <w:sz w:val="28"/>
          <w:szCs w:val="28"/>
        </w:rPr>
        <w:t>audiences</w:t>
      </w:r>
      <w:proofErr w:type="gramEnd"/>
    </w:p>
    <w:p w14:paraId="3F6A08DE"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To engage in delivering activities within the functional plan.</w:t>
      </w:r>
    </w:p>
    <w:p w14:paraId="61E31074"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Support the team in the development of practice </w:t>
      </w:r>
      <w:proofErr w:type="gramStart"/>
      <w:r w:rsidRPr="00D426BB">
        <w:rPr>
          <w:rFonts w:ascii="Arial" w:hAnsi="Arial" w:cs="Arial"/>
          <w:color w:val="404041"/>
          <w:sz w:val="28"/>
          <w:szCs w:val="28"/>
        </w:rPr>
        <w:t>guidance</w:t>
      </w:r>
      <w:proofErr w:type="gramEnd"/>
    </w:p>
    <w:p w14:paraId="5EFB09E1"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lastRenderedPageBreak/>
        <w:t xml:space="preserve">Identify opportunities to export knowledge with the potential of creating a revenue </w:t>
      </w:r>
      <w:proofErr w:type="gramStart"/>
      <w:r w:rsidRPr="00D426BB">
        <w:rPr>
          <w:rFonts w:ascii="Arial" w:hAnsi="Arial" w:cs="Arial"/>
          <w:color w:val="404041"/>
          <w:sz w:val="28"/>
          <w:szCs w:val="28"/>
        </w:rPr>
        <w:t>stream</w:t>
      </w:r>
      <w:proofErr w:type="gramEnd"/>
    </w:p>
    <w:p w14:paraId="5FB6F17A"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As part of the senior leadership team (SLT), interpret monitoring &amp; evaluation evidence liaising regularly with project teams/</w:t>
      </w:r>
      <w:proofErr w:type="gramStart"/>
      <w:r w:rsidRPr="00D426BB">
        <w:rPr>
          <w:rFonts w:ascii="Arial" w:hAnsi="Arial" w:cs="Arial"/>
          <w:color w:val="404041"/>
          <w:sz w:val="28"/>
          <w:szCs w:val="28"/>
        </w:rPr>
        <w:t>leads</w:t>
      </w:r>
      <w:proofErr w:type="gramEnd"/>
      <w:r w:rsidRPr="00D426BB">
        <w:rPr>
          <w:rFonts w:ascii="Arial" w:hAnsi="Arial" w:cs="Arial"/>
          <w:color w:val="404041"/>
          <w:sz w:val="28"/>
          <w:szCs w:val="28"/>
        </w:rPr>
        <w:t xml:space="preserve"> </w:t>
      </w:r>
    </w:p>
    <w:p w14:paraId="085AAF03"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Manage external contracts and co-ordinate as </w:t>
      </w:r>
      <w:proofErr w:type="gramStart"/>
      <w:r w:rsidRPr="00D426BB">
        <w:rPr>
          <w:rFonts w:ascii="Arial" w:hAnsi="Arial" w:cs="Arial"/>
          <w:color w:val="404041"/>
          <w:sz w:val="28"/>
          <w:szCs w:val="28"/>
        </w:rPr>
        <w:t>required</w:t>
      </w:r>
      <w:proofErr w:type="gramEnd"/>
    </w:p>
    <w:p w14:paraId="19F8C9D4"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Analyse and report on performance data as required by SLT and Board</w:t>
      </w:r>
    </w:p>
    <w:p w14:paraId="78638548" w14:textId="77777777" w:rsidR="00D426BB" w:rsidRPr="00D426BB" w:rsidRDefault="00D426BB" w:rsidP="00D426BB">
      <w:pPr>
        <w:rPr>
          <w:rFonts w:ascii="Arial" w:hAnsi="Arial" w:cs="Arial"/>
          <w:b/>
          <w:bCs/>
          <w:sz w:val="28"/>
          <w:szCs w:val="28"/>
        </w:rPr>
      </w:pPr>
      <w:r w:rsidRPr="00D426BB">
        <w:rPr>
          <w:rFonts w:ascii="Arial" w:hAnsi="Arial" w:cs="Arial"/>
          <w:b/>
          <w:bCs/>
          <w:sz w:val="28"/>
          <w:szCs w:val="28"/>
        </w:rPr>
        <w:br/>
        <w:t>Communications</w:t>
      </w:r>
    </w:p>
    <w:p w14:paraId="1CFD0EFF"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Represent Volunteer Scotland at external forums/</w:t>
      </w:r>
      <w:proofErr w:type="gramStart"/>
      <w:r w:rsidRPr="00D426BB">
        <w:rPr>
          <w:rFonts w:ascii="Arial" w:hAnsi="Arial" w:cs="Arial"/>
          <w:color w:val="404041"/>
          <w:sz w:val="28"/>
          <w:szCs w:val="28"/>
        </w:rPr>
        <w:t>meetings</w:t>
      </w:r>
      <w:proofErr w:type="gramEnd"/>
    </w:p>
    <w:p w14:paraId="33351F95"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Write press releases, papers, newsletters, articles, briefing materials and prepare presentations. </w:t>
      </w:r>
    </w:p>
    <w:p w14:paraId="180973E5"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Ensure good communication with key stakeholders, and other customer development work in the organisation to ensure maximum effectiveness. </w:t>
      </w:r>
    </w:p>
    <w:p w14:paraId="3DAFC6B9" w14:textId="77777777" w:rsidR="00D426BB" w:rsidRPr="00D426BB" w:rsidRDefault="00D426BB" w:rsidP="00D426BB">
      <w:pPr>
        <w:rPr>
          <w:rFonts w:ascii="Arial" w:hAnsi="Arial" w:cs="Arial"/>
          <w:b/>
          <w:bCs/>
          <w:sz w:val="28"/>
          <w:szCs w:val="28"/>
        </w:rPr>
      </w:pPr>
      <w:r w:rsidRPr="00D426BB">
        <w:rPr>
          <w:rFonts w:ascii="Arial" w:hAnsi="Arial" w:cs="Arial"/>
          <w:b/>
          <w:bCs/>
          <w:sz w:val="28"/>
          <w:szCs w:val="28"/>
        </w:rPr>
        <w:br/>
        <w:t xml:space="preserve">Relationship building and stakeholder </w:t>
      </w:r>
      <w:proofErr w:type="gramStart"/>
      <w:r w:rsidRPr="00D426BB">
        <w:rPr>
          <w:rFonts w:ascii="Arial" w:hAnsi="Arial" w:cs="Arial"/>
          <w:b/>
          <w:bCs/>
          <w:sz w:val="28"/>
          <w:szCs w:val="28"/>
        </w:rPr>
        <w:t>engagement</w:t>
      </w:r>
      <w:proofErr w:type="gramEnd"/>
    </w:p>
    <w:p w14:paraId="1B677955"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Develop and maintain positive strategic relationships with our core funder and key sector stakeholders.  </w:t>
      </w:r>
    </w:p>
    <w:p w14:paraId="6BA66859" w14:textId="7505E1EC"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Develop strong partnerships with colleagues </w:t>
      </w:r>
      <w:proofErr w:type="gramStart"/>
      <w:r w:rsidRPr="00D426BB">
        <w:rPr>
          <w:rFonts w:ascii="Arial" w:hAnsi="Arial" w:cs="Arial"/>
          <w:color w:val="404041"/>
          <w:sz w:val="28"/>
          <w:szCs w:val="28"/>
        </w:rPr>
        <w:t>in order to</w:t>
      </w:r>
      <w:proofErr w:type="gramEnd"/>
      <w:r w:rsidRPr="00D426BB">
        <w:rPr>
          <w:rFonts w:ascii="Arial" w:hAnsi="Arial" w:cs="Arial"/>
          <w:color w:val="404041"/>
          <w:sz w:val="28"/>
          <w:szCs w:val="28"/>
        </w:rPr>
        <w:t xml:space="preserve"> maximise our collective influence and impact.</w:t>
      </w:r>
    </w:p>
    <w:p w14:paraId="69FE208E" w14:textId="77777777" w:rsidR="00D426BB" w:rsidRPr="00D426BB" w:rsidRDefault="00D426BB" w:rsidP="00D426BB">
      <w:pPr>
        <w:rPr>
          <w:rFonts w:ascii="Arial" w:hAnsi="Arial" w:cs="Arial"/>
          <w:b/>
          <w:bCs/>
          <w:sz w:val="28"/>
          <w:szCs w:val="28"/>
        </w:rPr>
      </w:pPr>
      <w:r w:rsidRPr="00D426BB">
        <w:rPr>
          <w:rFonts w:ascii="Arial" w:hAnsi="Arial" w:cs="Arial"/>
          <w:b/>
          <w:bCs/>
          <w:sz w:val="28"/>
          <w:szCs w:val="28"/>
        </w:rPr>
        <w:br/>
        <w:t>General</w:t>
      </w:r>
    </w:p>
    <w:p w14:paraId="5533DC19"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Provide leadership and guidance though line management to direct reports, ensuring they are supported, developed and performance is aligned to organisational objectives and priorities.</w:t>
      </w:r>
    </w:p>
    <w:p w14:paraId="7EB06C7C" w14:textId="77777777" w:rsidR="00D426BB" w:rsidRPr="00D426BB" w:rsidRDefault="00D426BB" w:rsidP="00D426BB">
      <w:pPr>
        <w:spacing w:after="0" w:line="240" w:lineRule="auto"/>
        <w:rPr>
          <w:rFonts w:ascii="Arial" w:hAnsi="Arial" w:cs="Arial"/>
          <w:color w:val="404041"/>
          <w:sz w:val="28"/>
          <w:szCs w:val="28"/>
        </w:rPr>
      </w:pPr>
    </w:p>
    <w:p w14:paraId="179A0783" w14:textId="77777777" w:rsidR="00D426BB" w:rsidRPr="00D426BB" w:rsidRDefault="00D426BB" w:rsidP="00D426BB">
      <w:pPr>
        <w:spacing w:after="0" w:line="240" w:lineRule="auto"/>
        <w:rPr>
          <w:rFonts w:ascii="Arial" w:hAnsi="Arial" w:cs="Arial"/>
          <w:color w:val="404041"/>
          <w:sz w:val="28"/>
          <w:szCs w:val="28"/>
        </w:rPr>
      </w:pPr>
    </w:p>
    <w:p w14:paraId="3980A346" w14:textId="77777777" w:rsidR="00D426BB" w:rsidRPr="00D426BB" w:rsidRDefault="00D426BB" w:rsidP="00D426BB">
      <w:pPr>
        <w:rPr>
          <w:rFonts w:ascii="Arial" w:hAnsi="Arial" w:cs="Arial"/>
          <w:sz w:val="28"/>
          <w:szCs w:val="28"/>
        </w:rPr>
      </w:pPr>
      <w:r w:rsidRPr="00D426BB">
        <w:rPr>
          <w:rFonts w:ascii="Arial" w:hAnsi="Arial" w:cs="Arial"/>
          <w:b/>
          <w:bCs/>
          <w:sz w:val="28"/>
          <w:szCs w:val="28"/>
        </w:rPr>
        <w:t>KNOWLEDGE, SKILLS, QUALIFICATIONS, COMPETENCIES</w:t>
      </w:r>
    </w:p>
    <w:p w14:paraId="68CC19EA" w14:textId="77777777" w:rsidR="00D426BB" w:rsidRPr="00D426BB" w:rsidRDefault="00D426BB" w:rsidP="00D426BB">
      <w:pPr>
        <w:rPr>
          <w:rFonts w:ascii="Arial" w:hAnsi="Arial" w:cs="Arial"/>
          <w:b/>
          <w:sz w:val="28"/>
          <w:szCs w:val="28"/>
        </w:rPr>
      </w:pPr>
      <w:r w:rsidRPr="00D426BB">
        <w:rPr>
          <w:rFonts w:ascii="Arial" w:hAnsi="Arial" w:cs="Arial"/>
          <w:b/>
          <w:sz w:val="28"/>
          <w:szCs w:val="28"/>
        </w:rPr>
        <w:t xml:space="preserve">Essential </w:t>
      </w:r>
    </w:p>
    <w:p w14:paraId="790B1413"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Degree level qualification or relevant professional experience.</w:t>
      </w:r>
    </w:p>
    <w:p w14:paraId="390E1696"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Experience in developing and implementing research and/or policy and/or experience of creating high quality, accessible guidance for a range of audiences.</w:t>
      </w:r>
    </w:p>
    <w:p w14:paraId="6C8551BB"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Skilful and natural negotiator with an ability to engage and influence a wide range of stakeholders and individuals.</w:t>
      </w:r>
    </w:p>
    <w:p w14:paraId="519D5996" w14:textId="77777777" w:rsidR="00D426BB" w:rsidRPr="00D426BB" w:rsidRDefault="00D426BB" w:rsidP="00D426BB">
      <w:pPr>
        <w:widowControl w:val="0"/>
        <w:numPr>
          <w:ilvl w:val="0"/>
          <w:numId w:val="17"/>
        </w:numPr>
        <w:autoSpaceDE w:val="0"/>
        <w:autoSpaceDN w:val="0"/>
        <w:adjustRightInd w:val="0"/>
        <w:spacing w:after="0" w:line="240" w:lineRule="auto"/>
        <w:rPr>
          <w:rFonts w:ascii="Arial" w:hAnsi="Arial" w:cs="Arial"/>
          <w:sz w:val="28"/>
          <w:szCs w:val="28"/>
        </w:rPr>
      </w:pPr>
      <w:r w:rsidRPr="00D426BB">
        <w:rPr>
          <w:rFonts w:ascii="Arial" w:hAnsi="Arial" w:cs="Arial"/>
          <w:sz w:val="28"/>
          <w:szCs w:val="28"/>
        </w:rPr>
        <w:t>Line Management experience</w:t>
      </w:r>
    </w:p>
    <w:p w14:paraId="1C82A3A4"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lastRenderedPageBreak/>
        <w:t>Exceptional communication skills, specifically planning and writing professional reports and papers, delivering presentations and proven experience of working with a range of stakeholders.</w:t>
      </w:r>
    </w:p>
    <w:p w14:paraId="5ACC7D61"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Capacity to analyse and interpret information and provide high quality written materials.</w:t>
      </w:r>
    </w:p>
    <w:p w14:paraId="71F2D1EB"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Proven ability to liaise with, understand, develop, </w:t>
      </w:r>
      <w:proofErr w:type="gramStart"/>
      <w:r w:rsidRPr="00D426BB">
        <w:rPr>
          <w:rFonts w:ascii="Arial" w:hAnsi="Arial" w:cs="Arial"/>
          <w:color w:val="404041"/>
          <w:sz w:val="28"/>
          <w:szCs w:val="28"/>
        </w:rPr>
        <w:t>motivate</w:t>
      </w:r>
      <w:proofErr w:type="gramEnd"/>
      <w:r w:rsidRPr="00D426BB">
        <w:rPr>
          <w:rFonts w:ascii="Arial" w:hAnsi="Arial" w:cs="Arial"/>
          <w:color w:val="404041"/>
          <w:sz w:val="28"/>
          <w:szCs w:val="28"/>
        </w:rPr>
        <w:t xml:space="preserve"> and influence people both internally and externally.</w:t>
      </w:r>
    </w:p>
    <w:p w14:paraId="0B6C22DB"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Excellent organisational and project management skills, with the ability to manage multiple projects and priorities simultaneously.  </w:t>
      </w:r>
    </w:p>
    <w:p w14:paraId="4E81D00C"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Ability, </w:t>
      </w:r>
      <w:proofErr w:type="gramStart"/>
      <w:r w:rsidRPr="00D426BB">
        <w:rPr>
          <w:rFonts w:ascii="Arial" w:hAnsi="Arial" w:cs="Arial"/>
          <w:color w:val="404041"/>
          <w:sz w:val="28"/>
          <w:szCs w:val="28"/>
        </w:rPr>
        <w:t>experience</w:t>
      </w:r>
      <w:proofErr w:type="gramEnd"/>
      <w:r w:rsidRPr="00D426BB">
        <w:rPr>
          <w:rFonts w:ascii="Arial" w:hAnsi="Arial" w:cs="Arial"/>
          <w:color w:val="404041"/>
          <w:sz w:val="28"/>
          <w:szCs w:val="28"/>
        </w:rPr>
        <w:t xml:space="preserve"> and judgement to work independently and without instruction.</w:t>
      </w:r>
    </w:p>
    <w:p w14:paraId="651747CE"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Constructive style which contributes to team community </w:t>
      </w:r>
    </w:p>
    <w:p w14:paraId="492A95CF"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High level of ICT competence and working knowledge of MS Office </w:t>
      </w:r>
    </w:p>
    <w:p w14:paraId="01C1F63A" w14:textId="77777777" w:rsidR="00D426BB" w:rsidRPr="00D426BB" w:rsidRDefault="00D426BB" w:rsidP="00D426BB">
      <w:pPr>
        <w:rPr>
          <w:rFonts w:ascii="Arial" w:hAnsi="Arial" w:cs="Arial"/>
          <w:b/>
          <w:sz w:val="28"/>
          <w:szCs w:val="28"/>
        </w:rPr>
      </w:pPr>
      <w:r w:rsidRPr="00D426BB">
        <w:rPr>
          <w:rFonts w:ascii="Arial" w:hAnsi="Arial" w:cs="Arial"/>
          <w:b/>
          <w:sz w:val="28"/>
          <w:szCs w:val="28"/>
        </w:rPr>
        <w:br/>
        <w:t>Desirable</w:t>
      </w:r>
    </w:p>
    <w:p w14:paraId="090FC240"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Experience of multi-disciplinary project working/partnership working </w:t>
      </w:r>
    </w:p>
    <w:p w14:paraId="3C9BC70D"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To have strategic and operational expertise within Research and/or Policy. Experience of organising and planning partnership development projects.</w:t>
      </w:r>
    </w:p>
    <w:p w14:paraId="3F30183A"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Ability to build successful partnerships to achieve goals.</w:t>
      </w:r>
    </w:p>
    <w:p w14:paraId="331E43CF"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Significant experience in communicating information to non-specialist audiences verbally, in written formal report formats and online both formally and informally (e.g., data visualisation applications such as infographics, blogs).</w:t>
      </w:r>
    </w:p>
    <w:p w14:paraId="2B1C34C4"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An experience of facilitating discussions, </w:t>
      </w:r>
      <w:proofErr w:type="gramStart"/>
      <w:r w:rsidRPr="00D426BB">
        <w:rPr>
          <w:rFonts w:ascii="Arial" w:hAnsi="Arial" w:cs="Arial"/>
          <w:color w:val="404041"/>
          <w:sz w:val="28"/>
          <w:szCs w:val="28"/>
        </w:rPr>
        <w:t>workshops</w:t>
      </w:r>
      <w:proofErr w:type="gramEnd"/>
      <w:r w:rsidRPr="00D426BB">
        <w:rPr>
          <w:rFonts w:ascii="Arial" w:hAnsi="Arial" w:cs="Arial"/>
          <w:color w:val="404041"/>
          <w:sz w:val="28"/>
          <w:szCs w:val="28"/>
        </w:rPr>
        <w:t xml:space="preserve"> or events.</w:t>
      </w:r>
    </w:p>
    <w:p w14:paraId="74211180"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Experience of media and broadcasting.</w:t>
      </w:r>
    </w:p>
    <w:p w14:paraId="33A95496"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 xml:space="preserve">Knowledge of volunteering. </w:t>
      </w:r>
    </w:p>
    <w:p w14:paraId="021EC65A"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Knowledge and experience of the voluntary, public and community sectors in Scotland.</w:t>
      </w:r>
    </w:p>
    <w:p w14:paraId="71AC2596"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Commercial experience.</w:t>
      </w:r>
    </w:p>
    <w:p w14:paraId="742AE2DA" w14:textId="77777777" w:rsidR="00D426BB" w:rsidRPr="00D426BB" w:rsidRDefault="00D426BB" w:rsidP="00D426BB">
      <w:pPr>
        <w:pStyle w:val="ListParagraph"/>
        <w:numPr>
          <w:ilvl w:val="0"/>
          <w:numId w:val="17"/>
        </w:numPr>
        <w:spacing w:after="0" w:line="240" w:lineRule="auto"/>
        <w:rPr>
          <w:rFonts w:ascii="Arial" w:hAnsi="Arial" w:cs="Arial"/>
          <w:color w:val="404041"/>
          <w:sz w:val="28"/>
          <w:szCs w:val="28"/>
        </w:rPr>
      </w:pPr>
      <w:r w:rsidRPr="00D426BB">
        <w:rPr>
          <w:rFonts w:ascii="Arial" w:hAnsi="Arial" w:cs="Arial"/>
          <w:color w:val="404041"/>
          <w:sz w:val="28"/>
          <w:szCs w:val="28"/>
        </w:rPr>
        <w:t>Knowledge of evaluation and impact measurement.</w:t>
      </w:r>
    </w:p>
    <w:p w14:paraId="3D3B7EAE" w14:textId="77777777" w:rsidR="00D426BB" w:rsidRPr="00D426BB" w:rsidRDefault="00D426BB" w:rsidP="00D426BB">
      <w:pPr>
        <w:spacing w:after="0" w:line="240" w:lineRule="auto"/>
        <w:rPr>
          <w:rFonts w:ascii="Arial" w:hAnsi="Arial" w:cs="Arial"/>
          <w:color w:val="404041"/>
          <w:sz w:val="28"/>
          <w:szCs w:val="28"/>
        </w:rPr>
      </w:pPr>
    </w:p>
    <w:p w14:paraId="35DFA3C5" w14:textId="77777777" w:rsidR="00D426BB" w:rsidRPr="00D426BB" w:rsidRDefault="00D426BB" w:rsidP="00D426BB">
      <w:pPr>
        <w:spacing w:after="0" w:line="240" w:lineRule="auto"/>
        <w:rPr>
          <w:rFonts w:ascii="Arial" w:hAnsi="Arial" w:cs="Arial"/>
          <w:color w:val="404041"/>
          <w:sz w:val="28"/>
          <w:szCs w:val="28"/>
        </w:rPr>
      </w:pPr>
    </w:p>
    <w:p w14:paraId="4BA42CF8" w14:textId="418F963B" w:rsidR="00D426BB" w:rsidRPr="00D426BB" w:rsidRDefault="00D426BB" w:rsidP="00D426BB">
      <w:pPr>
        <w:pStyle w:val="NoSpacing"/>
        <w:rPr>
          <w:rFonts w:ascii="Arial" w:hAnsi="Arial" w:cs="Arial"/>
          <w:color w:val="000000" w:themeColor="text1"/>
          <w:sz w:val="28"/>
          <w:szCs w:val="28"/>
        </w:rPr>
      </w:pPr>
      <w:r w:rsidRPr="00D426BB">
        <w:rPr>
          <w:rFonts w:ascii="Arial" w:hAnsi="Arial" w:cs="Arial"/>
          <w:color w:val="404041"/>
          <w:sz w:val="28"/>
          <w:szCs w:val="28"/>
        </w:rPr>
        <w:t>The above list of job duties is not exclusive or exhaustive and the post holder will be required to undertake such tasks as may reasonably be expected within the scope and grading of the post</w:t>
      </w:r>
      <w:r w:rsidRPr="00D426BB">
        <w:rPr>
          <w:rFonts w:ascii="Arial" w:hAnsi="Arial" w:cs="Arial"/>
          <w:sz w:val="28"/>
          <w:szCs w:val="28"/>
        </w:rPr>
        <w:br/>
      </w:r>
    </w:p>
    <w:p w14:paraId="0E2A6394" w14:textId="77777777" w:rsidR="00D426BB" w:rsidRPr="00D426BB" w:rsidRDefault="00D426BB" w:rsidP="00B73694">
      <w:pPr>
        <w:pStyle w:val="NoSpacing"/>
        <w:rPr>
          <w:rFonts w:ascii="Arial" w:hAnsi="Arial" w:cs="Arial"/>
          <w:color w:val="000000" w:themeColor="text1"/>
          <w:sz w:val="28"/>
          <w:szCs w:val="28"/>
        </w:rPr>
      </w:pPr>
    </w:p>
    <w:p w14:paraId="6DB15B3C" w14:textId="77777777" w:rsidR="00D426BB" w:rsidRPr="00D426BB" w:rsidRDefault="00D426BB" w:rsidP="00B73694">
      <w:pPr>
        <w:pStyle w:val="NoSpacing"/>
        <w:rPr>
          <w:rFonts w:ascii="Arial" w:hAnsi="Arial" w:cs="Arial"/>
          <w:color w:val="000000" w:themeColor="text1"/>
          <w:sz w:val="28"/>
          <w:szCs w:val="28"/>
        </w:rPr>
      </w:pPr>
    </w:p>
    <w:p w14:paraId="26E65C19" w14:textId="77777777" w:rsidR="00D426BB" w:rsidRPr="00D426BB" w:rsidRDefault="00D426BB" w:rsidP="00B73694">
      <w:pPr>
        <w:pStyle w:val="NoSpacing"/>
        <w:rPr>
          <w:rFonts w:ascii="Arial" w:hAnsi="Arial" w:cs="Arial"/>
          <w:color w:val="000000" w:themeColor="text1"/>
          <w:sz w:val="28"/>
          <w:szCs w:val="28"/>
        </w:rPr>
      </w:pPr>
    </w:p>
    <w:p w14:paraId="236CF321" w14:textId="77777777" w:rsidR="00D426BB" w:rsidRPr="00D426BB" w:rsidRDefault="00D426BB" w:rsidP="00B73694">
      <w:pPr>
        <w:pStyle w:val="NoSpacing"/>
        <w:rPr>
          <w:rFonts w:ascii="Arial" w:hAnsi="Arial" w:cs="Arial"/>
          <w:color w:val="000000" w:themeColor="text1"/>
          <w:sz w:val="28"/>
          <w:szCs w:val="28"/>
        </w:rPr>
      </w:pPr>
    </w:p>
    <w:p w14:paraId="0883465C" w14:textId="77777777" w:rsidR="00B73694" w:rsidRPr="00D426BB" w:rsidRDefault="00B73694" w:rsidP="00B73694">
      <w:pPr>
        <w:pStyle w:val="NoSpacing"/>
        <w:rPr>
          <w:rFonts w:ascii="Arial" w:hAnsi="Arial" w:cs="Arial"/>
          <w:color w:val="000000" w:themeColor="text1"/>
          <w:sz w:val="28"/>
          <w:szCs w:val="28"/>
        </w:rPr>
      </w:pPr>
    </w:p>
    <w:p w14:paraId="2F2EEEF2" w14:textId="77777777" w:rsidR="00B73694" w:rsidRPr="00D426BB" w:rsidRDefault="00B73694" w:rsidP="00B73694">
      <w:pPr>
        <w:autoSpaceDE w:val="0"/>
        <w:autoSpaceDN w:val="0"/>
        <w:adjustRightInd w:val="0"/>
        <w:spacing w:after="0" w:line="240" w:lineRule="auto"/>
        <w:rPr>
          <w:rFonts w:ascii="Arial" w:hAnsi="Arial" w:cs="Arial"/>
          <w:b/>
          <w:bCs/>
          <w:color w:val="244B5A"/>
          <w:spacing w:val="2"/>
          <w:sz w:val="28"/>
          <w:szCs w:val="28"/>
          <w:shd w:val="clear" w:color="auto" w:fill="FFFFFF"/>
        </w:rPr>
      </w:pPr>
      <w:r w:rsidRPr="00D426BB">
        <w:rPr>
          <w:rFonts w:ascii="Arial" w:hAnsi="Arial" w:cs="Arial"/>
          <w:b/>
          <w:bCs/>
          <w:color w:val="244B5A"/>
          <w:spacing w:val="2"/>
          <w:sz w:val="28"/>
          <w:szCs w:val="28"/>
          <w:shd w:val="clear" w:color="auto" w:fill="FFFFFF"/>
        </w:rPr>
        <w:t>Application Notes</w:t>
      </w:r>
    </w:p>
    <w:p w14:paraId="3955B6E2" w14:textId="77777777" w:rsidR="008537D3" w:rsidRPr="00D426BB" w:rsidRDefault="008537D3" w:rsidP="00B73694">
      <w:pPr>
        <w:autoSpaceDE w:val="0"/>
        <w:autoSpaceDN w:val="0"/>
        <w:adjustRightInd w:val="0"/>
        <w:spacing w:after="0" w:line="240" w:lineRule="auto"/>
        <w:rPr>
          <w:rFonts w:ascii="Arial" w:hAnsi="Arial" w:cs="Arial"/>
          <w:b/>
          <w:bCs/>
          <w:color w:val="244B5A"/>
          <w:spacing w:val="2"/>
          <w:sz w:val="28"/>
          <w:szCs w:val="28"/>
          <w:shd w:val="clear" w:color="auto" w:fill="FFFFFF"/>
        </w:rPr>
      </w:pPr>
    </w:p>
    <w:p w14:paraId="0CC2E5E6" w14:textId="6639F422" w:rsidR="008537D3" w:rsidRDefault="008537D3" w:rsidP="008537D3">
      <w:pPr>
        <w:pStyle w:val="NoSpacing"/>
        <w:rPr>
          <w:rFonts w:ascii="Arial" w:hAnsi="Arial" w:cs="Arial"/>
          <w:color w:val="000000" w:themeColor="text1"/>
          <w:sz w:val="28"/>
          <w:szCs w:val="28"/>
        </w:rPr>
      </w:pPr>
      <w:r w:rsidRPr="00D426BB">
        <w:rPr>
          <w:rFonts w:ascii="Arial" w:hAnsi="Arial" w:cs="Arial"/>
          <w:b/>
          <w:iCs/>
          <w:color w:val="000000" w:themeColor="text1"/>
          <w:sz w:val="28"/>
          <w:szCs w:val="28"/>
          <w:u w:val="single"/>
        </w:rPr>
        <w:t xml:space="preserve">The closing date for applications is Friday </w:t>
      </w:r>
      <w:r w:rsidR="008017B1" w:rsidRPr="00D426BB">
        <w:rPr>
          <w:rFonts w:ascii="Arial" w:hAnsi="Arial" w:cs="Arial"/>
          <w:b/>
          <w:iCs/>
          <w:color w:val="000000" w:themeColor="text1"/>
          <w:sz w:val="28"/>
          <w:szCs w:val="28"/>
          <w:u w:val="single"/>
        </w:rPr>
        <w:t>12</w:t>
      </w:r>
      <w:r w:rsidRPr="00D426BB">
        <w:rPr>
          <w:rFonts w:ascii="Arial" w:hAnsi="Arial" w:cs="Arial"/>
          <w:b/>
          <w:iCs/>
          <w:color w:val="000000" w:themeColor="text1"/>
          <w:sz w:val="28"/>
          <w:szCs w:val="28"/>
          <w:u w:val="single"/>
        </w:rPr>
        <w:t xml:space="preserve"> </w:t>
      </w:r>
      <w:r w:rsidR="00D426BB">
        <w:rPr>
          <w:rFonts w:ascii="Arial" w:hAnsi="Arial" w:cs="Arial"/>
          <w:b/>
          <w:iCs/>
          <w:color w:val="000000" w:themeColor="text1"/>
          <w:sz w:val="28"/>
          <w:szCs w:val="28"/>
          <w:u w:val="single"/>
        </w:rPr>
        <w:t>January</w:t>
      </w:r>
      <w:r w:rsidRPr="00D426BB">
        <w:rPr>
          <w:rFonts w:ascii="Arial" w:hAnsi="Arial" w:cs="Arial"/>
          <w:b/>
          <w:iCs/>
          <w:color w:val="000000" w:themeColor="text1"/>
          <w:sz w:val="28"/>
          <w:szCs w:val="28"/>
          <w:u w:val="single"/>
        </w:rPr>
        <w:t xml:space="preserve"> 202</w:t>
      </w:r>
      <w:r w:rsidR="00E70951">
        <w:rPr>
          <w:rFonts w:ascii="Arial" w:hAnsi="Arial" w:cs="Arial"/>
          <w:b/>
          <w:iCs/>
          <w:color w:val="000000" w:themeColor="text1"/>
          <w:sz w:val="28"/>
          <w:szCs w:val="28"/>
          <w:u w:val="single"/>
        </w:rPr>
        <w:t>4</w:t>
      </w:r>
      <w:r w:rsidRPr="00D426BB">
        <w:rPr>
          <w:rFonts w:ascii="Arial" w:hAnsi="Arial" w:cs="Arial"/>
          <w:color w:val="000000" w:themeColor="text1"/>
          <w:sz w:val="28"/>
          <w:szCs w:val="28"/>
        </w:rPr>
        <w:t xml:space="preserve"> If you are interested in applying for this role, please</w:t>
      </w:r>
      <w:r w:rsidR="00D426BB">
        <w:rPr>
          <w:rFonts w:ascii="Arial" w:hAnsi="Arial" w:cs="Arial"/>
          <w:color w:val="000000" w:themeColor="text1"/>
          <w:sz w:val="28"/>
          <w:szCs w:val="28"/>
        </w:rPr>
        <w:t xml:space="preserve"> apply via the link below:  </w:t>
      </w:r>
      <w:r w:rsidRPr="00D426BB">
        <w:rPr>
          <w:rFonts w:ascii="Arial" w:hAnsi="Arial" w:cs="Arial"/>
          <w:color w:val="000000" w:themeColor="text1"/>
          <w:sz w:val="28"/>
          <w:szCs w:val="28"/>
        </w:rPr>
        <w:t xml:space="preserve"> </w:t>
      </w:r>
    </w:p>
    <w:p w14:paraId="0EBF1F09" w14:textId="77777777" w:rsidR="00D33FBB" w:rsidRDefault="00D33FBB" w:rsidP="008537D3">
      <w:pPr>
        <w:pStyle w:val="NoSpacing"/>
        <w:rPr>
          <w:rFonts w:ascii="Arial" w:hAnsi="Arial" w:cs="Arial"/>
          <w:color w:val="000000" w:themeColor="text1"/>
          <w:sz w:val="28"/>
          <w:szCs w:val="28"/>
        </w:rPr>
      </w:pPr>
    </w:p>
    <w:p w14:paraId="5476DEA0" w14:textId="050BA841" w:rsidR="00D33FBB" w:rsidRPr="00D426BB" w:rsidRDefault="00D33FBB" w:rsidP="008537D3">
      <w:pPr>
        <w:pStyle w:val="NoSpacing"/>
        <w:rPr>
          <w:rFonts w:ascii="Arial" w:hAnsi="Arial" w:cs="Arial"/>
          <w:color w:val="000000" w:themeColor="text1"/>
          <w:sz w:val="28"/>
          <w:szCs w:val="28"/>
        </w:rPr>
      </w:pPr>
      <w:hyperlink r:id="rId6" w:history="1">
        <w:r>
          <w:rPr>
            <w:rStyle w:val="Hyperlink"/>
            <w:color w:val="0000FF"/>
            <w:sz w:val="28"/>
            <w:szCs w:val="28"/>
          </w:rPr>
          <w:t>Research and Policy Manager - Volunteer Scotland</w:t>
        </w:r>
      </w:hyperlink>
    </w:p>
    <w:p w14:paraId="7651A697" w14:textId="77777777" w:rsidR="008537D3" w:rsidRPr="00D426BB" w:rsidRDefault="008537D3" w:rsidP="008537D3">
      <w:pPr>
        <w:pStyle w:val="NoSpacing"/>
        <w:rPr>
          <w:rFonts w:ascii="Arial" w:hAnsi="Arial" w:cs="Arial"/>
          <w:color w:val="000000" w:themeColor="text1"/>
          <w:sz w:val="28"/>
          <w:szCs w:val="28"/>
        </w:rPr>
      </w:pPr>
    </w:p>
    <w:p w14:paraId="6A5F4774" w14:textId="1C423655" w:rsidR="00C357FC" w:rsidRDefault="008537D3" w:rsidP="008537D3">
      <w:pPr>
        <w:pStyle w:val="NoSpacing"/>
        <w:rPr>
          <w:rFonts w:ascii="Arial" w:hAnsi="Arial" w:cs="Arial"/>
          <w:color w:val="000000" w:themeColor="text1"/>
          <w:sz w:val="28"/>
          <w:szCs w:val="28"/>
        </w:rPr>
      </w:pPr>
      <w:r w:rsidRPr="00D426BB">
        <w:rPr>
          <w:rFonts w:ascii="Arial" w:hAnsi="Arial" w:cs="Arial"/>
          <w:color w:val="000000" w:themeColor="text1"/>
          <w:sz w:val="28"/>
          <w:szCs w:val="28"/>
        </w:rPr>
        <w:t>.</w:t>
      </w:r>
    </w:p>
    <w:p w14:paraId="16DDDEB5" w14:textId="4A9523C4" w:rsidR="00C357FC" w:rsidRPr="00C357FC" w:rsidRDefault="00C357FC" w:rsidP="008537D3">
      <w:pPr>
        <w:pStyle w:val="NoSpacing"/>
        <w:rPr>
          <w:rFonts w:ascii="Arial" w:hAnsi="Arial" w:cs="Arial"/>
          <w:b/>
          <w:bCs/>
          <w:color w:val="000000" w:themeColor="text1"/>
          <w:sz w:val="28"/>
          <w:szCs w:val="28"/>
        </w:rPr>
      </w:pPr>
      <w:r w:rsidRPr="00C357FC">
        <w:rPr>
          <w:rFonts w:ascii="Arial" w:hAnsi="Arial" w:cs="Arial"/>
          <w:b/>
          <w:bCs/>
          <w:color w:val="000000" w:themeColor="text1"/>
          <w:sz w:val="28"/>
          <w:szCs w:val="28"/>
        </w:rPr>
        <w:t>Find out more about Volunteer Scotland:</w:t>
      </w:r>
    </w:p>
    <w:p w14:paraId="04604C75" w14:textId="77777777" w:rsidR="00C357FC" w:rsidRDefault="00C357FC" w:rsidP="008537D3">
      <w:pPr>
        <w:pStyle w:val="NoSpacing"/>
        <w:rPr>
          <w:rFonts w:ascii="Arial" w:hAnsi="Arial" w:cs="Arial"/>
          <w:color w:val="000000" w:themeColor="text1"/>
          <w:sz w:val="28"/>
          <w:szCs w:val="28"/>
        </w:rPr>
      </w:pPr>
    </w:p>
    <w:p w14:paraId="2D70EC50" w14:textId="24E72866" w:rsidR="00C357FC" w:rsidRDefault="00C357FC" w:rsidP="008537D3">
      <w:pPr>
        <w:pStyle w:val="NoSpacing"/>
        <w:rPr>
          <w:rFonts w:ascii="Arial" w:hAnsi="Arial" w:cs="Arial"/>
          <w:color w:val="000000" w:themeColor="text1"/>
          <w:sz w:val="28"/>
          <w:szCs w:val="28"/>
        </w:rPr>
      </w:pPr>
      <w:hyperlink r:id="rId7" w:history="1">
        <w:r w:rsidRPr="005719B7">
          <w:rPr>
            <w:rStyle w:val="Hyperlink"/>
            <w:rFonts w:ascii="Arial" w:hAnsi="Arial" w:cs="Arial"/>
            <w:sz w:val="28"/>
            <w:szCs w:val="28"/>
          </w:rPr>
          <w:t>https://www.volunteerscotland.net/</w:t>
        </w:r>
      </w:hyperlink>
    </w:p>
    <w:p w14:paraId="6DF10D7A" w14:textId="77777777" w:rsidR="00C357FC" w:rsidRPr="00D426BB" w:rsidRDefault="00C357FC" w:rsidP="008537D3">
      <w:pPr>
        <w:pStyle w:val="NoSpacing"/>
        <w:rPr>
          <w:rFonts w:ascii="Arial" w:hAnsi="Arial" w:cs="Arial"/>
          <w:color w:val="000000" w:themeColor="text1"/>
          <w:sz w:val="28"/>
          <w:szCs w:val="28"/>
        </w:rPr>
      </w:pPr>
    </w:p>
    <w:p w14:paraId="7D00B29F" w14:textId="77777777" w:rsidR="008537D3" w:rsidRPr="00D426BB" w:rsidRDefault="008537D3" w:rsidP="00B73694">
      <w:pPr>
        <w:autoSpaceDE w:val="0"/>
        <w:autoSpaceDN w:val="0"/>
        <w:adjustRightInd w:val="0"/>
        <w:spacing w:after="0" w:line="240" w:lineRule="auto"/>
        <w:rPr>
          <w:rFonts w:ascii="Arial" w:hAnsi="Arial" w:cs="Arial"/>
          <w:b/>
          <w:bCs/>
          <w:color w:val="244B5A"/>
          <w:spacing w:val="2"/>
          <w:sz w:val="28"/>
          <w:szCs w:val="28"/>
          <w:shd w:val="clear" w:color="auto" w:fill="FFFFFF"/>
        </w:rPr>
      </w:pPr>
    </w:p>
    <w:p w14:paraId="63565B72" w14:textId="77777777" w:rsidR="008537D3" w:rsidRPr="00D426BB" w:rsidRDefault="008537D3" w:rsidP="00B73694">
      <w:pPr>
        <w:autoSpaceDE w:val="0"/>
        <w:autoSpaceDN w:val="0"/>
        <w:adjustRightInd w:val="0"/>
        <w:spacing w:after="0" w:line="240" w:lineRule="auto"/>
        <w:rPr>
          <w:rFonts w:ascii="Arial" w:hAnsi="Arial" w:cs="Arial"/>
          <w:b/>
          <w:bCs/>
          <w:color w:val="244B5A"/>
          <w:spacing w:val="2"/>
          <w:sz w:val="28"/>
          <w:szCs w:val="28"/>
          <w:shd w:val="clear" w:color="auto" w:fill="FFFFFF"/>
        </w:rPr>
      </w:pPr>
    </w:p>
    <w:p w14:paraId="3691843E" w14:textId="77777777" w:rsidR="00B73694" w:rsidRPr="00D426BB" w:rsidRDefault="00B73694" w:rsidP="00B73694">
      <w:pPr>
        <w:pStyle w:val="NoSpacing"/>
        <w:rPr>
          <w:rFonts w:ascii="Arial" w:hAnsi="Arial" w:cs="Arial"/>
          <w:sz w:val="28"/>
          <w:szCs w:val="28"/>
        </w:rPr>
      </w:pPr>
    </w:p>
    <w:p w14:paraId="34EA33AC" w14:textId="77777777" w:rsidR="00127B7D" w:rsidRPr="00D426BB" w:rsidRDefault="00127B7D">
      <w:pPr>
        <w:rPr>
          <w:rFonts w:ascii="Arial" w:hAnsi="Arial" w:cs="Arial"/>
          <w:sz w:val="28"/>
          <w:szCs w:val="28"/>
        </w:rPr>
      </w:pPr>
    </w:p>
    <w:sectPr w:rsidR="00127B7D" w:rsidRPr="00D42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7012"/>
    <w:multiLevelType w:val="hybridMultilevel"/>
    <w:tmpl w:val="548E2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71C29"/>
    <w:multiLevelType w:val="hybridMultilevel"/>
    <w:tmpl w:val="16E49E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6B3AAF"/>
    <w:multiLevelType w:val="hybridMultilevel"/>
    <w:tmpl w:val="02C2257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C92E13"/>
    <w:multiLevelType w:val="hybridMultilevel"/>
    <w:tmpl w:val="6D48E64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ED6FF3"/>
    <w:multiLevelType w:val="multilevel"/>
    <w:tmpl w:val="215E7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23CEE"/>
    <w:multiLevelType w:val="hybridMultilevel"/>
    <w:tmpl w:val="0678A8A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B85CA7"/>
    <w:multiLevelType w:val="hybridMultilevel"/>
    <w:tmpl w:val="985A5FCE"/>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3273C"/>
    <w:multiLevelType w:val="hybridMultilevel"/>
    <w:tmpl w:val="C9E28C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BC2235"/>
    <w:multiLevelType w:val="multilevel"/>
    <w:tmpl w:val="FAA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F3AF7"/>
    <w:multiLevelType w:val="hybridMultilevel"/>
    <w:tmpl w:val="E4787B2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B21565"/>
    <w:multiLevelType w:val="hybridMultilevel"/>
    <w:tmpl w:val="EFB455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1A5162"/>
    <w:multiLevelType w:val="hybridMultilevel"/>
    <w:tmpl w:val="C25A865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B2E7B"/>
    <w:multiLevelType w:val="hybridMultilevel"/>
    <w:tmpl w:val="48486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0FF"/>
    <w:multiLevelType w:val="hybridMultilevel"/>
    <w:tmpl w:val="ABD6CC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E19F2"/>
    <w:multiLevelType w:val="hybridMultilevel"/>
    <w:tmpl w:val="23B8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133CD"/>
    <w:multiLevelType w:val="hybridMultilevel"/>
    <w:tmpl w:val="EEEA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470D4"/>
    <w:multiLevelType w:val="hybridMultilevel"/>
    <w:tmpl w:val="A4C82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46828">
    <w:abstractNumId w:val="4"/>
  </w:num>
  <w:num w:numId="2" w16cid:durableId="1668821192">
    <w:abstractNumId w:val="16"/>
  </w:num>
  <w:num w:numId="3" w16cid:durableId="500433012">
    <w:abstractNumId w:val="2"/>
  </w:num>
  <w:num w:numId="4" w16cid:durableId="567421557">
    <w:abstractNumId w:val="11"/>
  </w:num>
  <w:num w:numId="5" w16cid:durableId="2125075774">
    <w:abstractNumId w:val="7"/>
  </w:num>
  <w:num w:numId="6" w16cid:durableId="254098202">
    <w:abstractNumId w:val="10"/>
  </w:num>
  <w:num w:numId="7" w16cid:durableId="216673413">
    <w:abstractNumId w:val="1"/>
  </w:num>
  <w:num w:numId="8" w16cid:durableId="573781596">
    <w:abstractNumId w:val="6"/>
  </w:num>
  <w:num w:numId="9" w16cid:durableId="97987647">
    <w:abstractNumId w:val="14"/>
  </w:num>
  <w:num w:numId="10" w16cid:durableId="1451045073">
    <w:abstractNumId w:val="9"/>
  </w:num>
  <w:num w:numId="11" w16cid:durableId="1852719318">
    <w:abstractNumId w:val="13"/>
  </w:num>
  <w:num w:numId="12" w16cid:durableId="1463771904">
    <w:abstractNumId w:val="12"/>
  </w:num>
  <w:num w:numId="13" w16cid:durableId="690644098">
    <w:abstractNumId w:val="0"/>
  </w:num>
  <w:num w:numId="14" w16cid:durableId="590506992">
    <w:abstractNumId w:val="8"/>
  </w:num>
  <w:num w:numId="15" w16cid:durableId="1574269797">
    <w:abstractNumId w:val="3"/>
  </w:num>
  <w:num w:numId="16" w16cid:durableId="869998953">
    <w:abstractNumId w:val="5"/>
  </w:num>
  <w:num w:numId="17" w16cid:durableId="648555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87"/>
    <w:rsid w:val="00127B7D"/>
    <w:rsid w:val="00294018"/>
    <w:rsid w:val="002C6DA7"/>
    <w:rsid w:val="00337A43"/>
    <w:rsid w:val="003B6C2A"/>
    <w:rsid w:val="003C1644"/>
    <w:rsid w:val="00503709"/>
    <w:rsid w:val="00797085"/>
    <w:rsid w:val="008017B1"/>
    <w:rsid w:val="00837B42"/>
    <w:rsid w:val="008462CA"/>
    <w:rsid w:val="008537D3"/>
    <w:rsid w:val="0098142C"/>
    <w:rsid w:val="00B02F8F"/>
    <w:rsid w:val="00B73694"/>
    <w:rsid w:val="00C357FC"/>
    <w:rsid w:val="00D33FBB"/>
    <w:rsid w:val="00D426BB"/>
    <w:rsid w:val="00D71458"/>
    <w:rsid w:val="00E70951"/>
    <w:rsid w:val="00F02687"/>
    <w:rsid w:val="00F20F12"/>
    <w:rsid w:val="00F44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17D1"/>
  <w15:chartTrackingRefBased/>
  <w15:docId w15:val="{6011839D-4D11-4F02-9057-F37CC5F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8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687"/>
    <w:pPr>
      <w:spacing w:after="0" w:line="240" w:lineRule="auto"/>
    </w:pPr>
    <w:rPr>
      <w:kern w:val="0"/>
      <w14:ligatures w14:val="none"/>
    </w:rPr>
  </w:style>
  <w:style w:type="character" w:styleId="Hyperlink">
    <w:name w:val="Hyperlink"/>
    <w:basedOn w:val="DefaultParagraphFont"/>
    <w:uiPriority w:val="99"/>
    <w:unhideWhenUsed/>
    <w:rsid w:val="00B73694"/>
    <w:rPr>
      <w:color w:val="0563C1" w:themeColor="hyperlink"/>
      <w:u w:val="single"/>
    </w:rPr>
  </w:style>
  <w:style w:type="paragraph" w:styleId="ListParagraph">
    <w:name w:val="List Paragraph"/>
    <w:basedOn w:val="Normal"/>
    <w:uiPriority w:val="34"/>
    <w:qFormat/>
    <w:rsid w:val="00B73694"/>
    <w:pPr>
      <w:ind w:left="720"/>
      <w:contextualSpacing/>
    </w:pPr>
  </w:style>
  <w:style w:type="table" w:styleId="TableGrid">
    <w:name w:val="Table Grid"/>
    <w:basedOn w:val="TableNormal"/>
    <w:rsid w:val="00B7369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F12"/>
    <w:rPr>
      <w:color w:val="605E5C"/>
      <w:shd w:val="clear" w:color="auto" w:fill="E1DFDD"/>
    </w:rPr>
  </w:style>
  <w:style w:type="paragraph" w:styleId="NormalWeb">
    <w:name w:val="Normal (Web)"/>
    <w:basedOn w:val="Normal"/>
    <w:uiPriority w:val="99"/>
    <w:unhideWhenUsed/>
    <w:rsid w:val="00D426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6414">
      <w:bodyDiv w:val="1"/>
      <w:marLeft w:val="0"/>
      <w:marRight w:val="0"/>
      <w:marTop w:val="0"/>
      <w:marBottom w:val="0"/>
      <w:divBdr>
        <w:top w:val="none" w:sz="0" w:space="0" w:color="auto"/>
        <w:left w:val="none" w:sz="0" w:space="0" w:color="auto"/>
        <w:bottom w:val="none" w:sz="0" w:space="0" w:color="auto"/>
        <w:right w:val="none" w:sz="0" w:space="0" w:color="auto"/>
      </w:divBdr>
      <w:divsChild>
        <w:div w:id="1676958101">
          <w:marLeft w:val="0"/>
          <w:marRight w:val="0"/>
          <w:marTop w:val="0"/>
          <w:marBottom w:val="300"/>
          <w:divBdr>
            <w:top w:val="none" w:sz="0" w:space="0" w:color="auto"/>
            <w:left w:val="none" w:sz="0" w:space="0" w:color="auto"/>
            <w:bottom w:val="none" w:sz="0" w:space="0" w:color="auto"/>
            <w:right w:val="none" w:sz="0" w:space="0" w:color="auto"/>
          </w:divBdr>
          <w:divsChild>
            <w:div w:id="1594433094">
              <w:marLeft w:val="0"/>
              <w:marRight w:val="0"/>
              <w:marTop w:val="0"/>
              <w:marBottom w:val="0"/>
              <w:divBdr>
                <w:top w:val="none" w:sz="0" w:space="0" w:color="auto"/>
                <w:left w:val="none" w:sz="0" w:space="0" w:color="auto"/>
                <w:bottom w:val="none" w:sz="0" w:space="0" w:color="auto"/>
                <w:right w:val="none" w:sz="0" w:space="0" w:color="auto"/>
              </w:divBdr>
            </w:div>
          </w:divsChild>
        </w:div>
        <w:div w:id="914901323">
          <w:marLeft w:val="0"/>
          <w:marRight w:val="0"/>
          <w:marTop w:val="0"/>
          <w:marBottom w:val="300"/>
          <w:divBdr>
            <w:top w:val="none" w:sz="0" w:space="0" w:color="auto"/>
            <w:left w:val="none" w:sz="0" w:space="0" w:color="auto"/>
            <w:bottom w:val="none" w:sz="0" w:space="0" w:color="auto"/>
            <w:right w:val="none" w:sz="0" w:space="0" w:color="auto"/>
          </w:divBdr>
          <w:divsChild>
            <w:div w:id="1306281260">
              <w:marLeft w:val="0"/>
              <w:marRight w:val="0"/>
              <w:marTop w:val="0"/>
              <w:marBottom w:val="0"/>
              <w:divBdr>
                <w:top w:val="none" w:sz="0" w:space="0" w:color="auto"/>
                <w:left w:val="none" w:sz="0" w:space="0" w:color="auto"/>
                <w:bottom w:val="none" w:sz="0" w:space="0" w:color="auto"/>
                <w:right w:val="none" w:sz="0" w:space="0" w:color="auto"/>
              </w:divBdr>
            </w:div>
          </w:divsChild>
        </w:div>
        <w:div w:id="1024212996">
          <w:marLeft w:val="0"/>
          <w:marRight w:val="0"/>
          <w:marTop w:val="0"/>
          <w:marBottom w:val="300"/>
          <w:divBdr>
            <w:top w:val="none" w:sz="0" w:space="0" w:color="auto"/>
            <w:left w:val="none" w:sz="0" w:space="0" w:color="auto"/>
            <w:bottom w:val="none" w:sz="0" w:space="0" w:color="auto"/>
            <w:right w:val="none" w:sz="0" w:space="0" w:color="auto"/>
          </w:divBdr>
          <w:divsChild>
            <w:div w:id="2719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8082">
      <w:bodyDiv w:val="1"/>
      <w:marLeft w:val="0"/>
      <w:marRight w:val="0"/>
      <w:marTop w:val="0"/>
      <w:marBottom w:val="0"/>
      <w:divBdr>
        <w:top w:val="none" w:sz="0" w:space="0" w:color="auto"/>
        <w:left w:val="none" w:sz="0" w:space="0" w:color="auto"/>
        <w:bottom w:val="none" w:sz="0" w:space="0" w:color="auto"/>
        <w:right w:val="none" w:sz="0" w:space="0" w:color="auto"/>
      </w:divBdr>
    </w:div>
    <w:div w:id="1113985101">
      <w:bodyDiv w:val="1"/>
      <w:marLeft w:val="0"/>
      <w:marRight w:val="0"/>
      <w:marTop w:val="0"/>
      <w:marBottom w:val="0"/>
      <w:divBdr>
        <w:top w:val="none" w:sz="0" w:space="0" w:color="auto"/>
        <w:left w:val="none" w:sz="0" w:space="0" w:color="auto"/>
        <w:bottom w:val="none" w:sz="0" w:space="0" w:color="auto"/>
        <w:right w:val="none" w:sz="0" w:space="0" w:color="auto"/>
      </w:divBdr>
    </w:div>
    <w:div w:id="21436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lunteerscotlan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lunteerscotland.net/about-us/vacancies/research-and-policy-manag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Imrie</dc:creator>
  <cp:keywords/>
  <dc:description/>
  <cp:lastModifiedBy>Katrina Imrie</cp:lastModifiedBy>
  <cp:revision>6</cp:revision>
  <dcterms:created xsi:type="dcterms:W3CDTF">2023-11-30T12:33:00Z</dcterms:created>
  <dcterms:modified xsi:type="dcterms:W3CDTF">2023-12-06T15:19:00Z</dcterms:modified>
</cp:coreProperties>
</file>