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6AD754" w14:textId="77777777" w:rsidR="00493D0E" w:rsidRPr="00493D0E" w:rsidRDefault="006F17FE" w:rsidP="006714F7">
      <w:pPr>
        <w:pStyle w:val="PlainText"/>
        <w:rPr>
          <w:rFonts w:ascii="Arial" w:eastAsia="MS Mincho" w:hAnsi="Arial" w:cs="Arial"/>
          <w:bCs/>
          <w:noProof/>
          <w:sz w:val="22"/>
          <w:szCs w:val="22"/>
          <w:lang w:val="en-US"/>
        </w:rPr>
      </w:pPr>
      <w:r w:rsidRPr="00587E97">
        <w:rPr>
          <w:noProof/>
          <w:lang w:eastAsia="en-GB"/>
        </w:rPr>
        <w:drawing>
          <wp:anchor distT="0" distB="0" distL="114300" distR="114300" simplePos="0" relativeHeight="251658240" behindDoc="1" locked="0" layoutInCell="1" allowOverlap="1" wp14:anchorId="75F6DA69" wp14:editId="7AAEDF05">
            <wp:simplePos x="0" y="0"/>
            <wp:positionH relativeFrom="margin">
              <wp:posOffset>3881120</wp:posOffset>
            </wp:positionH>
            <wp:positionV relativeFrom="margin">
              <wp:posOffset>-685165</wp:posOffset>
            </wp:positionV>
            <wp:extent cx="2486025" cy="697865"/>
            <wp:effectExtent l="0" t="0" r="9525" b="6985"/>
            <wp:wrapSquare wrapText="bothSides"/>
            <wp:docPr id="1" name="Picture 1" descr="X:\VCE Marketing and Publicity\Volunteer Centre Identity\2015 Rebrand\new logos for office use\primary logo_full 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VCE Marketing and Publicity\Volunteer Centre Identity\2015 Rebrand\new logos for office use\primary logo_full colour.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86025" cy="6978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D3A26F" w14:textId="77777777" w:rsidR="00493D0E" w:rsidRPr="000776DE" w:rsidRDefault="00493D0E" w:rsidP="006714F7">
      <w:pPr>
        <w:pStyle w:val="PlainText"/>
        <w:rPr>
          <w:rFonts w:ascii="Arial" w:eastAsia="MS Mincho" w:hAnsi="Arial" w:cs="Arial"/>
          <w:bCs/>
          <w:noProof/>
          <w:sz w:val="28"/>
          <w:szCs w:val="28"/>
          <w:lang w:val="en-US"/>
        </w:rPr>
      </w:pPr>
    </w:p>
    <w:p w14:paraId="6F0B4BF8" w14:textId="77777777" w:rsidR="00493D0E" w:rsidRPr="00F417EF" w:rsidRDefault="00B078E6" w:rsidP="006714F7">
      <w:pPr>
        <w:pStyle w:val="PlainText"/>
        <w:jc w:val="center"/>
        <w:rPr>
          <w:rFonts w:ascii="Arial" w:eastAsia="MS Mincho" w:hAnsi="Arial" w:cs="Arial"/>
          <w:bCs/>
          <w:sz w:val="28"/>
          <w:szCs w:val="28"/>
        </w:rPr>
      </w:pPr>
      <w:r w:rsidRPr="00B078E6">
        <w:rPr>
          <w:rFonts w:ascii="Arial" w:eastAsia="MS Mincho" w:hAnsi="Arial" w:cs="Arial"/>
          <w:bCs/>
          <w:sz w:val="28"/>
          <w:szCs w:val="28"/>
        </w:rPr>
        <w:t xml:space="preserve">Finance </w:t>
      </w:r>
      <w:r w:rsidRPr="00F417EF">
        <w:rPr>
          <w:rFonts w:ascii="Arial" w:eastAsia="MS Mincho" w:hAnsi="Arial" w:cs="Arial"/>
          <w:bCs/>
          <w:sz w:val="28"/>
          <w:szCs w:val="28"/>
        </w:rPr>
        <w:t>&amp; Administration Assistant</w:t>
      </w:r>
    </w:p>
    <w:p w14:paraId="1F6E6C85" w14:textId="3E497D1B" w:rsidR="005C22AD" w:rsidRPr="00B078E6" w:rsidRDefault="00CB7CC6" w:rsidP="006714F7">
      <w:pPr>
        <w:pStyle w:val="PlainText"/>
        <w:jc w:val="center"/>
        <w:rPr>
          <w:rFonts w:ascii="Arial" w:eastAsia="MS Mincho" w:hAnsi="Arial" w:cs="Arial"/>
          <w:bCs/>
          <w:sz w:val="28"/>
          <w:szCs w:val="28"/>
        </w:rPr>
      </w:pPr>
      <w:r w:rsidRPr="00F417EF">
        <w:rPr>
          <w:rFonts w:ascii="Arial" w:eastAsia="MS Mincho" w:hAnsi="Arial" w:cs="Arial"/>
          <w:bCs/>
          <w:sz w:val="28"/>
          <w:szCs w:val="28"/>
        </w:rPr>
        <w:fldChar w:fldCharType="begin"/>
      </w:r>
      <w:r w:rsidR="00493D0E" w:rsidRPr="00F417EF">
        <w:rPr>
          <w:rFonts w:ascii="Arial" w:eastAsia="MS Mincho" w:hAnsi="Arial" w:cs="Arial"/>
          <w:bCs/>
          <w:sz w:val="28"/>
          <w:szCs w:val="28"/>
        </w:rPr>
        <w:instrText xml:space="preserve"> MACROBUTTON  AcceptAllChangesInDoc </w:instrText>
      </w:r>
      <w:r w:rsidRPr="00F417EF">
        <w:rPr>
          <w:rFonts w:ascii="Arial" w:eastAsia="MS Mincho" w:hAnsi="Arial" w:cs="Arial"/>
          <w:bCs/>
          <w:sz w:val="28"/>
          <w:szCs w:val="28"/>
        </w:rPr>
        <w:fldChar w:fldCharType="end"/>
      </w:r>
      <w:r w:rsidR="00B078E6" w:rsidRPr="00F417EF">
        <w:rPr>
          <w:rFonts w:ascii="Arial" w:eastAsia="MS Mincho" w:hAnsi="Arial" w:cs="Arial"/>
          <w:bCs/>
          <w:sz w:val="28"/>
          <w:szCs w:val="28"/>
        </w:rPr>
        <w:t>21</w:t>
      </w:r>
      <w:r w:rsidR="00F417EF" w:rsidRPr="00F417EF">
        <w:rPr>
          <w:rFonts w:ascii="Arial" w:eastAsia="MS Mincho" w:hAnsi="Arial" w:cs="Arial"/>
          <w:bCs/>
          <w:sz w:val="28"/>
          <w:szCs w:val="28"/>
        </w:rPr>
        <w:t xml:space="preserve"> </w:t>
      </w:r>
      <w:r w:rsidR="00B078E6" w:rsidRPr="00F417EF">
        <w:rPr>
          <w:rFonts w:ascii="Arial" w:eastAsia="MS Mincho" w:hAnsi="Arial" w:cs="Arial"/>
          <w:bCs/>
          <w:sz w:val="28"/>
          <w:szCs w:val="28"/>
        </w:rPr>
        <w:t>hrs</w:t>
      </w:r>
      <w:r w:rsidR="00B078E6" w:rsidRPr="00B078E6">
        <w:rPr>
          <w:rFonts w:ascii="Arial" w:eastAsia="MS Mincho" w:hAnsi="Arial" w:cs="Arial"/>
          <w:bCs/>
          <w:sz w:val="28"/>
          <w:szCs w:val="28"/>
        </w:rPr>
        <w:t>/week</w:t>
      </w:r>
    </w:p>
    <w:p w14:paraId="6A45F4DE" w14:textId="77777777" w:rsidR="00B078E6" w:rsidRPr="00B078E6" w:rsidRDefault="00B078E6" w:rsidP="006714F7">
      <w:pPr>
        <w:pStyle w:val="PlainText"/>
        <w:jc w:val="center"/>
        <w:rPr>
          <w:rFonts w:ascii="Arial" w:eastAsia="MS Mincho" w:hAnsi="Arial" w:cs="Arial"/>
          <w:bCs/>
          <w:sz w:val="28"/>
          <w:szCs w:val="28"/>
        </w:rPr>
      </w:pPr>
      <w:r w:rsidRPr="00B078E6">
        <w:rPr>
          <w:rFonts w:ascii="Arial" w:eastAsia="MS Mincho" w:hAnsi="Arial" w:cs="Arial"/>
          <w:bCs/>
          <w:sz w:val="28"/>
          <w:szCs w:val="28"/>
        </w:rPr>
        <w:t>Permanent</w:t>
      </w:r>
      <w:r>
        <w:rPr>
          <w:rFonts w:ascii="Arial" w:eastAsia="MS Mincho" w:hAnsi="Arial" w:cs="Arial"/>
          <w:bCs/>
          <w:sz w:val="28"/>
          <w:szCs w:val="28"/>
        </w:rPr>
        <w:t xml:space="preserve"> position</w:t>
      </w:r>
    </w:p>
    <w:p w14:paraId="18CFDE97" w14:textId="77777777" w:rsidR="00B078E6" w:rsidRPr="000776DE" w:rsidRDefault="00B078E6" w:rsidP="006714F7">
      <w:pPr>
        <w:pStyle w:val="PlainText"/>
        <w:jc w:val="center"/>
        <w:rPr>
          <w:rFonts w:ascii="Arial" w:eastAsia="MS Mincho" w:hAnsi="Arial" w:cs="Arial"/>
          <w:bCs/>
          <w:sz w:val="28"/>
          <w:szCs w:val="28"/>
        </w:rPr>
      </w:pPr>
    </w:p>
    <w:p w14:paraId="799AF695" w14:textId="77777777" w:rsidR="005C22AD" w:rsidRPr="000776DE" w:rsidRDefault="00127C42" w:rsidP="006714F7">
      <w:pPr>
        <w:pStyle w:val="PlainText"/>
        <w:jc w:val="center"/>
        <w:rPr>
          <w:rFonts w:ascii="Arial" w:eastAsia="MS Mincho" w:hAnsi="Arial" w:cs="Arial"/>
          <w:sz w:val="28"/>
          <w:szCs w:val="28"/>
        </w:rPr>
      </w:pPr>
      <w:r w:rsidRPr="000776DE">
        <w:rPr>
          <w:rFonts w:ascii="Arial" w:eastAsia="MS Mincho" w:hAnsi="Arial" w:cs="Arial"/>
          <w:bCs/>
          <w:sz w:val="28"/>
          <w:szCs w:val="28"/>
        </w:rPr>
        <w:t>Job</w:t>
      </w:r>
      <w:r w:rsidR="005C22AD" w:rsidRPr="000776DE">
        <w:rPr>
          <w:rFonts w:ascii="Arial" w:eastAsia="MS Mincho" w:hAnsi="Arial" w:cs="Arial"/>
          <w:bCs/>
          <w:sz w:val="28"/>
          <w:szCs w:val="28"/>
        </w:rPr>
        <w:t xml:space="preserve"> D</w:t>
      </w:r>
      <w:r w:rsidRPr="000776DE">
        <w:rPr>
          <w:rFonts w:ascii="Arial" w:eastAsia="MS Mincho" w:hAnsi="Arial" w:cs="Arial"/>
          <w:bCs/>
          <w:sz w:val="28"/>
          <w:szCs w:val="28"/>
        </w:rPr>
        <w:t>escription</w:t>
      </w:r>
    </w:p>
    <w:p w14:paraId="48F2A704" w14:textId="77777777" w:rsidR="000776DE" w:rsidRDefault="000776DE" w:rsidP="006714F7">
      <w:pPr>
        <w:pStyle w:val="PlainText"/>
        <w:rPr>
          <w:rFonts w:ascii="Arial" w:eastAsia="MS Mincho" w:hAnsi="Arial" w:cs="Arial"/>
          <w:color w:val="FF0000"/>
          <w:sz w:val="22"/>
          <w:szCs w:val="22"/>
        </w:rPr>
      </w:pPr>
    </w:p>
    <w:p w14:paraId="1FFE2C15" w14:textId="77777777" w:rsidR="00952523" w:rsidRPr="00952523" w:rsidRDefault="00952523" w:rsidP="006714F7">
      <w:pPr>
        <w:pStyle w:val="PlainText"/>
        <w:ind w:left="2160" w:hanging="2160"/>
        <w:rPr>
          <w:rFonts w:ascii="Arial" w:eastAsia="MS Mincho" w:hAnsi="Arial" w:cs="Arial"/>
          <w:sz w:val="22"/>
          <w:szCs w:val="22"/>
        </w:rPr>
      </w:pPr>
    </w:p>
    <w:p w14:paraId="74EDDD1E" w14:textId="77777777" w:rsidR="00952523" w:rsidRPr="00447885" w:rsidRDefault="00952523" w:rsidP="006714F7">
      <w:pPr>
        <w:pStyle w:val="PlainText"/>
        <w:ind w:left="2160" w:hanging="2160"/>
        <w:rPr>
          <w:rFonts w:ascii="Arial" w:eastAsia="MS Mincho" w:hAnsi="Arial" w:cs="Arial"/>
          <w:b/>
          <w:sz w:val="22"/>
          <w:szCs w:val="22"/>
        </w:rPr>
      </w:pPr>
      <w:r w:rsidRPr="00447885">
        <w:rPr>
          <w:rFonts w:ascii="Arial" w:eastAsia="MS Mincho" w:hAnsi="Arial" w:cs="Arial"/>
          <w:b/>
          <w:sz w:val="22"/>
          <w:szCs w:val="22"/>
        </w:rPr>
        <w:t>The Organisation</w:t>
      </w:r>
    </w:p>
    <w:p w14:paraId="6448D0A4" w14:textId="77777777" w:rsidR="00952523" w:rsidRPr="00952523" w:rsidRDefault="00952523" w:rsidP="006714F7">
      <w:pPr>
        <w:pStyle w:val="PlainText"/>
        <w:ind w:left="2160" w:hanging="2160"/>
        <w:rPr>
          <w:rFonts w:ascii="Arial" w:eastAsia="MS Mincho" w:hAnsi="Arial" w:cs="Arial"/>
          <w:sz w:val="22"/>
          <w:szCs w:val="22"/>
        </w:rPr>
      </w:pPr>
    </w:p>
    <w:p w14:paraId="73D2A59D" w14:textId="64EC5056" w:rsidR="763170C7" w:rsidRDefault="763170C7" w:rsidP="4BE233C2">
      <w:pPr>
        <w:pStyle w:val="PlainText"/>
        <w:rPr>
          <w:rFonts w:ascii="Arial" w:eastAsia="MS Mincho" w:hAnsi="Arial" w:cs="Arial"/>
          <w:sz w:val="22"/>
          <w:szCs w:val="22"/>
        </w:rPr>
      </w:pPr>
      <w:r w:rsidRPr="4BE233C2">
        <w:rPr>
          <w:rFonts w:ascii="Arial" w:eastAsia="MS Mincho" w:hAnsi="Arial" w:cs="Arial"/>
          <w:sz w:val="22"/>
          <w:szCs w:val="22"/>
        </w:rPr>
        <w:t>Our vision for Edinburgh is to be the premier city for volunteering in the UK. A city where the positive impact of volunteering is universally valued and respected, and where everyone regardless of their background or situation has the opportunity to participate so they can enhance their lives, the lives of others and build resilient communities.</w:t>
      </w:r>
    </w:p>
    <w:p w14:paraId="76B5E418" w14:textId="4F367FCE" w:rsidR="4BE233C2" w:rsidRDefault="4BE233C2" w:rsidP="4BE233C2">
      <w:pPr>
        <w:pStyle w:val="PlainText"/>
        <w:rPr>
          <w:rFonts w:ascii="Arial" w:eastAsia="MS Mincho" w:hAnsi="Arial" w:cs="Arial"/>
          <w:sz w:val="22"/>
          <w:szCs w:val="22"/>
        </w:rPr>
      </w:pPr>
    </w:p>
    <w:p w14:paraId="6E3CF68F" w14:textId="534AFDC3" w:rsidR="763170C7" w:rsidRDefault="763170C7" w:rsidP="4BE233C2">
      <w:pPr>
        <w:pStyle w:val="PlainText"/>
        <w:rPr>
          <w:rFonts w:ascii="Arial" w:eastAsia="MS Mincho" w:hAnsi="Arial" w:cs="Arial"/>
          <w:sz w:val="22"/>
          <w:szCs w:val="22"/>
        </w:rPr>
      </w:pPr>
      <w:r w:rsidRPr="4BE233C2">
        <w:rPr>
          <w:rFonts w:ascii="Arial" w:eastAsia="MS Mincho" w:hAnsi="Arial" w:cs="Arial"/>
          <w:sz w:val="22"/>
          <w:szCs w:val="22"/>
        </w:rPr>
        <w:t>To work towards our vision Volunteer Edinburgh offers a range of different services: Brokerage for volunteering opportunities in Edinburgh, Health and Wellbeing and Employability Service, Equality and Rights Network, Ukrainian Response Coordination, Volunteering Awards &amp; Events, Training for Volunteer Management</w:t>
      </w:r>
    </w:p>
    <w:p w14:paraId="5305B38A" w14:textId="0BF20EB3" w:rsidR="4BE233C2" w:rsidRDefault="4BE233C2" w:rsidP="4BE233C2">
      <w:pPr>
        <w:pStyle w:val="PlainText"/>
        <w:rPr>
          <w:rFonts w:ascii="Arial" w:eastAsia="MS Mincho" w:hAnsi="Arial" w:cs="Arial"/>
          <w:sz w:val="22"/>
          <w:szCs w:val="22"/>
        </w:rPr>
      </w:pPr>
    </w:p>
    <w:p w14:paraId="0BE8CA5B" w14:textId="77777777" w:rsidR="009F3179" w:rsidRPr="00493D0E" w:rsidRDefault="009F3179" w:rsidP="006714F7">
      <w:pPr>
        <w:pStyle w:val="PlainText"/>
        <w:rPr>
          <w:rFonts w:ascii="Arial" w:eastAsia="MS Mincho" w:hAnsi="Arial" w:cs="Arial"/>
          <w:sz w:val="22"/>
          <w:szCs w:val="22"/>
        </w:rPr>
      </w:pPr>
    </w:p>
    <w:p w14:paraId="339D951D" w14:textId="77777777" w:rsidR="005C22AD" w:rsidRPr="00493D0E" w:rsidRDefault="005C22AD" w:rsidP="006714F7">
      <w:pPr>
        <w:pStyle w:val="PlainText"/>
        <w:rPr>
          <w:rFonts w:ascii="Arial" w:eastAsia="MS Mincho" w:hAnsi="Arial" w:cs="Arial"/>
          <w:b/>
          <w:bCs/>
          <w:sz w:val="22"/>
          <w:szCs w:val="22"/>
        </w:rPr>
      </w:pPr>
      <w:r w:rsidRPr="00493D0E">
        <w:rPr>
          <w:rFonts w:ascii="Arial" w:eastAsia="MS Mincho" w:hAnsi="Arial" w:cs="Arial"/>
          <w:b/>
          <w:bCs/>
          <w:sz w:val="22"/>
          <w:szCs w:val="22"/>
        </w:rPr>
        <w:t>Function of the Post</w:t>
      </w:r>
    </w:p>
    <w:p w14:paraId="3F6E5A31" w14:textId="77777777" w:rsidR="005C22AD" w:rsidRPr="0029092B" w:rsidRDefault="005C22AD" w:rsidP="006714F7">
      <w:pPr>
        <w:pStyle w:val="PlainText"/>
        <w:rPr>
          <w:rFonts w:ascii="Arial" w:eastAsia="MS Mincho" w:hAnsi="Arial" w:cs="Arial"/>
          <w:b/>
          <w:bCs/>
          <w:sz w:val="22"/>
          <w:szCs w:val="22"/>
        </w:rPr>
      </w:pPr>
    </w:p>
    <w:p w14:paraId="0786EFC8" w14:textId="0E361E0E" w:rsidR="00BF7BD5" w:rsidRDefault="0029092B" w:rsidP="006714F7">
      <w:pPr>
        <w:pStyle w:val="PlainText"/>
        <w:rPr>
          <w:rFonts w:ascii="Arial" w:hAnsi="Arial" w:cs="Arial"/>
          <w:sz w:val="22"/>
          <w:szCs w:val="22"/>
        </w:rPr>
      </w:pPr>
      <w:r>
        <w:rPr>
          <w:rFonts w:ascii="Arial" w:hAnsi="Arial" w:cs="Arial"/>
          <w:sz w:val="22"/>
          <w:szCs w:val="22"/>
        </w:rPr>
        <w:t xml:space="preserve">To </w:t>
      </w:r>
      <w:r w:rsidR="000718EA">
        <w:rPr>
          <w:rFonts w:ascii="Arial" w:hAnsi="Arial" w:cs="Arial"/>
          <w:sz w:val="22"/>
          <w:szCs w:val="22"/>
        </w:rPr>
        <w:t>provide</w:t>
      </w:r>
      <w:r w:rsidR="00BF7BD5" w:rsidRPr="0029092B">
        <w:rPr>
          <w:rFonts w:ascii="Arial" w:hAnsi="Arial" w:cs="Arial"/>
          <w:sz w:val="22"/>
          <w:szCs w:val="22"/>
        </w:rPr>
        <w:t xml:space="preserve"> </w:t>
      </w:r>
      <w:r w:rsidR="003E598C">
        <w:rPr>
          <w:rFonts w:ascii="Arial" w:hAnsi="Arial" w:cs="Arial"/>
          <w:sz w:val="22"/>
          <w:szCs w:val="22"/>
        </w:rPr>
        <w:t xml:space="preserve">a broad range of </w:t>
      </w:r>
      <w:r w:rsidR="00BF7BD5" w:rsidRPr="0029092B">
        <w:rPr>
          <w:rFonts w:ascii="Arial" w:hAnsi="Arial" w:cs="Arial"/>
          <w:sz w:val="22"/>
          <w:szCs w:val="22"/>
        </w:rPr>
        <w:t>administrative support</w:t>
      </w:r>
      <w:r w:rsidR="000718EA">
        <w:rPr>
          <w:rFonts w:ascii="Arial" w:hAnsi="Arial" w:cs="Arial"/>
          <w:sz w:val="22"/>
          <w:szCs w:val="22"/>
        </w:rPr>
        <w:t xml:space="preserve"> to the organisation</w:t>
      </w:r>
      <w:r w:rsidR="00BF7BD5" w:rsidRPr="0029092B">
        <w:rPr>
          <w:rFonts w:ascii="Arial" w:hAnsi="Arial" w:cs="Arial"/>
          <w:sz w:val="22"/>
          <w:szCs w:val="22"/>
        </w:rPr>
        <w:t xml:space="preserve">.  </w:t>
      </w:r>
    </w:p>
    <w:p w14:paraId="30035C1E" w14:textId="77777777" w:rsidR="007C1708" w:rsidRDefault="007C1708" w:rsidP="007C1708">
      <w:pPr>
        <w:pStyle w:val="PlainText"/>
        <w:rPr>
          <w:rFonts w:ascii="Arial" w:eastAsia="MS Mincho" w:hAnsi="Arial" w:cs="Arial"/>
          <w:b/>
          <w:sz w:val="22"/>
          <w:szCs w:val="22"/>
        </w:rPr>
      </w:pPr>
    </w:p>
    <w:p w14:paraId="1525B056" w14:textId="35699EF1" w:rsidR="007C1708" w:rsidRPr="00493D0E" w:rsidRDefault="007C1708" w:rsidP="007C1708">
      <w:pPr>
        <w:pStyle w:val="PlainText"/>
        <w:rPr>
          <w:rFonts w:ascii="Arial" w:eastAsia="MS Mincho" w:hAnsi="Arial" w:cs="Arial"/>
          <w:b/>
          <w:sz w:val="22"/>
          <w:szCs w:val="22"/>
        </w:rPr>
      </w:pPr>
      <w:r w:rsidRPr="00493D0E">
        <w:rPr>
          <w:rFonts w:ascii="Arial" w:eastAsia="MS Mincho" w:hAnsi="Arial" w:cs="Arial"/>
          <w:b/>
          <w:sz w:val="22"/>
          <w:szCs w:val="22"/>
        </w:rPr>
        <w:t>Place of work</w:t>
      </w:r>
    </w:p>
    <w:p w14:paraId="61EA88E4" w14:textId="77777777" w:rsidR="007C1708" w:rsidRPr="00493D0E" w:rsidRDefault="007C1708" w:rsidP="007C1708">
      <w:pPr>
        <w:pStyle w:val="PlainText"/>
        <w:rPr>
          <w:rFonts w:ascii="Arial" w:eastAsia="MS Mincho" w:hAnsi="Arial" w:cs="Arial"/>
          <w:sz w:val="22"/>
          <w:szCs w:val="22"/>
        </w:rPr>
      </w:pPr>
    </w:p>
    <w:p w14:paraId="7D926EC3" w14:textId="77777777" w:rsidR="007C1708" w:rsidRDefault="007C1708" w:rsidP="007C1708">
      <w:pPr>
        <w:pStyle w:val="PlainText"/>
        <w:rPr>
          <w:rFonts w:ascii="Arial" w:eastAsia="MS Mincho" w:hAnsi="Arial" w:cs="Arial"/>
          <w:sz w:val="22"/>
          <w:szCs w:val="22"/>
        </w:rPr>
      </w:pPr>
      <w:r>
        <w:rPr>
          <w:rFonts w:ascii="Arial" w:eastAsia="MS Mincho" w:hAnsi="Arial" w:cs="Arial"/>
          <w:sz w:val="22"/>
          <w:szCs w:val="22"/>
        </w:rPr>
        <w:t xml:space="preserve">The main place of work is Volunteer Edinburgh’s main office at 222 Leith Walk, EH6 5EQ.  </w:t>
      </w:r>
    </w:p>
    <w:p w14:paraId="75B02A2B" w14:textId="77777777" w:rsidR="007C1708" w:rsidRDefault="007C1708" w:rsidP="007C1708">
      <w:pPr>
        <w:pStyle w:val="PlainText"/>
        <w:rPr>
          <w:rFonts w:ascii="Arial" w:eastAsia="MS Mincho" w:hAnsi="Arial" w:cs="Arial"/>
          <w:sz w:val="22"/>
          <w:szCs w:val="22"/>
        </w:rPr>
      </w:pPr>
    </w:p>
    <w:p w14:paraId="024EB33A" w14:textId="07804F57" w:rsidR="007C1708" w:rsidRDefault="00F76FB2" w:rsidP="007C1708">
      <w:pPr>
        <w:pStyle w:val="PlainText"/>
        <w:rPr>
          <w:rFonts w:ascii="Arial" w:eastAsia="MS Mincho" w:hAnsi="Arial" w:cs="Arial"/>
          <w:sz w:val="22"/>
          <w:szCs w:val="22"/>
        </w:rPr>
      </w:pPr>
      <w:r>
        <w:rPr>
          <w:rFonts w:ascii="Arial" w:eastAsia="MS Mincho" w:hAnsi="Arial" w:cs="Arial"/>
          <w:sz w:val="22"/>
          <w:szCs w:val="22"/>
        </w:rPr>
        <w:t>T</w:t>
      </w:r>
      <w:r w:rsidR="007C1708">
        <w:rPr>
          <w:rFonts w:ascii="Arial" w:eastAsia="MS Mincho" w:hAnsi="Arial" w:cs="Arial"/>
          <w:sz w:val="22"/>
          <w:szCs w:val="22"/>
        </w:rPr>
        <w:t xml:space="preserve">he office serves the </w:t>
      </w:r>
      <w:r w:rsidR="007C1708" w:rsidRPr="008A555D">
        <w:rPr>
          <w:rFonts w:ascii="Arial" w:eastAsia="MS Mincho" w:hAnsi="Arial" w:cs="Arial"/>
          <w:sz w:val="22"/>
          <w:szCs w:val="22"/>
        </w:rPr>
        <w:t>public</w:t>
      </w:r>
      <w:r w:rsidR="007C1708">
        <w:rPr>
          <w:rFonts w:ascii="Arial" w:eastAsia="MS Mincho" w:hAnsi="Arial" w:cs="Arial"/>
          <w:sz w:val="22"/>
          <w:szCs w:val="22"/>
        </w:rPr>
        <w:t xml:space="preserve"> </w:t>
      </w:r>
      <w:r w:rsidR="007C1708" w:rsidRPr="008A555D">
        <w:rPr>
          <w:rFonts w:ascii="Arial" w:eastAsia="MS Mincho" w:hAnsi="Arial" w:cs="Arial"/>
          <w:sz w:val="22"/>
          <w:szCs w:val="22"/>
        </w:rPr>
        <w:t xml:space="preserve">and all staff take part in supporting our Core Services team, </w:t>
      </w:r>
      <w:r>
        <w:rPr>
          <w:rFonts w:ascii="Arial" w:eastAsia="MS Mincho" w:hAnsi="Arial" w:cs="Arial"/>
          <w:sz w:val="22"/>
          <w:szCs w:val="22"/>
        </w:rPr>
        <w:t xml:space="preserve">therefore </w:t>
      </w:r>
      <w:r w:rsidR="007C1708" w:rsidRPr="008A555D">
        <w:rPr>
          <w:rFonts w:ascii="Arial" w:eastAsia="MS Mincho" w:hAnsi="Arial" w:cs="Arial"/>
          <w:sz w:val="22"/>
          <w:szCs w:val="22"/>
        </w:rPr>
        <w:t xml:space="preserve">this role is not suitable for remote </w:t>
      </w:r>
      <w:r w:rsidR="5E81C7EA" w:rsidRPr="5E81C7EA">
        <w:rPr>
          <w:rFonts w:ascii="Arial" w:eastAsia="MS Mincho" w:hAnsi="Arial" w:cs="Arial"/>
          <w:sz w:val="22"/>
          <w:szCs w:val="22"/>
        </w:rPr>
        <w:t xml:space="preserve">or </w:t>
      </w:r>
      <w:r w:rsidR="0BBDF0BF" w:rsidRPr="0BBDF0BF">
        <w:rPr>
          <w:rFonts w:ascii="Arial" w:eastAsia="MS Mincho" w:hAnsi="Arial" w:cs="Arial"/>
          <w:sz w:val="22"/>
          <w:szCs w:val="22"/>
        </w:rPr>
        <w:t xml:space="preserve">hybrid </w:t>
      </w:r>
      <w:r w:rsidR="007C1708" w:rsidRPr="008A555D">
        <w:rPr>
          <w:rFonts w:ascii="Arial" w:eastAsia="MS Mincho" w:hAnsi="Arial" w:cs="Arial"/>
          <w:sz w:val="22"/>
          <w:szCs w:val="22"/>
        </w:rPr>
        <w:t>working.</w:t>
      </w:r>
    </w:p>
    <w:p w14:paraId="5EA9874C" w14:textId="6FA02809" w:rsidR="005C22AD" w:rsidRPr="00BF7BD5" w:rsidRDefault="007C1708" w:rsidP="006714F7">
      <w:pPr>
        <w:pStyle w:val="PlainText"/>
        <w:rPr>
          <w:rFonts w:ascii="Arial" w:hAnsi="Arial" w:cs="Arial"/>
          <w:sz w:val="22"/>
          <w:szCs w:val="22"/>
        </w:rPr>
      </w:pPr>
      <w:r>
        <w:rPr>
          <w:rFonts w:ascii="Arial" w:eastAsia="MS Mincho" w:hAnsi="Arial" w:cs="Arial"/>
          <w:sz w:val="22"/>
          <w:szCs w:val="22"/>
        </w:rPr>
        <w:tab/>
      </w:r>
    </w:p>
    <w:p w14:paraId="28B85EEE" w14:textId="77777777" w:rsidR="005C22AD" w:rsidRPr="00BF7BD5" w:rsidRDefault="005C22AD" w:rsidP="006714F7">
      <w:pPr>
        <w:pStyle w:val="PlainText"/>
        <w:ind w:left="2160" w:hanging="2160"/>
        <w:rPr>
          <w:rFonts w:ascii="Arial" w:eastAsia="MS Mincho" w:hAnsi="Arial" w:cs="Arial"/>
          <w:b/>
          <w:bCs/>
          <w:sz w:val="22"/>
          <w:szCs w:val="22"/>
        </w:rPr>
      </w:pPr>
      <w:r w:rsidRPr="00BF7BD5">
        <w:rPr>
          <w:rFonts w:ascii="Arial" w:eastAsia="MS Mincho" w:hAnsi="Arial" w:cs="Arial"/>
          <w:b/>
          <w:bCs/>
          <w:sz w:val="22"/>
          <w:szCs w:val="22"/>
        </w:rPr>
        <w:t>Accountable to</w:t>
      </w:r>
    </w:p>
    <w:p w14:paraId="441E8EA7" w14:textId="77777777" w:rsidR="005C22AD" w:rsidRPr="00BF7BD5" w:rsidRDefault="005C22AD" w:rsidP="006714F7">
      <w:pPr>
        <w:pStyle w:val="PlainText"/>
        <w:ind w:left="2160" w:hanging="2160"/>
        <w:rPr>
          <w:rFonts w:ascii="Arial" w:eastAsia="MS Mincho" w:hAnsi="Arial" w:cs="Arial"/>
          <w:b/>
          <w:bCs/>
          <w:sz w:val="22"/>
          <w:szCs w:val="22"/>
        </w:rPr>
      </w:pPr>
    </w:p>
    <w:p w14:paraId="714B4893" w14:textId="2069D041" w:rsidR="007824FA" w:rsidRPr="007824FA" w:rsidRDefault="00BF7BD5" w:rsidP="006714F7">
      <w:pPr>
        <w:pStyle w:val="PlainText"/>
        <w:rPr>
          <w:rFonts w:ascii="Arial" w:eastAsia="MS Mincho" w:hAnsi="Arial" w:cs="Arial"/>
          <w:sz w:val="22"/>
          <w:szCs w:val="22"/>
        </w:rPr>
      </w:pPr>
      <w:r w:rsidRPr="00BF7BD5">
        <w:rPr>
          <w:rFonts w:ascii="Arial" w:eastAsia="MS Mincho" w:hAnsi="Arial" w:cs="Arial"/>
          <w:sz w:val="22"/>
          <w:szCs w:val="22"/>
        </w:rPr>
        <w:t xml:space="preserve">Finance Manager </w:t>
      </w:r>
      <w:r w:rsidR="00EF47D0" w:rsidRPr="00BF7BD5">
        <w:rPr>
          <w:rFonts w:ascii="Arial" w:eastAsia="MS Mincho" w:hAnsi="Arial" w:cs="Arial"/>
          <w:sz w:val="22"/>
          <w:szCs w:val="22"/>
        </w:rPr>
        <w:t xml:space="preserve">and then to </w:t>
      </w:r>
      <w:r w:rsidRPr="00BF7BD5">
        <w:rPr>
          <w:rFonts w:ascii="Arial" w:eastAsia="MS Mincho" w:hAnsi="Arial" w:cs="Arial"/>
          <w:sz w:val="22"/>
          <w:szCs w:val="22"/>
        </w:rPr>
        <w:t>the Chief Officer</w:t>
      </w:r>
      <w:r w:rsidR="007824FA">
        <w:rPr>
          <w:rFonts w:ascii="Arial" w:eastAsia="MS Mincho" w:hAnsi="Arial" w:cs="Arial"/>
          <w:sz w:val="22"/>
          <w:szCs w:val="22"/>
        </w:rPr>
        <w:t>.</w:t>
      </w:r>
    </w:p>
    <w:p w14:paraId="12977AAE" w14:textId="77777777" w:rsidR="005C22AD" w:rsidRPr="00493D0E" w:rsidRDefault="005C22AD" w:rsidP="006714F7">
      <w:pPr>
        <w:pStyle w:val="PlainText"/>
        <w:rPr>
          <w:rFonts w:ascii="Arial" w:hAnsi="Arial" w:cs="Arial"/>
          <w:sz w:val="22"/>
          <w:szCs w:val="22"/>
        </w:rPr>
      </w:pPr>
    </w:p>
    <w:p w14:paraId="584A1C48" w14:textId="77777777" w:rsidR="00493D0E" w:rsidRPr="00493D0E" w:rsidRDefault="005C22AD" w:rsidP="006714F7">
      <w:pPr>
        <w:pStyle w:val="PlainText"/>
        <w:rPr>
          <w:rFonts w:ascii="Arial" w:eastAsia="MS Mincho" w:hAnsi="Arial" w:cs="Arial"/>
          <w:b/>
          <w:bCs/>
          <w:sz w:val="22"/>
          <w:szCs w:val="22"/>
        </w:rPr>
      </w:pPr>
      <w:r w:rsidRPr="00493D0E">
        <w:rPr>
          <w:rFonts w:ascii="Arial" w:eastAsia="MS Mincho" w:hAnsi="Arial" w:cs="Arial"/>
          <w:b/>
          <w:bCs/>
          <w:sz w:val="22"/>
          <w:szCs w:val="22"/>
        </w:rPr>
        <w:t xml:space="preserve">Main </w:t>
      </w:r>
      <w:r w:rsidR="00952523">
        <w:rPr>
          <w:rFonts w:ascii="Arial" w:eastAsia="MS Mincho" w:hAnsi="Arial" w:cs="Arial"/>
          <w:b/>
          <w:bCs/>
          <w:sz w:val="22"/>
          <w:szCs w:val="22"/>
        </w:rPr>
        <w:t>Responsibilities</w:t>
      </w:r>
    </w:p>
    <w:p w14:paraId="2E2BE367" w14:textId="77777777" w:rsidR="00493D0E" w:rsidRDefault="00493D0E" w:rsidP="00C372FD">
      <w:pPr>
        <w:spacing w:after="120"/>
        <w:ind w:left="283"/>
        <w:rPr>
          <w:rFonts w:ascii="Arial" w:hAnsi="Arial" w:cs="Arial"/>
          <w:sz w:val="22"/>
          <w:szCs w:val="22"/>
        </w:rPr>
      </w:pPr>
    </w:p>
    <w:p w14:paraId="375AFF80" w14:textId="07178050" w:rsidR="00C37614" w:rsidRPr="00C37614" w:rsidRDefault="00C37614" w:rsidP="00C372FD">
      <w:pPr>
        <w:spacing w:after="120"/>
        <w:ind w:left="283"/>
        <w:rPr>
          <w:rFonts w:ascii="Arial" w:hAnsi="Arial" w:cs="Arial"/>
          <w:i/>
          <w:iCs/>
          <w:sz w:val="22"/>
          <w:szCs w:val="22"/>
        </w:rPr>
      </w:pPr>
      <w:r w:rsidRPr="00C37614">
        <w:rPr>
          <w:rFonts w:ascii="Arial" w:hAnsi="Arial" w:cs="Arial"/>
          <w:i/>
          <w:iCs/>
          <w:sz w:val="22"/>
          <w:szCs w:val="22"/>
        </w:rPr>
        <w:t>Finance</w:t>
      </w:r>
    </w:p>
    <w:p w14:paraId="1E68E5FD" w14:textId="77777777" w:rsidR="00514DE8" w:rsidRPr="00514DE8" w:rsidRDefault="00514DE8" w:rsidP="00533F90">
      <w:pPr>
        <w:pStyle w:val="PlainText"/>
        <w:numPr>
          <w:ilvl w:val="0"/>
          <w:numId w:val="4"/>
        </w:numPr>
        <w:spacing w:after="120"/>
        <w:rPr>
          <w:rFonts w:ascii="Arial" w:hAnsi="Arial" w:cs="Arial"/>
          <w:sz w:val="22"/>
          <w:szCs w:val="22"/>
        </w:rPr>
      </w:pPr>
      <w:r>
        <w:rPr>
          <w:rFonts w:ascii="Arial" w:eastAsia="MS Mincho" w:hAnsi="Arial" w:cs="Arial"/>
          <w:sz w:val="22"/>
          <w:szCs w:val="22"/>
        </w:rPr>
        <w:t>Maintain</w:t>
      </w:r>
      <w:r w:rsidRPr="00057988">
        <w:rPr>
          <w:rFonts w:ascii="Arial" w:eastAsia="MS Mincho" w:hAnsi="Arial" w:cs="Arial"/>
          <w:sz w:val="22"/>
          <w:szCs w:val="22"/>
        </w:rPr>
        <w:t xml:space="preserve"> accurate and timely financial records </w:t>
      </w:r>
      <w:r>
        <w:rPr>
          <w:rFonts w:ascii="Arial" w:eastAsia="MS Mincho" w:hAnsi="Arial" w:cs="Arial"/>
          <w:sz w:val="22"/>
          <w:szCs w:val="22"/>
        </w:rPr>
        <w:t xml:space="preserve">in Xero, the online accounting system. </w:t>
      </w:r>
    </w:p>
    <w:p w14:paraId="743010D6" w14:textId="62AC0E2E" w:rsidR="00FA0FC6" w:rsidRPr="00FA0FC6" w:rsidRDefault="00BE638C" w:rsidP="00533F90">
      <w:pPr>
        <w:pStyle w:val="PlainText"/>
        <w:numPr>
          <w:ilvl w:val="0"/>
          <w:numId w:val="4"/>
        </w:numPr>
        <w:spacing w:after="120"/>
        <w:rPr>
          <w:rFonts w:ascii="Arial" w:hAnsi="Arial" w:cs="Arial"/>
          <w:sz w:val="22"/>
          <w:szCs w:val="22"/>
        </w:rPr>
      </w:pPr>
      <w:r>
        <w:rPr>
          <w:rFonts w:ascii="Arial" w:eastAsia="MS Mincho" w:hAnsi="Arial" w:cs="Arial"/>
          <w:sz w:val="22"/>
          <w:szCs w:val="22"/>
        </w:rPr>
        <w:t>Issue</w:t>
      </w:r>
      <w:r w:rsidR="004B20CF">
        <w:rPr>
          <w:rFonts w:ascii="Arial" w:eastAsia="MS Mincho" w:hAnsi="Arial" w:cs="Arial"/>
          <w:sz w:val="22"/>
          <w:szCs w:val="22"/>
        </w:rPr>
        <w:t xml:space="preserve"> and m</w:t>
      </w:r>
      <w:r w:rsidR="00533F90" w:rsidRPr="00057988">
        <w:rPr>
          <w:rFonts w:ascii="Arial" w:eastAsia="MS Mincho" w:hAnsi="Arial" w:cs="Arial"/>
          <w:sz w:val="22"/>
          <w:szCs w:val="22"/>
        </w:rPr>
        <w:t>anage sales invoic</w:t>
      </w:r>
      <w:r w:rsidR="004C7118">
        <w:rPr>
          <w:rFonts w:ascii="Arial" w:eastAsia="MS Mincho" w:hAnsi="Arial" w:cs="Arial"/>
          <w:sz w:val="22"/>
          <w:szCs w:val="22"/>
        </w:rPr>
        <w:t>es</w:t>
      </w:r>
      <w:r w:rsidR="00183081">
        <w:rPr>
          <w:rFonts w:ascii="Arial" w:eastAsia="MS Mincho" w:hAnsi="Arial" w:cs="Arial"/>
          <w:sz w:val="22"/>
          <w:szCs w:val="22"/>
        </w:rPr>
        <w:t xml:space="preserve"> and</w:t>
      </w:r>
      <w:r w:rsidR="00533F90" w:rsidRPr="00057988">
        <w:rPr>
          <w:rFonts w:ascii="Arial" w:eastAsia="MS Mincho" w:hAnsi="Arial" w:cs="Arial"/>
          <w:sz w:val="22"/>
          <w:szCs w:val="22"/>
        </w:rPr>
        <w:t xml:space="preserve"> </w:t>
      </w:r>
      <w:r w:rsidR="004B20CF" w:rsidRPr="00057988">
        <w:rPr>
          <w:rFonts w:ascii="Arial" w:eastAsia="MS Mincho" w:hAnsi="Arial" w:cs="Arial"/>
          <w:sz w:val="22"/>
          <w:szCs w:val="22"/>
        </w:rPr>
        <w:t>pursu</w:t>
      </w:r>
      <w:r w:rsidR="00183081">
        <w:rPr>
          <w:rFonts w:ascii="Arial" w:eastAsia="MS Mincho" w:hAnsi="Arial" w:cs="Arial"/>
          <w:sz w:val="22"/>
          <w:szCs w:val="22"/>
        </w:rPr>
        <w:t>e</w:t>
      </w:r>
      <w:r w:rsidR="004B20CF" w:rsidRPr="00057988">
        <w:rPr>
          <w:rFonts w:ascii="Arial" w:eastAsia="MS Mincho" w:hAnsi="Arial" w:cs="Arial"/>
          <w:sz w:val="22"/>
          <w:szCs w:val="22"/>
        </w:rPr>
        <w:t xml:space="preserve"> outstanding </w:t>
      </w:r>
      <w:r w:rsidR="004B20CF">
        <w:rPr>
          <w:rFonts w:ascii="Arial" w:eastAsia="MS Mincho" w:hAnsi="Arial" w:cs="Arial"/>
          <w:sz w:val="22"/>
          <w:szCs w:val="22"/>
        </w:rPr>
        <w:t>debtors</w:t>
      </w:r>
      <w:r w:rsidR="00C266E9">
        <w:rPr>
          <w:rFonts w:ascii="Arial" w:eastAsia="MS Mincho" w:hAnsi="Arial" w:cs="Arial"/>
          <w:sz w:val="22"/>
          <w:szCs w:val="22"/>
        </w:rPr>
        <w:t>.</w:t>
      </w:r>
      <w:r w:rsidR="00533F90" w:rsidRPr="00057988">
        <w:rPr>
          <w:rFonts w:ascii="Arial" w:eastAsia="MS Mincho" w:hAnsi="Arial" w:cs="Arial"/>
          <w:sz w:val="22"/>
          <w:szCs w:val="22"/>
        </w:rPr>
        <w:t xml:space="preserve"> </w:t>
      </w:r>
    </w:p>
    <w:p w14:paraId="5D0076A9" w14:textId="03BCA9C0" w:rsidR="00533F90" w:rsidRPr="00D0298B" w:rsidRDefault="004B20CF" w:rsidP="00533F90">
      <w:pPr>
        <w:pStyle w:val="PlainText"/>
        <w:numPr>
          <w:ilvl w:val="0"/>
          <w:numId w:val="4"/>
        </w:numPr>
        <w:spacing w:after="120"/>
        <w:rPr>
          <w:rFonts w:ascii="Arial" w:eastAsia="MS Mincho" w:hAnsi="Arial" w:cs="Arial"/>
          <w:sz w:val="22"/>
          <w:szCs w:val="22"/>
        </w:rPr>
      </w:pPr>
      <w:r>
        <w:rPr>
          <w:rFonts w:ascii="Arial" w:eastAsia="MS Mincho" w:hAnsi="Arial" w:cs="Arial"/>
          <w:sz w:val="22"/>
          <w:szCs w:val="22"/>
        </w:rPr>
        <w:t>Record and m</w:t>
      </w:r>
      <w:r w:rsidR="00FA0FC6">
        <w:rPr>
          <w:rFonts w:ascii="Arial" w:eastAsia="MS Mincho" w:hAnsi="Arial" w:cs="Arial"/>
          <w:sz w:val="22"/>
          <w:szCs w:val="22"/>
        </w:rPr>
        <w:t xml:space="preserve">anage </w:t>
      </w:r>
      <w:r w:rsidR="00FA0FC6" w:rsidRPr="00057988">
        <w:rPr>
          <w:rFonts w:ascii="Arial" w:eastAsia="MS Mincho" w:hAnsi="Arial" w:cs="Arial"/>
          <w:sz w:val="22"/>
          <w:szCs w:val="22"/>
        </w:rPr>
        <w:t xml:space="preserve">purchase </w:t>
      </w:r>
      <w:r w:rsidR="00FA0FC6">
        <w:rPr>
          <w:rFonts w:ascii="Arial" w:eastAsia="MS Mincho" w:hAnsi="Arial" w:cs="Arial"/>
          <w:sz w:val="22"/>
          <w:szCs w:val="22"/>
        </w:rPr>
        <w:t>invoices</w:t>
      </w:r>
      <w:r w:rsidR="00514DE8">
        <w:rPr>
          <w:rFonts w:ascii="Arial" w:eastAsia="MS Mincho" w:hAnsi="Arial" w:cs="Arial"/>
          <w:sz w:val="22"/>
          <w:szCs w:val="22"/>
        </w:rPr>
        <w:t>/bills</w:t>
      </w:r>
      <w:r w:rsidR="004C7118">
        <w:rPr>
          <w:rFonts w:ascii="Arial" w:eastAsia="MS Mincho" w:hAnsi="Arial" w:cs="Arial"/>
          <w:sz w:val="22"/>
          <w:szCs w:val="22"/>
        </w:rPr>
        <w:t>,</w:t>
      </w:r>
      <w:r w:rsidR="00FA0FC6">
        <w:rPr>
          <w:rFonts w:ascii="Arial" w:eastAsia="MS Mincho" w:hAnsi="Arial" w:cs="Arial"/>
          <w:sz w:val="22"/>
          <w:szCs w:val="22"/>
        </w:rPr>
        <w:t xml:space="preserve"> including </w:t>
      </w:r>
      <w:r w:rsidR="008237A6">
        <w:rPr>
          <w:rFonts w:ascii="Arial" w:eastAsia="MS Mincho" w:hAnsi="Arial" w:cs="Arial"/>
          <w:sz w:val="22"/>
          <w:szCs w:val="22"/>
        </w:rPr>
        <w:t>setting up payments in online banking</w:t>
      </w:r>
      <w:r w:rsidR="00533F90" w:rsidRPr="00057988">
        <w:rPr>
          <w:rFonts w:ascii="Arial" w:eastAsia="MS Mincho" w:hAnsi="Arial" w:cs="Arial"/>
          <w:sz w:val="22"/>
          <w:szCs w:val="22"/>
        </w:rPr>
        <w:t>.</w:t>
      </w:r>
    </w:p>
    <w:p w14:paraId="267278D9" w14:textId="5CC5D4E3" w:rsidR="00EB349F" w:rsidRPr="00D0298B" w:rsidRDefault="00D0298B" w:rsidP="00D0298B">
      <w:pPr>
        <w:pStyle w:val="PlainText"/>
        <w:numPr>
          <w:ilvl w:val="0"/>
          <w:numId w:val="4"/>
        </w:numPr>
        <w:spacing w:after="120"/>
        <w:rPr>
          <w:rFonts w:ascii="Arial" w:eastAsia="MS Mincho" w:hAnsi="Arial" w:cs="Arial"/>
          <w:sz w:val="22"/>
          <w:szCs w:val="22"/>
        </w:rPr>
      </w:pPr>
      <w:r w:rsidRPr="00D0298B">
        <w:rPr>
          <w:rFonts w:ascii="Arial" w:eastAsia="MS Mincho" w:hAnsi="Arial" w:cs="Arial"/>
          <w:sz w:val="22"/>
          <w:szCs w:val="22"/>
        </w:rPr>
        <w:t>A</w:t>
      </w:r>
      <w:r w:rsidR="00C61BD3" w:rsidRPr="00D0298B">
        <w:rPr>
          <w:rFonts w:ascii="Arial" w:eastAsia="MS Mincho" w:hAnsi="Arial" w:cs="Arial"/>
          <w:sz w:val="22"/>
          <w:szCs w:val="22"/>
        </w:rPr>
        <w:t>dminister</w:t>
      </w:r>
      <w:r w:rsidR="00C372FD" w:rsidRPr="00D0298B">
        <w:rPr>
          <w:rFonts w:ascii="Arial" w:eastAsia="MS Mincho" w:hAnsi="Arial" w:cs="Arial"/>
          <w:sz w:val="22"/>
          <w:szCs w:val="22"/>
        </w:rPr>
        <w:t xml:space="preserve"> and </w:t>
      </w:r>
      <w:r w:rsidR="0087670E">
        <w:rPr>
          <w:rFonts w:ascii="Arial" w:eastAsia="MS Mincho" w:hAnsi="Arial" w:cs="Arial"/>
          <w:sz w:val="22"/>
          <w:szCs w:val="22"/>
        </w:rPr>
        <w:t>reimburse</w:t>
      </w:r>
      <w:r w:rsidR="00C372FD" w:rsidRPr="00D0298B">
        <w:rPr>
          <w:rFonts w:ascii="Arial" w:eastAsia="MS Mincho" w:hAnsi="Arial" w:cs="Arial"/>
          <w:sz w:val="22"/>
          <w:szCs w:val="22"/>
        </w:rPr>
        <w:t xml:space="preserve"> </w:t>
      </w:r>
      <w:r w:rsidR="000951D6" w:rsidRPr="00D0298B">
        <w:rPr>
          <w:rFonts w:ascii="Arial" w:eastAsia="MS Mincho" w:hAnsi="Arial" w:cs="Arial"/>
          <w:sz w:val="22"/>
          <w:szCs w:val="22"/>
        </w:rPr>
        <w:t xml:space="preserve">staff and volunteer </w:t>
      </w:r>
      <w:r w:rsidR="00C372FD" w:rsidRPr="00D0298B">
        <w:rPr>
          <w:rFonts w:ascii="Arial" w:eastAsia="MS Mincho" w:hAnsi="Arial" w:cs="Arial"/>
          <w:sz w:val="22"/>
          <w:szCs w:val="22"/>
        </w:rPr>
        <w:t>expenses</w:t>
      </w:r>
      <w:r>
        <w:rPr>
          <w:rFonts w:ascii="Arial" w:eastAsia="MS Mincho" w:hAnsi="Arial" w:cs="Arial"/>
          <w:sz w:val="22"/>
          <w:szCs w:val="22"/>
        </w:rPr>
        <w:t>.</w:t>
      </w:r>
      <w:r w:rsidR="00EB349F" w:rsidRPr="00D0298B">
        <w:rPr>
          <w:rFonts w:ascii="Arial" w:eastAsia="MS Mincho" w:hAnsi="Arial" w:cs="Arial"/>
          <w:sz w:val="22"/>
          <w:szCs w:val="22"/>
        </w:rPr>
        <w:t xml:space="preserve"> </w:t>
      </w:r>
    </w:p>
    <w:p w14:paraId="1092F028" w14:textId="59C3FD5B" w:rsidR="00C372FD" w:rsidRDefault="00D0298B" w:rsidP="00D0298B">
      <w:pPr>
        <w:pStyle w:val="PlainText"/>
        <w:numPr>
          <w:ilvl w:val="0"/>
          <w:numId w:val="4"/>
        </w:numPr>
        <w:spacing w:after="120"/>
        <w:rPr>
          <w:rFonts w:ascii="Arial" w:eastAsia="MS Mincho" w:hAnsi="Arial" w:cs="Arial"/>
          <w:sz w:val="22"/>
          <w:szCs w:val="22"/>
        </w:rPr>
      </w:pPr>
      <w:r w:rsidRPr="00D0298B">
        <w:rPr>
          <w:rFonts w:ascii="Arial" w:eastAsia="MS Mincho" w:hAnsi="Arial" w:cs="Arial"/>
          <w:sz w:val="22"/>
          <w:szCs w:val="22"/>
        </w:rPr>
        <w:t>R</w:t>
      </w:r>
      <w:r w:rsidR="00C61BD3" w:rsidRPr="00D0298B">
        <w:rPr>
          <w:rFonts w:ascii="Arial" w:eastAsia="MS Mincho" w:hAnsi="Arial" w:cs="Arial"/>
          <w:sz w:val="22"/>
          <w:szCs w:val="22"/>
        </w:rPr>
        <w:t>econcil</w:t>
      </w:r>
      <w:r w:rsidR="0087670E">
        <w:rPr>
          <w:rFonts w:ascii="Arial" w:eastAsia="MS Mincho" w:hAnsi="Arial" w:cs="Arial"/>
          <w:sz w:val="22"/>
          <w:szCs w:val="22"/>
        </w:rPr>
        <w:t>e</w:t>
      </w:r>
      <w:r w:rsidR="00C61BD3" w:rsidRPr="00D0298B">
        <w:rPr>
          <w:rFonts w:ascii="Arial" w:eastAsia="MS Mincho" w:hAnsi="Arial" w:cs="Arial"/>
          <w:sz w:val="22"/>
          <w:szCs w:val="22"/>
        </w:rPr>
        <w:t xml:space="preserve"> </w:t>
      </w:r>
      <w:r w:rsidR="00316462" w:rsidRPr="00D0298B">
        <w:rPr>
          <w:rFonts w:ascii="Arial" w:eastAsia="MS Mincho" w:hAnsi="Arial" w:cs="Arial"/>
          <w:sz w:val="22"/>
          <w:szCs w:val="22"/>
        </w:rPr>
        <w:t xml:space="preserve">petty cash, </w:t>
      </w:r>
      <w:r w:rsidR="004B20CF" w:rsidRPr="00D0298B">
        <w:rPr>
          <w:rFonts w:ascii="Arial" w:eastAsia="MS Mincho" w:hAnsi="Arial" w:cs="Arial"/>
          <w:sz w:val="22"/>
          <w:szCs w:val="22"/>
        </w:rPr>
        <w:t xml:space="preserve">bank accounts, </w:t>
      </w:r>
      <w:r w:rsidR="00643FE3" w:rsidRPr="00D0298B">
        <w:rPr>
          <w:rFonts w:ascii="Arial" w:eastAsia="MS Mincho" w:hAnsi="Arial" w:cs="Arial"/>
          <w:sz w:val="22"/>
          <w:szCs w:val="22"/>
        </w:rPr>
        <w:t>credit card</w:t>
      </w:r>
      <w:r w:rsidR="00BA64E0" w:rsidRPr="00D0298B">
        <w:rPr>
          <w:rFonts w:ascii="Arial" w:eastAsia="MS Mincho" w:hAnsi="Arial" w:cs="Arial"/>
          <w:sz w:val="22"/>
          <w:szCs w:val="22"/>
        </w:rPr>
        <w:t>, Stripe and PayPal</w:t>
      </w:r>
      <w:r w:rsidR="009A3483" w:rsidRPr="00D0298B">
        <w:rPr>
          <w:rFonts w:ascii="Arial" w:eastAsia="MS Mincho" w:hAnsi="Arial" w:cs="Arial"/>
          <w:sz w:val="22"/>
          <w:szCs w:val="22"/>
        </w:rPr>
        <w:t xml:space="preserve"> accounts</w:t>
      </w:r>
      <w:r w:rsidR="004B20CF" w:rsidRPr="00D0298B">
        <w:rPr>
          <w:rFonts w:ascii="Arial" w:eastAsia="MS Mincho" w:hAnsi="Arial" w:cs="Arial"/>
          <w:sz w:val="22"/>
          <w:szCs w:val="22"/>
        </w:rPr>
        <w:t>.</w:t>
      </w:r>
    </w:p>
    <w:p w14:paraId="0FA32EAC" w14:textId="77777777" w:rsidR="00C37614" w:rsidRDefault="00C37614" w:rsidP="00C37614">
      <w:pPr>
        <w:pStyle w:val="PlainText"/>
        <w:numPr>
          <w:ilvl w:val="0"/>
          <w:numId w:val="4"/>
        </w:numPr>
        <w:spacing w:after="120"/>
        <w:rPr>
          <w:rFonts w:ascii="Arial" w:hAnsi="Arial" w:cs="Arial"/>
          <w:sz w:val="22"/>
          <w:szCs w:val="22"/>
        </w:rPr>
      </w:pPr>
      <w:r>
        <w:rPr>
          <w:rFonts w:ascii="Arial" w:hAnsi="Arial" w:cs="Arial"/>
          <w:sz w:val="22"/>
          <w:szCs w:val="22"/>
        </w:rPr>
        <w:t xml:space="preserve">Adhere to </w:t>
      </w:r>
      <w:r w:rsidRPr="00057988">
        <w:rPr>
          <w:rFonts w:ascii="Arial" w:hAnsi="Arial" w:cs="Arial"/>
          <w:sz w:val="22"/>
          <w:szCs w:val="22"/>
        </w:rPr>
        <w:t>authorisation procedures</w:t>
      </w:r>
      <w:r>
        <w:rPr>
          <w:rFonts w:ascii="Arial" w:hAnsi="Arial" w:cs="Arial"/>
          <w:sz w:val="22"/>
          <w:szCs w:val="22"/>
        </w:rPr>
        <w:t xml:space="preserve"> and internal controls.</w:t>
      </w:r>
    </w:p>
    <w:p w14:paraId="6AEA7512" w14:textId="1EC28326" w:rsidR="00AA3E6E" w:rsidRPr="00AA3E6E" w:rsidRDefault="00AA3E6E" w:rsidP="00AA3E6E">
      <w:pPr>
        <w:pStyle w:val="PlainText"/>
        <w:numPr>
          <w:ilvl w:val="0"/>
          <w:numId w:val="4"/>
        </w:numPr>
        <w:spacing w:after="120"/>
        <w:rPr>
          <w:rFonts w:ascii="Arial" w:hAnsi="Arial" w:cs="Arial"/>
          <w:sz w:val="22"/>
          <w:szCs w:val="22"/>
        </w:rPr>
      </w:pPr>
      <w:r>
        <w:rPr>
          <w:rFonts w:ascii="Arial" w:eastAsia="MS Mincho" w:hAnsi="Arial" w:cs="Arial"/>
          <w:sz w:val="22"/>
          <w:szCs w:val="22"/>
        </w:rPr>
        <w:t>Assist with p</w:t>
      </w:r>
      <w:r w:rsidRPr="00DE7183">
        <w:rPr>
          <w:rFonts w:ascii="Arial" w:hAnsi="Arial" w:cs="Arial"/>
          <w:sz w:val="22"/>
          <w:szCs w:val="22"/>
        </w:rPr>
        <w:t>repar</w:t>
      </w:r>
      <w:r>
        <w:rPr>
          <w:rFonts w:ascii="Arial" w:hAnsi="Arial" w:cs="Arial"/>
          <w:sz w:val="22"/>
          <w:szCs w:val="22"/>
        </w:rPr>
        <w:t xml:space="preserve">ation of </w:t>
      </w:r>
      <w:r w:rsidRPr="00DE7183">
        <w:rPr>
          <w:rFonts w:ascii="Arial" w:hAnsi="Arial" w:cs="Arial"/>
          <w:sz w:val="22"/>
          <w:szCs w:val="22"/>
        </w:rPr>
        <w:t>payroll and pensions information</w:t>
      </w:r>
      <w:r>
        <w:rPr>
          <w:rFonts w:ascii="Arial" w:hAnsi="Arial" w:cs="Arial"/>
          <w:sz w:val="22"/>
          <w:szCs w:val="22"/>
        </w:rPr>
        <w:t xml:space="preserve"> for</w:t>
      </w:r>
      <w:r w:rsidRPr="00DE7183">
        <w:rPr>
          <w:rFonts w:ascii="Arial" w:hAnsi="Arial" w:cs="Arial"/>
          <w:sz w:val="22"/>
          <w:szCs w:val="22"/>
        </w:rPr>
        <w:t xml:space="preserve"> submi</w:t>
      </w:r>
      <w:r>
        <w:rPr>
          <w:rFonts w:ascii="Arial" w:hAnsi="Arial" w:cs="Arial"/>
          <w:sz w:val="22"/>
          <w:szCs w:val="22"/>
        </w:rPr>
        <w:t xml:space="preserve">ssion </w:t>
      </w:r>
      <w:r w:rsidRPr="00DE7183">
        <w:rPr>
          <w:rFonts w:ascii="Arial" w:hAnsi="Arial" w:cs="Arial"/>
          <w:sz w:val="22"/>
          <w:szCs w:val="22"/>
        </w:rPr>
        <w:t xml:space="preserve">to </w:t>
      </w:r>
      <w:r>
        <w:rPr>
          <w:rFonts w:ascii="Arial" w:hAnsi="Arial" w:cs="Arial"/>
          <w:sz w:val="22"/>
          <w:szCs w:val="22"/>
        </w:rPr>
        <w:t xml:space="preserve">an </w:t>
      </w:r>
      <w:r w:rsidRPr="00DE7183">
        <w:rPr>
          <w:rFonts w:ascii="Arial" w:hAnsi="Arial" w:cs="Arial"/>
          <w:sz w:val="22"/>
          <w:szCs w:val="22"/>
        </w:rPr>
        <w:t>external payroll</w:t>
      </w:r>
      <w:r>
        <w:rPr>
          <w:rFonts w:ascii="Arial" w:hAnsi="Arial" w:cs="Arial"/>
          <w:sz w:val="22"/>
          <w:szCs w:val="22"/>
        </w:rPr>
        <w:t xml:space="preserve"> provider</w:t>
      </w:r>
      <w:r w:rsidRPr="00DE7183">
        <w:rPr>
          <w:rFonts w:ascii="Arial" w:hAnsi="Arial" w:cs="Arial"/>
          <w:sz w:val="22"/>
          <w:szCs w:val="22"/>
        </w:rPr>
        <w:t>.</w:t>
      </w:r>
    </w:p>
    <w:p w14:paraId="0C1EAB6D" w14:textId="0AB70A49" w:rsidR="00C37614" w:rsidRPr="00C37614" w:rsidRDefault="00C37614" w:rsidP="00C37614">
      <w:pPr>
        <w:pStyle w:val="PlainText"/>
        <w:spacing w:after="120"/>
        <w:ind w:left="283"/>
        <w:rPr>
          <w:rFonts w:ascii="Arial" w:eastAsia="MS Mincho" w:hAnsi="Arial" w:cs="Arial"/>
          <w:i/>
          <w:iCs/>
          <w:sz w:val="22"/>
          <w:szCs w:val="22"/>
        </w:rPr>
      </w:pPr>
      <w:r w:rsidRPr="00C37614">
        <w:rPr>
          <w:rFonts w:ascii="Arial" w:eastAsia="MS Mincho" w:hAnsi="Arial" w:cs="Arial"/>
          <w:i/>
          <w:iCs/>
          <w:sz w:val="22"/>
          <w:szCs w:val="22"/>
        </w:rPr>
        <w:lastRenderedPageBreak/>
        <w:t>HR &amp; admin</w:t>
      </w:r>
    </w:p>
    <w:p w14:paraId="11D313CD" w14:textId="75181B51" w:rsidR="00BD5339" w:rsidRPr="00D0298B" w:rsidRDefault="009559C8" w:rsidP="00FB4519">
      <w:pPr>
        <w:pStyle w:val="PlainText"/>
        <w:numPr>
          <w:ilvl w:val="0"/>
          <w:numId w:val="4"/>
        </w:numPr>
        <w:spacing w:after="120"/>
        <w:rPr>
          <w:rFonts w:ascii="Arial" w:eastAsia="MS Mincho" w:hAnsi="Arial" w:cs="Arial"/>
          <w:sz w:val="22"/>
          <w:szCs w:val="22"/>
        </w:rPr>
      </w:pPr>
      <w:r>
        <w:rPr>
          <w:rFonts w:ascii="Arial" w:eastAsia="MS Mincho" w:hAnsi="Arial" w:cs="Arial"/>
          <w:sz w:val="22"/>
          <w:szCs w:val="22"/>
        </w:rPr>
        <w:t>Administer</w:t>
      </w:r>
      <w:r w:rsidR="0028118C">
        <w:rPr>
          <w:rFonts w:ascii="Arial" w:eastAsia="MS Mincho" w:hAnsi="Arial" w:cs="Arial"/>
          <w:sz w:val="22"/>
          <w:szCs w:val="22"/>
        </w:rPr>
        <w:t xml:space="preserve"> </w:t>
      </w:r>
      <w:r w:rsidR="00615C45">
        <w:rPr>
          <w:rFonts w:ascii="Arial" w:eastAsia="MS Mincho" w:hAnsi="Arial" w:cs="Arial"/>
          <w:sz w:val="22"/>
          <w:szCs w:val="22"/>
        </w:rPr>
        <w:t xml:space="preserve">staff </w:t>
      </w:r>
      <w:r w:rsidR="00BD5339">
        <w:rPr>
          <w:rFonts w:ascii="Arial" w:eastAsia="MS Mincho" w:hAnsi="Arial" w:cs="Arial"/>
          <w:sz w:val="22"/>
          <w:szCs w:val="22"/>
        </w:rPr>
        <w:t>employment</w:t>
      </w:r>
      <w:r w:rsidR="00615C45">
        <w:rPr>
          <w:rFonts w:ascii="Arial" w:eastAsia="MS Mincho" w:hAnsi="Arial" w:cs="Arial"/>
          <w:sz w:val="22"/>
          <w:szCs w:val="22"/>
        </w:rPr>
        <w:t xml:space="preserve"> and absence</w:t>
      </w:r>
      <w:r>
        <w:rPr>
          <w:rFonts w:ascii="Arial" w:eastAsia="MS Mincho" w:hAnsi="Arial" w:cs="Arial"/>
          <w:sz w:val="22"/>
          <w:szCs w:val="22"/>
        </w:rPr>
        <w:t xml:space="preserve"> records</w:t>
      </w:r>
      <w:r w:rsidR="00615C45">
        <w:rPr>
          <w:rFonts w:ascii="Arial" w:eastAsia="MS Mincho" w:hAnsi="Arial" w:cs="Arial"/>
          <w:sz w:val="22"/>
          <w:szCs w:val="22"/>
        </w:rPr>
        <w:t xml:space="preserve"> using an online HR system</w:t>
      </w:r>
      <w:r w:rsidR="0028118C">
        <w:rPr>
          <w:rFonts w:ascii="Arial" w:eastAsia="MS Mincho" w:hAnsi="Arial" w:cs="Arial"/>
          <w:sz w:val="22"/>
          <w:szCs w:val="22"/>
        </w:rPr>
        <w:t>.</w:t>
      </w:r>
    </w:p>
    <w:p w14:paraId="546B73C2" w14:textId="5409F5D7" w:rsidR="00EB349F" w:rsidRPr="00023F5F" w:rsidRDefault="00BD5339" w:rsidP="00FB4519">
      <w:pPr>
        <w:pStyle w:val="PlainText"/>
        <w:numPr>
          <w:ilvl w:val="0"/>
          <w:numId w:val="4"/>
        </w:numPr>
        <w:spacing w:after="120"/>
        <w:rPr>
          <w:rFonts w:ascii="Arial" w:hAnsi="Arial" w:cs="Arial"/>
          <w:sz w:val="22"/>
          <w:szCs w:val="22"/>
        </w:rPr>
      </w:pPr>
      <w:r w:rsidRPr="00D0298B">
        <w:rPr>
          <w:rFonts w:ascii="Arial" w:eastAsia="MS Mincho" w:hAnsi="Arial" w:cs="Arial"/>
          <w:sz w:val="22"/>
          <w:szCs w:val="22"/>
        </w:rPr>
        <w:t>S</w:t>
      </w:r>
      <w:r w:rsidR="0029092B" w:rsidRPr="00D0298B">
        <w:rPr>
          <w:rFonts w:ascii="Arial" w:eastAsia="MS Mincho" w:hAnsi="Arial" w:cs="Arial"/>
          <w:sz w:val="22"/>
          <w:szCs w:val="22"/>
        </w:rPr>
        <w:t>ource</w:t>
      </w:r>
      <w:r w:rsidR="00C61BD3" w:rsidRPr="00023F5F">
        <w:rPr>
          <w:rFonts w:ascii="Arial" w:hAnsi="Arial" w:cs="Arial"/>
          <w:sz w:val="22"/>
          <w:szCs w:val="22"/>
        </w:rPr>
        <w:t xml:space="preserve"> and</w:t>
      </w:r>
      <w:r w:rsidR="0029092B" w:rsidRPr="00023F5F">
        <w:rPr>
          <w:rFonts w:ascii="Arial" w:hAnsi="Arial" w:cs="Arial"/>
          <w:sz w:val="22"/>
          <w:szCs w:val="22"/>
        </w:rPr>
        <w:t xml:space="preserve"> maintain</w:t>
      </w:r>
      <w:r w:rsidR="00EB349F" w:rsidRPr="00023F5F">
        <w:rPr>
          <w:rFonts w:ascii="Arial" w:hAnsi="Arial" w:cs="Arial"/>
          <w:sz w:val="22"/>
          <w:szCs w:val="22"/>
        </w:rPr>
        <w:t xml:space="preserve"> </w:t>
      </w:r>
      <w:r w:rsidR="00913014" w:rsidRPr="00023F5F">
        <w:rPr>
          <w:rFonts w:ascii="Arial" w:hAnsi="Arial" w:cs="Arial"/>
          <w:sz w:val="22"/>
          <w:szCs w:val="22"/>
        </w:rPr>
        <w:t>electronic devices</w:t>
      </w:r>
      <w:r w:rsidR="00B21B09" w:rsidRPr="00023F5F">
        <w:rPr>
          <w:rFonts w:ascii="Arial" w:hAnsi="Arial" w:cs="Arial"/>
          <w:sz w:val="22"/>
          <w:szCs w:val="22"/>
        </w:rPr>
        <w:t>, office supplies</w:t>
      </w:r>
      <w:r w:rsidR="00EB349F" w:rsidRPr="00023F5F">
        <w:rPr>
          <w:rFonts w:ascii="Arial" w:hAnsi="Arial" w:cs="Arial"/>
          <w:sz w:val="22"/>
          <w:szCs w:val="22"/>
        </w:rPr>
        <w:t xml:space="preserve"> and equipment,</w:t>
      </w:r>
      <w:r w:rsidR="001B44F4" w:rsidRPr="00023F5F">
        <w:rPr>
          <w:rFonts w:ascii="Arial" w:hAnsi="Arial" w:cs="Arial"/>
          <w:sz w:val="22"/>
          <w:szCs w:val="22"/>
        </w:rPr>
        <w:t xml:space="preserve"> </w:t>
      </w:r>
      <w:r w:rsidR="0029092B" w:rsidRPr="00023F5F">
        <w:rPr>
          <w:rFonts w:ascii="Arial" w:hAnsi="Arial" w:cs="Arial"/>
          <w:sz w:val="22"/>
          <w:szCs w:val="22"/>
        </w:rPr>
        <w:t xml:space="preserve">including </w:t>
      </w:r>
      <w:r w:rsidR="00592F63">
        <w:rPr>
          <w:rFonts w:ascii="Arial" w:hAnsi="Arial" w:cs="Arial"/>
          <w:sz w:val="22"/>
          <w:szCs w:val="22"/>
        </w:rPr>
        <w:t>keeping</w:t>
      </w:r>
      <w:r w:rsidR="00EB349F" w:rsidRPr="00023F5F">
        <w:rPr>
          <w:rFonts w:ascii="Arial" w:hAnsi="Arial" w:cs="Arial"/>
          <w:sz w:val="22"/>
          <w:szCs w:val="22"/>
        </w:rPr>
        <w:t xml:space="preserve"> a record of fixed assets </w:t>
      </w:r>
      <w:r w:rsidR="0029092B" w:rsidRPr="00023F5F">
        <w:rPr>
          <w:rFonts w:ascii="Arial" w:hAnsi="Arial" w:cs="Arial"/>
          <w:sz w:val="22"/>
          <w:szCs w:val="22"/>
        </w:rPr>
        <w:t>and IT hardware.</w:t>
      </w:r>
    </w:p>
    <w:p w14:paraId="7D0B67F1" w14:textId="32201820" w:rsidR="00493D0E" w:rsidRPr="00057988" w:rsidRDefault="00316462" w:rsidP="00934FC8">
      <w:pPr>
        <w:pStyle w:val="PlainText"/>
        <w:numPr>
          <w:ilvl w:val="0"/>
          <w:numId w:val="4"/>
        </w:numPr>
        <w:spacing w:after="120"/>
        <w:rPr>
          <w:rFonts w:ascii="Arial" w:hAnsi="Arial" w:cs="Arial"/>
          <w:sz w:val="22"/>
          <w:szCs w:val="22"/>
        </w:rPr>
      </w:pPr>
      <w:r>
        <w:rPr>
          <w:rFonts w:ascii="Arial" w:hAnsi="Arial" w:cs="Arial"/>
          <w:sz w:val="22"/>
          <w:szCs w:val="22"/>
        </w:rPr>
        <w:t>Provide g</w:t>
      </w:r>
      <w:r w:rsidR="002B4C35">
        <w:rPr>
          <w:rFonts w:ascii="Arial" w:hAnsi="Arial" w:cs="Arial"/>
          <w:sz w:val="22"/>
          <w:szCs w:val="22"/>
        </w:rPr>
        <w:t xml:space="preserve">eneral </w:t>
      </w:r>
      <w:r w:rsidR="00C372FD" w:rsidRPr="00057988">
        <w:rPr>
          <w:rFonts w:ascii="Arial" w:hAnsi="Arial" w:cs="Arial"/>
          <w:sz w:val="22"/>
          <w:szCs w:val="22"/>
        </w:rPr>
        <w:t xml:space="preserve">administrative </w:t>
      </w:r>
      <w:r w:rsidR="00704933">
        <w:rPr>
          <w:rFonts w:ascii="Arial" w:hAnsi="Arial" w:cs="Arial"/>
          <w:sz w:val="22"/>
          <w:szCs w:val="22"/>
        </w:rPr>
        <w:t xml:space="preserve">duties </w:t>
      </w:r>
      <w:r w:rsidR="004B04CB">
        <w:rPr>
          <w:rFonts w:ascii="Arial" w:hAnsi="Arial" w:cs="Arial"/>
          <w:sz w:val="22"/>
          <w:szCs w:val="22"/>
        </w:rPr>
        <w:t xml:space="preserve">and light-touch IT </w:t>
      </w:r>
      <w:r w:rsidR="00C372FD" w:rsidRPr="00057988">
        <w:rPr>
          <w:rFonts w:ascii="Arial" w:hAnsi="Arial" w:cs="Arial"/>
          <w:sz w:val="22"/>
          <w:szCs w:val="22"/>
        </w:rPr>
        <w:t xml:space="preserve">support </w:t>
      </w:r>
      <w:r>
        <w:rPr>
          <w:rFonts w:ascii="Arial" w:hAnsi="Arial" w:cs="Arial"/>
          <w:sz w:val="22"/>
          <w:szCs w:val="22"/>
        </w:rPr>
        <w:t>to</w:t>
      </w:r>
      <w:r w:rsidR="00704933">
        <w:rPr>
          <w:rFonts w:ascii="Arial" w:hAnsi="Arial" w:cs="Arial"/>
          <w:sz w:val="22"/>
          <w:szCs w:val="22"/>
        </w:rPr>
        <w:t xml:space="preserve"> </w:t>
      </w:r>
      <w:r w:rsidR="00C372FD" w:rsidRPr="00057988">
        <w:rPr>
          <w:rFonts w:ascii="Arial" w:hAnsi="Arial" w:cs="Arial"/>
          <w:sz w:val="22"/>
          <w:szCs w:val="22"/>
        </w:rPr>
        <w:t>colleagues across the organisation, allowing projects and services to operate as effectively as possible</w:t>
      </w:r>
      <w:r w:rsidR="00C61BD3">
        <w:rPr>
          <w:rFonts w:ascii="Arial" w:hAnsi="Arial" w:cs="Arial"/>
          <w:sz w:val="22"/>
          <w:szCs w:val="22"/>
        </w:rPr>
        <w:t>.</w:t>
      </w:r>
    </w:p>
    <w:p w14:paraId="399F7400" w14:textId="2CB2929A" w:rsidR="00F907AE" w:rsidRDefault="00BE4FCC" w:rsidP="00934FC8">
      <w:pPr>
        <w:pStyle w:val="PlainText"/>
        <w:numPr>
          <w:ilvl w:val="0"/>
          <w:numId w:val="4"/>
        </w:numPr>
        <w:spacing w:after="120"/>
        <w:rPr>
          <w:rFonts w:ascii="Arial" w:hAnsi="Arial" w:cs="Arial"/>
          <w:sz w:val="22"/>
          <w:szCs w:val="22"/>
        </w:rPr>
      </w:pPr>
      <w:r>
        <w:rPr>
          <w:rFonts w:ascii="Arial" w:hAnsi="Arial" w:cs="Arial"/>
          <w:sz w:val="22"/>
          <w:szCs w:val="22"/>
        </w:rPr>
        <w:t>Manage</w:t>
      </w:r>
      <w:r w:rsidR="00643FE3">
        <w:rPr>
          <w:rFonts w:ascii="Arial" w:hAnsi="Arial" w:cs="Arial"/>
          <w:sz w:val="22"/>
          <w:szCs w:val="22"/>
        </w:rPr>
        <w:t xml:space="preserve"> the facilities and premises</w:t>
      </w:r>
      <w:r w:rsidR="00C1404E">
        <w:rPr>
          <w:rFonts w:ascii="Arial" w:hAnsi="Arial" w:cs="Arial"/>
          <w:sz w:val="22"/>
          <w:szCs w:val="22"/>
        </w:rPr>
        <w:t>, including</w:t>
      </w:r>
      <w:r w:rsidR="00643FE3">
        <w:rPr>
          <w:rFonts w:ascii="Arial" w:hAnsi="Arial" w:cs="Arial"/>
          <w:sz w:val="22"/>
          <w:szCs w:val="22"/>
        </w:rPr>
        <w:t xml:space="preserve"> </w:t>
      </w:r>
      <w:r w:rsidR="00F907AE" w:rsidRPr="00057988">
        <w:rPr>
          <w:rFonts w:ascii="Arial" w:hAnsi="Arial" w:cs="Arial"/>
          <w:sz w:val="22"/>
          <w:szCs w:val="22"/>
        </w:rPr>
        <w:t>sourcing supplies</w:t>
      </w:r>
      <w:r w:rsidR="00FC61F6">
        <w:rPr>
          <w:rFonts w:ascii="Arial" w:hAnsi="Arial" w:cs="Arial"/>
          <w:sz w:val="22"/>
          <w:szCs w:val="22"/>
        </w:rPr>
        <w:t xml:space="preserve">, setting up </w:t>
      </w:r>
      <w:r w:rsidR="009D1110">
        <w:rPr>
          <w:rFonts w:ascii="Arial" w:hAnsi="Arial" w:cs="Arial"/>
          <w:sz w:val="22"/>
          <w:szCs w:val="22"/>
        </w:rPr>
        <w:t>and</w:t>
      </w:r>
      <w:r w:rsidR="00F907AE" w:rsidRPr="00057988">
        <w:rPr>
          <w:rFonts w:ascii="Arial" w:hAnsi="Arial" w:cs="Arial"/>
          <w:sz w:val="22"/>
          <w:szCs w:val="22"/>
        </w:rPr>
        <w:t xml:space="preserve"> administering room bookings</w:t>
      </w:r>
      <w:r w:rsidR="0072769F">
        <w:rPr>
          <w:rFonts w:ascii="Arial" w:hAnsi="Arial" w:cs="Arial"/>
          <w:sz w:val="22"/>
          <w:szCs w:val="22"/>
        </w:rPr>
        <w:t xml:space="preserve"> and dealing with recycling </w:t>
      </w:r>
      <w:r w:rsidR="008606EA">
        <w:rPr>
          <w:rFonts w:ascii="Arial" w:hAnsi="Arial" w:cs="Arial"/>
          <w:sz w:val="22"/>
          <w:szCs w:val="22"/>
        </w:rPr>
        <w:t>and cleaning providers</w:t>
      </w:r>
      <w:r w:rsidR="00F907AE" w:rsidRPr="00057988">
        <w:rPr>
          <w:rFonts w:ascii="Arial" w:hAnsi="Arial" w:cs="Arial"/>
          <w:sz w:val="22"/>
          <w:szCs w:val="22"/>
        </w:rPr>
        <w:t>.</w:t>
      </w:r>
    </w:p>
    <w:p w14:paraId="3531E9C2" w14:textId="1DAC8598" w:rsidR="00643FE3" w:rsidRPr="001B4CB6" w:rsidRDefault="00E92B4E" w:rsidP="001B4CB6">
      <w:pPr>
        <w:pStyle w:val="PlainText"/>
        <w:numPr>
          <w:ilvl w:val="0"/>
          <w:numId w:val="4"/>
        </w:numPr>
        <w:spacing w:after="120"/>
        <w:rPr>
          <w:rFonts w:ascii="Arial" w:hAnsi="Arial" w:cs="Arial"/>
          <w:sz w:val="22"/>
          <w:szCs w:val="22"/>
        </w:rPr>
      </w:pPr>
      <w:r>
        <w:rPr>
          <w:rFonts w:ascii="Arial" w:hAnsi="Arial" w:cs="Arial"/>
          <w:sz w:val="22"/>
          <w:szCs w:val="22"/>
        </w:rPr>
        <w:t>S</w:t>
      </w:r>
      <w:r w:rsidR="00643FE3">
        <w:rPr>
          <w:rFonts w:ascii="Arial" w:hAnsi="Arial" w:cs="Arial"/>
          <w:sz w:val="22"/>
          <w:szCs w:val="22"/>
        </w:rPr>
        <w:t xml:space="preserve">upport the Finance Manager in meeting Health and Safety requirements by </w:t>
      </w:r>
      <w:r w:rsidR="00C61BD3">
        <w:rPr>
          <w:rFonts w:ascii="Arial" w:hAnsi="Arial" w:cs="Arial"/>
          <w:sz w:val="22"/>
          <w:szCs w:val="22"/>
        </w:rPr>
        <w:t>e.g. assisting</w:t>
      </w:r>
      <w:r w:rsidR="00643FE3">
        <w:rPr>
          <w:rFonts w:ascii="Arial" w:hAnsi="Arial" w:cs="Arial"/>
          <w:sz w:val="22"/>
          <w:szCs w:val="22"/>
        </w:rPr>
        <w:t xml:space="preserve"> with risk assessment</w:t>
      </w:r>
      <w:r w:rsidR="007C2372">
        <w:rPr>
          <w:rFonts w:ascii="Arial" w:hAnsi="Arial" w:cs="Arial"/>
          <w:sz w:val="22"/>
          <w:szCs w:val="22"/>
        </w:rPr>
        <w:t xml:space="preserve"> and fire alarm testing</w:t>
      </w:r>
      <w:r w:rsidR="00643FE3" w:rsidRPr="001B4CB6">
        <w:rPr>
          <w:rFonts w:ascii="Arial" w:hAnsi="Arial" w:cs="Arial"/>
          <w:sz w:val="22"/>
          <w:szCs w:val="22"/>
        </w:rPr>
        <w:t>.</w:t>
      </w:r>
    </w:p>
    <w:p w14:paraId="56E19570" w14:textId="7B27A125" w:rsidR="00057988" w:rsidRPr="00057988" w:rsidRDefault="00057988" w:rsidP="00934FC8">
      <w:pPr>
        <w:pStyle w:val="PlainText"/>
        <w:numPr>
          <w:ilvl w:val="0"/>
          <w:numId w:val="4"/>
        </w:numPr>
        <w:spacing w:after="120"/>
        <w:rPr>
          <w:rFonts w:ascii="Arial" w:hAnsi="Arial" w:cs="Arial"/>
          <w:sz w:val="22"/>
          <w:szCs w:val="22"/>
        </w:rPr>
      </w:pPr>
      <w:r w:rsidRPr="00057988">
        <w:rPr>
          <w:rFonts w:ascii="Arial" w:hAnsi="Arial" w:cs="Arial"/>
          <w:sz w:val="22"/>
          <w:szCs w:val="22"/>
        </w:rPr>
        <w:t>Keep accurate membership records</w:t>
      </w:r>
      <w:r w:rsidR="001B4CB6">
        <w:rPr>
          <w:rFonts w:ascii="Arial" w:hAnsi="Arial" w:cs="Arial"/>
          <w:sz w:val="22"/>
          <w:szCs w:val="22"/>
        </w:rPr>
        <w:t>;</w:t>
      </w:r>
      <w:r w:rsidR="009028D6">
        <w:rPr>
          <w:rFonts w:ascii="Arial" w:hAnsi="Arial" w:cs="Arial"/>
          <w:sz w:val="22"/>
          <w:szCs w:val="22"/>
        </w:rPr>
        <w:t xml:space="preserve"> promote membership and administer renewals</w:t>
      </w:r>
      <w:r w:rsidR="0029092B">
        <w:rPr>
          <w:rFonts w:ascii="Arial" w:hAnsi="Arial" w:cs="Arial"/>
          <w:sz w:val="22"/>
          <w:szCs w:val="22"/>
        </w:rPr>
        <w:t>.</w:t>
      </w:r>
    </w:p>
    <w:p w14:paraId="272EBAFD" w14:textId="216FC5D2" w:rsidR="00143D00" w:rsidRDefault="00BF7BD5" w:rsidP="006E4CEC">
      <w:pPr>
        <w:pStyle w:val="PlainText"/>
        <w:numPr>
          <w:ilvl w:val="0"/>
          <w:numId w:val="4"/>
        </w:numPr>
        <w:spacing w:after="120"/>
        <w:rPr>
          <w:rFonts w:ascii="Arial" w:hAnsi="Arial" w:cs="Arial"/>
          <w:sz w:val="22"/>
          <w:szCs w:val="22"/>
        </w:rPr>
      </w:pPr>
      <w:r w:rsidRPr="00E02FBE">
        <w:rPr>
          <w:rFonts w:ascii="Arial" w:hAnsi="Arial" w:cs="Arial"/>
          <w:sz w:val="22"/>
          <w:szCs w:val="22"/>
        </w:rPr>
        <w:t xml:space="preserve">Communicate effectively </w:t>
      </w:r>
      <w:r w:rsidR="00EB349F" w:rsidRPr="00E02FBE">
        <w:rPr>
          <w:rFonts w:ascii="Arial" w:hAnsi="Arial" w:cs="Arial"/>
          <w:sz w:val="22"/>
          <w:szCs w:val="22"/>
        </w:rPr>
        <w:t xml:space="preserve">with, </w:t>
      </w:r>
      <w:r w:rsidRPr="00E02FBE">
        <w:rPr>
          <w:rFonts w:ascii="Arial" w:hAnsi="Arial" w:cs="Arial"/>
          <w:sz w:val="22"/>
          <w:szCs w:val="22"/>
        </w:rPr>
        <w:t xml:space="preserve">and </w:t>
      </w:r>
      <w:r w:rsidR="00E02FBE">
        <w:rPr>
          <w:rFonts w:ascii="Arial" w:hAnsi="Arial" w:cs="Arial"/>
          <w:sz w:val="22"/>
          <w:szCs w:val="22"/>
        </w:rPr>
        <w:t xml:space="preserve">maintain positive </w:t>
      </w:r>
      <w:r w:rsidRPr="00E02FBE">
        <w:rPr>
          <w:rFonts w:ascii="Arial" w:hAnsi="Arial" w:cs="Arial"/>
          <w:sz w:val="22"/>
          <w:szCs w:val="22"/>
        </w:rPr>
        <w:t>relationships with</w:t>
      </w:r>
      <w:r w:rsidR="00EB349F" w:rsidRPr="00E02FBE">
        <w:rPr>
          <w:rFonts w:ascii="Arial" w:hAnsi="Arial" w:cs="Arial"/>
          <w:sz w:val="22"/>
          <w:szCs w:val="22"/>
        </w:rPr>
        <w:t>,</w:t>
      </w:r>
      <w:r w:rsidRPr="00E02FBE">
        <w:rPr>
          <w:rFonts w:ascii="Arial" w:hAnsi="Arial" w:cs="Arial"/>
          <w:sz w:val="22"/>
          <w:szCs w:val="22"/>
        </w:rPr>
        <w:t xml:space="preserve"> internal and external stakeholders </w:t>
      </w:r>
      <w:r w:rsidR="008F0E52">
        <w:rPr>
          <w:rFonts w:ascii="Arial" w:hAnsi="Arial" w:cs="Arial"/>
          <w:sz w:val="22"/>
          <w:szCs w:val="22"/>
        </w:rPr>
        <w:t xml:space="preserve">- </w:t>
      </w:r>
      <w:r w:rsidRPr="00E02FBE">
        <w:rPr>
          <w:rFonts w:ascii="Arial" w:hAnsi="Arial" w:cs="Arial"/>
          <w:sz w:val="22"/>
          <w:szCs w:val="22"/>
        </w:rPr>
        <w:t xml:space="preserve">staff, volunteers, </w:t>
      </w:r>
      <w:r w:rsidR="00057988" w:rsidRPr="00E02FBE">
        <w:rPr>
          <w:rFonts w:ascii="Arial" w:hAnsi="Arial" w:cs="Arial"/>
          <w:sz w:val="22"/>
          <w:szCs w:val="22"/>
        </w:rPr>
        <w:t xml:space="preserve">members, </w:t>
      </w:r>
      <w:r w:rsidR="00434393" w:rsidRPr="00E02FBE">
        <w:rPr>
          <w:rFonts w:ascii="Arial" w:hAnsi="Arial" w:cs="Arial"/>
          <w:sz w:val="22"/>
          <w:szCs w:val="22"/>
        </w:rPr>
        <w:t>suppliers</w:t>
      </w:r>
      <w:r w:rsidR="004634AC">
        <w:rPr>
          <w:rFonts w:ascii="Arial" w:hAnsi="Arial" w:cs="Arial"/>
          <w:sz w:val="22"/>
          <w:szCs w:val="22"/>
        </w:rPr>
        <w:t xml:space="preserve"> and</w:t>
      </w:r>
      <w:r w:rsidR="008F0E52">
        <w:rPr>
          <w:rFonts w:ascii="Arial" w:hAnsi="Arial" w:cs="Arial"/>
          <w:sz w:val="22"/>
          <w:szCs w:val="22"/>
        </w:rPr>
        <w:t xml:space="preserve"> </w:t>
      </w:r>
      <w:r w:rsidR="00434393" w:rsidRPr="00E02FBE">
        <w:rPr>
          <w:rFonts w:ascii="Arial" w:hAnsi="Arial" w:cs="Arial"/>
          <w:sz w:val="22"/>
          <w:szCs w:val="22"/>
        </w:rPr>
        <w:t>customers</w:t>
      </w:r>
      <w:r w:rsidRPr="00E02FBE">
        <w:rPr>
          <w:rFonts w:ascii="Arial" w:hAnsi="Arial" w:cs="Arial"/>
          <w:sz w:val="22"/>
          <w:szCs w:val="22"/>
        </w:rPr>
        <w:t>.</w:t>
      </w:r>
    </w:p>
    <w:p w14:paraId="368A8149" w14:textId="76A7F449" w:rsidR="000C23CA" w:rsidRPr="00756391" w:rsidRDefault="008D3C81" w:rsidP="006E4CEC">
      <w:pPr>
        <w:pStyle w:val="PlainText"/>
        <w:numPr>
          <w:ilvl w:val="0"/>
          <w:numId w:val="4"/>
        </w:numPr>
        <w:spacing w:after="120"/>
        <w:rPr>
          <w:rFonts w:ascii="Arial" w:hAnsi="Arial" w:cs="Arial"/>
          <w:sz w:val="22"/>
          <w:szCs w:val="22"/>
        </w:rPr>
      </w:pPr>
      <w:r>
        <w:rPr>
          <w:rFonts w:ascii="Arial" w:hAnsi="Arial" w:cs="Arial"/>
          <w:sz w:val="22"/>
          <w:szCs w:val="22"/>
        </w:rPr>
        <w:t>Set up</w:t>
      </w:r>
      <w:r w:rsidR="001B3BA6">
        <w:rPr>
          <w:rFonts w:ascii="Arial" w:hAnsi="Arial" w:cs="Arial"/>
          <w:sz w:val="22"/>
          <w:szCs w:val="22"/>
        </w:rPr>
        <w:t xml:space="preserve"> and maintain </w:t>
      </w:r>
      <w:r w:rsidR="007A60A1">
        <w:rPr>
          <w:rFonts w:ascii="Arial" w:hAnsi="Arial" w:cs="Arial"/>
          <w:sz w:val="22"/>
          <w:szCs w:val="22"/>
        </w:rPr>
        <w:t>databases and spreadsheets</w:t>
      </w:r>
      <w:r w:rsidR="00DD2387">
        <w:rPr>
          <w:rFonts w:ascii="Arial" w:hAnsi="Arial" w:cs="Arial"/>
          <w:sz w:val="22"/>
          <w:szCs w:val="22"/>
        </w:rPr>
        <w:t>.</w:t>
      </w:r>
    </w:p>
    <w:p w14:paraId="46C83275" w14:textId="77777777" w:rsidR="00493D0E" w:rsidRPr="00057988" w:rsidRDefault="00493D0E" w:rsidP="006714F7">
      <w:pPr>
        <w:ind w:left="283"/>
        <w:rPr>
          <w:rFonts w:ascii="Arial" w:hAnsi="Arial" w:cs="Arial"/>
          <w:sz w:val="22"/>
          <w:szCs w:val="22"/>
        </w:rPr>
      </w:pPr>
    </w:p>
    <w:p w14:paraId="09449557" w14:textId="77777777" w:rsidR="005C22AD" w:rsidRPr="00493D0E" w:rsidRDefault="005C22AD" w:rsidP="006714F7">
      <w:pPr>
        <w:rPr>
          <w:rFonts w:ascii="Arial" w:hAnsi="Arial" w:cs="Arial"/>
          <w:b/>
          <w:bCs/>
          <w:sz w:val="22"/>
          <w:szCs w:val="22"/>
        </w:rPr>
      </w:pPr>
    </w:p>
    <w:p w14:paraId="2721CE20" w14:textId="77777777" w:rsidR="005C22AD" w:rsidRPr="00493D0E" w:rsidRDefault="00952523" w:rsidP="006714F7">
      <w:pPr>
        <w:rPr>
          <w:rFonts w:ascii="Arial" w:hAnsi="Arial" w:cs="Arial"/>
          <w:b/>
          <w:bCs/>
          <w:sz w:val="22"/>
          <w:szCs w:val="22"/>
        </w:rPr>
      </w:pPr>
      <w:r>
        <w:rPr>
          <w:rFonts w:ascii="Arial" w:hAnsi="Arial" w:cs="Arial"/>
          <w:b/>
          <w:bCs/>
          <w:sz w:val="22"/>
          <w:szCs w:val="22"/>
        </w:rPr>
        <w:t>Shared Responsibilitie</w:t>
      </w:r>
      <w:r w:rsidR="005C22AD" w:rsidRPr="00493D0E">
        <w:rPr>
          <w:rFonts w:ascii="Arial" w:hAnsi="Arial" w:cs="Arial"/>
          <w:b/>
          <w:bCs/>
          <w:sz w:val="22"/>
          <w:szCs w:val="22"/>
        </w:rPr>
        <w:t>s</w:t>
      </w:r>
    </w:p>
    <w:p w14:paraId="56ED58D9" w14:textId="77777777" w:rsidR="005C22AD" w:rsidRPr="00493D0E" w:rsidRDefault="005C22AD" w:rsidP="006714F7">
      <w:pPr>
        <w:pStyle w:val="PlainText"/>
        <w:rPr>
          <w:rFonts w:ascii="Arial" w:hAnsi="Arial" w:cs="Arial"/>
          <w:b/>
          <w:bCs/>
          <w:sz w:val="22"/>
          <w:szCs w:val="22"/>
        </w:rPr>
      </w:pPr>
    </w:p>
    <w:p w14:paraId="6A7651A6" w14:textId="77777777" w:rsidR="005C22AD" w:rsidRDefault="006F17FE" w:rsidP="006714F7">
      <w:pPr>
        <w:pStyle w:val="PlainText"/>
        <w:rPr>
          <w:rFonts w:ascii="Arial" w:hAnsi="Arial" w:cs="Arial"/>
          <w:sz w:val="22"/>
          <w:szCs w:val="22"/>
        </w:rPr>
      </w:pPr>
      <w:r w:rsidRPr="006F17FE">
        <w:rPr>
          <w:rFonts w:ascii="Arial" w:hAnsi="Arial" w:cs="Arial"/>
          <w:sz w:val="22"/>
          <w:szCs w:val="22"/>
        </w:rPr>
        <w:t>Volunteer Edinburgh is a small organisation.  All staff are expected to be able to work flexibly and to share collective responsibilities for core Volunteer Edinburgh work.  This includes supporting our volunteers, advising members of the public who approach us and supporting activities promoting best practice in volunteer’s management.  Staff may also be required to take on additional tasks from time to time in consultation with the Line Manager.</w:t>
      </w:r>
    </w:p>
    <w:p w14:paraId="58273ED2" w14:textId="77777777" w:rsidR="006F17FE" w:rsidRPr="00493D0E" w:rsidRDefault="006F17FE" w:rsidP="006714F7">
      <w:pPr>
        <w:pStyle w:val="PlainText"/>
        <w:rPr>
          <w:rFonts w:ascii="Arial" w:eastAsia="MS Mincho" w:hAnsi="Arial" w:cs="Arial"/>
          <w:sz w:val="22"/>
          <w:szCs w:val="22"/>
        </w:rPr>
      </w:pPr>
    </w:p>
    <w:p w14:paraId="6B2BD56D" w14:textId="6A96D37C" w:rsidR="00767ED4" w:rsidRDefault="00767ED4" w:rsidP="009F237C">
      <w:pPr>
        <w:pStyle w:val="PlainText"/>
        <w:tabs>
          <w:tab w:val="left" w:pos="7095"/>
        </w:tabs>
        <w:rPr>
          <w:rFonts w:ascii="Arial" w:eastAsia="MS Mincho" w:hAnsi="Arial" w:cs="Arial"/>
          <w:sz w:val="22"/>
          <w:szCs w:val="22"/>
        </w:rPr>
      </w:pPr>
      <w:r>
        <w:rPr>
          <w:rFonts w:ascii="Arial" w:eastAsia="MS Mincho" w:hAnsi="Arial" w:cs="Arial"/>
          <w:sz w:val="22"/>
          <w:szCs w:val="22"/>
        </w:rPr>
        <w:br w:type="page"/>
      </w:r>
    </w:p>
    <w:p w14:paraId="373C191C" w14:textId="77777777" w:rsidR="009F237C" w:rsidRDefault="009F237C" w:rsidP="009F237C">
      <w:pPr>
        <w:pStyle w:val="PlainText"/>
        <w:tabs>
          <w:tab w:val="left" w:pos="7095"/>
        </w:tabs>
        <w:rPr>
          <w:rFonts w:ascii="Arial" w:eastAsia="MS Mincho" w:hAnsi="Arial" w:cs="Arial"/>
          <w:sz w:val="22"/>
          <w:szCs w:val="22"/>
        </w:rPr>
      </w:pPr>
    </w:p>
    <w:p w14:paraId="01A13ECA" w14:textId="77777777" w:rsidR="009F237C" w:rsidRDefault="009F237C" w:rsidP="009F237C">
      <w:pPr>
        <w:rPr>
          <w:rFonts w:ascii="Arial" w:hAnsi="Arial" w:cs="Arial"/>
          <w:b/>
          <w:bCs/>
          <w:sz w:val="22"/>
          <w:szCs w:val="22"/>
        </w:rPr>
      </w:pPr>
      <w:r w:rsidRPr="009715C1">
        <w:rPr>
          <w:rFonts w:ascii="Arial" w:hAnsi="Arial" w:cs="Arial"/>
          <w:b/>
          <w:bCs/>
          <w:sz w:val="22"/>
          <w:szCs w:val="22"/>
        </w:rPr>
        <w:t>Person Specification</w:t>
      </w:r>
    </w:p>
    <w:p w14:paraId="21F285D4" w14:textId="77777777" w:rsidR="009F237C" w:rsidRPr="00057D28" w:rsidRDefault="009F237C" w:rsidP="009F237C">
      <w:pPr>
        <w:rPr>
          <w:rFonts w:ascii="Arial" w:hAnsi="Arial" w:cs="Arial"/>
          <w:i/>
          <w:iCs/>
          <w:sz w:val="22"/>
          <w:szCs w:val="22"/>
        </w:rPr>
      </w:pPr>
      <w:r w:rsidRPr="00057D28">
        <w:rPr>
          <w:rFonts w:ascii="Arial" w:hAnsi="Arial" w:cs="Arial"/>
          <w:i/>
          <w:iCs/>
          <w:sz w:val="22"/>
          <w:szCs w:val="22"/>
        </w:rPr>
        <w:t>These are the qualifications, skills, experience, knowledge and other attributes that are required to perform the job</w:t>
      </w:r>
      <w:r>
        <w:rPr>
          <w:rFonts w:ascii="Arial" w:hAnsi="Arial" w:cs="Arial"/>
          <w:i/>
          <w:iCs/>
          <w:sz w:val="22"/>
          <w:szCs w:val="22"/>
        </w:rPr>
        <w:t xml:space="preserve"> and </w:t>
      </w:r>
      <w:r w:rsidRPr="00057D28">
        <w:rPr>
          <w:rFonts w:ascii="Arial" w:hAnsi="Arial" w:cs="Arial"/>
          <w:i/>
          <w:iCs/>
          <w:sz w:val="22"/>
          <w:szCs w:val="22"/>
        </w:rPr>
        <w:t>will form the selection criteria</w:t>
      </w:r>
      <w:r>
        <w:rPr>
          <w:rFonts w:ascii="Arial" w:hAnsi="Arial" w:cs="Arial"/>
          <w:i/>
          <w:iCs/>
          <w:sz w:val="22"/>
          <w:szCs w:val="22"/>
        </w:rPr>
        <w:t>.</w:t>
      </w:r>
    </w:p>
    <w:p w14:paraId="7004E391" w14:textId="77777777" w:rsidR="009F237C" w:rsidRPr="009715C1" w:rsidRDefault="009F237C" w:rsidP="009F237C">
      <w:pPr>
        <w:rPr>
          <w:rFonts w:ascii="Arial" w:hAnsi="Arial" w:cs="Arial"/>
          <w:b/>
          <w:bCs/>
          <w:sz w:val="22"/>
          <w:szCs w:val="22"/>
        </w:rPr>
      </w:pPr>
    </w:p>
    <w:p w14:paraId="069B16F2" w14:textId="77777777" w:rsidR="009F237C" w:rsidRPr="009715C1" w:rsidRDefault="009F237C" w:rsidP="009F237C">
      <w:pPr>
        <w:pStyle w:val="PlainText"/>
        <w:spacing w:line="360" w:lineRule="auto"/>
        <w:rPr>
          <w:rFonts w:ascii="Arial" w:eastAsia="MS Mincho" w:hAnsi="Arial" w:cs="Arial"/>
          <w:b/>
          <w:sz w:val="22"/>
          <w:szCs w:val="22"/>
        </w:rPr>
      </w:pPr>
      <w:r w:rsidRPr="009715C1">
        <w:rPr>
          <w:rFonts w:ascii="Arial" w:eastAsia="MS Mincho" w:hAnsi="Arial" w:cs="Arial"/>
          <w:b/>
          <w:sz w:val="22"/>
          <w:szCs w:val="22"/>
        </w:rPr>
        <w:t>Essential</w:t>
      </w:r>
    </w:p>
    <w:p w14:paraId="2D814557" w14:textId="40E27408" w:rsidR="009F237C" w:rsidRPr="00A124F7" w:rsidRDefault="00CE729B" w:rsidP="00D1020B">
      <w:pPr>
        <w:pStyle w:val="ListParagraph"/>
        <w:numPr>
          <w:ilvl w:val="0"/>
          <w:numId w:val="6"/>
        </w:numPr>
        <w:spacing w:before="120" w:after="120"/>
        <w:ind w:left="720"/>
        <w:contextualSpacing w:val="0"/>
        <w:rPr>
          <w:rStyle w:val="eop"/>
          <w:rFonts w:ascii="Arial" w:hAnsi="Arial" w:cs="Arial"/>
          <w:sz w:val="22"/>
          <w:szCs w:val="22"/>
        </w:rPr>
      </w:pPr>
      <w:r w:rsidRPr="001038F1">
        <w:rPr>
          <w:rStyle w:val="normaltextrun"/>
          <w:rFonts w:ascii="Arial" w:hAnsi="Arial" w:cs="Arial"/>
          <w:color w:val="000000"/>
          <w:shd w:val="clear" w:color="auto" w:fill="FFFFFF"/>
        </w:rPr>
        <w:t>Excellent organisational and administrative skills, including effective strategies for managing competing demands and a varied workload</w:t>
      </w:r>
      <w:r w:rsidR="002C3A8F">
        <w:rPr>
          <w:rStyle w:val="normaltextrun"/>
          <w:rFonts w:ascii="Arial" w:hAnsi="Arial" w:cs="Arial"/>
          <w:color w:val="000000"/>
          <w:shd w:val="clear" w:color="auto" w:fill="FFFFFF"/>
        </w:rPr>
        <w:t>.</w:t>
      </w:r>
      <w:r w:rsidRPr="001038F1">
        <w:rPr>
          <w:rStyle w:val="eop"/>
          <w:rFonts w:ascii="Arial" w:hAnsi="Arial" w:cs="Arial"/>
          <w:color w:val="000000"/>
          <w:shd w:val="clear" w:color="auto" w:fill="FFFFFF"/>
        </w:rPr>
        <w:t> </w:t>
      </w:r>
    </w:p>
    <w:p w14:paraId="17B84B07" w14:textId="75C9E8F4" w:rsidR="00A124F7" w:rsidRPr="00513BBD" w:rsidRDefault="00123D99" w:rsidP="00D1020B">
      <w:pPr>
        <w:pStyle w:val="ListParagraph"/>
        <w:numPr>
          <w:ilvl w:val="0"/>
          <w:numId w:val="6"/>
        </w:numPr>
        <w:spacing w:before="120" w:after="120"/>
        <w:ind w:left="720"/>
        <w:contextualSpacing w:val="0"/>
        <w:rPr>
          <w:rStyle w:val="eop"/>
          <w:rFonts w:ascii="Arial" w:eastAsia="MS Mincho" w:hAnsi="Arial" w:cs="Arial"/>
          <w:sz w:val="22"/>
          <w:szCs w:val="22"/>
        </w:rPr>
      </w:pPr>
      <w:r>
        <w:rPr>
          <w:rStyle w:val="normaltextrun"/>
          <w:rFonts w:ascii="Arial" w:hAnsi="Arial" w:cs="Arial"/>
          <w:color w:val="000000"/>
          <w:shd w:val="clear" w:color="auto" w:fill="FFFFFF"/>
        </w:rPr>
        <w:t>A</w:t>
      </w:r>
      <w:r w:rsidR="00A124F7">
        <w:rPr>
          <w:rStyle w:val="normaltextrun"/>
          <w:rFonts w:ascii="Arial" w:hAnsi="Arial" w:cs="Arial"/>
          <w:color w:val="000000"/>
          <w:shd w:val="clear" w:color="auto" w:fill="FFFFFF"/>
        </w:rPr>
        <w:t xml:space="preserve"> high level of attention to detail.</w:t>
      </w:r>
      <w:r w:rsidR="00A124F7">
        <w:rPr>
          <w:rStyle w:val="eop"/>
          <w:rFonts w:ascii="Arial" w:hAnsi="Arial" w:cs="Arial"/>
          <w:color w:val="000000"/>
          <w:shd w:val="clear" w:color="auto" w:fill="FFFFFF"/>
        </w:rPr>
        <w:t> </w:t>
      </w:r>
    </w:p>
    <w:p w14:paraId="14230E3B" w14:textId="77777777" w:rsidR="00A124F7" w:rsidRPr="00513BBD" w:rsidRDefault="00A124F7" w:rsidP="00D1020B">
      <w:pPr>
        <w:pStyle w:val="ListParagraph"/>
        <w:numPr>
          <w:ilvl w:val="0"/>
          <w:numId w:val="6"/>
        </w:numPr>
        <w:spacing w:before="120" w:after="120"/>
        <w:ind w:left="720"/>
        <w:contextualSpacing w:val="0"/>
        <w:rPr>
          <w:rStyle w:val="eop"/>
          <w:rFonts w:ascii="Arial" w:eastAsia="MS Mincho" w:hAnsi="Arial" w:cs="Arial"/>
          <w:sz w:val="22"/>
          <w:szCs w:val="22"/>
        </w:rPr>
      </w:pPr>
      <w:r>
        <w:rPr>
          <w:rStyle w:val="normaltextrun"/>
          <w:rFonts w:ascii="Arial" w:hAnsi="Arial" w:cs="Arial"/>
          <w:color w:val="000000"/>
          <w:shd w:val="clear" w:color="auto" w:fill="FFFFFF"/>
        </w:rPr>
        <w:t>Is self-motivated and works well independently and as part of a team.</w:t>
      </w:r>
      <w:r>
        <w:rPr>
          <w:rStyle w:val="eop"/>
          <w:rFonts w:ascii="Arial" w:hAnsi="Arial" w:cs="Arial"/>
          <w:color w:val="000000"/>
          <w:shd w:val="clear" w:color="auto" w:fill="FFFFFF"/>
        </w:rPr>
        <w:t> </w:t>
      </w:r>
    </w:p>
    <w:p w14:paraId="69012B0F" w14:textId="3E584327" w:rsidR="00396EF2" w:rsidRPr="00396EF2" w:rsidRDefault="002F1D15" w:rsidP="00D1020B">
      <w:pPr>
        <w:pStyle w:val="ListParagraph"/>
        <w:numPr>
          <w:ilvl w:val="0"/>
          <w:numId w:val="6"/>
        </w:numPr>
        <w:spacing w:before="120" w:after="120"/>
        <w:ind w:left="720"/>
        <w:contextualSpacing w:val="0"/>
        <w:rPr>
          <w:rStyle w:val="eop"/>
          <w:rFonts w:ascii="Arial" w:hAnsi="Arial" w:cs="Arial"/>
          <w:sz w:val="22"/>
          <w:szCs w:val="22"/>
        </w:rPr>
      </w:pPr>
      <w:r>
        <w:rPr>
          <w:rStyle w:val="eop"/>
          <w:rFonts w:ascii="Arial" w:hAnsi="Arial" w:cs="Arial"/>
          <w:color w:val="000000"/>
          <w:shd w:val="clear" w:color="auto" w:fill="FFFFFF"/>
        </w:rPr>
        <w:t>Highly numerate</w:t>
      </w:r>
      <w:r w:rsidR="00475C3C">
        <w:rPr>
          <w:rStyle w:val="eop"/>
          <w:rFonts w:ascii="Arial" w:hAnsi="Arial" w:cs="Arial"/>
          <w:color w:val="000000"/>
          <w:shd w:val="clear" w:color="auto" w:fill="FFFFFF"/>
        </w:rPr>
        <w:t>.</w:t>
      </w:r>
    </w:p>
    <w:p w14:paraId="28407DF7" w14:textId="080A0D1E" w:rsidR="001038F1" w:rsidRPr="002F1D15" w:rsidRDefault="00396EF2" w:rsidP="00D1020B">
      <w:pPr>
        <w:pStyle w:val="ListParagraph"/>
        <w:numPr>
          <w:ilvl w:val="0"/>
          <w:numId w:val="6"/>
        </w:numPr>
        <w:spacing w:before="120" w:after="120"/>
        <w:ind w:left="720"/>
        <w:contextualSpacing w:val="0"/>
        <w:rPr>
          <w:rStyle w:val="eop"/>
          <w:rFonts w:ascii="Arial" w:hAnsi="Arial" w:cs="Arial"/>
          <w:sz w:val="22"/>
          <w:szCs w:val="22"/>
        </w:rPr>
      </w:pPr>
      <w:r>
        <w:rPr>
          <w:rStyle w:val="eop"/>
          <w:rFonts w:ascii="Arial" w:hAnsi="Arial" w:cs="Arial"/>
          <w:color w:val="000000"/>
          <w:shd w:val="clear" w:color="auto" w:fill="FFFFFF"/>
        </w:rPr>
        <w:t xml:space="preserve">Has </w:t>
      </w:r>
      <w:r w:rsidR="002F1D15">
        <w:rPr>
          <w:rStyle w:val="eop"/>
          <w:rFonts w:ascii="Arial" w:hAnsi="Arial" w:cs="Arial"/>
          <w:color w:val="000000"/>
          <w:shd w:val="clear" w:color="auto" w:fill="FFFFFF"/>
        </w:rPr>
        <w:t>a</w:t>
      </w:r>
      <w:r w:rsidR="001038F1" w:rsidRPr="002F1D15">
        <w:rPr>
          <w:rStyle w:val="normaltextrun"/>
          <w:rFonts w:ascii="Arial" w:hAnsi="Arial" w:cs="Arial"/>
          <w:color w:val="000000"/>
          <w:shd w:val="clear" w:color="auto" w:fill="FFFFFF"/>
        </w:rPr>
        <w:t xml:space="preserve">n understanding of basic financial administration such as invoicing </w:t>
      </w:r>
      <w:r w:rsidR="003D06FE">
        <w:rPr>
          <w:rStyle w:val="normaltextrun"/>
          <w:rFonts w:ascii="Arial" w:hAnsi="Arial" w:cs="Arial"/>
          <w:color w:val="000000"/>
          <w:shd w:val="clear" w:color="auto" w:fill="FFFFFF"/>
        </w:rPr>
        <w:t>or</w:t>
      </w:r>
      <w:r w:rsidR="001038F1" w:rsidRPr="002F1D15">
        <w:rPr>
          <w:rStyle w:val="normaltextrun"/>
          <w:rFonts w:ascii="Arial" w:hAnsi="Arial" w:cs="Arial"/>
          <w:color w:val="000000"/>
          <w:shd w:val="clear" w:color="auto" w:fill="FFFFFF"/>
        </w:rPr>
        <w:t xml:space="preserve"> bookkeeping</w:t>
      </w:r>
      <w:r w:rsidR="00104D8C">
        <w:rPr>
          <w:rStyle w:val="normaltextrun"/>
          <w:rFonts w:ascii="Arial" w:hAnsi="Arial" w:cs="Arial"/>
          <w:color w:val="000000"/>
          <w:shd w:val="clear" w:color="auto" w:fill="FFFFFF"/>
        </w:rPr>
        <w:t xml:space="preserve"> principles</w:t>
      </w:r>
      <w:r w:rsidR="002C3A8F" w:rsidRPr="002F1D15">
        <w:rPr>
          <w:rStyle w:val="normaltextrun"/>
          <w:rFonts w:ascii="Arial" w:hAnsi="Arial" w:cs="Arial"/>
          <w:color w:val="000000"/>
          <w:shd w:val="clear" w:color="auto" w:fill="FFFFFF"/>
        </w:rPr>
        <w:t>.</w:t>
      </w:r>
      <w:r w:rsidR="001038F1" w:rsidRPr="002F1D15">
        <w:rPr>
          <w:rStyle w:val="eop"/>
          <w:rFonts w:ascii="Arial" w:hAnsi="Arial" w:cs="Arial"/>
          <w:color w:val="000000"/>
          <w:shd w:val="clear" w:color="auto" w:fill="FFFFFF"/>
        </w:rPr>
        <w:t> </w:t>
      </w:r>
    </w:p>
    <w:p w14:paraId="7E95D07E" w14:textId="16B9B81D" w:rsidR="00CE729B" w:rsidRPr="00F31555" w:rsidRDefault="00CE729B" w:rsidP="00D1020B">
      <w:pPr>
        <w:pStyle w:val="ListParagraph"/>
        <w:numPr>
          <w:ilvl w:val="0"/>
          <w:numId w:val="6"/>
        </w:numPr>
        <w:spacing w:before="120" w:after="120"/>
        <w:ind w:left="720"/>
        <w:contextualSpacing w:val="0"/>
        <w:rPr>
          <w:rStyle w:val="eop"/>
          <w:rFonts w:ascii="Arial" w:hAnsi="Arial" w:cs="Arial"/>
          <w:sz w:val="22"/>
          <w:szCs w:val="22"/>
        </w:rPr>
      </w:pPr>
      <w:r w:rsidRPr="00CE729B">
        <w:rPr>
          <w:rStyle w:val="normaltextrun"/>
          <w:rFonts w:ascii="Arial" w:hAnsi="Arial" w:cs="Arial"/>
          <w:color w:val="000000"/>
          <w:shd w:val="clear" w:color="auto" w:fill="FFFFFF"/>
        </w:rPr>
        <w:t xml:space="preserve">Excellent communication skills </w:t>
      </w:r>
      <w:r w:rsidR="002C3A8F">
        <w:rPr>
          <w:rStyle w:val="normaltextrun"/>
          <w:rFonts w:ascii="Arial" w:hAnsi="Arial" w:cs="Arial"/>
          <w:color w:val="000000"/>
          <w:shd w:val="clear" w:color="auto" w:fill="FFFFFF"/>
        </w:rPr>
        <w:t>- written</w:t>
      </w:r>
      <w:r w:rsidRPr="00CE729B">
        <w:rPr>
          <w:rStyle w:val="normaltextrun"/>
          <w:rFonts w:ascii="Arial" w:hAnsi="Arial" w:cs="Arial"/>
          <w:color w:val="000000"/>
          <w:shd w:val="clear" w:color="auto" w:fill="FFFFFF"/>
        </w:rPr>
        <w:t>, verbal</w:t>
      </w:r>
      <w:r w:rsidR="007C54B2">
        <w:rPr>
          <w:rStyle w:val="normaltextrun"/>
          <w:rFonts w:ascii="Arial" w:hAnsi="Arial" w:cs="Arial"/>
          <w:color w:val="000000"/>
          <w:shd w:val="clear" w:color="auto" w:fill="FFFFFF"/>
        </w:rPr>
        <w:t>,</w:t>
      </w:r>
      <w:r w:rsidRPr="00CE729B">
        <w:rPr>
          <w:rStyle w:val="normaltextrun"/>
          <w:rFonts w:ascii="Arial" w:hAnsi="Arial" w:cs="Arial"/>
          <w:color w:val="000000"/>
          <w:shd w:val="clear" w:color="auto" w:fill="FFFFFF"/>
        </w:rPr>
        <w:t xml:space="preserve"> face to face</w:t>
      </w:r>
      <w:r w:rsidR="002C3A8F">
        <w:rPr>
          <w:rStyle w:val="eop"/>
          <w:rFonts w:ascii="Arial" w:hAnsi="Arial" w:cs="Arial"/>
          <w:color w:val="000000"/>
          <w:shd w:val="clear" w:color="auto" w:fill="FFFFFF"/>
        </w:rPr>
        <w:t>.</w:t>
      </w:r>
    </w:p>
    <w:p w14:paraId="10EF8641" w14:textId="5C42D35D" w:rsidR="00CE729B" w:rsidRPr="00CE729B" w:rsidRDefault="00CE729B" w:rsidP="00D1020B">
      <w:pPr>
        <w:pStyle w:val="ListParagraph"/>
        <w:numPr>
          <w:ilvl w:val="0"/>
          <w:numId w:val="6"/>
        </w:numPr>
        <w:spacing w:before="120" w:after="120"/>
        <w:ind w:left="720"/>
        <w:contextualSpacing w:val="0"/>
        <w:rPr>
          <w:rStyle w:val="eop"/>
          <w:rFonts w:ascii="Arial" w:eastAsia="MS Mincho" w:hAnsi="Arial" w:cs="Arial"/>
          <w:sz w:val="22"/>
          <w:szCs w:val="22"/>
        </w:rPr>
      </w:pPr>
      <w:r w:rsidRPr="00CE729B">
        <w:rPr>
          <w:rStyle w:val="normaltextrun"/>
          <w:rFonts w:ascii="Arial" w:hAnsi="Arial" w:cs="Arial"/>
          <w:color w:val="000000"/>
          <w:shd w:val="clear" w:color="auto" w:fill="FFFFFF"/>
        </w:rPr>
        <w:t xml:space="preserve">Adapts and improves </w:t>
      </w:r>
      <w:r w:rsidR="00CA0767">
        <w:rPr>
          <w:rStyle w:val="normaltextrun"/>
          <w:rFonts w:ascii="Arial" w:hAnsi="Arial" w:cs="Arial"/>
          <w:color w:val="000000"/>
          <w:shd w:val="clear" w:color="auto" w:fill="FFFFFF"/>
        </w:rPr>
        <w:t xml:space="preserve">systems and </w:t>
      </w:r>
      <w:r w:rsidRPr="00CE729B">
        <w:rPr>
          <w:rStyle w:val="normaltextrun"/>
          <w:rFonts w:ascii="Arial" w:hAnsi="Arial" w:cs="Arial"/>
          <w:color w:val="000000"/>
          <w:shd w:val="clear" w:color="auto" w:fill="FFFFFF"/>
        </w:rPr>
        <w:t>processes to increase efficiency</w:t>
      </w:r>
      <w:r w:rsidR="002C3A8F">
        <w:rPr>
          <w:rStyle w:val="normaltextrun"/>
          <w:rFonts w:ascii="Arial" w:hAnsi="Arial" w:cs="Arial"/>
          <w:color w:val="000000"/>
          <w:shd w:val="clear" w:color="auto" w:fill="FFFFFF"/>
        </w:rPr>
        <w:t>.</w:t>
      </w:r>
      <w:r w:rsidRPr="00CE729B">
        <w:rPr>
          <w:rStyle w:val="eop"/>
          <w:rFonts w:ascii="Arial" w:hAnsi="Arial" w:cs="Arial"/>
          <w:color w:val="000000"/>
          <w:shd w:val="clear" w:color="auto" w:fill="FFFFFF"/>
        </w:rPr>
        <w:t> </w:t>
      </w:r>
    </w:p>
    <w:p w14:paraId="42E04568" w14:textId="3993A28C" w:rsidR="00513BBD" w:rsidRPr="00D1020B" w:rsidRDefault="00513BBD" w:rsidP="00D1020B">
      <w:pPr>
        <w:pStyle w:val="ListParagraph"/>
        <w:numPr>
          <w:ilvl w:val="0"/>
          <w:numId w:val="6"/>
        </w:numPr>
        <w:spacing w:before="120" w:after="120"/>
        <w:ind w:left="720"/>
        <w:contextualSpacing w:val="0"/>
        <w:rPr>
          <w:rStyle w:val="eop"/>
          <w:rFonts w:ascii="Arial" w:eastAsia="MS Mincho" w:hAnsi="Arial" w:cs="Arial"/>
          <w:sz w:val="22"/>
          <w:szCs w:val="22"/>
        </w:rPr>
      </w:pPr>
      <w:r>
        <w:rPr>
          <w:rStyle w:val="normaltextrun"/>
          <w:rFonts w:ascii="Arial" w:hAnsi="Arial" w:cs="Arial"/>
          <w:color w:val="000000"/>
          <w:shd w:val="clear" w:color="auto" w:fill="FFFFFF"/>
        </w:rPr>
        <w:t>High level of competency in MS Word, Excel and Outlook.  </w:t>
      </w:r>
      <w:r>
        <w:rPr>
          <w:rStyle w:val="eop"/>
          <w:rFonts w:ascii="Arial" w:hAnsi="Arial" w:cs="Arial"/>
          <w:color w:val="000000"/>
          <w:shd w:val="clear" w:color="auto" w:fill="FFFFFF"/>
        </w:rPr>
        <w:t> </w:t>
      </w:r>
    </w:p>
    <w:p w14:paraId="4A3B922C" w14:textId="77777777" w:rsidR="00D1020B" w:rsidRPr="00CE729B" w:rsidRDefault="00D1020B" w:rsidP="00D1020B">
      <w:pPr>
        <w:pStyle w:val="ListParagraph"/>
        <w:spacing w:before="120" w:after="120"/>
        <w:contextualSpacing w:val="0"/>
        <w:rPr>
          <w:rFonts w:ascii="Arial" w:eastAsia="MS Mincho" w:hAnsi="Arial" w:cs="Arial"/>
          <w:sz w:val="22"/>
          <w:szCs w:val="22"/>
        </w:rPr>
      </w:pPr>
    </w:p>
    <w:p w14:paraId="4D071D25" w14:textId="4AED695A" w:rsidR="009F237C" w:rsidRPr="00CE729B" w:rsidRDefault="009F237C" w:rsidP="00D1020B">
      <w:pPr>
        <w:pStyle w:val="ListParagraph"/>
        <w:spacing w:line="360" w:lineRule="auto"/>
        <w:ind w:hanging="720"/>
        <w:rPr>
          <w:rFonts w:ascii="Arial" w:eastAsia="MS Mincho" w:hAnsi="Arial" w:cs="Arial"/>
          <w:b/>
          <w:sz w:val="22"/>
          <w:szCs w:val="22"/>
        </w:rPr>
      </w:pPr>
      <w:r w:rsidRPr="00CE729B">
        <w:rPr>
          <w:rFonts w:ascii="Arial" w:eastAsia="MS Mincho" w:hAnsi="Arial" w:cs="Arial"/>
          <w:b/>
          <w:sz w:val="22"/>
          <w:szCs w:val="22"/>
        </w:rPr>
        <w:t>Desirable</w:t>
      </w:r>
    </w:p>
    <w:p w14:paraId="0AD4258C" w14:textId="37FDE16A" w:rsidR="009F237C" w:rsidRPr="00D1020B" w:rsidRDefault="00513BBD" w:rsidP="00D1020B">
      <w:pPr>
        <w:pStyle w:val="ListParagraph"/>
        <w:numPr>
          <w:ilvl w:val="0"/>
          <w:numId w:val="6"/>
        </w:numPr>
        <w:spacing w:before="120" w:after="120"/>
        <w:ind w:left="720"/>
        <w:contextualSpacing w:val="0"/>
        <w:rPr>
          <w:rStyle w:val="normaltextrun"/>
          <w:color w:val="000000"/>
          <w:shd w:val="clear" w:color="auto" w:fill="FFFFFF"/>
        </w:rPr>
      </w:pPr>
      <w:r w:rsidRPr="00D1020B">
        <w:rPr>
          <w:rStyle w:val="normaltextrun"/>
          <w:rFonts w:ascii="Arial" w:hAnsi="Arial" w:cs="Arial"/>
          <w:color w:val="000000"/>
          <w:shd w:val="clear" w:color="auto" w:fill="FFFFFF"/>
        </w:rPr>
        <w:t>Experience of payroll and HR</w:t>
      </w:r>
      <w:r w:rsidR="00B17B2C" w:rsidRPr="00D1020B">
        <w:rPr>
          <w:rStyle w:val="normaltextrun"/>
          <w:rFonts w:ascii="Arial" w:hAnsi="Arial" w:cs="Arial"/>
          <w:color w:val="000000"/>
          <w:shd w:val="clear" w:color="auto" w:fill="FFFFFF"/>
        </w:rPr>
        <w:t xml:space="preserve"> administration.</w:t>
      </w:r>
      <w:r w:rsidRPr="00D1020B">
        <w:rPr>
          <w:rStyle w:val="normaltextrun"/>
          <w:color w:val="000000"/>
        </w:rPr>
        <w:t> </w:t>
      </w:r>
    </w:p>
    <w:p w14:paraId="011247E2" w14:textId="4A06E067" w:rsidR="003C0017" w:rsidRPr="00D1020B" w:rsidRDefault="003C0017" w:rsidP="00D1020B">
      <w:pPr>
        <w:pStyle w:val="ListParagraph"/>
        <w:numPr>
          <w:ilvl w:val="0"/>
          <w:numId w:val="6"/>
        </w:numPr>
        <w:spacing w:before="120" w:after="120"/>
        <w:ind w:left="720"/>
        <w:contextualSpacing w:val="0"/>
        <w:rPr>
          <w:rStyle w:val="normaltextrun"/>
          <w:color w:val="000000"/>
          <w:shd w:val="clear" w:color="auto" w:fill="FFFFFF"/>
        </w:rPr>
      </w:pPr>
      <w:r>
        <w:rPr>
          <w:rStyle w:val="normaltextrun"/>
          <w:rFonts w:ascii="Arial" w:hAnsi="Arial" w:cs="Arial"/>
          <w:color w:val="000000"/>
          <w:shd w:val="clear" w:color="auto" w:fill="FFFFFF"/>
        </w:rPr>
        <w:t xml:space="preserve">Confidence in using an online accounting system, </w:t>
      </w:r>
      <w:r w:rsidR="00D97816">
        <w:rPr>
          <w:rStyle w:val="normaltextrun"/>
          <w:rFonts w:ascii="Arial" w:hAnsi="Arial" w:cs="Arial"/>
          <w:color w:val="000000"/>
          <w:shd w:val="clear" w:color="auto" w:fill="FFFFFF"/>
        </w:rPr>
        <w:t xml:space="preserve">ideally </w:t>
      </w:r>
      <w:r>
        <w:rPr>
          <w:rStyle w:val="normaltextrun"/>
          <w:rFonts w:ascii="Arial" w:hAnsi="Arial" w:cs="Arial"/>
          <w:color w:val="000000"/>
          <w:shd w:val="clear" w:color="auto" w:fill="FFFFFF"/>
        </w:rPr>
        <w:t>Xero.</w:t>
      </w:r>
      <w:r w:rsidRPr="00D1020B">
        <w:rPr>
          <w:rStyle w:val="normaltextrun"/>
        </w:rPr>
        <w:t> </w:t>
      </w:r>
    </w:p>
    <w:p w14:paraId="27E51E67" w14:textId="23B0A20C" w:rsidR="00CA39F0" w:rsidRPr="00D1020B" w:rsidRDefault="00513BBD" w:rsidP="00D1020B">
      <w:pPr>
        <w:pStyle w:val="ListParagraph"/>
        <w:numPr>
          <w:ilvl w:val="0"/>
          <w:numId w:val="6"/>
        </w:numPr>
        <w:spacing w:before="120" w:after="120"/>
        <w:ind w:left="720"/>
        <w:contextualSpacing w:val="0"/>
        <w:rPr>
          <w:rStyle w:val="normaltextrun"/>
          <w:color w:val="000000"/>
          <w:shd w:val="clear" w:color="auto" w:fill="FFFFFF"/>
        </w:rPr>
      </w:pPr>
      <w:r w:rsidRPr="00D1020B">
        <w:rPr>
          <w:rStyle w:val="normaltextrun"/>
          <w:rFonts w:ascii="Arial" w:hAnsi="Arial" w:cs="Arial"/>
          <w:color w:val="000000"/>
          <w:shd w:val="clear" w:color="auto" w:fill="FFFFFF"/>
        </w:rPr>
        <w:t xml:space="preserve">Understanding </w:t>
      </w:r>
      <w:r w:rsidRPr="00CA39F0">
        <w:rPr>
          <w:rStyle w:val="normaltextrun"/>
          <w:rFonts w:ascii="Arial" w:hAnsi="Arial" w:cs="Arial"/>
          <w:color w:val="000000"/>
          <w:shd w:val="clear" w:color="auto" w:fill="FFFFFF"/>
        </w:rPr>
        <w:t>of volunteering and the Third Sector</w:t>
      </w:r>
      <w:r w:rsidR="00B17B2C">
        <w:rPr>
          <w:rStyle w:val="normaltextrun"/>
          <w:rFonts w:ascii="Arial" w:hAnsi="Arial" w:cs="Arial"/>
          <w:color w:val="000000"/>
          <w:shd w:val="clear" w:color="auto" w:fill="FFFFFF"/>
        </w:rPr>
        <w:t>.</w:t>
      </w:r>
      <w:r w:rsidRPr="00D1020B">
        <w:rPr>
          <w:rStyle w:val="normaltextrun"/>
        </w:rPr>
        <w:t> </w:t>
      </w:r>
    </w:p>
    <w:p w14:paraId="021895D8" w14:textId="77777777" w:rsidR="00CA39F0" w:rsidRDefault="00CA39F0" w:rsidP="00CA39F0">
      <w:pPr>
        <w:tabs>
          <w:tab w:val="left" w:pos="7095"/>
        </w:tabs>
        <w:spacing w:line="360" w:lineRule="auto"/>
        <w:ind w:left="360"/>
        <w:rPr>
          <w:rStyle w:val="eop"/>
          <w:rFonts w:ascii="Arial" w:hAnsi="Arial" w:cs="Arial"/>
          <w:color w:val="FF0000"/>
          <w:sz w:val="22"/>
          <w:szCs w:val="22"/>
        </w:rPr>
      </w:pPr>
    </w:p>
    <w:p w14:paraId="595B1C67" w14:textId="77777777" w:rsidR="00767ED4" w:rsidRDefault="00767ED4" w:rsidP="00CA39F0">
      <w:pPr>
        <w:tabs>
          <w:tab w:val="left" w:pos="7095"/>
        </w:tabs>
        <w:spacing w:line="360" w:lineRule="auto"/>
        <w:ind w:left="360"/>
        <w:rPr>
          <w:rStyle w:val="eop"/>
          <w:rFonts w:ascii="Arial" w:hAnsi="Arial" w:cs="Arial"/>
          <w:color w:val="FF0000"/>
          <w:sz w:val="22"/>
          <w:szCs w:val="22"/>
        </w:rPr>
      </w:pPr>
    </w:p>
    <w:p w14:paraId="7814AEE3" w14:textId="7C181361" w:rsidR="00767ED4" w:rsidRDefault="00767ED4" w:rsidP="00CA39F0">
      <w:pPr>
        <w:tabs>
          <w:tab w:val="left" w:pos="7095"/>
        </w:tabs>
        <w:spacing w:line="360" w:lineRule="auto"/>
        <w:ind w:left="360"/>
        <w:rPr>
          <w:rStyle w:val="eop"/>
          <w:rFonts w:ascii="Arial" w:hAnsi="Arial" w:cs="Arial"/>
          <w:color w:val="FF0000"/>
          <w:sz w:val="22"/>
          <w:szCs w:val="22"/>
        </w:rPr>
      </w:pPr>
      <w:r>
        <w:rPr>
          <w:rStyle w:val="eop"/>
          <w:rFonts w:ascii="Arial" w:hAnsi="Arial" w:cs="Arial"/>
          <w:color w:val="FF0000"/>
          <w:sz w:val="22"/>
          <w:szCs w:val="22"/>
        </w:rPr>
        <w:br w:type="page"/>
      </w:r>
    </w:p>
    <w:p w14:paraId="76B7DF60" w14:textId="1BCC279E" w:rsidR="005C22AD" w:rsidRPr="00CA39F0" w:rsidRDefault="005C22AD" w:rsidP="00CA39F0">
      <w:pPr>
        <w:tabs>
          <w:tab w:val="left" w:pos="7095"/>
        </w:tabs>
        <w:spacing w:line="360" w:lineRule="auto"/>
        <w:rPr>
          <w:rFonts w:ascii="Arial" w:hAnsi="Arial" w:cs="Arial"/>
          <w:color w:val="FF0000"/>
          <w:sz w:val="22"/>
          <w:szCs w:val="22"/>
        </w:rPr>
      </w:pPr>
      <w:r w:rsidRPr="00CA39F0">
        <w:rPr>
          <w:rFonts w:ascii="Arial" w:eastAsia="MS Mincho" w:hAnsi="Arial" w:cs="Arial"/>
          <w:b/>
          <w:bCs/>
          <w:sz w:val="22"/>
          <w:szCs w:val="22"/>
        </w:rPr>
        <w:lastRenderedPageBreak/>
        <w:t>Outline Conditions of Service:</w:t>
      </w:r>
    </w:p>
    <w:p w14:paraId="07016A0D" w14:textId="77777777" w:rsidR="005C22AD" w:rsidRPr="00493D0E" w:rsidRDefault="005C22AD" w:rsidP="006714F7">
      <w:pPr>
        <w:pStyle w:val="PlainText"/>
        <w:ind w:left="360"/>
        <w:rPr>
          <w:rFonts w:ascii="Arial" w:eastAsia="MS Mincho" w:hAnsi="Arial" w:cs="Arial"/>
          <w:sz w:val="22"/>
          <w:szCs w:val="22"/>
        </w:rPr>
      </w:pPr>
    </w:p>
    <w:p w14:paraId="5C4E3815" w14:textId="77777777" w:rsidR="005C22AD" w:rsidRPr="00493D0E" w:rsidRDefault="005C22AD" w:rsidP="006714F7">
      <w:pPr>
        <w:pStyle w:val="PlainText"/>
        <w:rPr>
          <w:rFonts w:ascii="Arial" w:eastAsia="MS Mincho" w:hAnsi="Arial" w:cs="Arial"/>
          <w:sz w:val="22"/>
          <w:szCs w:val="22"/>
        </w:rPr>
      </w:pPr>
      <w:r w:rsidRPr="00493D0E">
        <w:rPr>
          <w:rFonts w:ascii="Arial" w:eastAsia="MS Mincho" w:hAnsi="Arial" w:cs="Arial"/>
          <w:b/>
          <w:bCs/>
          <w:sz w:val="22"/>
          <w:szCs w:val="22"/>
        </w:rPr>
        <w:t>Supervision:</w:t>
      </w:r>
    </w:p>
    <w:p w14:paraId="3FCA62C8" w14:textId="77777777" w:rsidR="005C22AD" w:rsidRPr="00493D0E" w:rsidRDefault="005C22AD" w:rsidP="006714F7">
      <w:pPr>
        <w:pStyle w:val="PlainText"/>
        <w:rPr>
          <w:rFonts w:ascii="Arial" w:eastAsia="MS Mincho" w:hAnsi="Arial" w:cs="Arial"/>
          <w:sz w:val="22"/>
          <w:szCs w:val="22"/>
        </w:rPr>
      </w:pPr>
    </w:p>
    <w:p w14:paraId="523C74BD" w14:textId="77777777" w:rsidR="005C22AD" w:rsidRPr="00493D0E" w:rsidRDefault="005C22AD" w:rsidP="006714F7">
      <w:pPr>
        <w:pStyle w:val="PlainText"/>
        <w:rPr>
          <w:rFonts w:ascii="Arial" w:hAnsi="Arial" w:cs="Arial"/>
          <w:color w:val="FF0000"/>
          <w:sz w:val="22"/>
          <w:szCs w:val="22"/>
        </w:rPr>
      </w:pPr>
      <w:r w:rsidRPr="00B078E6">
        <w:rPr>
          <w:rFonts w:ascii="Arial" w:eastAsia="MS Mincho" w:hAnsi="Arial" w:cs="Arial"/>
          <w:sz w:val="22"/>
          <w:szCs w:val="22"/>
        </w:rPr>
        <w:t xml:space="preserve">Supervision sessions with </w:t>
      </w:r>
      <w:r w:rsidR="00B078E6" w:rsidRPr="00B078E6">
        <w:rPr>
          <w:rFonts w:ascii="Arial" w:eastAsia="MS Mincho" w:hAnsi="Arial" w:cs="Arial"/>
          <w:sz w:val="22"/>
          <w:szCs w:val="22"/>
        </w:rPr>
        <w:t xml:space="preserve">the Finance Manager </w:t>
      </w:r>
      <w:r w:rsidRPr="00493D0E">
        <w:rPr>
          <w:rFonts w:ascii="Arial" w:eastAsia="MS Mincho" w:hAnsi="Arial" w:cs="Arial"/>
          <w:sz w:val="22"/>
          <w:szCs w:val="22"/>
        </w:rPr>
        <w:t>at six weekly intervals.</w:t>
      </w:r>
    </w:p>
    <w:p w14:paraId="74574794" w14:textId="77777777" w:rsidR="005C22AD" w:rsidRPr="00493D0E" w:rsidRDefault="005C22AD" w:rsidP="006714F7">
      <w:pPr>
        <w:pStyle w:val="PlainText"/>
        <w:rPr>
          <w:rFonts w:ascii="Arial" w:eastAsia="MS Mincho" w:hAnsi="Arial" w:cs="Arial"/>
          <w:sz w:val="22"/>
          <w:szCs w:val="22"/>
        </w:rPr>
      </w:pPr>
    </w:p>
    <w:p w14:paraId="5361FF90" w14:textId="77777777" w:rsidR="005C22AD" w:rsidRPr="00493D0E" w:rsidRDefault="005C22AD" w:rsidP="006714F7">
      <w:pPr>
        <w:pStyle w:val="PlainText"/>
        <w:rPr>
          <w:rFonts w:ascii="Arial" w:eastAsia="MS Mincho" w:hAnsi="Arial" w:cs="Arial"/>
          <w:b/>
          <w:bCs/>
          <w:sz w:val="22"/>
          <w:szCs w:val="22"/>
        </w:rPr>
      </w:pPr>
      <w:r w:rsidRPr="00493D0E">
        <w:rPr>
          <w:rFonts w:ascii="Arial" w:eastAsia="MS Mincho" w:hAnsi="Arial" w:cs="Arial"/>
          <w:b/>
          <w:bCs/>
          <w:sz w:val="22"/>
          <w:szCs w:val="22"/>
        </w:rPr>
        <w:t>Salary</w:t>
      </w:r>
    </w:p>
    <w:p w14:paraId="71960875" w14:textId="77777777" w:rsidR="00493D0E" w:rsidRDefault="00493D0E" w:rsidP="006714F7">
      <w:pPr>
        <w:pStyle w:val="PlainText"/>
        <w:rPr>
          <w:rFonts w:ascii="Arial" w:hAnsi="Arial" w:cs="Arial"/>
          <w:sz w:val="22"/>
          <w:szCs w:val="22"/>
        </w:rPr>
      </w:pPr>
    </w:p>
    <w:p w14:paraId="055C4362" w14:textId="2403903B" w:rsidR="003404DF" w:rsidRDefault="0021646C" w:rsidP="00D10F49">
      <w:pPr>
        <w:pStyle w:val="PlainText"/>
        <w:rPr>
          <w:rFonts w:ascii="Arial" w:eastAsia="MS Mincho" w:hAnsi="Arial" w:cs="Arial"/>
          <w:sz w:val="22"/>
          <w:szCs w:val="22"/>
        </w:rPr>
      </w:pPr>
      <w:r>
        <w:rPr>
          <w:rFonts w:ascii="Arial" w:eastAsia="MS Mincho" w:hAnsi="Arial" w:cs="Arial"/>
          <w:sz w:val="22"/>
          <w:szCs w:val="22"/>
        </w:rPr>
        <w:t xml:space="preserve">Starting salary is </w:t>
      </w:r>
      <w:r w:rsidR="00676692">
        <w:rPr>
          <w:rFonts w:ascii="Arial" w:eastAsia="MS Mincho" w:hAnsi="Arial" w:cs="Arial"/>
          <w:sz w:val="22"/>
          <w:szCs w:val="22"/>
        </w:rPr>
        <w:t>£</w:t>
      </w:r>
      <w:r w:rsidR="00743090">
        <w:rPr>
          <w:rFonts w:ascii="Arial" w:eastAsia="MS Mincho" w:hAnsi="Arial" w:cs="Arial"/>
          <w:sz w:val="22"/>
          <w:szCs w:val="22"/>
        </w:rPr>
        <w:t>14,673</w:t>
      </w:r>
      <w:r w:rsidR="00676692">
        <w:rPr>
          <w:rFonts w:ascii="Arial" w:eastAsia="MS Mincho" w:hAnsi="Arial" w:cs="Arial"/>
          <w:sz w:val="22"/>
          <w:szCs w:val="22"/>
        </w:rPr>
        <w:t xml:space="preserve"> </w:t>
      </w:r>
      <w:r w:rsidR="009F2100">
        <w:rPr>
          <w:rFonts w:ascii="Arial" w:eastAsia="MS Mincho" w:hAnsi="Arial" w:cs="Arial"/>
          <w:sz w:val="22"/>
          <w:szCs w:val="22"/>
        </w:rPr>
        <w:t xml:space="preserve">gross p.a. </w:t>
      </w:r>
      <w:r w:rsidR="00676692">
        <w:rPr>
          <w:rFonts w:ascii="Arial" w:eastAsia="MS Mincho" w:hAnsi="Arial" w:cs="Arial"/>
          <w:sz w:val="22"/>
          <w:szCs w:val="22"/>
        </w:rPr>
        <w:t xml:space="preserve">at </w:t>
      </w:r>
      <w:r w:rsidR="003404DF">
        <w:rPr>
          <w:rFonts w:ascii="Arial" w:eastAsia="MS Mincho" w:hAnsi="Arial" w:cs="Arial"/>
          <w:sz w:val="22"/>
          <w:szCs w:val="22"/>
        </w:rPr>
        <w:t>21 hrs per week</w:t>
      </w:r>
      <w:r w:rsidR="00676692">
        <w:rPr>
          <w:rFonts w:ascii="Arial" w:eastAsia="MS Mincho" w:hAnsi="Arial" w:cs="Arial"/>
          <w:sz w:val="22"/>
          <w:szCs w:val="22"/>
        </w:rPr>
        <w:t xml:space="preserve">. </w:t>
      </w:r>
    </w:p>
    <w:p w14:paraId="0036FEF4" w14:textId="38E4A58A" w:rsidR="009D2F08" w:rsidRPr="003404DF" w:rsidRDefault="00D10F49" w:rsidP="00D10F49">
      <w:pPr>
        <w:pStyle w:val="PlainText"/>
        <w:rPr>
          <w:rFonts w:eastAsia="MS Mincho"/>
        </w:rPr>
      </w:pPr>
      <w:r w:rsidRPr="00B078E6">
        <w:rPr>
          <w:rFonts w:ascii="Arial" w:eastAsia="MS Mincho" w:hAnsi="Arial" w:cs="Arial"/>
          <w:sz w:val="22"/>
          <w:szCs w:val="22"/>
        </w:rPr>
        <w:t xml:space="preserve">Salary scale is </w:t>
      </w:r>
      <w:r w:rsidR="005E0705">
        <w:rPr>
          <w:rFonts w:ascii="Arial" w:eastAsia="MS Mincho" w:hAnsi="Arial" w:cs="Arial"/>
          <w:sz w:val="22"/>
          <w:szCs w:val="22"/>
        </w:rPr>
        <w:t>£</w:t>
      </w:r>
      <w:r w:rsidR="00743090">
        <w:rPr>
          <w:rFonts w:ascii="Arial" w:eastAsia="MS Mincho" w:hAnsi="Arial" w:cs="Arial"/>
          <w:sz w:val="22"/>
          <w:szCs w:val="22"/>
        </w:rPr>
        <w:t>14,673</w:t>
      </w:r>
      <w:r w:rsidR="005E0705">
        <w:rPr>
          <w:rFonts w:ascii="Arial" w:eastAsia="MS Mincho" w:hAnsi="Arial" w:cs="Arial"/>
          <w:sz w:val="22"/>
          <w:szCs w:val="22"/>
        </w:rPr>
        <w:t xml:space="preserve"> - </w:t>
      </w:r>
      <w:r w:rsidR="00DA30F8">
        <w:rPr>
          <w:rFonts w:ascii="Arial" w:eastAsia="MS Mincho" w:hAnsi="Arial" w:cs="Arial"/>
          <w:sz w:val="22"/>
          <w:szCs w:val="22"/>
        </w:rPr>
        <w:t>£1</w:t>
      </w:r>
      <w:r w:rsidR="00055EAC">
        <w:rPr>
          <w:rFonts w:ascii="Arial" w:eastAsia="MS Mincho" w:hAnsi="Arial" w:cs="Arial"/>
          <w:sz w:val="22"/>
          <w:szCs w:val="22"/>
        </w:rPr>
        <w:t>5,790</w:t>
      </w:r>
      <w:r w:rsidR="003404DF">
        <w:rPr>
          <w:rFonts w:ascii="Arial" w:eastAsia="MS Mincho" w:hAnsi="Arial" w:cs="Arial"/>
          <w:sz w:val="22"/>
          <w:szCs w:val="22"/>
        </w:rPr>
        <w:t>.</w:t>
      </w:r>
      <w:r w:rsidR="003404DF" w:rsidRPr="003404DF">
        <w:rPr>
          <w:rFonts w:ascii="Arial" w:eastAsia="MS Mincho" w:hAnsi="Arial" w:cs="Arial"/>
          <w:sz w:val="22"/>
          <w:szCs w:val="22"/>
        </w:rPr>
        <w:t xml:space="preserve"> </w:t>
      </w:r>
      <w:r w:rsidR="003404DF">
        <w:rPr>
          <w:rFonts w:ascii="Arial" w:eastAsia="MS Mincho" w:hAnsi="Arial" w:cs="Arial"/>
          <w:sz w:val="22"/>
          <w:szCs w:val="22"/>
        </w:rPr>
        <w:t>I</w:t>
      </w:r>
      <w:r w:rsidR="003404DF" w:rsidRPr="00B078E6">
        <w:rPr>
          <w:rFonts w:ascii="Arial" w:eastAsia="MS Mincho" w:hAnsi="Arial" w:cs="Arial"/>
          <w:sz w:val="22"/>
          <w:szCs w:val="22"/>
        </w:rPr>
        <w:t xml:space="preserve">ncrements </w:t>
      </w:r>
      <w:r w:rsidR="003404DF">
        <w:rPr>
          <w:rFonts w:ascii="Arial" w:eastAsia="MS Mincho" w:hAnsi="Arial" w:cs="Arial"/>
          <w:sz w:val="22"/>
          <w:szCs w:val="22"/>
        </w:rPr>
        <w:t xml:space="preserve">are </w:t>
      </w:r>
      <w:r w:rsidR="003404DF" w:rsidRPr="00B078E6">
        <w:rPr>
          <w:rFonts w:ascii="Arial" w:eastAsia="MS Mincho" w:hAnsi="Arial" w:cs="Arial"/>
          <w:sz w:val="22"/>
          <w:szCs w:val="22"/>
        </w:rPr>
        <w:t>applied annually</w:t>
      </w:r>
      <w:r w:rsidR="003404DF">
        <w:rPr>
          <w:rFonts w:ascii="Arial" w:eastAsia="MS Mincho" w:hAnsi="Arial" w:cs="Arial"/>
          <w:sz w:val="22"/>
          <w:szCs w:val="22"/>
        </w:rPr>
        <w:t>.</w:t>
      </w:r>
    </w:p>
    <w:p w14:paraId="6A69D42B" w14:textId="77777777" w:rsidR="003404DF" w:rsidRDefault="003404DF" w:rsidP="00D10F49">
      <w:pPr>
        <w:pStyle w:val="PlainText"/>
        <w:rPr>
          <w:rFonts w:ascii="Arial" w:eastAsia="MS Mincho" w:hAnsi="Arial" w:cs="Arial"/>
          <w:sz w:val="22"/>
          <w:szCs w:val="22"/>
        </w:rPr>
      </w:pPr>
    </w:p>
    <w:p w14:paraId="576C60FE" w14:textId="255AB5A9" w:rsidR="00DA30F8" w:rsidRDefault="00055EAC" w:rsidP="00D10F49">
      <w:pPr>
        <w:pStyle w:val="PlainText"/>
        <w:rPr>
          <w:rFonts w:ascii="Arial" w:eastAsia="MS Mincho" w:hAnsi="Arial" w:cs="Arial"/>
          <w:sz w:val="22"/>
          <w:szCs w:val="22"/>
        </w:rPr>
      </w:pPr>
      <w:r>
        <w:rPr>
          <w:rFonts w:ascii="Arial" w:eastAsia="MS Mincho" w:hAnsi="Arial" w:cs="Arial"/>
          <w:sz w:val="22"/>
          <w:szCs w:val="22"/>
        </w:rPr>
        <w:t>Full</w:t>
      </w:r>
      <w:r w:rsidR="00581B6E">
        <w:rPr>
          <w:rFonts w:ascii="Arial" w:eastAsia="MS Mincho" w:hAnsi="Arial" w:cs="Arial"/>
          <w:sz w:val="22"/>
          <w:szCs w:val="22"/>
        </w:rPr>
        <w:t xml:space="preserve"> time equivalent salary is</w:t>
      </w:r>
      <w:r w:rsidR="003404DF">
        <w:rPr>
          <w:rFonts w:ascii="Arial" w:eastAsia="MS Mincho" w:hAnsi="Arial" w:cs="Arial"/>
          <w:sz w:val="22"/>
          <w:szCs w:val="22"/>
        </w:rPr>
        <w:t xml:space="preserve"> </w:t>
      </w:r>
      <w:r w:rsidR="00A04F60">
        <w:rPr>
          <w:rFonts w:ascii="Arial" w:eastAsia="MS Mincho" w:hAnsi="Arial" w:cs="Arial"/>
          <w:sz w:val="22"/>
          <w:szCs w:val="22"/>
        </w:rPr>
        <w:t>£</w:t>
      </w:r>
      <w:r w:rsidR="00B43B93">
        <w:rPr>
          <w:rFonts w:ascii="Arial" w:eastAsia="MS Mincho" w:hAnsi="Arial" w:cs="Arial"/>
          <w:sz w:val="22"/>
          <w:szCs w:val="22"/>
        </w:rPr>
        <w:t>24,455</w:t>
      </w:r>
      <w:r w:rsidR="005E0705">
        <w:rPr>
          <w:rFonts w:ascii="Arial" w:eastAsia="MS Mincho" w:hAnsi="Arial" w:cs="Arial"/>
          <w:sz w:val="22"/>
          <w:szCs w:val="22"/>
        </w:rPr>
        <w:t xml:space="preserve"> </w:t>
      </w:r>
      <w:r w:rsidR="00A04F60">
        <w:rPr>
          <w:rFonts w:ascii="Arial" w:eastAsia="MS Mincho" w:hAnsi="Arial" w:cs="Arial"/>
          <w:sz w:val="22"/>
          <w:szCs w:val="22"/>
        </w:rPr>
        <w:t>-</w:t>
      </w:r>
      <w:r w:rsidR="005E0705">
        <w:rPr>
          <w:rFonts w:ascii="Arial" w:eastAsia="MS Mincho" w:hAnsi="Arial" w:cs="Arial"/>
          <w:sz w:val="22"/>
          <w:szCs w:val="22"/>
        </w:rPr>
        <w:t xml:space="preserve"> </w:t>
      </w:r>
      <w:r w:rsidR="00A04F60">
        <w:rPr>
          <w:rFonts w:ascii="Arial" w:eastAsia="MS Mincho" w:hAnsi="Arial" w:cs="Arial"/>
          <w:sz w:val="22"/>
          <w:szCs w:val="22"/>
        </w:rPr>
        <w:t>£</w:t>
      </w:r>
      <w:r w:rsidR="00B43B93">
        <w:rPr>
          <w:rFonts w:ascii="Arial" w:eastAsia="MS Mincho" w:hAnsi="Arial" w:cs="Arial"/>
          <w:sz w:val="22"/>
          <w:szCs w:val="22"/>
        </w:rPr>
        <w:t xml:space="preserve">26,316 </w:t>
      </w:r>
      <w:r w:rsidR="00A04F60">
        <w:rPr>
          <w:rFonts w:ascii="Arial" w:eastAsia="MS Mincho" w:hAnsi="Arial" w:cs="Arial"/>
          <w:sz w:val="22"/>
          <w:szCs w:val="22"/>
        </w:rPr>
        <w:t>gross p.a.</w:t>
      </w:r>
      <w:r w:rsidR="008A6E20">
        <w:rPr>
          <w:rFonts w:ascii="Arial" w:eastAsia="MS Mincho" w:hAnsi="Arial" w:cs="Arial"/>
          <w:sz w:val="22"/>
          <w:szCs w:val="22"/>
        </w:rPr>
        <w:t xml:space="preserve">, </w:t>
      </w:r>
      <w:r w:rsidR="00DA30F8">
        <w:rPr>
          <w:rFonts w:ascii="Arial" w:eastAsia="MS Mincho" w:hAnsi="Arial" w:cs="Arial"/>
          <w:sz w:val="22"/>
          <w:szCs w:val="22"/>
        </w:rPr>
        <w:t>SJC legacy annual salary scales 15-19.</w:t>
      </w:r>
      <w:r w:rsidR="0021646C">
        <w:rPr>
          <w:rFonts w:ascii="Arial" w:eastAsia="MS Mincho" w:hAnsi="Arial" w:cs="Arial"/>
          <w:sz w:val="22"/>
          <w:szCs w:val="22"/>
        </w:rPr>
        <w:t xml:space="preserve"> </w:t>
      </w:r>
    </w:p>
    <w:p w14:paraId="2CF3FB1C" w14:textId="77777777" w:rsidR="0085412E" w:rsidRDefault="0085412E" w:rsidP="00D10F49">
      <w:pPr>
        <w:pStyle w:val="PlainText"/>
        <w:rPr>
          <w:rFonts w:ascii="Arial" w:eastAsia="MS Mincho" w:hAnsi="Arial" w:cs="Arial"/>
          <w:sz w:val="22"/>
          <w:szCs w:val="22"/>
        </w:rPr>
      </w:pPr>
    </w:p>
    <w:p w14:paraId="01A6C95F" w14:textId="77777777" w:rsidR="005C22AD" w:rsidRPr="00493D0E" w:rsidRDefault="005C22AD" w:rsidP="006714F7">
      <w:pPr>
        <w:pStyle w:val="PlainText"/>
        <w:rPr>
          <w:rFonts w:ascii="Arial" w:eastAsia="MS Mincho" w:hAnsi="Arial" w:cs="Arial"/>
          <w:sz w:val="22"/>
          <w:szCs w:val="22"/>
        </w:rPr>
      </w:pPr>
    </w:p>
    <w:p w14:paraId="768801DF" w14:textId="77777777" w:rsidR="005C22AD" w:rsidRPr="00493D0E" w:rsidRDefault="005C22AD" w:rsidP="006714F7">
      <w:pPr>
        <w:pStyle w:val="PlainText"/>
        <w:rPr>
          <w:rFonts w:ascii="Arial" w:eastAsia="MS Mincho" w:hAnsi="Arial" w:cs="Arial"/>
          <w:b/>
          <w:bCs/>
          <w:sz w:val="22"/>
          <w:szCs w:val="22"/>
        </w:rPr>
      </w:pPr>
      <w:r w:rsidRPr="00493D0E">
        <w:rPr>
          <w:rFonts w:ascii="Arial" w:eastAsia="MS Mincho" w:hAnsi="Arial" w:cs="Arial"/>
          <w:b/>
          <w:bCs/>
          <w:sz w:val="22"/>
          <w:szCs w:val="22"/>
        </w:rPr>
        <w:t>Hours of Work</w:t>
      </w:r>
    </w:p>
    <w:p w14:paraId="5ABCC956" w14:textId="77777777" w:rsidR="005C22AD" w:rsidRPr="00493D0E" w:rsidRDefault="005C22AD" w:rsidP="006714F7">
      <w:pPr>
        <w:pStyle w:val="PlainText"/>
        <w:rPr>
          <w:rFonts w:ascii="Arial" w:eastAsia="MS Mincho" w:hAnsi="Arial" w:cs="Arial"/>
          <w:sz w:val="22"/>
          <w:szCs w:val="22"/>
        </w:rPr>
      </w:pPr>
    </w:p>
    <w:p w14:paraId="1784E141" w14:textId="77777777" w:rsidR="00493D0E" w:rsidRPr="00600A38" w:rsidRDefault="00493D0E" w:rsidP="006714F7">
      <w:pPr>
        <w:pStyle w:val="PlainText"/>
        <w:rPr>
          <w:rFonts w:ascii="Arial" w:eastAsia="MS Mincho" w:hAnsi="Arial" w:cs="Arial"/>
          <w:sz w:val="22"/>
          <w:szCs w:val="22"/>
        </w:rPr>
      </w:pPr>
      <w:r w:rsidRPr="00600A38">
        <w:rPr>
          <w:rFonts w:ascii="Arial" w:eastAsia="MS Mincho" w:hAnsi="Arial" w:cs="Arial"/>
          <w:sz w:val="22"/>
          <w:szCs w:val="22"/>
        </w:rPr>
        <w:t xml:space="preserve">Normal working </w:t>
      </w:r>
      <w:r w:rsidRPr="008A555D">
        <w:rPr>
          <w:rFonts w:ascii="Arial" w:eastAsia="MS Mincho" w:hAnsi="Arial" w:cs="Arial"/>
          <w:sz w:val="22"/>
          <w:szCs w:val="22"/>
        </w:rPr>
        <w:t>hours are</w:t>
      </w:r>
      <w:r w:rsidRPr="008A555D">
        <w:rPr>
          <w:rFonts w:ascii="Arial" w:hAnsi="Arial" w:cs="Arial"/>
          <w:sz w:val="22"/>
          <w:szCs w:val="22"/>
        </w:rPr>
        <w:t xml:space="preserve"> </w:t>
      </w:r>
      <w:r w:rsidR="00B078E6" w:rsidRPr="008A555D">
        <w:rPr>
          <w:rFonts w:ascii="Arial" w:eastAsia="MS Mincho" w:hAnsi="Arial" w:cs="Arial"/>
          <w:sz w:val="22"/>
          <w:szCs w:val="22"/>
        </w:rPr>
        <w:t>21 per</w:t>
      </w:r>
      <w:r w:rsidR="00B078E6" w:rsidRPr="00600A38">
        <w:rPr>
          <w:rFonts w:ascii="Arial" w:eastAsia="MS Mincho" w:hAnsi="Arial" w:cs="Arial"/>
          <w:sz w:val="22"/>
          <w:szCs w:val="22"/>
        </w:rPr>
        <w:t xml:space="preserve"> week.  </w:t>
      </w:r>
    </w:p>
    <w:p w14:paraId="5FC23B80" w14:textId="31062BE8" w:rsidR="00B078E6" w:rsidRPr="00B078E6" w:rsidRDefault="00B078E6" w:rsidP="006714F7">
      <w:pPr>
        <w:pStyle w:val="PlainText"/>
        <w:rPr>
          <w:rFonts w:ascii="Arial" w:hAnsi="Arial" w:cs="Arial"/>
          <w:sz w:val="22"/>
          <w:szCs w:val="22"/>
        </w:rPr>
      </w:pPr>
      <w:r w:rsidRPr="00600A38">
        <w:rPr>
          <w:rFonts w:ascii="Arial" w:eastAsia="MS Mincho" w:hAnsi="Arial" w:cs="Arial"/>
          <w:sz w:val="22"/>
          <w:szCs w:val="22"/>
        </w:rPr>
        <w:t>The w</w:t>
      </w:r>
      <w:r w:rsidR="004C718E">
        <w:rPr>
          <w:rFonts w:ascii="Arial" w:eastAsia="MS Mincho" w:hAnsi="Arial" w:cs="Arial"/>
          <w:sz w:val="22"/>
          <w:szCs w:val="22"/>
        </w:rPr>
        <w:t>orking pattern is negotiable.</w:t>
      </w:r>
      <w:r w:rsidRPr="00600A38">
        <w:rPr>
          <w:rFonts w:ascii="Arial" w:eastAsia="MS Mincho" w:hAnsi="Arial" w:cs="Arial"/>
          <w:sz w:val="22"/>
          <w:szCs w:val="22"/>
        </w:rPr>
        <w:t xml:space="preserve"> </w:t>
      </w:r>
      <w:r w:rsidR="004C718E">
        <w:rPr>
          <w:rFonts w:ascii="Arial" w:eastAsia="MS Mincho" w:hAnsi="Arial" w:cs="Arial"/>
          <w:sz w:val="22"/>
          <w:szCs w:val="22"/>
        </w:rPr>
        <w:t>T</w:t>
      </w:r>
      <w:r w:rsidRPr="00600A38">
        <w:rPr>
          <w:rFonts w:ascii="Arial" w:eastAsia="MS Mincho" w:hAnsi="Arial" w:cs="Arial"/>
          <w:sz w:val="22"/>
          <w:szCs w:val="22"/>
        </w:rPr>
        <w:t xml:space="preserve">he hours may be worked </w:t>
      </w:r>
      <w:r w:rsidRPr="008A555D">
        <w:rPr>
          <w:rFonts w:ascii="Arial" w:eastAsia="MS Mincho" w:hAnsi="Arial" w:cs="Arial"/>
          <w:sz w:val="22"/>
          <w:szCs w:val="22"/>
        </w:rPr>
        <w:t xml:space="preserve">over </w:t>
      </w:r>
      <w:r w:rsidR="00573C07" w:rsidRPr="008A555D">
        <w:rPr>
          <w:rFonts w:ascii="Arial" w:eastAsia="MS Mincho" w:hAnsi="Arial" w:cs="Arial"/>
          <w:sz w:val="22"/>
          <w:szCs w:val="22"/>
        </w:rPr>
        <w:t xml:space="preserve">three, </w:t>
      </w:r>
      <w:r w:rsidRPr="008A555D">
        <w:rPr>
          <w:rFonts w:ascii="Arial" w:eastAsia="MS Mincho" w:hAnsi="Arial" w:cs="Arial"/>
          <w:sz w:val="22"/>
          <w:szCs w:val="22"/>
        </w:rPr>
        <w:t>four or five days</w:t>
      </w:r>
      <w:r w:rsidRPr="00600A38">
        <w:rPr>
          <w:rFonts w:ascii="Arial" w:eastAsia="MS Mincho" w:hAnsi="Arial" w:cs="Arial"/>
          <w:sz w:val="22"/>
          <w:szCs w:val="22"/>
        </w:rPr>
        <w:t>, Monday to Friday.</w:t>
      </w:r>
    </w:p>
    <w:p w14:paraId="52B6C25C" w14:textId="247A8681" w:rsidR="005C22AD" w:rsidRPr="00493D0E" w:rsidRDefault="005C22AD" w:rsidP="00CA39F0">
      <w:pPr>
        <w:pStyle w:val="PlainText"/>
        <w:rPr>
          <w:rFonts w:ascii="Arial" w:eastAsia="MS Mincho" w:hAnsi="Arial" w:cs="Arial"/>
          <w:sz w:val="22"/>
          <w:szCs w:val="22"/>
        </w:rPr>
      </w:pPr>
      <w:r w:rsidRPr="00493D0E">
        <w:rPr>
          <w:rFonts w:ascii="Arial" w:eastAsia="MS Mincho" w:hAnsi="Arial" w:cs="Arial"/>
          <w:sz w:val="22"/>
          <w:szCs w:val="22"/>
        </w:rPr>
        <w:t>Volunteer Edinburgh offers time off in lieu.</w:t>
      </w:r>
      <w:r w:rsidR="003F127D">
        <w:rPr>
          <w:rFonts w:ascii="Arial" w:eastAsia="MS Mincho" w:hAnsi="Arial" w:cs="Arial"/>
          <w:sz w:val="22"/>
          <w:szCs w:val="22"/>
        </w:rPr>
        <w:t xml:space="preserve">  </w:t>
      </w:r>
      <w:r w:rsidRPr="00493D0E">
        <w:rPr>
          <w:rFonts w:ascii="Arial" w:eastAsia="MS Mincho" w:hAnsi="Arial" w:cs="Arial"/>
          <w:sz w:val="22"/>
          <w:szCs w:val="22"/>
        </w:rPr>
        <w:t>Occasional evening or weekend work may be required.</w:t>
      </w:r>
    </w:p>
    <w:p w14:paraId="484B2E58" w14:textId="77777777" w:rsidR="005C22AD" w:rsidRPr="00493D0E" w:rsidRDefault="005C22AD" w:rsidP="006714F7">
      <w:pPr>
        <w:pStyle w:val="PlainText"/>
        <w:ind w:left="360"/>
        <w:rPr>
          <w:rFonts w:ascii="Arial" w:eastAsia="MS Mincho" w:hAnsi="Arial" w:cs="Arial"/>
          <w:sz w:val="22"/>
          <w:szCs w:val="22"/>
        </w:rPr>
      </w:pPr>
    </w:p>
    <w:p w14:paraId="073DC787" w14:textId="77777777" w:rsidR="005C22AD" w:rsidRPr="00493D0E" w:rsidRDefault="005C22AD" w:rsidP="006714F7">
      <w:pPr>
        <w:pStyle w:val="PlainText"/>
        <w:rPr>
          <w:rFonts w:ascii="Arial" w:eastAsia="MS Mincho" w:hAnsi="Arial" w:cs="Arial"/>
          <w:b/>
          <w:bCs/>
          <w:sz w:val="22"/>
          <w:szCs w:val="22"/>
        </w:rPr>
      </w:pPr>
      <w:r w:rsidRPr="00493D0E">
        <w:rPr>
          <w:rFonts w:ascii="Arial" w:eastAsia="MS Mincho" w:hAnsi="Arial" w:cs="Arial"/>
          <w:b/>
          <w:bCs/>
          <w:sz w:val="22"/>
          <w:szCs w:val="22"/>
        </w:rPr>
        <w:t>Holidays</w:t>
      </w:r>
    </w:p>
    <w:p w14:paraId="681C4C8C" w14:textId="77777777" w:rsidR="005C22AD" w:rsidRPr="00493D0E" w:rsidRDefault="005C22AD" w:rsidP="006714F7">
      <w:pPr>
        <w:pStyle w:val="PlainText"/>
        <w:rPr>
          <w:rFonts w:ascii="Arial" w:eastAsia="MS Mincho" w:hAnsi="Arial" w:cs="Arial"/>
          <w:sz w:val="22"/>
          <w:szCs w:val="22"/>
        </w:rPr>
      </w:pPr>
    </w:p>
    <w:p w14:paraId="20B19424" w14:textId="77777777" w:rsidR="005C22AD" w:rsidRPr="00493D0E" w:rsidRDefault="005C22AD" w:rsidP="006714F7">
      <w:pPr>
        <w:pStyle w:val="PlainText"/>
        <w:rPr>
          <w:rFonts w:ascii="Arial" w:eastAsia="MS Mincho" w:hAnsi="Arial" w:cs="Arial"/>
          <w:sz w:val="22"/>
          <w:szCs w:val="22"/>
        </w:rPr>
      </w:pPr>
      <w:r w:rsidRPr="00493D0E">
        <w:rPr>
          <w:rFonts w:ascii="Arial" w:eastAsia="MS Mincho" w:hAnsi="Arial" w:cs="Arial"/>
          <w:sz w:val="22"/>
          <w:szCs w:val="22"/>
        </w:rPr>
        <w:t>Annual leave entitlement is 29 days plus 6 public holidays (pro rata</w:t>
      </w:r>
      <w:r w:rsidR="00600A38">
        <w:rPr>
          <w:rFonts w:ascii="Arial" w:eastAsia="MS Mincho" w:hAnsi="Arial" w:cs="Arial"/>
          <w:sz w:val="22"/>
          <w:szCs w:val="22"/>
        </w:rPr>
        <w:t xml:space="preserve"> for part time employees</w:t>
      </w:r>
      <w:r w:rsidRPr="00493D0E">
        <w:rPr>
          <w:rFonts w:ascii="Arial" w:eastAsia="MS Mincho" w:hAnsi="Arial" w:cs="Arial"/>
          <w:sz w:val="22"/>
          <w:szCs w:val="22"/>
        </w:rPr>
        <w:t>).</w:t>
      </w:r>
    </w:p>
    <w:p w14:paraId="578CF787" w14:textId="77777777" w:rsidR="005C22AD" w:rsidRPr="00493D0E" w:rsidRDefault="005C22AD" w:rsidP="006714F7">
      <w:pPr>
        <w:pStyle w:val="PlainText"/>
        <w:rPr>
          <w:rFonts w:ascii="Arial" w:eastAsia="MS Mincho" w:hAnsi="Arial" w:cs="Arial"/>
          <w:sz w:val="22"/>
          <w:szCs w:val="22"/>
        </w:rPr>
      </w:pPr>
      <w:r w:rsidRPr="00493D0E">
        <w:rPr>
          <w:rFonts w:ascii="Arial" w:eastAsia="MS Mincho" w:hAnsi="Arial" w:cs="Arial"/>
          <w:sz w:val="22"/>
          <w:szCs w:val="22"/>
        </w:rPr>
        <w:t>The leave year runs from the 1st April to 31st March.</w:t>
      </w:r>
    </w:p>
    <w:p w14:paraId="5600D6B3" w14:textId="77777777" w:rsidR="005C22AD" w:rsidRPr="00493D0E" w:rsidRDefault="005C22AD" w:rsidP="006714F7">
      <w:pPr>
        <w:pStyle w:val="PlainText"/>
        <w:rPr>
          <w:rFonts w:ascii="Arial" w:eastAsia="MS Mincho" w:hAnsi="Arial" w:cs="Arial"/>
          <w:sz w:val="22"/>
          <w:szCs w:val="22"/>
        </w:rPr>
      </w:pPr>
      <w:r w:rsidRPr="00493D0E">
        <w:rPr>
          <w:rFonts w:ascii="Arial" w:eastAsia="MS Mincho" w:hAnsi="Arial" w:cs="Arial"/>
          <w:sz w:val="22"/>
          <w:szCs w:val="22"/>
        </w:rPr>
        <w:t>There are also 2 additional 'floating' days which are normally taken over the Christmas/New Year break when the office is closed.</w:t>
      </w:r>
    </w:p>
    <w:p w14:paraId="79397700" w14:textId="77777777" w:rsidR="005C22AD" w:rsidRPr="00493D0E" w:rsidRDefault="005C22AD" w:rsidP="006714F7">
      <w:pPr>
        <w:pStyle w:val="PlainText"/>
        <w:rPr>
          <w:rFonts w:ascii="Arial" w:eastAsia="MS Mincho" w:hAnsi="Arial" w:cs="Arial"/>
          <w:sz w:val="22"/>
          <w:szCs w:val="22"/>
        </w:rPr>
      </w:pPr>
    </w:p>
    <w:p w14:paraId="2C97435F" w14:textId="77777777" w:rsidR="005C22AD" w:rsidRPr="00493D0E" w:rsidRDefault="005C22AD" w:rsidP="006714F7">
      <w:pPr>
        <w:pStyle w:val="PlainText"/>
        <w:rPr>
          <w:rFonts w:ascii="Arial" w:eastAsia="MS Mincho" w:hAnsi="Arial" w:cs="Arial"/>
          <w:b/>
          <w:bCs/>
          <w:sz w:val="22"/>
          <w:szCs w:val="22"/>
        </w:rPr>
      </w:pPr>
      <w:r w:rsidRPr="00493D0E">
        <w:rPr>
          <w:rFonts w:ascii="Arial" w:eastAsia="MS Mincho" w:hAnsi="Arial" w:cs="Arial"/>
          <w:b/>
          <w:bCs/>
          <w:sz w:val="22"/>
          <w:szCs w:val="22"/>
        </w:rPr>
        <w:t>Pension</w:t>
      </w:r>
    </w:p>
    <w:p w14:paraId="42005D77" w14:textId="77777777" w:rsidR="005C22AD" w:rsidRPr="00493D0E" w:rsidRDefault="005C22AD" w:rsidP="006714F7">
      <w:pPr>
        <w:pStyle w:val="PlainText"/>
        <w:rPr>
          <w:rFonts w:ascii="Arial" w:eastAsia="MS Mincho" w:hAnsi="Arial" w:cs="Arial"/>
          <w:sz w:val="22"/>
          <w:szCs w:val="22"/>
        </w:rPr>
      </w:pPr>
    </w:p>
    <w:p w14:paraId="230E82C9" w14:textId="54CF38D9" w:rsidR="005C22AD" w:rsidRDefault="003F127D" w:rsidP="006714F7">
      <w:pPr>
        <w:pStyle w:val="PlainText"/>
        <w:rPr>
          <w:rFonts w:ascii="Arial" w:eastAsia="MS Mincho" w:hAnsi="Arial" w:cs="Arial"/>
          <w:sz w:val="22"/>
          <w:szCs w:val="22"/>
        </w:rPr>
      </w:pPr>
      <w:r w:rsidRPr="003F127D">
        <w:rPr>
          <w:rFonts w:ascii="Arial" w:eastAsia="MS Mincho" w:hAnsi="Arial" w:cs="Arial"/>
          <w:sz w:val="22"/>
          <w:szCs w:val="22"/>
        </w:rPr>
        <w:t>Volunteer Edinburgh offers</w:t>
      </w:r>
      <w:r w:rsidR="006F17FE">
        <w:rPr>
          <w:rFonts w:ascii="Arial" w:eastAsia="MS Mincho" w:hAnsi="Arial" w:cs="Arial"/>
          <w:sz w:val="22"/>
          <w:szCs w:val="22"/>
        </w:rPr>
        <w:t xml:space="preserve"> an Employer Pension Scheme.  Volunteer </w:t>
      </w:r>
      <w:r w:rsidRPr="003F127D">
        <w:rPr>
          <w:rFonts w:ascii="Arial" w:eastAsia="MS Mincho" w:hAnsi="Arial" w:cs="Arial"/>
          <w:sz w:val="22"/>
          <w:szCs w:val="22"/>
        </w:rPr>
        <w:t>E</w:t>
      </w:r>
      <w:r w:rsidR="006F17FE">
        <w:rPr>
          <w:rFonts w:ascii="Arial" w:eastAsia="MS Mincho" w:hAnsi="Arial" w:cs="Arial"/>
          <w:sz w:val="22"/>
          <w:szCs w:val="22"/>
        </w:rPr>
        <w:t>dinburgh</w:t>
      </w:r>
      <w:r w:rsidRPr="003F127D">
        <w:rPr>
          <w:rFonts w:ascii="Arial" w:eastAsia="MS Mincho" w:hAnsi="Arial" w:cs="Arial"/>
          <w:sz w:val="22"/>
          <w:szCs w:val="22"/>
        </w:rPr>
        <w:t xml:space="preserve"> pays a 7% employer pension contribution and employees pay a minimum contribution of 3%.  </w:t>
      </w:r>
      <w:r w:rsidR="00585150">
        <w:rPr>
          <w:rFonts w:ascii="Arial" w:eastAsia="MS Mincho" w:hAnsi="Arial" w:cs="Arial"/>
          <w:sz w:val="22"/>
          <w:szCs w:val="22"/>
        </w:rPr>
        <w:t>Staff may opt out if they wish.</w:t>
      </w:r>
    </w:p>
    <w:p w14:paraId="7EBC29B7" w14:textId="77777777" w:rsidR="003F127D" w:rsidRPr="00493D0E" w:rsidRDefault="003F127D" w:rsidP="006714F7">
      <w:pPr>
        <w:pStyle w:val="PlainText"/>
        <w:rPr>
          <w:rFonts w:ascii="Arial" w:eastAsia="MS Mincho" w:hAnsi="Arial" w:cs="Arial"/>
          <w:sz w:val="22"/>
          <w:szCs w:val="22"/>
        </w:rPr>
      </w:pPr>
    </w:p>
    <w:p w14:paraId="13994360" w14:textId="77777777" w:rsidR="005C22AD" w:rsidRPr="00493D0E" w:rsidRDefault="005C22AD" w:rsidP="006714F7">
      <w:pPr>
        <w:pStyle w:val="PlainText"/>
        <w:rPr>
          <w:rFonts w:ascii="Arial" w:eastAsia="MS Mincho" w:hAnsi="Arial" w:cs="Arial"/>
          <w:b/>
          <w:bCs/>
          <w:sz w:val="22"/>
          <w:szCs w:val="22"/>
        </w:rPr>
      </w:pPr>
      <w:r w:rsidRPr="00493D0E">
        <w:rPr>
          <w:rFonts w:ascii="Arial" w:eastAsia="MS Mincho" w:hAnsi="Arial" w:cs="Arial"/>
          <w:b/>
          <w:bCs/>
          <w:sz w:val="22"/>
          <w:szCs w:val="22"/>
        </w:rPr>
        <w:t>Termination</w:t>
      </w:r>
    </w:p>
    <w:p w14:paraId="79BA70F2" w14:textId="77777777" w:rsidR="005C22AD" w:rsidRPr="00493D0E" w:rsidRDefault="005C22AD" w:rsidP="006714F7">
      <w:pPr>
        <w:pStyle w:val="PlainText"/>
        <w:rPr>
          <w:rFonts w:ascii="Arial" w:eastAsia="MS Mincho" w:hAnsi="Arial" w:cs="Arial"/>
          <w:sz w:val="22"/>
          <w:szCs w:val="22"/>
        </w:rPr>
      </w:pPr>
    </w:p>
    <w:p w14:paraId="008BE12A" w14:textId="77777777" w:rsidR="005C22AD" w:rsidRDefault="005C22AD" w:rsidP="006714F7">
      <w:pPr>
        <w:pStyle w:val="PlainText"/>
        <w:rPr>
          <w:rFonts w:ascii="Arial" w:eastAsia="MS Mincho" w:hAnsi="Arial" w:cs="Arial"/>
          <w:sz w:val="22"/>
          <w:szCs w:val="22"/>
        </w:rPr>
      </w:pPr>
      <w:r w:rsidRPr="00493D0E">
        <w:rPr>
          <w:rFonts w:ascii="Arial" w:eastAsia="MS Mincho" w:hAnsi="Arial" w:cs="Arial"/>
          <w:sz w:val="22"/>
          <w:szCs w:val="22"/>
        </w:rPr>
        <w:t>A minimum of one month’s calendar notice will be required.</w:t>
      </w:r>
    </w:p>
    <w:p w14:paraId="1149B571" w14:textId="77777777" w:rsidR="003F597C" w:rsidRPr="00EE49E1" w:rsidRDefault="003F597C" w:rsidP="006714F7">
      <w:pPr>
        <w:pStyle w:val="PlainText"/>
        <w:rPr>
          <w:rFonts w:ascii="Arial" w:eastAsia="MS Mincho" w:hAnsi="Arial" w:cs="Arial"/>
          <w:sz w:val="22"/>
          <w:szCs w:val="22"/>
        </w:rPr>
      </w:pPr>
    </w:p>
    <w:p w14:paraId="53C277D5" w14:textId="77777777" w:rsidR="003F597C" w:rsidRPr="00EE49E1" w:rsidRDefault="003F597C" w:rsidP="006714F7">
      <w:pPr>
        <w:pStyle w:val="PlainText"/>
        <w:rPr>
          <w:rFonts w:ascii="Arial" w:eastAsia="MS Mincho" w:hAnsi="Arial" w:cs="Arial"/>
          <w:b/>
          <w:bCs/>
          <w:sz w:val="22"/>
          <w:szCs w:val="22"/>
        </w:rPr>
      </w:pPr>
      <w:r w:rsidRPr="00EE49E1">
        <w:rPr>
          <w:rFonts w:ascii="Arial" w:eastAsia="MS Mincho" w:hAnsi="Arial" w:cs="Arial"/>
          <w:b/>
          <w:bCs/>
          <w:sz w:val="22"/>
          <w:szCs w:val="22"/>
        </w:rPr>
        <w:t>Probation</w:t>
      </w:r>
    </w:p>
    <w:p w14:paraId="667C0C2B" w14:textId="77777777" w:rsidR="003F597C" w:rsidRPr="00EE49E1" w:rsidRDefault="003F597C" w:rsidP="006714F7">
      <w:pPr>
        <w:pStyle w:val="PlainText"/>
        <w:rPr>
          <w:rFonts w:ascii="Arial" w:eastAsia="MS Mincho" w:hAnsi="Arial" w:cs="Arial"/>
          <w:sz w:val="22"/>
          <w:szCs w:val="22"/>
        </w:rPr>
      </w:pPr>
    </w:p>
    <w:p w14:paraId="3FEBB16D" w14:textId="66B0F0F3" w:rsidR="003F597C" w:rsidRPr="00EE49E1" w:rsidRDefault="003F597C" w:rsidP="006714F7">
      <w:pPr>
        <w:pStyle w:val="PlainText"/>
        <w:rPr>
          <w:rFonts w:ascii="Arial" w:eastAsia="MS Mincho" w:hAnsi="Arial" w:cs="Arial"/>
          <w:b/>
          <w:bCs/>
          <w:sz w:val="22"/>
          <w:szCs w:val="22"/>
        </w:rPr>
      </w:pPr>
      <w:r w:rsidRPr="00EE49E1">
        <w:rPr>
          <w:rFonts w:ascii="Arial" w:eastAsia="MS Mincho" w:hAnsi="Arial" w:cs="Arial"/>
          <w:sz w:val="22"/>
          <w:szCs w:val="22"/>
        </w:rPr>
        <w:t>There will be a probationary period of three months followed by a review.</w:t>
      </w:r>
    </w:p>
    <w:p w14:paraId="50027A57" w14:textId="77777777" w:rsidR="005C22AD" w:rsidRPr="00493D0E" w:rsidRDefault="005C22AD" w:rsidP="006714F7">
      <w:pPr>
        <w:pStyle w:val="PlainText"/>
        <w:rPr>
          <w:rFonts w:ascii="Arial" w:eastAsia="MS Mincho" w:hAnsi="Arial" w:cs="Arial"/>
          <w:sz w:val="22"/>
          <w:szCs w:val="22"/>
        </w:rPr>
      </w:pPr>
    </w:p>
    <w:p w14:paraId="0A1C29FC" w14:textId="77777777" w:rsidR="005C22AD" w:rsidRPr="00493D0E" w:rsidRDefault="005C22AD" w:rsidP="006714F7">
      <w:pPr>
        <w:pStyle w:val="PlainText"/>
        <w:rPr>
          <w:rFonts w:ascii="Arial" w:eastAsia="MS Mincho" w:hAnsi="Arial" w:cs="Arial"/>
          <w:b/>
          <w:bCs/>
          <w:sz w:val="22"/>
          <w:szCs w:val="22"/>
        </w:rPr>
      </w:pPr>
      <w:r w:rsidRPr="00493D0E">
        <w:rPr>
          <w:rFonts w:ascii="Arial" w:eastAsia="MS Mincho" w:hAnsi="Arial" w:cs="Arial"/>
          <w:b/>
          <w:bCs/>
          <w:sz w:val="22"/>
          <w:szCs w:val="22"/>
        </w:rPr>
        <w:t>Review</w:t>
      </w:r>
    </w:p>
    <w:p w14:paraId="75835BDF" w14:textId="77777777" w:rsidR="005C22AD" w:rsidRPr="00493D0E" w:rsidRDefault="005C22AD" w:rsidP="006714F7">
      <w:pPr>
        <w:pStyle w:val="PlainText"/>
        <w:rPr>
          <w:rFonts w:ascii="Arial" w:eastAsia="MS Mincho" w:hAnsi="Arial" w:cs="Arial"/>
          <w:sz w:val="22"/>
          <w:szCs w:val="22"/>
        </w:rPr>
      </w:pPr>
    </w:p>
    <w:p w14:paraId="4B68641C" w14:textId="77777777" w:rsidR="005C22AD" w:rsidRPr="00493D0E" w:rsidRDefault="005C22AD" w:rsidP="006714F7">
      <w:pPr>
        <w:pStyle w:val="PlainText"/>
        <w:rPr>
          <w:rFonts w:ascii="Arial" w:eastAsia="MS Mincho" w:hAnsi="Arial" w:cs="Arial"/>
          <w:sz w:val="22"/>
          <w:szCs w:val="22"/>
        </w:rPr>
      </w:pPr>
      <w:r w:rsidRPr="00493D0E">
        <w:rPr>
          <w:rFonts w:ascii="Arial" w:eastAsia="MS Mincho" w:hAnsi="Arial" w:cs="Arial"/>
          <w:sz w:val="22"/>
          <w:szCs w:val="22"/>
        </w:rPr>
        <w:t>This job descr</w:t>
      </w:r>
      <w:r w:rsidR="00EF47D0">
        <w:rPr>
          <w:rFonts w:ascii="Arial" w:eastAsia="MS Mincho" w:hAnsi="Arial" w:cs="Arial"/>
          <w:sz w:val="22"/>
          <w:szCs w:val="22"/>
        </w:rPr>
        <w:t xml:space="preserve">iption is open to review by </w:t>
      </w:r>
      <w:r w:rsidRPr="00493D0E">
        <w:rPr>
          <w:rFonts w:ascii="Arial" w:eastAsia="MS Mincho" w:hAnsi="Arial" w:cs="Arial"/>
          <w:sz w:val="22"/>
          <w:szCs w:val="22"/>
        </w:rPr>
        <w:t>Volunteer Edinburgh</w:t>
      </w:r>
      <w:r w:rsidR="00EF47D0">
        <w:rPr>
          <w:rFonts w:ascii="Arial" w:eastAsia="MS Mincho" w:hAnsi="Arial" w:cs="Arial"/>
          <w:sz w:val="22"/>
          <w:szCs w:val="22"/>
        </w:rPr>
        <w:t>’s Chief Executive</w:t>
      </w:r>
      <w:r w:rsidRPr="00493D0E">
        <w:rPr>
          <w:rFonts w:ascii="Arial" w:eastAsia="MS Mincho" w:hAnsi="Arial" w:cs="Arial"/>
          <w:sz w:val="22"/>
          <w:szCs w:val="22"/>
        </w:rPr>
        <w:t xml:space="preserve"> and Management Board as and when appropriate in consultation with the post holder.</w:t>
      </w:r>
    </w:p>
    <w:p w14:paraId="7ED567CD" w14:textId="77777777" w:rsidR="009C0758" w:rsidRPr="00493D0E" w:rsidRDefault="009C0758" w:rsidP="006714F7">
      <w:pPr>
        <w:rPr>
          <w:sz w:val="22"/>
          <w:szCs w:val="22"/>
        </w:rPr>
      </w:pPr>
    </w:p>
    <w:sectPr w:rsidR="009C0758" w:rsidRPr="00493D0E" w:rsidSect="00F1048F">
      <w:footerReference w:type="default" r:id="rId11"/>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130232" w14:textId="77777777" w:rsidR="00490A05" w:rsidRDefault="00490A05" w:rsidP="0029092B">
      <w:r>
        <w:separator/>
      </w:r>
    </w:p>
  </w:endnote>
  <w:endnote w:type="continuationSeparator" w:id="0">
    <w:p w14:paraId="256141AA" w14:textId="77777777" w:rsidR="00490A05" w:rsidRDefault="00490A05" w:rsidP="0029092B">
      <w:r>
        <w:continuationSeparator/>
      </w:r>
    </w:p>
  </w:endnote>
  <w:endnote w:type="continuationNotice" w:id="1">
    <w:p w14:paraId="4CCF39DC" w14:textId="77777777" w:rsidR="00490A05" w:rsidRDefault="00490A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2829577"/>
      <w:docPartObj>
        <w:docPartGallery w:val="Page Numbers (Bottom of Page)"/>
        <w:docPartUnique/>
      </w:docPartObj>
    </w:sdtPr>
    <w:sdtEndPr>
      <w:rPr>
        <w:rFonts w:asciiTheme="minorHAnsi" w:hAnsiTheme="minorHAnsi" w:cstheme="minorHAnsi"/>
        <w:noProof/>
      </w:rPr>
    </w:sdtEndPr>
    <w:sdtContent>
      <w:p w14:paraId="7D14243D" w14:textId="77777777" w:rsidR="0029092B" w:rsidRPr="0029092B" w:rsidRDefault="0029092B">
        <w:pPr>
          <w:pStyle w:val="Footer"/>
          <w:jc w:val="center"/>
          <w:rPr>
            <w:rFonts w:asciiTheme="minorHAnsi" w:hAnsiTheme="minorHAnsi" w:cstheme="minorHAnsi"/>
          </w:rPr>
        </w:pPr>
        <w:r w:rsidRPr="0029092B">
          <w:rPr>
            <w:rFonts w:asciiTheme="minorHAnsi" w:hAnsiTheme="minorHAnsi" w:cstheme="minorHAnsi"/>
          </w:rPr>
          <w:fldChar w:fldCharType="begin"/>
        </w:r>
        <w:r w:rsidRPr="0029092B">
          <w:rPr>
            <w:rFonts w:asciiTheme="minorHAnsi" w:hAnsiTheme="minorHAnsi" w:cstheme="minorHAnsi"/>
          </w:rPr>
          <w:instrText xml:space="preserve"> PAGE   \* MERGEFORMAT </w:instrText>
        </w:r>
        <w:r w:rsidRPr="0029092B">
          <w:rPr>
            <w:rFonts w:asciiTheme="minorHAnsi" w:hAnsiTheme="minorHAnsi" w:cstheme="minorHAnsi"/>
          </w:rPr>
          <w:fldChar w:fldCharType="separate"/>
        </w:r>
        <w:r w:rsidR="00C6146B">
          <w:rPr>
            <w:rFonts w:asciiTheme="minorHAnsi" w:hAnsiTheme="minorHAnsi" w:cstheme="minorHAnsi"/>
            <w:noProof/>
          </w:rPr>
          <w:t>3</w:t>
        </w:r>
        <w:r w:rsidRPr="0029092B">
          <w:rPr>
            <w:rFonts w:asciiTheme="minorHAnsi" w:hAnsiTheme="minorHAnsi" w:cstheme="minorHAnsi"/>
            <w:noProof/>
          </w:rPr>
          <w:fldChar w:fldCharType="end"/>
        </w:r>
      </w:p>
    </w:sdtContent>
  </w:sdt>
  <w:p w14:paraId="6BC7911A" w14:textId="77777777" w:rsidR="00F1048F" w:rsidRDefault="00A6493C" w:rsidP="00A6493C">
    <w:pPr>
      <w:rPr>
        <w:rFonts w:ascii="Arial" w:eastAsia="MS Mincho" w:hAnsi="Arial" w:cs="Arial"/>
        <w:sz w:val="18"/>
        <w:szCs w:val="18"/>
      </w:rPr>
    </w:pPr>
    <w:r w:rsidRPr="003D0733">
      <w:rPr>
        <w:rFonts w:ascii="Arial" w:eastAsia="MS Mincho" w:hAnsi="Arial" w:cs="Arial"/>
        <w:sz w:val="18"/>
        <w:szCs w:val="18"/>
      </w:rPr>
      <w:t>Volunteer Centre Edinburgh is a company registered in Scotland</w:t>
    </w:r>
    <w:r>
      <w:rPr>
        <w:rFonts w:ascii="Arial" w:eastAsia="MS Mincho" w:hAnsi="Arial" w:cs="Arial"/>
        <w:sz w:val="18"/>
        <w:szCs w:val="18"/>
      </w:rPr>
      <w:t xml:space="preserve">, </w:t>
    </w:r>
    <w:r w:rsidRPr="003D0733">
      <w:rPr>
        <w:rFonts w:ascii="Arial" w:eastAsia="MS Mincho" w:hAnsi="Arial" w:cs="Arial"/>
        <w:sz w:val="18"/>
        <w:szCs w:val="18"/>
      </w:rPr>
      <w:t xml:space="preserve">limited by Guarantee SC202631 </w:t>
    </w:r>
  </w:p>
  <w:p w14:paraId="08BF2C3A" w14:textId="604FADB3" w:rsidR="0029092B" w:rsidRPr="00A6493C" w:rsidRDefault="00A6493C" w:rsidP="00A6493C">
    <w:pPr>
      <w:rPr>
        <w:rFonts w:ascii="Arial" w:eastAsia="MS Mincho" w:hAnsi="Arial" w:cs="Arial"/>
        <w:sz w:val="18"/>
        <w:szCs w:val="18"/>
      </w:rPr>
    </w:pPr>
    <w:r w:rsidRPr="003D0733">
      <w:rPr>
        <w:rFonts w:ascii="Arial" w:eastAsia="MS Mincho" w:hAnsi="Arial" w:cs="Arial"/>
        <w:sz w:val="18"/>
        <w:szCs w:val="18"/>
      </w:rPr>
      <w:t>Scottish Charity SC029681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ABBEAC" w14:textId="77777777" w:rsidR="00490A05" w:rsidRDefault="00490A05" w:rsidP="0029092B">
      <w:r>
        <w:separator/>
      </w:r>
    </w:p>
  </w:footnote>
  <w:footnote w:type="continuationSeparator" w:id="0">
    <w:p w14:paraId="1CAD0D21" w14:textId="77777777" w:rsidR="00490A05" w:rsidRDefault="00490A05" w:rsidP="0029092B">
      <w:r>
        <w:continuationSeparator/>
      </w:r>
    </w:p>
  </w:footnote>
  <w:footnote w:type="continuationNotice" w:id="1">
    <w:p w14:paraId="07F3D31D" w14:textId="77777777" w:rsidR="00490A05" w:rsidRDefault="00490A0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88970C1"/>
    <w:multiLevelType w:val="hybridMultilevel"/>
    <w:tmpl w:val="BA32C2C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E567508"/>
    <w:multiLevelType w:val="hybridMultilevel"/>
    <w:tmpl w:val="4E628E24"/>
    <w:lvl w:ilvl="0" w:tplc="9CDE98E0">
      <w:start w:val="1"/>
      <w:numFmt w:val="decimal"/>
      <w:lvlText w:val="%1."/>
      <w:lvlJc w:val="left"/>
      <w:pPr>
        <w:ind w:left="1080" w:hanging="72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1904947"/>
    <w:multiLevelType w:val="hybridMultilevel"/>
    <w:tmpl w:val="5A2006DE"/>
    <w:lvl w:ilvl="0" w:tplc="94921DF2">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9E168EB"/>
    <w:multiLevelType w:val="hybridMultilevel"/>
    <w:tmpl w:val="9522C024"/>
    <w:lvl w:ilvl="0" w:tplc="94921DF2">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9E86A94"/>
    <w:multiLevelType w:val="hybridMultilevel"/>
    <w:tmpl w:val="269A58B4"/>
    <w:lvl w:ilvl="0" w:tplc="94921DF2">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260069314">
    <w:abstractNumId w:val="3"/>
  </w:num>
  <w:num w:numId="2" w16cid:durableId="25756461">
    <w:abstractNumId w:val="4"/>
  </w:num>
  <w:num w:numId="3" w16cid:durableId="1998919842">
    <w:abstractNumId w:val="5"/>
  </w:num>
  <w:num w:numId="4" w16cid:durableId="2082169349">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5" w16cid:durableId="1182552354">
    <w:abstractNumId w:val="1"/>
  </w:num>
  <w:num w:numId="6" w16cid:durableId="11690539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F49"/>
    <w:rsid w:val="00023F5F"/>
    <w:rsid w:val="000252E1"/>
    <w:rsid w:val="00032693"/>
    <w:rsid w:val="00033F8B"/>
    <w:rsid w:val="00053B2C"/>
    <w:rsid w:val="00055EAC"/>
    <w:rsid w:val="00057988"/>
    <w:rsid w:val="000718EA"/>
    <w:rsid w:val="000776DE"/>
    <w:rsid w:val="0008593E"/>
    <w:rsid w:val="00093984"/>
    <w:rsid w:val="000951D6"/>
    <w:rsid w:val="000A6C26"/>
    <w:rsid w:val="000C23CA"/>
    <w:rsid w:val="001038F1"/>
    <w:rsid w:val="001039A7"/>
    <w:rsid w:val="00104D8C"/>
    <w:rsid w:val="00115F54"/>
    <w:rsid w:val="00123D99"/>
    <w:rsid w:val="00127C42"/>
    <w:rsid w:val="00143D00"/>
    <w:rsid w:val="00176A9D"/>
    <w:rsid w:val="00183081"/>
    <w:rsid w:val="00187C57"/>
    <w:rsid w:val="001B1FD0"/>
    <w:rsid w:val="001B3BA6"/>
    <w:rsid w:val="001B44F4"/>
    <w:rsid w:val="001B4CB6"/>
    <w:rsid w:val="001E335B"/>
    <w:rsid w:val="001F5857"/>
    <w:rsid w:val="00202296"/>
    <w:rsid w:val="00214BD7"/>
    <w:rsid w:val="0021646C"/>
    <w:rsid w:val="002534BA"/>
    <w:rsid w:val="0028118C"/>
    <w:rsid w:val="0029092B"/>
    <w:rsid w:val="0029710C"/>
    <w:rsid w:val="0029740B"/>
    <w:rsid w:val="002B2453"/>
    <w:rsid w:val="002B4C35"/>
    <w:rsid w:val="002C3A8F"/>
    <w:rsid w:val="002F1D15"/>
    <w:rsid w:val="00316462"/>
    <w:rsid w:val="003404DF"/>
    <w:rsid w:val="003542AA"/>
    <w:rsid w:val="0039090D"/>
    <w:rsid w:val="00396EF2"/>
    <w:rsid w:val="003A36CC"/>
    <w:rsid w:val="003B2752"/>
    <w:rsid w:val="003C0017"/>
    <w:rsid w:val="003D06FE"/>
    <w:rsid w:val="003E598C"/>
    <w:rsid w:val="003F127D"/>
    <w:rsid w:val="003F597C"/>
    <w:rsid w:val="003F6BC2"/>
    <w:rsid w:val="00411ED6"/>
    <w:rsid w:val="004321C4"/>
    <w:rsid w:val="00434393"/>
    <w:rsid w:val="00436B25"/>
    <w:rsid w:val="0044340E"/>
    <w:rsid w:val="00447885"/>
    <w:rsid w:val="004634AC"/>
    <w:rsid w:val="00475C3C"/>
    <w:rsid w:val="00490A05"/>
    <w:rsid w:val="00493D0E"/>
    <w:rsid w:val="004A415A"/>
    <w:rsid w:val="004B04CB"/>
    <w:rsid w:val="004B20CF"/>
    <w:rsid w:val="004C7118"/>
    <w:rsid w:val="004C718E"/>
    <w:rsid w:val="00504942"/>
    <w:rsid w:val="00513BBD"/>
    <w:rsid w:val="00514DE8"/>
    <w:rsid w:val="00523594"/>
    <w:rsid w:val="00525B80"/>
    <w:rsid w:val="0052726D"/>
    <w:rsid w:val="00533F90"/>
    <w:rsid w:val="00545E01"/>
    <w:rsid w:val="00573C07"/>
    <w:rsid w:val="00581B6E"/>
    <w:rsid w:val="00585150"/>
    <w:rsid w:val="00592F63"/>
    <w:rsid w:val="005961BE"/>
    <w:rsid w:val="00596392"/>
    <w:rsid w:val="005B65CC"/>
    <w:rsid w:val="005C22AD"/>
    <w:rsid w:val="005E0705"/>
    <w:rsid w:val="005E2022"/>
    <w:rsid w:val="00600A38"/>
    <w:rsid w:val="00615010"/>
    <w:rsid w:val="00615C45"/>
    <w:rsid w:val="00643FE3"/>
    <w:rsid w:val="00660EDD"/>
    <w:rsid w:val="006714F7"/>
    <w:rsid w:val="00676692"/>
    <w:rsid w:val="0068079B"/>
    <w:rsid w:val="00695F1B"/>
    <w:rsid w:val="006A1DF0"/>
    <w:rsid w:val="006A56A6"/>
    <w:rsid w:val="006C2BE3"/>
    <w:rsid w:val="006D41D1"/>
    <w:rsid w:val="006E4194"/>
    <w:rsid w:val="006E4CEC"/>
    <w:rsid w:val="006F17FE"/>
    <w:rsid w:val="00704933"/>
    <w:rsid w:val="0072769F"/>
    <w:rsid w:val="00743090"/>
    <w:rsid w:val="00756391"/>
    <w:rsid w:val="00767ED4"/>
    <w:rsid w:val="007824FA"/>
    <w:rsid w:val="00782528"/>
    <w:rsid w:val="007A60A1"/>
    <w:rsid w:val="007C1708"/>
    <w:rsid w:val="007C2372"/>
    <w:rsid w:val="007C2D40"/>
    <w:rsid w:val="007C53C7"/>
    <w:rsid w:val="007C54B2"/>
    <w:rsid w:val="007E020B"/>
    <w:rsid w:val="00801520"/>
    <w:rsid w:val="008207A9"/>
    <w:rsid w:val="008237A6"/>
    <w:rsid w:val="0085412E"/>
    <w:rsid w:val="00854F7C"/>
    <w:rsid w:val="008606EA"/>
    <w:rsid w:val="0087670E"/>
    <w:rsid w:val="008A555D"/>
    <w:rsid w:val="008A5E27"/>
    <w:rsid w:val="008A6E20"/>
    <w:rsid w:val="008B1289"/>
    <w:rsid w:val="008D3C81"/>
    <w:rsid w:val="008E3E98"/>
    <w:rsid w:val="008F0E52"/>
    <w:rsid w:val="009028D6"/>
    <w:rsid w:val="00912220"/>
    <w:rsid w:val="00913014"/>
    <w:rsid w:val="009272D9"/>
    <w:rsid w:val="00934FC8"/>
    <w:rsid w:val="00941344"/>
    <w:rsid w:val="00952523"/>
    <w:rsid w:val="00953ADA"/>
    <w:rsid w:val="009559C8"/>
    <w:rsid w:val="00955C27"/>
    <w:rsid w:val="00965D66"/>
    <w:rsid w:val="009A1AF7"/>
    <w:rsid w:val="009A237E"/>
    <w:rsid w:val="009A3483"/>
    <w:rsid w:val="009C0758"/>
    <w:rsid w:val="009C3E00"/>
    <w:rsid w:val="009D0683"/>
    <w:rsid w:val="009D1110"/>
    <w:rsid w:val="009D2F08"/>
    <w:rsid w:val="009F2100"/>
    <w:rsid w:val="009F237C"/>
    <w:rsid w:val="009F3179"/>
    <w:rsid w:val="00A0129A"/>
    <w:rsid w:val="00A04F60"/>
    <w:rsid w:val="00A124F7"/>
    <w:rsid w:val="00A23605"/>
    <w:rsid w:val="00A2587D"/>
    <w:rsid w:val="00A6493C"/>
    <w:rsid w:val="00A73E6A"/>
    <w:rsid w:val="00A851DD"/>
    <w:rsid w:val="00AA3E6E"/>
    <w:rsid w:val="00AB1E81"/>
    <w:rsid w:val="00AB518E"/>
    <w:rsid w:val="00AB7534"/>
    <w:rsid w:val="00AE0239"/>
    <w:rsid w:val="00AF24AD"/>
    <w:rsid w:val="00B05695"/>
    <w:rsid w:val="00B078E6"/>
    <w:rsid w:val="00B12C25"/>
    <w:rsid w:val="00B17B2C"/>
    <w:rsid w:val="00B20FB0"/>
    <w:rsid w:val="00B21B09"/>
    <w:rsid w:val="00B23345"/>
    <w:rsid w:val="00B43B93"/>
    <w:rsid w:val="00BA64E0"/>
    <w:rsid w:val="00BD5339"/>
    <w:rsid w:val="00BE4FCC"/>
    <w:rsid w:val="00BE638C"/>
    <w:rsid w:val="00BF7BD5"/>
    <w:rsid w:val="00C1404E"/>
    <w:rsid w:val="00C264EA"/>
    <w:rsid w:val="00C266E9"/>
    <w:rsid w:val="00C372FD"/>
    <w:rsid w:val="00C37614"/>
    <w:rsid w:val="00C43510"/>
    <w:rsid w:val="00C53F12"/>
    <w:rsid w:val="00C6146B"/>
    <w:rsid w:val="00C61BD3"/>
    <w:rsid w:val="00C62FC7"/>
    <w:rsid w:val="00C63E41"/>
    <w:rsid w:val="00C958D4"/>
    <w:rsid w:val="00CA0767"/>
    <w:rsid w:val="00CA39F0"/>
    <w:rsid w:val="00CB7CC6"/>
    <w:rsid w:val="00CE729B"/>
    <w:rsid w:val="00CE7D6C"/>
    <w:rsid w:val="00CF76C5"/>
    <w:rsid w:val="00D0298B"/>
    <w:rsid w:val="00D034D7"/>
    <w:rsid w:val="00D051BF"/>
    <w:rsid w:val="00D1020B"/>
    <w:rsid w:val="00D10F49"/>
    <w:rsid w:val="00D128FE"/>
    <w:rsid w:val="00D13B78"/>
    <w:rsid w:val="00D26B67"/>
    <w:rsid w:val="00D410BB"/>
    <w:rsid w:val="00D46217"/>
    <w:rsid w:val="00D6556A"/>
    <w:rsid w:val="00D848C3"/>
    <w:rsid w:val="00D97816"/>
    <w:rsid w:val="00DA30F8"/>
    <w:rsid w:val="00DC0BC6"/>
    <w:rsid w:val="00DC155B"/>
    <w:rsid w:val="00DC2329"/>
    <w:rsid w:val="00DC2879"/>
    <w:rsid w:val="00DD2224"/>
    <w:rsid w:val="00DD2387"/>
    <w:rsid w:val="00DE7183"/>
    <w:rsid w:val="00DF69CF"/>
    <w:rsid w:val="00E02FBE"/>
    <w:rsid w:val="00E15787"/>
    <w:rsid w:val="00E216AF"/>
    <w:rsid w:val="00E42105"/>
    <w:rsid w:val="00E92B4E"/>
    <w:rsid w:val="00EA1026"/>
    <w:rsid w:val="00EA1C26"/>
    <w:rsid w:val="00EB349F"/>
    <w:rsid w:val="00EE3712"/>
    <w:rsid w:val="00EF011D"/>
    <w:rsid w:val="00EF47D0"/>
    <w:rsid w:val="00EF775E"/>
    <w:rsid w:val="00F1048F"/>
    <w:rsid w:val="00F31555"/>
    <w:rsid w:val="00F341F6"/>
    <w:rsid w:val="00F417EF"/>
    <w:rsid w:val="00F45098"/>
    <w:rsid w:val="00F76C10"/>
    <w:rsid w:val="00F76FB2"/>
    <w:rsid w:val="00F862BF"/>
    <w:rsid w:val="00F864B0"/>
    <w:rsid w:val="00F907AE"/>
    <w:rsid w:val="00F961C8"/>
    <w:rsid w:val="00FA0FC6"/>
    <w:rsid w:val="00FA707F"/>
    <w:rsid w:val="00FC055B"/>
    <w:rsid w:val="00FC61F6"/>
    <w:rsid w:val="00FD79C2"/>
    <w:rsid w:val="00FE2570"/>
    <w:rsid w:val="00FF4876"/>
    <w:rsid w:val="0550EEC7"/>
    <w:rsid w:val="0BBDF0BF"/>
    <w:rsid w:val="1A4CB0C5"/>
    <w:rsid w:val="2E2C50B5"/>
    <w:rsid w:val="38F32927"/>
    <w:rsid w:val="397C8FE8"/>
    <w:rsid w:val="4227B255"/>
    <w:rsid w:val="47D6C264"/>
    <w:rsid w:val="4BE233C2"/>
    <w:rsid w:val="517E66BC"/>
    <w:rsid w:val="52D5402E"/>
    <w:rsid w:val="542A1D3A"/>
    <w:rsid w:val="5E81C7EA"/>
    <w:rsid w:val="5F29DE25"/>
    <w:rsid w:val="6D9001A7"/>
    <w:rsid w:val="6DF09876"/>
    <w:rsid w:val="763170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9A8AA9"/>
  <w15:docId w15:val="{B7B6F4CD-3DEB-4327-98D3-54039A463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22A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5C22AD"/>
    <w:rPr>
      <w:rFonts w:ascii="Courier New" w:hAnsi="Courier New" w:cs="Courier New"/>
      <w:sz w:val="20"/>
      <w:szCs w:val="20"/>
    </w:rPr>
  </w:style>
  <w:style w:type="character" w:customStyle="1" w:styleId="PlainTextChar">
    <w:name w:val="Plain Text Char"/>
    <w:basedOn w:val="DefaultParagraphFont"/>
    <w:link w:val="PlainText"/>
    <w:rsid w:val="005C22AD"/>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5C22AD"/>
    <w:rPr>
      <w:rFonts w:ascii="Tahoma" w:hAnsi="Tahoma" w:cs="Tahoma"/>
      <w:sz w:val="16"/>
      <w:szCs w:val="16"/>
    </w:rPr>
  </w:style>
  <w:style w:type="character" w:customStyle="1" w:styleId="BalloonTextChar">
    <w:name w:val="Balloon Text Char"/>
    <w:basedOn w:val="DefaultParagraphFont"/>
    <w:link w:val="BalloonText"/>
    <w:uiPriority w:val="99"/>
    <w:semiHidden/>
    <w:rsid w:val="005C22AD"/>
    <w:rPr>
      <w:rFonts w:ascii="Tahoma" w:eastAsia="Times New Roman" w:hAnsi="Tahoma" w:cs="Tahoma"/>
      <w:sz w:val="16"/>
      <w:szCs w:val="16"/>
    </w:rPr>
  </w:style>
  <w:style w:type="paragraph" w:styleId="ListParagraph">
    <w:name w:val="List Paragraph"/>
    <w:basedOn w:val="Normal"/>
    <w:uiPriority w:val="34"/>
    <w:qFormat/>
    <w:rsid w:val="00BF7BD5"/>
    <w:pPr>
      <w:ind w:left="720"/>
      <w:contextualSpacing/>
    </w:pPr>
  </w:style>
  <w:style w:type="paragraph" w:styleId="Header">
    <w:name w:val="header"/>
    <w:basedOn w:val="Normal"/>
    <w:link w:val="HeaderChar"/>
    <w:uiPriority w:val="99"/>
    <w:unhideWhenUsed/>
    <w:rsid w:val="0029092B"/>
    <w:pPr>
      <w:tabs>
        <w:tab w:val="center" w:pos="4513"/>
        <w:tab w:val="right" w:pos="9026"/>
      </w:tabs>
    </w:pPr>
  </w:style>
  <w:style w:type="character" w:customStyle="1" w:styleId="HeaderChar">
    <w:name w:val="Header Char"/>
    <w:basedOn w:val="DefaultParagraphFont"/>
    <w:link w:val="Header"/>
    <w:uiPriority w:val="99"/>
    <w:rsid w:val="0029092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9092B"/>
    <w:pPr>
      <w:tabs>
        <w:tab w:val="center" w:pos="4513"/>
        <w:tab w:val="right" w:pos="9026"/>
      </w:tabs>
    </w:pPr>
  </w:style>
  <w:style w:type="character" w:customStyle="1" w:styleId="FooterChar">
    <w:name w:val="Footer Char"/>
    <w:basedOn w:val="DefaultParagraphFont"/>
    <w:link w:val="Footer"/>
    <w:uiPriority w:val="99"/>
    <w:rsid w:val="0029092B"/>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B23345"/>
    <w:rPr>
      <w:sz w:val="16"/>
      <w:szCs w:val="16"/>
    </w:rPr>
  </w:style>
  <w:style w:type="paragraph" w:styleId="CommentText">
    <w:name w:val="annotation text"/>
    <w:basedOn w:val="Normal"/>
    <w:link w:val="CommentTextChar"/>
    <w:uiPriority w:val="99"/>
    <w:unhideWhenUsed/>
    <w:rsid w:val="00B23345"/>
    <w:rPr>
      <w:sz w:val="20"/>
      <w:szCs w:val="20"/>
    </w:rPr>
  </w:style>
  <w:style w:type="character" w:customStyle="1" w:styleId="CommentTextChar">
    <w:name w:val="Comment Text Char"/>
    <w:basedOn w:val="DefaultParagraphFont"/>
    <w:link w:val="CommentText"/>
    <w:uiPriority w:val="99"/>
    <w:rsid w:val="00B2334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23345"/>
    <w:rPr>
      <w:b/>
      <w:bCs/>
    </w:rPr>
  </w:style>
  <w:style w:type="character" w:customStyle="1" w:styleId="CommentSubjectChar">
    <w:name w:val="Comment Subject Char"/>
    <w:basedOn w:val="CommentTextChar"/>
    <w:link w:val="CommentSubject"/>
    <w:uiPriority w:val="99"/>
    <w:semiHidden/>
    <w:rsid w:val="00B23345"/>
    <w:rPr>
      <w:rFonts w:ascii="Times New Roman" w:eastAsia="Times New Roman" w:hAnsi="Times New Roman" w:cs="Times New Roman"/>
      <w:b/>
      <w:bCs/>
      <w:sz w:val="20"/>
      <w:szCs w:val="20"/>
    </w:rPr>
  </w:style>
  <w:style w:type="character" w:styleId="Mention">
    <w:name w:val="Mention"/>
    <w:basedOn w:val="DefaultParagraphFont"/>
    <w:uiPriority w:val="99"/>
    <w:unhideWhenUsed/>
    <w:rsid w:val="00F864B0"/>
    <w:rPr>
      <w:color w:val="2B579A"/>
      <w:shd w:val="clear" w:color="auto" w:fill="E1DFDD"/>
    </w:rPr>
  </w:style>
  <w:style w:type="character" w:customStyle="1" w:styleId="normaltextrun">
    <w:name w:val="normaltextrun"/>
    <w:basedOn w:val="DefaultParagraphFont"/>
    <w:rsid w:val="00D410BB"/>
  </w:style>
  <w:style w:type="character" w:customStyle="1" w:styleId="eop">
    <w:name w:val="eop"/>
    <w:basedOn w:val="DefaultParagraphFont"/>
    <w:rsid w:val="00D410BB"/>
  </w:style>
  <w:style w:type="paragraph" w:styleId="Revision">
    <w:name w:val="Revision"/>
    <w:hidden/>
    <w:uiPriority w:val="99"/>
    <w:semiHidden/>
    <w:rsid w:val="00C62FC7"/>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5586427">
      <w:bodyDiv w:val="1"/>
      <w:marLeft w:val="0"/>
      <w:marRight w:val="0"/>
      <w:marTop w:val="0"/>
      <w:marBottom w:val="0"/>
      <w:divBdr>
        <w:top w:val="none" w:sz="0" w:space="0" w:color="auto"/>
        <w:left w:val="none" w:sz="0" w:space="0" w:color="auto"/>
        <w:bottom w:val="none" w:sz="0" w:space="0" w:color="auto"/>
        <w:right w:val="none" w:sz="0" w:space="0" w:color="auto"/>
      </w:divBdr>
      <w:divsChild>
        <w:div w:id="776414996">
          <w:marLeft w:val="0"/>
          <w:marRight w:val="0"/>
          <w:marTop w:val="0"/>
          <w:marBottom w:val="0"/>
          <w:divBdr>
            <w:top w:val="none" w:sz="0" w:space="0" w:color="auto"/>
            <w:left w:val="none" w:sz="0" w:space="0" w:color="auto"/>
            <w:bottom w:val="none" w:sz="0" w:space="0" w:color="auto"/>
            <w:right w:val="none" w:sz="0" w:space="0" w:color="auto"/>
          </w:divBdr>
          <w:divsChild>
            <w:div w:id="855072649">
              <w:marLeft w:val="0"/>
              <w:marRight w:val="0"/>
              <w:marTop w:val="0"/>
              <w:marBottom w:val="0"/>
              <w:divBdr>
                <w:top w:val="none" w:sz="0" w:space="0" w:color="auto"/>
                <w:left w:val="none" w:sz="0" w:space="0" w:color="auto"/>
                <w:bottom w:val="none" w:sz="0" w:space="0" w:color="auto"/>
                <w:right w:val="none" w:sz="0" w:space="0" w:color="auto"/>
              </w:divBdr>
            </w:div>
          </w:divsChild>
        </w:div>
        <w:div w:id="1146895453">
          <w:marLeft w:val="0"/>
          <w:marRight w:val="0"/>
          <w:marTop w:val="0"/>
          <w:marBottom w:val="0"/>
          <w:divBdr>
            <w:top w:val="none" w:sz="0" w:space="0" w:color="auto"/>
            <w:left w:val="none" w:sz="0" w:space="0" w:color="auto"/>
            <w:bottom w:val="none" w:sz="0" w:space="0" w:color="auto"/>
            <w:right w:val="none" w:sz="0" w:space="0" w:color="auto"/>
          </w:divBdr>
          <w:divsChild>
            <w:div w:id="105582561">
              <w:marLeft w:val="0"/>
              <w:marRight w:val="0"/>
              <w:marTop w:val="0"/>
              <w:marBottom w:val="0"/>
              <w:divBdr>
                <w:top w:val="none" w:sz="0" w:space="0" w:color="auto"/>
                <w:left w:val="none" w:sz="0" w:space="0" w:color="auto"/>
                <w:bottom w:val="none" w:sz="0" w:space="0" w:color="auto"/>
                <w:right w:val="none" w:sz="0" w:space="0" w:color="auto"/>
              </w:divBdr>
            </w:div>
          </w:divsChild>
        </w:div>
        <w:div w:id="664893181">
          <w:marLeft w:val="0"/>
          <w:marRight w:val="0"/>
          <w:marTop w:val="0"/>
          <w:marBottom w:val="0"/>
          <w:divBdr>
            <w:top w:val="none" w:sz="0" w:space="0" w:color="auto"/>
            <w:left w:val="none" w:sz="0" w:space="0" w:color="auto"/>
            <w:bottom w:val="none" w:sz="0" w:space="0" w:color="auto"/>
            <w:right w:val="none" w:sz="0" w:space="0" w:color="auto"/>
          </w:divBdr>
          <w:divsChild>
            <w:div w:id="1759011521">
              <w:marLeft w:val="0"/>
              <w:marRight w:val="0"/>
              <w:marTop w:val="0"/>
              <w:marBottom w:val="0"/>
              <w:divBdr>
                <w:top w:val="none" w:sz="0" w:space="0" w:color="auto"/>
                <w:left w:val="none" w:sz="0" w:space="0" w:color="auto"/>
                <w:bottom w:val="none" w:sz="0" w:space="0" w:color="auto"/>
                <w:right w:val="none" w:sz="0" w:space="0" w:color="auto"/>
              </w:divBdr>
            </w:div>
          </w:divsChild>
        </w:div>
        <w:div w:id="544368638">
          <w:marLeft w:val="0"/>
          <w:marRight w:val="0"/>
          <w:marTop w:val="0"/>
          <w:marBottom w:val="0"/>
          <w:divBdr>
            <w:top w:val="none" w:sz="0" w:space="0" w:color="auto"/>
            <w:left w:val="none" w:sz="0" w:space="0" w:color="auto"/>
            <w:bottom w:val="none" w:sz="0" w:space="0" w:color="auto"/>
            <w:right w:val="none" w:sz="0" w:space="0" w:color="auto"/>
          </w:divBdr>
          <w:divsChild>
            <w:div w:id="1010176609">
              <w:marLeft w:val="0"/>
              <w:marRight w:val="0"/>
              <w:marTop w:val="0"/>
              <w:marBottom w:val="0"/>
              <w:divBdr>
                <w:top w:val="none" w:sz="0" w:space="0" w:color="auto"/>
                <w:left w:val="none" w:sz="0" w:space="0" w:color="auto"/>
                <w:bottom w:val="none" w:sz="0" w:space="0" w:color="auto"/>
                <w:right w:val="none" w:sz="0" w:space="0" w:color="auto"/>
              </w:divBdr>
            </w:div>
          </w:divsChild>
        </w:div>
        <w:div w:id="2013682455">
          <w:marLeft w:val="0"/>
          <w:marRight w:val="0"/>
          <w:marTop w:val="0"/>
          <w:marBottom w:val="0"/>
          <w:divBdr>
            <w:top w:val="none" w:sz="0" w:space="0" w:color="auto"/>
            <w:left w:val="none" w:sz="0" w:space="0" w:color="auto"/>
            <w:bottom w:val="none" w:sz="0" w:space="0" w:color="auto"/>
            <w:right w:val="none" w:sz="0" w:space="0" w:color="auto"/>
          </w:divBdr>
          <w:divsChild>
            <w:div w:id="829059293">
              <w:marLeft w:val="0"/>
              <w:marRight w:val="0"/>
              <w:marTop w:val="0"/>
              <w:marBottom w:val="0"/>
              <w:divBdr>
                <w:top w:val="none" w:sz="0" w:space="0" w:color="auto"/>
                <w:left w:val="none" w:sz="0" w:space="0" w:color="auto"/>
                <w:bottom w:val="none" w:sz="0" w:space="0" w:color="auto"/>
                <w:right w:val="none" w:sz="0" w:space="0" w:color="auto"/>
              </w:divBdr>
            </w:div>
          </w:divsChild>
        </w:div>
        <w:div w:id="1827354437">
          <w:marLeft w:val="0"/>
          <w:marRight w:val="0"/>
          <w:marTop w:val="0"/>
          <w:marBottom w:val="0"/>
          <w:divBdr>
            <w:top w:val="none" w:sz="0" w:space="0" w:color="auto"/>
            <w:left w:val="none" w:sz="0" w:space="0" w:color="auto"/>
            <w:bottom w:val="none" w:sz="0" w:space="0" w:color="auto"/>
            <w:right w:val="none" w:sz="0" w:space="0" w:color="auto"/>
          </w:divBdr>
          <w:divsChild>
            <w:div w:id="1331248522">
              <w:marLeft w:val="0"/>
              <w:marRight w:val="0"/>
              <w:marTop w:val="0"/>
              <w:marBottom w:val="0"/>
              <w:divBdr>
                <w:top w:val="none" w:sz="0" w:space="0" w:color="auto"/>
                <w:left w:val="none" w:sz="0" w:space="0" w:color="auto"/>
                <w:bottom w:val="none" w:sz="0" w:space="0" w:color="auto"/>
                <w:right w:val="none" w:sz="0" w:space="0" w:color="auto"/>
              </w:divBdr>
            </w:div>
          </w:divsChild>
        </w:div>
        <w:div w:id="1372730330">
          <w:marLeft w:val="0"/>
          <w:marRight w:val="0"/>
          <w:marTop w:val="0"/>
          <w:marBottom w:val="0"/>
          <w:divBdr>
            <w:top w:val="none" w:sz="0" w:space="0" w:color="auto"/>
            <w:left w:val="none" w:sz="0" w:space="0" w:color="auto"/>
            <w:bottom w:val="none" w:sz="0" w:space="0" w:color="auto"/>
            <w:right w:val="none" w:sz="0" w:space="0" w:color="auto"/>
          </w:divBdr>
          <w:divsChild>
            <w:div w:id="1448546370">
              <w:marLeft w:val="0"/>
              <w:marRight w:val="0"/>
              <w:marTop w:val="0"/>
              <w:marBottom w:val="0"/>
              <w:divBdr>
                <w:top w:val="none" w:sz="0" w:space="0" w:color="auto"/>
                <w:left w:val="none" w:sz="0" w:space="0" w:color="auto"/>
                <w:bottom w:val="none" w:sz="0" w:space="0" w:color="auto"/>
                <w:right w:val="none" w:sz="0" w:space="0" w:color="auto"/>
              </w:divBdr>
            </w:div>
          </w:divsChild>
        </w:div>
        <w:div w:id="1738939336">
          <w:marLeft w:val="0"/>
          <w:marRight w:val="0"/>
          <w:marTop w:val="0"/>
          <w:marBottom w:val="0"/>
          <w:divBdr>
            <w:top w:val="none" w:sz="0" w:space="0" w:color="auto"/>
            <w:left w:val="none" w:sz="0" w:space="0" w:color="auto"/>
            <w:bottom w:val="none" w:sz="0" w:space="0" w:color="auto"/>
            <w:right w:val="none" w:sz="0" w:space="0" w:color="auto"/>
          </w:divBdr>
          <w:divsChild>
            <w:div w:id="4387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8686f90-1938-49f5-b78e-69d11bdab019">
      <Terms xmlns="http://schemas.microsoft.com/office/infopath/2007/PartnerControls"/>
    </lcf76f155ced4ddcb4097134ff3c332f>
    <TaxCatchAll xmlns="3ee350ce-cb32-441e-836b-eb7e664b66f1" xsi:nil="true"/>
    <SharedWithUsers xmlns="3ee350ce-cb32-441e-836b-eb7e664b66f1">
      <UserInfo>
        <DisplayName>Emma Simpson</DisplayName>
        <AccountId>93</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CABC144E2BC56488D180770D0B72F02" ma:contentTypeVersion="17" ma:contentTypeDescription="Create a new document." ma:contentTypeScope="" ma:versionID="f732273da0b767789538f78360e77dec">
  <xsd:schema xmlns:xsd="http://www.w3.org/2001/XMLSchema" xmlns:xs="http://www.w3.org/2001/XMLSchema" xmlns:p="http://schemas.microsoft.com/office/2006/metadata/properties" xmlns:ns2="48686f90-1938-49f5-b78e-69d11bdab019" xmlns:ns3="3ee350ce-cb32-441e-836b-eb7e664b66f1" targetNamespace="http://schemas.microsoft.com/office/2006/metadata/properties" ma:root="true" ma:fieldsID="609a4c9954ea0a09b5c7d9a257ba5e32" ns2:_="" ns3:_="">
    <xsd:import namespace="48686f90-1938-49f5-b78e-69d11bdab019"/>
    <xsd:import namespace="3ee350ce-cb32-441e-836b-eb7e664b66f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686f90-1938-49f5-b78e-69d11bdab0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cb563fe-4c98-4247-8509-32456479cc2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e350ce-cb32-441e-836b-eb7e664b66f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76f7a60-037a-4487-8211-ee6bf7759004}" ma:internalName="TaxCatchAll" ma:showField="CatchAllData" ma:web="3ee350ce-cb32-441e-836b-eb7e664b66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6652E1-D0F2-4C1A-AF43-94357EFBADDA}">
  <ds:schemaRefs>
    <ds:schemaRef ds:uri="http://schemas.microsoft.com/sharepoint/v3/contenttype/forms"/>
  </ds:schemaRefs>
</ds:datastoreItem>
</file>

<file path=customXml/itemProps2.xml><?xml version="1.0" encoding="utf-8"?>
<ds:datastoreItem xmlns:ds="http://schemas.openxmlformats.org/officeDocument/2006/customXml" ds:itemID="{591ED889-70D1-4672-92DE-9BFE519A1C36}">
  <ds:schemaRefs>
    <ds:schemaRef ds:uri="http://schemas.microsoft.com/office/2006/metadata/properties"/>
    <ds:schemaRef ds:uri="http://schemas.microsoft.com/office/infopath/2007/PartnerControls"/>
    <ds:schemaRef ds:uri="48686f90-1938-49f5-b78e-69d11bdab019"/>
    <ds:schemaRef ds:uri="3ee350ce-cb32-441e-836b-eb7e664b66f1"/>
  </ds:schemaRefs>
</ds:datastoreItem>
</file>

<file path=customXml/itemProps3.xml><?xml version="1.0" encoding="utf-8"?>
<ds:datastoreItem xmlns:ds="http://schemas.openxmlformats.org/officeDocument/2006/customXml" ds:itemID="{19FD4F1E-136F-4C22-88B9-F26F83CA5A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686f90-1938-49f5-b78e-69d11bdab019"/>
    <ds:schemaRef ds:uri="3ee350ce-cb32-441e-836b-eb7e664b66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840</Words>
  <Characters>4793</Characters>
  <Application>Microsoft Office Word</Application>
  <DocSecurity>0</DocSecurity>
  <Lines>39</Lines>
  <Paragraphs>11</Paragraphs>
  <ScaleCrop>false</ScaleCrop>
  <Company/>
  <LinksUpToDate>false</LinksUpToDate>
  <CharactersWithSpaces>5622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Caplan</dc:creator>
  <cp:keywords/>
  <cp:lastModifiedBy>Yvonne Caplan</cp:lastModifiedBy>
  <cp:revision>189</cp:revision>
  <dcterms:created xsi:type="dcterms:W3CDTF">2020-06-12T20:27:00Z</dcterms:created>
  <dcterms:modified xsi:type="dcterms:W3CDTF">2023-12-07T10:54:00Z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0x010100ECABC144E2BC56488D180770D0B72F02</vt:lpwstr>
  </property>
  <property fmtid="{D5CDD505-2E9C-101B-9397-08002B2CF9AE}" pid="3" name="Order">
    <vt:r8>4615000</vt:r8>
  </property>
  <property fmtid="{D5CDD505-2E9C-101B-9397-08002B2CF9AE}" pid="4" name="MediaServiceImageTags">
    <vt:lpwstr/>
  </property>
</Properties>
</file>