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B59E1" w14:textId="51C70EAC" w:rsidR="00E67800" w:rsidRPr="00E67800" w:rsidRDefault="00E67800" w:rsidP="00E67800">
      <w:pPr>
        <w:spacing w:after="240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67800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JOB DESCRIPTION – </w:t>
      </w:r>
      <w:r w:rsidR="00B379AC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SPYF Bikeability </w:t>
      </w:r>
      <w:r w:rsidR="00D861C8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  <w:t>Coordinator</w:t>
      </w:r>
    </w:p>
    <w:p w14:paraId="4CB5D1F8" w14:textId="2493CC83" w:rsidR="00E67800" w:rsidRPr="00E67800" w:rsidRDefault="00E67800" w:rsidP="00E67800">
      <w:pPr>
        <w:spacing w:before="240" w:after="240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6780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Job title:              </w:t>
      </w:r>
      <w:r w:rsidRPr="00E6780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ab/>
      </w:r>
      <w:r w:rsidR="00B379AC" w:rsidRPr="00B379A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Bikeability </w:t>
      </w:r>
      <w:r w:rsidR="00D861C8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Coordinator</w:t>
      </w:r>
    </w:p>
    <w:p w14:paraId="3AA0333F" w14:textId="694DB125" w:rsidR="00E67800" w:rsidRPr="00E67800" w:rsidRDefault="00E67800" w:rsidP="00E67800">
      <w:pPr>
        <w:spacing w:before="240" w:after="240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6780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Hours:       </w:t>
      </w:r>
      <w:r w:rsidRPr="00E6780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ab/>
        <w:t xml:space="preserve">      </w:t>
      </w:r>
      <w:r w:rsidRPr="00E6780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ab/>
      </w:r>
      <w:r w:rsidR="000E7F9B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Part</w:t>
      </w:r>
      <w:r w:rsidRPr="00E6780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r w:rsidR="00B379A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</w:t>
      </w:r>
      <w:r w:rsidRPr="00E6780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ime (</w:t>
      </w:r>
      <w:r w:rsidR="000E7F9B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28</w:t>
      </w:r>
      <w:r w:rsidRPr="00E6780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hours</w:t>
      </w:r>
      <w:r w:rsidR="00B379A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/</w:t>
      </w:r>
      <w:r w:rsidRPr="00E6780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week)</w:t>
      </w:r>
      <w:r w:rsidR="00B379A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, f</w:t>
      </w:r>
      <w:r w:rsidRPr="00E6780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lexible inc</w:t>
      </w:r>
      <w:r w:rsidR="00B379A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.</w:t>
      </w:r>
      <w:r w:rsidRPr="00E6780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evenings and weekends </w:t>
      </w:r>
    </w:p>
    <w:p w14:paraId="499E0DCA" w14:textId="010D8651" w:rsidR="00B379AC" w:rsidRDefault="00E67800" w:rsidP="004571D5">
      <w:pPr>
        <w:spacing w:before="240" w:after="240"/>
        <w:ind w:left="2160" w:hanging="2160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E6780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Location:             </w:t>
      </w:r>
      <w:r w:rsidRPr="00E6780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ab/>
      </w:r>
      <w:r w:rsidR="00B379A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St Paul’s Youth Forum</w:t>
      </w:r>
      <w:r w:rsidRPr="00E6780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,</w:t>
      </w:r>
      <w:r w:rsidR="004571D5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30 Langdale Street,</w:t>
      </w:r>
      <w:r w:rsidRPr="00E6780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Blackhill, Glasgow</w:t>
      </w:r>
      <w:r w:rsidR="00B379A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, G33 1DL</w:t>
      </w:r>
      <w:r w:rsidR="007C58F8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, plus other locations across </w:t>
      </w:r>
      <w:r w:rsidR="00A91E05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northeast</w:t>
      </w:r>
      <w:r w:rsidR="007C58F8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Glasgow</w:t>
      </w:r>
    </w:p>
    <w:p w14:paraId="1A997A0F" w14:textId="51F77528" w:rsidR="00E67800" w:rsidRPr="00E67800" w:rsidRDefault="00E67800" w:rsidP="00E67800">
      <w:pPr>
        <w:spacing w:before="240" w:after="240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6780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Reports to:          </w:t>
      </w:r>
      <w:r w:rsidRPr="00E6780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ab/>
      </w:r>
      <w:r w:rsidR="00A91E05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Active Manager</w:t>
      </w:r>
    </w:p>
    <w:p w14:paraId="390358F2" w14:textId="5A12B44B" w:rsidR="00EF6E77" w:rsidRDefault="00E67800" w:rsidP="00E67800">
      <w:pPr>
        <w:spacing w:before="240" w:after="240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E6780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Salary:                </w:t>
      </w:r>
      <w:r w:rsidRPr="00E6780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£</w:t>
      </w:r>
      <w:r w:rsidR="000E7F9B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2</w:t>
      </w:r>
      <w:r w:rsidR="00A91E05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0,207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r w:rsidR="00B379A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per </w:t>
      </w:r>
      <w:r w:rsidRPr="00E6780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annum</w:t>
      </w:r>
      <w:r w:rsidR="00FE681B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</w:p>
    <w:p w14:paraId="0CEC60CD" w14:textId="7C438E36" w:rsidR="00E67800" w:rsidRPr="003225F3" w:rsidRDefault="00EF6E77" w:rsidP="003225F3">
      <w:pPr>
        <w:spacing w:before="240" w:after="240"/>
        <w:ind w:left="2160" w:hanging="2160"/>
        <w:rPr>
          <w:color w:val="000000"/>
        </w:rPr>
      </w:pP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Contract: 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ab/>
        <w:t>F</w:t>
      </w:r>
      <w:r w:rsidR="000E7F9B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ixed term until the end of September 2024</w:t>
      </w:r>
      <w:r w:rsidR="003225F3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r w:rsidR="003225F3">
        <w:rPr>
          <w:rFonts w:ascii="Arial" w:hAnsi="Arial" w:cs="Arial"/>
          <w:color w:val="000000"/>
        </w:rPr>
        <w:t>with increase subject to future funding</w:t>
      </w:r>
    </w:p>
    <w:tbl>
      <w:tblPr>
        <w:tblW w:w="89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18"/>
      </w:tblGrid>
      <w:tr w:rsidR="00E67800" w:rsidRPr="00E67800" w14:paraId="62DF47A8" w14:textId="77777777" w:rsidTr="00E67800">
        <w:trPr>
          <w:trHeight w:val="371"/>
        </w:trPr>
        <w:tc>
          <w:tcPr>
            <w:tcW w:w="0" w:type="auto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5E8349" w14:textId="53B934E5" w:rsidR="00E67800" w:rsidRPr="00E67800" w:rsidRDefault="00E67800" w:rsidP="00E6780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6780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About the Organisation</w:t>
            </w:r>
          </w:p>
        </w:tc>
      </w:tr>
    </w:tbl>
    <w:p w14:paraId="6C2E8CD9" w14:textId="51348F02" w:rsidR="00E67800" w:rsidRDefault="00E67800" w:rsidP="00E67800">
      <w:pPr>
        <w:spacing w:before="240" w:after="240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E6780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St Paul’s Youth Forum </w:t>
      </w:r>
      <w:r w:rsidR="006D43F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[SPYF] </w:t>
      </w:r>
      <w:r w:rsidRPr="00E6780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aims to alleviate the worst effects of poverty in the Blackhill/ </w:t>
      </w:r>
      <w:proofErr w:type="spellStart"/>
      <w:r w:rsidRPr="00E6780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Provanmill</w:t>
      </w:r>
      <w:proofErr w:type="spellEnd"/>
      <w:r w:rsidRPr="00E6780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area of Glasgow through our programmes focusing on Eating, Education, Exercise and Empowerment. </w:t>
      </w:r>
    </w:p>
    <w:tbl>
      <w:tblPr>
        <w:tblW w:w="8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0"/>
      </w:tblGrid>
      <w:tr w:rsidR="00E67800" w:rsidRPr="00E67800" w14:paraId="792D0244" w14:textId="77777777" w:rsidTr="00E67800">
        <w:trPr>
          <w:trHeight w:val="324"/>
        </w:trPr>
        <w:tc>
          <w:tcPr>
            <w:tcW w:w="0" w:type="auto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DE3F3E" w14:textId="77777777" w:rsidR="00E67800" w:rsidRPr="00E67800" w:rsidRDefault="00E67800" w:rsidP="00E6780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6780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Purpose of the Role</w:t>
            </w:r>
          </w:p>
        </w:tc>
      </w:tr>
    </w:tbl>
    <w:p w14:paraId="0E767D87" w14:textId="77777777" w:rsidR="00B3257C" w:rsidRPr="008832DC" w:rsidRDefault="00B3257C" w:rsidP="00B3257C">
      <w:pPr>
        <w:rPr>
          <w:rFonts w:ascii="Arial" w:eastAsia="Arial" w:hAnsi="Arial" w:cs="Arial"/>
          <w:color w:val="000000" w:themeColor="text1"/>
        </w:rPr>
      </w:pPr>
    </w:p>
    <w:p w14:paraId="2968DE3A" w14:textId="191FD281" w:rsidR="00B3257C" w:rsidRPr="008832DC" w:rsidRDefault="00B3257C" w:rsidP="00B3257C">
      <w:pPr>
        <w:rPr>
          <w:rFonts w:ascii="Arial" w:eastAsia="Arial" w:hAnsi="Arial" w:cs="Arial"/>
          <w:color w:val="000000" w:themeColor="text1"/>
        </w:rPr>
      </w:pPr>
      <w:r w:rsidRPr="008832DC">
        <w:rPr>
          <w:rFonts w:ascii="Arial" w:eastAsia="Arial" w:hAnsi="Arial" w:cs="Arial"/>
          <w:color w:val="000000" w:themeColor="text1"/>
        </w:rPr>
        <w:t>As part of our programme to ensure that everyone can get ‘</w:t>
      </w:r>
      <w:r w:rsidR="00D414BC">
        <w:rPr>
          <w:rFonts w:ascii="Arial" w:eastAsia="Arial" w:hAnsi="Arial" w:cs="Arial"/>
          <w:color w:val="000000" w:themeColor="text1"/>
        </w:rPr>
        <w:t>O</w:t>
      </w:r>
      <w:r w:rsidRPr="008832DC">
        <w:rPr>
          <w:rFonts w:ascii="Arial" w:eastAsia="Arial" w:hAnsi="Arial" w:cs="Arial"/>
          <w:color w:val="000000" w:themeColor="text1"/>
        </w:rPr>
        <w:t xml:space="preserve">n </w:t>
      </w:r>
      <w:r w:rsidR="00D414BC">
        <w:rPr>
          <w:rFonts w:ascii="Arial" w:eastAsia="Arial" w:hAnsi="Arial" w:cs="Arial"/>
          <w:color w:val="000000" w:themeColor="text1"/>
        </w:rPr>
        <w:t>B</w:t>
      </w:r>
      <w:r w:rsidRPr="008832DC">
        <w:rPr>
          <w:rFonts w:ascii="Arial" w:eastAsia="Arial" w:hAnsi="Arial" w:cs="Arial"/>
          <w:color w:val="000000" w:themeColor="text1"/>
        </w:rPr>
        <w:t xml:space="preserve">ikes’ we are looking for a SPYF Bikeability </w:t>
      </w:r>
      <w:r w:rsidR="008832DC" w:rsidRPr="008832DC">
        <w:rPr>
          <w:rFonts w:ascii="Arial" w:eastAsia="Arial" w:hAnsi="Arial" w:cs="Arial"/>
          <w:color w:val="000000" w:themeColor="text1"/>
        </w:rPr>
        <w:t xml:space="preserve">Coordinator </w:t>
      </w:r>
      <w:r w:rsidRPr="008832DC">
        <w:rPr>
          <w:rFonts w:ascii="Arial" w:eastAsia="Arial" w:hAnsi="Arial" w:cs="Arial"/>
          <w:color w:val="000000" w:themeColor="text1"/>
        </w:rPr>
        <w:t>to teach school children and community members the necessary skills to achieve the Bikeability National Standard levels and be able to use their bikes competently and confidently.</w:t>
      </w:r>
    </w:p>
    <w:p w14:paraId="74344130" w14:textId="69254E58" w:rsidR="00786AFC" w:rsidRDefault="00E67800" w:rsidP="00786AFC">
      <w:pPr>
        <w:spacing w:before="240" w:after="240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E6780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The post holder will </w:t>
      </w:r>
      <w:r w:rsidR="008D750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oversee</w:t>
      </w:r>
      <w:r w:rsidRPr="00E6780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r w:rsidR="008D750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the </w:t>
      </w:r>
      <w:r w:rsidR="00786A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day-to-day running of the </w:t>
      </w:r>
      <w:r w:rsidR="008D750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On Bikes Bikeability programme</w:t>
      </w:r>
      <w:r w:rsidR="00786A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r w:rsidRPr="00E6780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and will be responsible for </w:t>
      </w:r>
      <w:r w:rsidR="00786A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coordinating and delivering training across the </w:t>
      </w:r>
      <w:r w:rsidR="00A91E05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northeast</w:t>
      </w:r>
      <w:r w:rsidR="00786A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r w:rsidR="006869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of </w:t>
      </w:r>
      <w:r w:rsidR="00786A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Glasgow, establishing and developing partnerships with local schools, promoting cycle training to groups and individuals, </w:t>
      </w:r>
      <w:r w:rsidR="006869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carrying out </w:t>
      </w:r>
      <w:r w:rsidR="00FA111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project monitoring</w:t>
      </w:r>
      <w:r w:rsidR="00C43C72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, </w:t>
      </w:r>
      <w:r w:rsidR="00FA111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evaluation, </w:t>
      </w:r>
      <w:r w:rsidR="00C43C72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writing funding reports</w:t>
      </w:r>
      <w:r w:rsidR="00FA111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, </w:t>
      </w:r>
      <w:r w:rsidR="00CE36F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and </w:t>
      </w:r>
      <w:r w:rsidR="00786A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carrying out associated </w:t>
      </w:r>
      <w:r w:rsidRPr="00E6780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administration tasks</w:t>
      </w:r>
      <w:r w:rsidR="00786A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including</w:t>
      </w:r>
      <w:r w:rsidRPr="00E6780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updating and responding to social media posts</w:t>
      </w:r>
      <w:r w:rsidR="00786A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.</w:t>
      </w:r>
    </w:p>
    <w:p w14:paraId="0BD86724" w14:textId="77777777" w:rsidR="00FA1119" w:rsidRDefault="00E67800" w:rsidP="00E67800">
      <w:pPr>
        <w:spacing w:before="240" w:after="240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E6780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The post holder is key to ensuring the relationships between </w:t>
      </w:r>
      <w:r w:rsidR="00FA111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St Paul’s Youth Forum </w:t>
      </w:r>
      <w:r w:rsidRPr="00E6780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and </w:t>
      </w:r>
      <w:r w:rsidR="00FA111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our partners </w:t>
      </w:r>
      <w:r w:rsidRPr="00E6780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are </w:t>
      </w:r>
      <w:r w:rsidR="00FA111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positively </w:t>
      </w:r>
      <w:r w:rsidRPr="00E6780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maintained.</w:t>
      </w:r>
    </w:p>
    <w:p w14:paraId="41B42930" w14:textId="5F08B9EA" w:rsidR="00FA1119" w:rsidRDefault="00FA1119" w:rsidP="00FA1119">
      <w:pPr>
        <w:spacing w:before="240" w:after="240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A crucial part of the role </w:t>
      </w:r>
      <w:r w:rsidR="00E67800" w:rsidRPr="00E6780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will 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be to </w:t>
      </w:r>
      <w:r w:rsidR="00E67800" w:rsidRPr="00E6780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work as part of 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the wider St Paul’s Youth Forum</w:t>
      </w:r>
      <w:r w:rsidR="00E67800" w:rsidRPr="00E6780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team 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to build referrals and add value to other projects and activities which we run, increasing overall engagement of the </w:t>
      </w:r>
      <w:r w:rsidR="00E67800" w:rsidRPr="00E6780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wider community</w:t>
      </w:r>
      <w:r w:rsidR="00B3257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and maximising the ways we can help fulfil local need</w:t>
      </w:r>
      <w:r w:rsidR="00E67800" w:rsidRPr="00E6780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. </w:t>
      </w:r>
    </w:p>
    <w:p w14:paraId="3A37D498" w14:textId="7559475A" w:rsidR="00BD14FA" w:rsidRPr="008832DC" w:rsidRDefault="00FA1119" w:rsidP="008832DC">
      <w:pPr>
        <w:spacing w:before="240" w:after="240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This post </w:t>
      </w:r>
      <w:r w:rsidR="008832D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will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entail some evening and weekend working.</w:t>
      </w:r>
      <w:r w:rsidR="0025029B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r w:rsidR="0025029B" w:rsidRPr="0025029B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To undertake any other duties which may reasonably be regarded as within the nature of the duties and responsibilities of the post</w:t>
      </w:r>
      <w:r w:rsidR="0025029B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.</w:t>
      </w:r>
    </w:p>
    <w:p w14:paraId="00CEDE5B" w14:textId="349D5B25" w:rsidR="001C5F35" w:rsidRDefault="008832DC" w:rsidP="00BD14FA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To apply, p</w:t>
      </w:r>
      <w:r w:rsidR="00E67800" w:rsidRPr="001C5F35">
        <w:rPr>
          <w:rFonts w:ascii="Arial" w:hAnsi="Arial" w:cs="Arial"/>
        </w:rPr>
        <w:t xml:space="preserve">lease email a </w:t>
      </w:r>
      <w:r w:rsidR="007E73A0">
        <w:rPr>
          <w:rFonts w:ascii="Arial" w:hAnsi="Arial" w:cs="Arial"/>
        </w:rPr>
        <w:t xml:space="preserve">completed application form </w:t>
      </w:r>
      <w:r w:rsidR="00C7703C">
        <w:rPr>
          <w:rFonts w:ascii="Arial" w:hAnsi="Arial" w:cs="Arial"/>
        </w:rPr>
        <w:t xml:space="preserve">or a CV and a detailed covering letter outlining why you meet the job description and person specification </w:t>
      </w:r>
      <w:r w:rsidR="001C5F35">
        <w:rPr>
          <w:rFonts w:ascii="Arial" w:hAnsi="Arial" w:cs="Arial"/>
        </w:rPr>
        <w:t>to</w:t>
      </w:r>
      <w:r w:rsidR="00C7703C">
        <w:rPr>
          <w:rFonts w:ascii="Arial" w:hAnsi="Arial" w:cs="Arial"/>
        </w:rPr>
        <w:t>:</w:t>
      </w:r>
      <w:r w:rsidR="00341DBD">
        <w:rPr>
          <w:rFonts w:ascii="Arial" w:hAnsi="Arial" w:cs="Arial"/>
        </w:rPr>
        <w:t xml:space="preserve"> </w:t>
      </w:r>
      <w:hyperlink r:id="rId10" w:history="1">
        <w:r w:rsidR="00D668ED" w:rsidRPr="00812456">
          <w:rPr>
            <w:rStyle w:val="Hyperlink"/>
            <w:rFonts w:ascii="Arial" w:hAnsi="Arial" w:cs="Arial"/>
          </w:rPr>
          <w:t>ricky@stpaulsyouthforum.co.uk</w:t>
        </w:r>
      </w:hyperlink>
    </w:p>
    <w:p w14:paraId="2FCD2B42" w14:textId="77777777" w:rsidR="007C58F8" w:rsidRPr="001C5F35" w:rsidRDefault="007C58F8" w:rsidP="00BD14FA">
      <w:pPr>
        <w:rPr>
          <w:rFonts w:ascii="Arial" w:hAnsi="Arial" w:cs="Arial"/>
        </w:rPr>
      </w:pPr>
    </w:p>
    <w:p w14:paraId="37CD0124" w14:textId="02AE5F4A" w:rsidR="00E67800" w:rsidRPr="00CE36F1" w:rsidRDefault="00E67800" w:rsidP="00CE36F1">
      <w:pPr>
        <w:rPr>
          <w:rFonts w:ascii="Arial" w:hAnsi="Arial" w:cs="Arial"/>
          <w:b/>
        </w:rPr>
      </w:pPr>
      <w:r w:rsidRPr="001C5F35">
        <w:rPr>
          <w:rFonts w:ascii="Arial" w:hAnsi="Arial" w:cs="Arial"/>
          <w:b/>
        </w:rPr>
        <w:t xml:space="preserve">Closing </w:t>
      </w:r>
      <w:r w:rsidR="007E73A0">
        <w:rPr>
          <w:rFonts w:ascii="Arial" w:hAnsi="Arial" w:cs="Arial"/>
          <w:b/>
        </w:rPr>
        <w:t>d</w:t>
      </w:r>
      <w:r w:rsidRPr="001C5F35">
        <w:rPr>
          <w:rFonts w:ascii="Arial" w:hAnsi="Arial" w:cs="Arial"/>
          <w:b/>
        </w:rPr>
        <w:t xml:space="preserve">ate for applications: </w:t>
      </w:r>
      <w:r w:rsidR="00AC7C53">
        <w:rPr>
          <w:rFonts w:ascii="Arial" w:hAnsi="Arial" w:cs="Arial"/>
          <w:b/>
        </w:rPr>
        <w:t>Friday 5 January</w:t>
      </w:r>
      <w:r w:rsidR="008F4D1D">
        <w:rPr>
          <w:rFonts w:ascii="Arial" w:hAnsi="Arial" w:cs="Arial"/>
          <w:b/>
        </w:rPr>
        <w:t xml:space="preserve"> </w:t>
      </w:r>
      <w:r w:rsidR="00E14B93">
        <w:rPr>
          <w:rFonts w:ascii="Arial" w:hAnsi="Arial" w:cs="Arial"/>
          <w:b/>
        </w:rPr>
        <w:t>at 12 noon</w:t>
      </w:r>
      <w:r w:rsidR="008F4D1D">
        <w:rPr>
          <w:rFonts w:ascii="Arial" w:hAnsi="Arial" w:cs="Arial"/>
          <w:b/>
        </w:rPr>
        <w:t xml:space="preserve">. Interviews to be held on </w:t>
      </w:r>
      <w:r w:rsidR="00AC7C53">
        <w:rPr>
          <w:rFonts w:ascii="Arial" w:hAnsi="Arial" w:cs="Arial"/>
          <w:b/>
        </w:rPr>
        <w:t>12 January 2023</w:t>
      </w:r>
      <w:r w:rsidR="008F4D1D">
        <w:rPr>
          <w:rFonts w:ascii="Arial" w:hAnsi="Arial" w:cs="Arial"/>
          <w:b/>
        </w:rPr>
        <w:t>.</w:t>
      </w:r>
    </w:p>
    <w:p w14:paraId="4EB19A31" w14:textId="7904C237" w:rsidR="00E67800" w:rsidRPr="004117E2" w:rsidRDefault="00E67800" w:rsidP="004117E2">
      <w:pPr>
        <w:shd w:val="clear" w:color="auto" w:fill="D9D9D9" w:themeFill="background1" w:themeFillShade="D9"/>
        <w:spacing w:before="240" w:after="24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4117E2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Key Responsibilities</w:t>
      </w:r>
    </w:p>
    <w:p w14:paraId="0E753B05" w14:textId="245B342B" w:rsidR="00E67800" w:rsidRPr="002A2B8A" w:rsidRDefault="00E67800" w:rsidP="00E67800">
      <w:pPr>
        <w:spacing w:before="240" w:after="240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2A2B8A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 xml:space="preserve">Main aspects of the role </w:t>
      </w:r>
    </w:p>
    <w:p w14:paraId="4E8DBC78" w14:textId="6A7EE7D1" w:rsidR="003F6AE9" w:rsidRPr="00FF5B9B" w:rsidRDefault="003F6AE9" w:rsidP="00FF5B9B">
      <w:pPr>
        <w:pStyle w:val="ListParagraph"/>
        <w:numPr>
          <w:ilvl w:val="0"/>
          <w:numId w:val="16"/>
        </w:numPr>
        <w:spacing w:before="240" w:after="24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FF5B9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Oversee the day-to-day running of the On Bikes Bikeability </w:t>
      </w:r>
      <w:proofErr w:type="gramStart"/>
      <w:r w:rsidRPr="00FF5B9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programme</w:t>
      </w:r>
      <w:proofErr w:type="gramEnd"/>
      <w:r w:rsidRPr="00FF5B9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14:paraId="3BD29A03" w14:textId="73BD75D1" w:rsidR="003F6AE9" w:rsidRPr="00FF5B9B" w:rsidRDefault="003F6AE9" w:rsidP="00FF5B9B">
      <w:pPr>
        <w:pStyle w:val="ListParagraph"/>
        <w:numPr>
          <w:ilvl w:val="0"/>
          <w:numId w:val="16"/>
        </w:numPr>
        <w:spacing w:before="240" w:after="24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FF5B9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Coordinat</w:t>
      </w:r>
      <w:r w:rsidR="00FF5B9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</w:t>
      </w:r>
      <w:r w:rsidRPr="00FF5B9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and deliver training across the </w:t>
      </w:r>
      <w:r w:rsidR="00D668ED" w:rsidRPr="00FF5B9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northeast</w:t>
      </w:r>
      <w:r w:rsidRPr="00FF5B9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of </w:t>
      </w:r>
      <w:proofErr w:type="gramStart"/>
      <w:r w:rsidRPr="00FF5B9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Glasgow</w:t>
      </w:r>
      <w:proofErr w:type="gramEnd"/>
    </w:p>
    <w:p w14:paraId="40DC8F98" w14:textId="518EE2B8" w:rsidR="003F6AE9" w:rsidRPr="00FF5B9B" w:rsidRDefault="003F6AE9" w:rsidP="00FF5B9B">
      <w:pPr>
        <w:pStyle w:val="ListParagraph"/>
        <w:numPr>
          <w:ilvl w:val="0"/>
          <w:numId w:val="16"/>
        </w:numPr>
        <w:spacing w:before="240" w:after="24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FF5B9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Establish and develop partnerships with local </w:t>
      </w:r>
      <w:proofErr w:type="gramStart"/>
      <w:r w:rsidRPr="00FF5B9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schools</w:t>
      </w:r>
      <w:proofErr w:type="gramEnd"/>
    </w:p>
    <w:p w14:paraId="43CF3851" w14:textId="2C065E7E" w:rsidR="003F6AE9" w:rsidRPr="00FF5B9B" w:rsidRDefault="003F6AE9" w:rsidP="00FF5B9B">
      <w:pPr>
        <w:pStyle w:val="ListParagraph"/>
        <w:numPr>
          <w:ilvl w:val="0"/>
          <w:numId w:val="16"/>
        </w:numPr>
        <w:spacing w:before="240" w:after="24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FF5B9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Promot</w:t>
      </w:r>
      <w:r w:rsidR="00FF5B9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</w:t>
      </w:r>
      <w:r w:rsidRPr="00FF5B9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cycle training to groups and </w:t>
      </w:r>
      <w:proofErr w:type="gramStart"/>
      <w:r w:rsidRPr="00FF5B9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individuals</w:t>
      </w:r>
      <w:proofErr w:type="gramEnd"/>
    </w:p>
    <w:p w14:paraId="5B668A47" w14:textId="41D624A4" w:rsidR="003F6AE9" w:rsidRPr="00FF5B9B" w:rsidRDefault="003F6AE9" w:rsidP="00FF5B9B">
      <w:pPr>
        <w:pStyle w:val="ListParagraph"/>
        <w:numPr>
          <w:ilvl w:val="0"/>
          <w:numId w:val="16"/>
        </w:numPr>
        <w:spacing w:before="240" w:after="24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FF5B9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Carry out project monitoring and evaluation</w:t>
      </w:r>
      <w:r w:rsidR="00FF5B9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using Upshot</w:t>
      </w:r>
      <w:r w:rsidR="00D668E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– a database </w:t>
      </w:r>
      <w:proofErr w:type="gramStart"/>
      <w:r w:rsidR="00D668E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system</w:t>
      </w:r>
      <w:proofErr w:type="gramEnd"/>
    </w:p>
    <w:p w14:paraId="7B7742DA" w14:textId="0775041B" w:rsidR="003F6AE9" w:rsidRPr="00FF5B9B" w:rsidRDefault="00D668ED" w:rsidP="00FF5B9B">
      <w:pPr>
        <w:pStyle w:val="ListParagraph"/>
        <w:numPr>
          <w:ilvl w:val="0"/>
          <w:numId w:val="16"/>
        </w:numPr>
        <w:spacing w:before="240" w:after="24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Provide </w:t>
      </w:r>
      <w:r w:rsidR="00231D2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written management and funder </w:t>
      </w:r>
      <w:r w:rsidR="00B278D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reports </w:t>
      </w:r>
      <w:r w:rsidR="00231D2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on the progress of your project based on </w:t>
      </w:r>
      <w:r w:rsidR="00E17AD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 required</w:t>
      </w:r>
      <w:r w:rsidR="00231D2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E17AD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outcomes and </w:t>
      </w:r>
      <w:proofErr w:type="gramStart"/>
      <w:r w:rsidR="00E17AD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outputs</w:t>
      </w:r>
      <w:proofErr w:type="gramEnd"/>
    </w:p>
    <w:p w14:paraId="2D44A749" w14:textId="03B1060F" w:rsidR="00FF5B9B" w:rsidRPr="00FF5B9B" w:rsidRDefault="003F6AE9" w:rsidP="00FF5B9B">
      <w:pPr>
        <w:pStyle w:val="ListParagraph"/>
        <w:numPr>
          <w:ilvl w:val="0"/>
          <w:numId w:val="16"/>
        </w:numPr>
        <w:spacing w:before="240" w:after="24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FF5B9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Maintain and adher</w:t>
      </w:r>
      <w:r w:rsidR="00FF5B9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</w:t>
      </w:r>
      <w:r w:rsidRPr="00FF5B9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to all health and safety guidelines including carrying out</w:t>
      </w:r>
      <w:r w:rsidR="00FF5B9B" w:rsidRPr="00FF5B9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Pr="00FF5B9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risk </w:t>
      </w:r>
      <w:proofErr w:type="gramStart"/>
      <w:r w:rsidRPr="00FF5B9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assessments</w:t>
      </w:r>
      <w:proofErr w:type="gramEnd"/>
    </w:p>
    <w:p w14:paraId="3A078C80" w14:textId="6B0155C7" w:rsidR="003F6AE9" w:rsidRDefault="003F6AE9" w:rsidP="00FF5B9B">
      <w:pPr>
        <w:pStyle w:val="ListParagraph"/>
        <w:numPr>
          <w:ilvl w:val="0"/>
          <w:numId w:val="16"/>
        </w:numPr>
        <w:spacing w:before="240" w:after="24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FF5B9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Completion of relevant paperwork i.e. keeping records of training </w:t>
      </w:r>
      <w:proofErr w:type="gramStart"/>
      <w:r w:rsidRPr="00FF5B9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delivered</w:t>
      </w:r>
      <w:proofErr w:type="gramEnd"/>
    </w:p>
    <w:p w14:paraId="0F1BEE11" w14:textId="4088BCCF" w:rsidR="00CD1C26" w:rsidRPr="00FF5B9B" w:rsidRDefault="009F5DD0" w:rsidP="00FF5B9B">
      <w:pPr>
        <w:pStyle w:val="ListParagraph"/>
        <w:numPr>
          <w:ilvl w:val="0"/>
          <w:numId w:val="16"/>
        </w:numPr>
        <w:spacing w:before="240" w:after="24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Required to attend funder meetings and provide </w:t>
      </w:r>
      <w:r w:rsidR="00987F0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reporting and data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updates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14:paraId="3E4156EB" w14:textId="6C69E702" w:rsidR="001F303A" w:rsidRPr="002A2B8A" w:rsidRDefault="001F303A" w:rsidP="001F303A">
      <w:pPr>
        <w:spacing w:after="240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  <w:r w:rsidRPr="002A2B8A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 xml:space="preserve">Operational Management </w:t>
      </w:r>
      <w:r w:rsidR="00FF5B9B" w:rsidRPr="002A2B8A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and</w:t>
      </w:r>
      <w:r w:rsidRPr="002A2B8A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 xml:space="preserve"> Partnerships</w:t>
      </w:r>
    </w:p>
    <w:p w14:paraId="66D2D12A" w14:textId="78A14F9D" w:rsidR="001F303A" w:rsidRPr="00FF5B9B" w:rsidRDefault="001F303A" w:rsidP="00FF5B9B">
      <w:pPr>
        <w:pStyle w:val="ListParagraph"/>
        <w:numPr>
          <w:ilvl w:val="0"/>
          <w:numId w:val="14"/>
        </w:numPr>
        <w:spacing w:after="24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FF5B9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Liaise with schools, community groups and other organisations to enable </w:t>
      </w:r>
      <w:r w:rsidR="00FF5B9B" w:rsidRPr="00FF5B9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Bikeability </w:t>
      </w:r>
      <w:r w:rsidRPr="00FF5B9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programmes</w:t>
      </w:r>
      <w:r w:rsidR="00FF5B9B" w:rsidRPr="00FF5B9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Pr="00FF5B9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to take </w:t>
      </w:r>
      <w:proofErr w:type="gramStart"/>
      <w:r w:rsidRPr="00FF5B9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place</w:t>
      </w:r>
      <w:proofErr w:type="gramEnd"/>
    </w:p>
    <w:p w14:paraId="1BA5E918" w14:textId="5F782388" w:rsidR="001F303A" w:rsidRPr="00FF5B9B" w:rsidRDefault="001F303A" w:rsidP="00FF5B9B">
      <w:pPr>
        <w:pStyle w:val="ListParagraph"/>
        <w:numPr>
          <w:ilvl w:val="0"/>
          <w:numId w:val="14"/>
        </w:numPr>
        <w:spacing w:after="24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FF5B9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Maintain and further develop effective working relationships with public, private and third sector stakeholders and wider community </w:t>
      </w:r>
      <w:proofErr w:type="gramStart"/>
      <w:r w:rsidRPr="00FF5B9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networks</w:t>
      </w:r>
      <w:proofErr w:type="gramEnd"/>
    </w:p>
    <w:p w14:paraId="6ADEFEEA" w14:textId="4E9B3534" w:rsidR="001F303A" w:rsidRDefault="001F303A" w:rsidP="00FF5B9B">
      <w:pPr>
        <w:pStyle w:val="ListParagraph"/>
        <w:numPr>
          <w:ilvl w:val="0"/>
          <w:numId w:val="14"/>
        </w:numPr>
        <w:spacing w:after="24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FF5B9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Effectively communicate and build</w:t>
      </w:r>
      <w:r w:rsidR="002A2B8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positive</w:t>
      </w:r>
      <w:r w:rsidRPr="00FF5B9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working relationships with partners,</w:t>
      </w:r>
      <w:r w:rsidR="002A2B8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participants,</w:t>
      </w:r>
      <w:r w:rsidRPr="00FF5B9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staff, volunteers and trustees </w:t>
      </w:r>
    </w:p>
    <w:p w14:paraId="40AEFE7C" w14:textId="21EE6D82" w:rsidR="001F303A" w:rsidRPr="002A2B8A" w:rsidRDefault="001F303A" w:rsidP="001F303A">
      <w:pPr>
        <w:spacing w:after="240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  <w:r w:rsidRPr="002A2B8A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Financial responsibilities</w:t>
      </w:r>
    </w:p>
    <w:p w14:paraId="4D845F43" w14:textId="203213B9" w:rsidR="001F303A" w:rsidRPr="00FF5B9B" w:rsidRDefault="001F303A" w:rsidP="00FF5B9B">
      <w:pPr>
        <w:pStyle w:val="ListParagraph"/>
        <w:numPr>
          <w:ilvl w:val="0"/>
          <w:numId w:val="15"/>
        </w:numPr>
        <w:spacing w:after="24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FF5B9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Identify, complete and report on funding applications as required, whilst liaising with and building meaningful relationships with funding bodies</w:t>
      </w:r>
    </w:p>
    <w:p w14:paraId="7074723F" w14:textId="26EFC7FB" w:rsidR="001F303A" w:rsidRPr="00FF5B9B" w:rsidRDefault="001F303A" w:rsidP="00FF5B9B">
      <w:pPr>
        <w:pStyle w:val="ListParagraph"/>
        <w:numPr>
          <w:ilvl w:val="0"/>
          <w:numId w:val="15"/>
        </w:numPr>
        <w:spacing w:after="24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FF5B9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Ensure all financial systems and controls are followed, including the preparation and issue of invoices, to ensure that all activities operate efficiently and </w:t>
      </w:r>
      <w:proofErr w:type="gramStart"/>
      <w:r w:rsidRPr="00FF5B9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effectively</w:t>
      </w:r>
      <w:proofErr w:type="gramEnd"/>
    </w:p>
    <w:p w14:paraId="61EE576A" w14:textId="7BE07E11" w:rsidR="00E67800" w:rsidRPr="002A2B8A" w:rsidRDefault="00E67800" w:rsidP="00510957">
      <w:pPr>
        <w:spacing w:before="240" w:after="240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2A2B8A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General Conduct </w:t>
      </w:r>
    </w:p>
    <w:p w14:paraId="00420FCC" w14:textId="5C3698A1" w:rsidR="00E67800" w:rsidRPr="00EB5B04" w:rsidRDefault="00A575AD" w:rsidP="00EB5B04">
      <w:pPr>
        <w:pStyle w:val="ListParagraph"/>
        <w:numPr>
          <w:ilvl w:val="0"/>
          <w:numId w:val="17"/>
        </w:numPr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EB5B0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Be p</w:t>
      </w:r>
      <w:r w:rsidR="00E67800" w:rsidRPr="00EB5B0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olite, approachable</w:t>
      </w:r>
      <w:r w:rsidR="00EB5B0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,</w:t>
      </w:r>
      <w:r w:rsidR="00E67800" w:rsidRPr="00EB5B0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and </w:t>
      </w:r>
      <w:proofErr w:type="gramStart"/>
      <w:r w:rsidR="00E67800" w:rsidRPr="00EB5B0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helpful</w:t>
      </w:r>
      <w:proofErr w:type="gramEnd"/>
    </w:p>
    <w:p w14:paraId="0164A376" w14:textId="42D1272F" w:rsidR="00E67800" w:rsidRPr="00EB5B04" w:rsidRDefault="00A575AD" w:rsidP="00EB5B04">
      <w:pPr>
        <w:pStyle w:val="ListParagraph"/>
        <w:numPr>
          <w:ilvl w:val="0"/>
          <w:numId w:val="17"/>
        </w:numPr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EB5B0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</w:t>
      </w:r>
      <w:r w:rsidR="00E67800" w:rsidRPr="00EB5B0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how enthusiasm and promote positivity and </w:t>
      </w:r>
      <w:proofErr w:type="gramStart"/>
      <w:r w:rsidR="00E67800" w:rsidRPr="00EB5B0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inclusivity</w:t>
      </w:r>
      <w:proofErr w:type="gramEnd"/>
    </w:p>
    <w:p w14:paraId="07E87516" w14:textId="1548C932" w:rsidR="001F303A" w:rsidRPr="00EB5B04" w:rsidRDefault="00A575AD" w:rsidP="00EB5B04">
      <w:pPr>
        <w:pStyle w:val="ListParagraph"/>
        <w:numPr>
          <w:ilvl w:val="0"/>
          <w:numId w:val="17"/>
        </w:numPr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EB5B0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M</w:t>
      </w:r>
      <w:r w:rsidR="00E67800" w:rsidRPr="00EB5B0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aintain confidentiality regarding </w:t>
      </w:r>
      <w:r w:rsidR="00C1043C" w:rsidRPr="00EB5B0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SPYF</w:t>
      </w:r>
      <w:r w:rsidR="00E67800" w:rsidRPr="00EB5B0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business, </w:t>
      </w:r>
      <w:r w:rsidR="00C1043C" w:rsidRPr="00EB5B0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participants</w:t>
      </w:r>
      <w:r w:rsidR="00E67800" w:rsidRPr="00EB5B0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, and</w:t>
      </w:r>
      <w:r w:rsidR="00EB5B0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gramStart"/>
      <w:r w:rsidR="00E67800" w:rsidRPr="00EB5B0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volunteers</w:t>
      </w:r>
      <w:proofErr w:type="gramEnd"/>
      <w:r w:rsidR="00E67800" w:rsidRPr="00EB5B0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</w:t>
      </w:r>
    </w:p>
    <w:p w14:paraId="6173D884" w14:textId="624B9037" w:rsidR="001F303A" w:rsidRPr="00EB5B04" w:rsidRDefault="001F303A" w:rsidP="00EB5B04">
      <w:pPr>
        <w:pStyle w:val="ListParagraph"/>
        <w:numPr>
          <w:ilvl w:val="0"/>
          <w:numId w:val="17"/>
        </w:numPr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EB5B0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Undertake relevant training when </w:t>
      </w:r>
      <w:proofErr w:type="gramStart"/>
      <w:r w:rsidRPr="00EB5B0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necessary</w:t>
      </w:r>
      <w:proofErr w:type="gramEnd"/>
    </w:p>
    <w:p w14:paraId="0CDF88A4" w14:textId="27A154B3" w:rsidR="00E67800" w:rsidRPr="00EB5B04" w:rsidRDefault="001F303A" w:rsidP="00EB5B04">
      <w:pPr>
        <w:pStyle w:val="ListParagraph"/>
        <w:numPr>
          <w:ilvl w:val="0"/>
          <w:numId w:val="17"/>
        </w:numPr>
        <w:spacing w:after="24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EB5B04">
        <w:rPr>
          <w:rFonts w:ascii="Arial" w:eastAsia="Times New Roman" w:hAnsi="Arial" w:cs="Arial"/>
          <w:color w:val="000000"/>
          <w:sz w:val="24"/>
          <w:szCs w:val="24"/>
          <w:lang w:eastAsia="en-GB"/>
        </w:rPr>
        <w:lastRenderedPageBreak/>
        <w:t xml:space="preserve">Undertake any other duties commensurate with the status of the post as directed by the SPYF </w:t>
      </w:r>
      <w:r w:rsidR="00E17AD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Active Manager</w:t>
      </w:r>
    </w:p>
    <w:p w14:paraId="55D5D364" w14:textId="56E4AEB0" w:rsidR="00884C60" w:rsidRPr="002A2B8A" w:rsidRDefault="00884C60" w:rsidP="00884C60">
      <w:pPr>
        <w:spacing w:after="240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  <w:r w:rsidRPr="002A2B8A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Policies and Procedures</w:t>
      </w:r>
    </w:p>
    <w:p w14:paraId="48ED7AA2" w14:textId="6F64796C" w:rsidR="00884C60" w:rsidRPr="00EB5B04" w:rsidRDefault="00884C60" w:rsidP="00EB5B04">
      <w:pPr>
        <w:pStyle w:val="ListParagraph"/>
        <w:numPr>
          <w:ilvl w:val="0"/>
          <w:numId w:val="19"/>
        </w:numPr>
        <w:spacing w:after="24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EB5B0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Ensure that SPYF Board policies, operational procedures, strategies and objectives are</w:t>
      </w:r>
      <w:r w:rsidR="008832DC" w:rsidRPr="00EB5B0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gramStart"/>
      <w:r w:rsidRPr="00EB5B0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implemented</w:t>
      </w:r>
      <w:proofErr w:type="gramEnd"/>
      <w:r w:rsidRPr="00EB5B0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14:paraId="77448BD5" w14:textId="303AD8DB" w:rsidR="001F303A" w:rsidRPr="00EB5B04" w:rsidRDefault="001F303A" w:rsidP="00EB5B04">
      <w:pPr>
        <w:pStyle w:val="ListParagraph"/>
        <w:numPr>
          <w:ilvl w:val="0"/>
          <w:numId w:val="19"/>
        </w:numPr>
        <w:spacing w:after="24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EB5B0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Deliver the outputs and targets in the SPYF Board Business Plan and ensure that On Bikes is meeting the aims and objectives of the Board and its </w:t>
      </w:r>
      <w:proofErr w:type="gramStart"/>
      <w:r w:rsidRPr="00EB5B0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stakeholders</w:t>
      </w:r>
      <w:proofErr w:type="gramEnd"/>
    </w:p>
    <w:p w14:paraId="3958C5E3" w14:textId="3656F90B" w:rsidR="00884C60" w:rsidRPr="00EB5B04" w:rsidRDefault="00884C60" w:rsidP="00EB5B04">
      <w:pPr>
        <w:pStyle w:val="ListParagraph"/>
        <w:numPr>
          <w:ilvl w:val="0"/>
          <w:numId w:val="19"/>
        </w:numPr>
        <w:spacing w:after="24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EB5B0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Ensure that all On Bikes </w:t>
      </w:r>
      <w:r w:rsidR="001F303A" w:rsidRPr="00EB5B0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</w:t>
      </w:r>
      <w:r w:rsidRPr="00EB5B0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articipation projects are managed in compliance with all relevant</w:t>
      </w:r>
      <w:r w:rsidR="008832DC" w:rsidRPr="00EB5B0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gramStart"/>
      <w:r w:rsidRPr="00EB5B0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legislation</w:t>
      </w:r>
      <w:proofErr w:type="gramEnd"/>
    </w:p>
    <w:p w14:paraId="7AD51967" w14:textId="3B5E5EF4" w:rsidR="00884C60" w:rsidRPr="00EB5B04" w:rsidRDefault="00884C60" w:rsidP="00EB5B04">
      <w:pPr>
        <w:pStyle w:val="ListParagraph"/>
        <w:numPr>
          <w:ilvl w:val="0"/>
          <w:numId w:val="19"/>
        </w:numPr>
        <w:spacing w:after="24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EB5B0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Ensure that the Health and Safety Policies and organisational arrangements and</w:t>
      </w:r>
      <w:r w:rsidR="008832DC" w:rsidRPr="00EB5B0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Pr="00EB5B0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procedures are understood, implemented and </w:t>
      </w:r>
      <w:proofErr w:type="gramStart"/>
      <w:r w:rsidRPr="00EB5B0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monitored</w:t>
      </w:r>
      <w:proofErr w:type="gramEnd"/>
    </w:p>
    <w:p w14:paraId="522A11D0" w14:textId="62F33A55" w:rsidR="00884C60" w:rsidRPr="00EB5B04" w:rsidRDefault="00884C60" w:rsidP="00EB5B04">
      <w:pPr>
        <w:pStyle w:val="ListParagraph"/>
        <w:numPr>
          <w:ilvl w:val="0"/>
          <w:numId w:val="19"/>
        </w:numPr>
        <w:spacing w:after="24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EB5B0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Manage, observe, and promote equal opportunities, customer care, and equality and</w:t>
      </w:r>
      <w:r w:rsidR="008832DC" w:rsidRPr="00EB5B0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Pr="00EB5B0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diversity policies and produces, including those for child protection and for vulnerable</w:t>
      </w:r>
      <w:r w:rsidR="008832DC" w:rsidRPr="00EB5B0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gramStart"/>
      <w:r w:rsidRPr="00EB5B0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persons</w:t>
      </w:r>
      <w:proofErr w:type="gramEnd"/>
    </w:p>
    <w:p w14:paraId="6686A4E7" w14:textId="7F395CF4" w:rsidR="001F303A" w:rsidRPr="00EB5B04" w:rsidRDefault="001F303A" w:rsidP="00EB5B04">
      <w:pPr>
        <w:pStyle w:val="ListParagraph"/>
        <w:numPr>
          <w:ilvl w:val="0"/>
          <w:numId w:val="19"/>
        </w:numPr>
        <w:spacing w:after="24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EB5B0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Ensure that all activities operate in line with our charity and other statutory </w:t>
      </w:r>
      <w:proofErr w:type="gramStart"/>
      <w:r w:rsidRPr="00EB5B0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requirements</w:t>
      </w:r>
      <w:proofErr w:type="gramEnd"/>
    </w:p>
    <w:p w14:paraId="32FA40CA" w14:textId="5190FFA7" w:rsidR="00884C60" w:rsidRPr="002A2B8A" w:rsidRDefault="00884C60" w:rsidP="00884C60">
      <w:pPr>
        <w:spacing w:after="240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  <w:r w:rsidRPr="002A2B8A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Marketing and Administration</w:t>
      </w:r>
    </w:p>
    <w:p w14:paraId="2491D68C" w14:textId="148F2DD2" w:rsidR="00884C60" w:rsidRPr="00EB5B04" w:rsidRDefault="00884C60" w:rsidP="00EB5B04">
      <w:pPr>
        <w:pStyle w:val="ListParagraph"/>
        <w:numPr>
          <w:ilvl w:val="0"/>
          <w:numId w:val="20"/>
        </w:numPr>
        <w:spacing w:after="24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EB5B0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Keep up</w:t>
      </w:r>
      <w:r w:rsidR="001F303A" w:rsidRPr="00EB5B0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-</w:t>
      </w:r>
      <w:r w:rsidRPr="00EB5B0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to</w:t>
      </w:r>
      <w:r w:rsidR="001F303A" w:rsidRPr="00EB5B0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-</w:t>
      </w:r>
      <w:r w:rsidRPr="00EB5B0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date records on Upshot of participation </w:t>
      </w:r>
      <w:r w:rsidR="001F303A" w:rsidRPr="00EB5B0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in all </w:t>
      </w:r>
      <w:r w:rsidRPr="00EB5B0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programmes</w:t>
      </w:r>
      <w:r w:rsidR="001F303A" w:rsidRPr="00EB5B0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,</w:t>
      </w:r>
      <w:r w:rsidRPr="00EB5B0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including registers</w:t>
      </w:r>
      <w:r w:rsidR="001F303A" w:rsidRPr="00EB5B0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and feedback </w:t>
      </w:r>
      <w:proofErr w:type="gramStart"/>
      <w:r w:rsidR="001F303A" w:rsidRPr="00EB5B0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forms</w:t>
      </w:r>
      <w:proofErr w:type="gramEnd"/>
    </w:p>
    <w:p w14:paraId="5B0BEF8D" w14:textId="32F5FB81" w:rsidR="001F303A" w:rsidRPr="00EB5B04" w:rsidRDefault="001F303A" w:rsidP="00EB5B04">
      <w:pPr>
        <w:pStyle w:val="ListParagraph"/>
        <w:numPr>
          <w:ilvl w:val="0"/>
          <w:numId w:val="20"/>
        </w:numPr>
        <w:spacing w:after="24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EB5B0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Distribute certificates to Bikeability participants</w:t>
      </w:r>
      <w:r w:rsidR="002A2B8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upon the successful completion of </w:t>
      </w:r>
      <w:proofErr w:type="gramStart"/>
      <w:r w:rsidR="002A2B8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programmes</w:t>
      </w:r>
      <w:proofErr w:type="gramEnd"/>
    </w:p>
    <w:p w14:paraId="09E06CA3" w14:textId="24B7ECB8" w:rsidR="00884C60" w:rsidRPr="00EB5B04" w:rsidRDefault="00884C60" w:rsidP="00EB5B04">
      <w:pPr>
        <w:pStyle w:val="ListParagraph"/>
        <w:numPr>
          <w:ilvl w:val="0"/>
          <w:numId w:val="20"/>
        </w:numPr>
        <w:spacing w:after="24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EB5B0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Play an active role in weekly team meetings, line management</w:t>
      </w:r>
      <w:r w:rsidR="002A2B8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meetings</w:t>
      </w:r>
      <w:r w:rsidRPr="00EB5B0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and annual </w:t>
      </w:r>
      <w:proofErr w:type="gramStart"/>
      <w:r w:rsidRPr="00EB5B0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appraisals</w:t>
      </w:r>
      <w:proofErr w:type="gramEnd"/>
    </w:p>
    <w:p w14:paraId="28805BAB" w14:textId="50F68892" w:rsidR="00CE36F1" w:rsidRPr="00EB5B04" w:rsidRDefault="001F303A" w:rsidP="00720EF4">
      <w:pPr>
        <w:pStyle w:val="ListParagraph"/>
        <w:numPr>
          <w:ilvl w:val="0"/>
          <w:numId w:val="20"/>
        </w:numPr>
        <w:spacing w:before="240" w:after="240"/>
        <w:rPr>
          <w:rFonts w:ascii="Arial" w:hAnsi="Arial" w:cs="Arial"/>
          <w:lang w:eastAsia="en-GB"/>
        </w:rPr>
      </w:pPr>
      <w:r w:rsidRPr="00EB5B0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Carry out associated administration tasks including updating and responding to social media </w:t>
      </w:r>
      <w:proofErr w:type="gramStart"/>
      <w:r w:rsidRPr="00EB5B0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post</w:t>
      </w:r>
      <w:r w:rsidR="00EB5B04" w:rsidRPr="00EB5B0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</w:t>
      </w:r>
      <w:proofErr w:type="gramEnd"/>
      <w:r w:rsidR="00CE36F1" w:rsidRPr="00EB5B04">
        <w:rPr>
          <w:rFonts w:ascii="Arial" w:hAnsi="Arial" w:cs="Arial"/>
          <w:lang w:eastAsia="en-GB"/>
        </w:rPr>
        <w:t> </w:t>
      </w:r>
    </w:p>
    <w:p w14:paraId="130485C2" w14:textId="77777777" w:rsidR="009E30CA" w:rsidRPr="00884C60" w:rsidRDefault="009E30CA">
      <w:pPr>
        <w:rPr>
          <w:rFonts w:ascii="Arial" w:hAnsi="Arial" w:cs="Arial"/>
        </w:rPr>
      </w:pPr>
      <w:r w:rsidRPr="00884C60">
        <w:rPr>
          <w:rFonts w:ascii="Arial" w:hAnsi="Arial" w:cs="Arial"/>
        </w:rPr>
        <w:br w:type="page"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4"/>
      </w:tblGrid>
      <w:tr w:rsidR="00CE36F1" w:rsidRPr="00884C60" w14:paraId="22F2B8B9" w14:textId="77777777" w:rsidTr="00B7145B">
        <w:trPr>
          <w:trHeight w:val="485"/>
        </w:trPr>
        <w:tc>
          <w:tcPr>
            <w:tcW w:w="0" w:type="auto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4987FC" w14:textId="633568DB" w:rsidR="00CE36F1" w:rsidRPr="00E17AD9" w:rsidRDefault="00CE36F1" w:rsidP="00B7145B">
            <w:pPr>
              <w:rPr>
                <w:rFonts w:ascii="Arial" w:hAnsi="Arial" w:cs="Arial"/>
                <w:b/>
                <w:bCs/>
                <w:lang w:eastAsia="en-GB"/>
              </w:rPr>
            </w:pPr>
            <w:r w:rsidRPr="00E17AD9">
              <w:rPr>
                <w:rFonts w:ascii="Arial" w:hAnsi="Arial" w:cs="Arial"/>
                <w:b/>
                <w:bCs/>
                <w:lang w:eastAsia="en-GB"/>
              </w:rPr>
              <w:lastRenderedPageBreak/>
              <w:t>Person Specification</w:t>
            </w:r>
          </w:p>
        </w:tc>
      </w:tr>
    </w:tbl>
    <w:p w14:paraId="54A55371" w14:textId="77777777" w:rsidR="00CE36F1" w:rsidRPr="00373139" w:rsidRDefault="00CE36F1" w:rsidP="00CE36F1">
      <w:pPr>
        <w:rPr>
          <w:rFonts w:ascii="Arial" w:hAnsi="Arial" w:cs="Arial"/>
          <w:lang w:eastAsia="en-GB"/>
        </w:rPr>
      </w:pPr>
      <w:r w:rsidRPr="00373139">
        <w:rPr>
          <w:rFonts w:ascii="Arial" w:hAnsi="Arial" w:cs="Arial"/>
          <w:lang w:eastAsia="en-GB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36"/>
        <w:gridCol w:w="2064"/>
      </w:tblGrid>
      <w:tr w:rsidR="00CE36F1" w:rsidRPr="00373139" w14:paraId="750702F6" w14:textId="77777777" w:rsidTr="00B7145B">
        <w:trPr>
          <w:trHeight w:val="8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7F05C4" w14:textId="77777777" w:rsidR="00CE36F1" w:rsidRPr="00C13543" w:rsidRDefault="00CE36F1" w:rsidP="00B7145B">
            <w:pPr>
              <w:rPr>
                <w:rFonts w:ascii="Arial" w:hAnsi="Arial" w:cs="Arial"/>
                <w:b/>
                <w:bCs/>
                <w:lang w:eastAsia="en-GB"/>
              </w:rPr>
            </w:pPr>
            <w:r w:rsidRPr="00C13543">
              <w:rPr>
                <w:rFonts w:ascii="Arial" w:hAnsi="Arial" w:cs="Arial"/>
                <w:b/>
                <w:bCs/>
                <w:lang w:eastAsia="en-GB"/>
              </w:rPr>
              <w:t>Attributes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0D29BC" w14:textId="77777777" w:rsidR="00CE36F1" w:rsidRPr="00C13543" w:rsidRDefault="00CE36F1" w:rsidP="00B7145B">
            <w:pPr>
              <w:rPr>
                <w:rFonts w:ascii="Arial" w:hAnsi="Arial" w:cs="Arial"/>
                <w:b/>
                <w:bCs/>
                <w:lang w:eastAsia="en-GB"/>
              </w:rPr>
            </w:pPr>
            <w:r w:rsidRPr="00C13543">
              <w:rPr>
                <w:rFonts w:ascii="Arial" w:hAnsi="Arial" w:cs="Arial"/>
                <w:b/>
                <w:bCs/>
                <w:lang w:eastAsia="en-GB"/>
              </w:rPr>
              <w:t>Essential (E) or Desirable (D)</w:t>
            </w:r>
          </w:p>
        </w:tc>
      </w:tr>
      <w:tr w:rsidR="00CE36F1" w:rsidRPr="00373139" w14:paraId="06A8720D" w14:textId="77777777" w:rsidTr="00B7145B">
        <w:trPr>
          <w:trHeight w:val="58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098643" w14:textId="77777777" w:rsidR="00CE36F1" w:rsidRPr="00C13543" w:rsidRDefault="00CE36F1" w:rsidP="00B7145B">
            <w:pPr>
              <w:rPr>
                <w:rFonts w:ascii="Arial" w:hAnsi="Arial" w:cs="Arial"/>
                <w:b/>
                <w:bCs/>
                <w:lang w:eastAsia="en-GB"/>
              </w:rPr>
            </w:pPr>
            <w:r w:rsidRPr="00C13543">
              <w:rPr>
                <w:rFonts w:ascii="Arial" w:hAnsi="Arial" w:cs="Arial"/>
                <w:b/>
                <w:bCs/>
                <w:lang w:eastAsia="en-GB"/>
              </w:rPr>
              <w:t>Qualifications</w:t>
            </w:r>
          </w:p>
          <w:p w14:paraId="11A7CBC4" w14:textId="22BE5C8D" w:rsidR="00CE36F1" w:rsidRPr="00B86B8F" w:rsidRDefault="00CE36F1" w:rsidP="00CE36F1">
            <w:pPr>
              <w:pStyle w:val="ListParagraph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Bikeability Level 4</w:t>
            </w:r>
            <w:r w:rsidRPr="00B86B8F">
              <w:rPr>
                <w:rFonts w:ascii="Arial" w:hAnsi="Arial" w:cs="Arial"/>
                <w:lang w:eastAsia="en-GB"/>
              </w:rPr>
              <w:t xml:space="preserve"> qualification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483465" w14:textId="5837A10C" w:rsidR="00CE36F1" w:rsidRPr="00373139" w:rsidRDefault="00CE36F1" w:rsidP="00B7145B">
            <w:pPr>
              <w:rPr>
                <w:rFonts w:ascii="Arial" w:hAnsi="Arial" w:cs="Arial"/>
                <w:lang w:eastAsia="en-GB"/>
              </w:rPr>
            </w:pPr>
          </w:p>
          <w:p w14:paraId="060EF3B7" w14:textId="77777777" w:rsidR="00CE36F1" w:rsidRPr="00373139" w:rsidRDefault="00CE36F1" w:rsidP="00B7145B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E</w:t>
            </w:r>
          </w:p>
        </w:tc>
      </w:tr>
      <w:tr w:rsidR="00CE36F1" w:rsidRPr="00373139" w14:paraId="3D83DFFA" w14:textId="77777777" w:rsidTr="00B7145B">
        <w:trPr>
          <w:trHeight w:val="52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2C038A" w14:textId="77777777" w:rsidR="00CE36F1" w:rsidRPr="00C13543" w:rsidRDefault="00CE36F1" w:rsidP="00B7145B">
            <w:pPr>
              <w:rPr>
                <w:rFonts w:ascii="Arial" w:hAnsi="Arial" w:cs="Arial"/>
                <w:b/>
                <w:bCs/>
                <w:lang w:eastAsia="en-GB"/>
              </w:rPr>
            </w:pPr>
            <w:r w:rsidRPr="00C13543">
              <w:rPr>
                <w:rFonts w:ascii="Arial" w:hAnsi="Arial" w:cs="Arial"/>
                <w:b/>
                <w:bCs/>
                <w:lang w:eastAsia="en-GB"/>
              </w:rPr>
              <w:t>Work Experience </w:t>
            </w:r>
          </w:p>
          <w:p w14:paraId="5FA38543" w14:textId="42A24DAF" w:rsidR="00CE36F1" w:rsidRDefault="00CE36F1" w:rsidP="00CE36F1">
            <w:pPr>
              <w:pStyle w:val="ListParagraph"/>
              <w:numPr>
                <w:ilvl w:val="0"/>
                <w:numId w:val="8"/>
              </w:numPr>
              <w:suppressAutoHyphens/>
              <w:spacing w:after="0" w:line="240" w:lineRule="auto"/>
              <w:rPr>
                <w:rFonts w:ascii="Arial" w:hAnsi="Arial" w:cs="Arial"/>
                <w:lang w:eastAsia="en-GB"/>
              </w:rPr>
            </w:pPr>
            <w:r w:rsidRPr="00B86B8F">
              <w:rPr>
                <w:rFonts w:ascii="Arial" w:hAnsi="Arial" w:cs="Arial"/>
                <w:lang w:eastAsia="en-GB"/>
              </w:rPr>
              <w:t>Relevant experience</w:t>
            </w:r>
            <w:r w:rsidR="009008E9">
              <w:rPr>
                <w:rFonts w:ascii="Arial" w:hAnsi="Arial" w:cs="Arial"/>
                <w:lang w:eastAsia="en-GB"/>
              </w:rPr>
              <w:t xml:space="preserve"> of</w:t>
            </w:r>
            <w:r>
              <w:rPr>
                <w:rFonts w:ascii="Arial" w:hAnsi="Arial" w:cs="Arial"/>
                <w:lang w:eastAsia="en-GB"/>
              </w:rPr>
              <w:t xml:space="preserve"> delivering Bikeability training</w:t>
            </w:r>
          </w:p>
          <w:p w14:paraId="5E5112D5" w14:textId="77777777" w:rsidR="00A5016A" w:rsidRDefault="00A5016A" w:rsidP="00CE36F1">
            <w:pPr>
              <w:pStyle w:val="ListParagraph"/>
              <w:numPr>
                <w:ilvl w:val="0"/>
                <w:numId w:val="8"/>
              </w:numPr>
              <w:suppressAutoHyphens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Experience of publicising and promoting projects including use of social media</w:t>
            </w:r>
          </w:p>
          <w:p w14:paraId="23206A9E" w14:textId="77777777" w:rsidR="009008E9" w:rsidRDefault="007A4BC0" w:rsidP="009008E9">
            <w:pPr>
              <w:pStyle w:val="ListParagraph"/>
              <w:numPr>
                <w:ilvl w:val="0"/>
                <w:numId w:val="8"/>
              </w:numPr>
              <w:suppressAutoHyphens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Experience of working unsupervised</w:t>
            </w:r>
          </w:p>
          <w:p w14:paraId="12375C02" w14:textId="77777777" w:rsidR="009008E9" w:rsidRDefault="009008E9" w:rsidP="009008E9">
            <w:pPr>
              <w:pStyle w:val="ListParagraph"/>
              <w:numPr>
                <w:ilvl w:val="0"/>
                <w:numId w:val="8"/>
              </w:numPr>
              <w:suppressAutoHyphens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Experience of carrying out project monitoring and evaluation</w:t>
            </w:r>
          </w:p>
          <w:p w14:paraId="3E907C0E" w14:textId="63F016AA" w:rsidR="00F752FF" w:rsidRPr="009008E9" w:rsidRDefault="00F752FF" w:rsidP="009008E9">
            <w:pPr>
              <w:pStyle w:val="ListParagraph"/>
              <w:numPr>
                <w:ilvl w:val="0"/>
                <w:numId w:val="8"/>
              </w:numPr>
              <w:suppressAutoHyphens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Experience of working with young people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F40465" w14:textId="77777777" w:rsidR="00CE36F1" w:rsidRDefault="00CE36F1" w:rsidP="00B7145B">
            <w:pPr>
              <w:rPr>
                <w:rFonts w:ascii="Arial" w:hAnsi="Arial" w:cs="Arial"/>
                <w:lang w:eastAsia="en-GB"/>
              </w:rPr>
            </w:pPr>
          </w:p>
          <w:p w14:paraId="7F6803E4" w14:textId="77777777" w:rsidR="00CE36F1" w:rsidRDefault="00CE36F1" w:rsidP="00B7145B">
            <w:pPr>
              <w:rPr>
                <w:rFonts w:ascii="Arial" w:hAnsi="Arial" w:cs="Arial"/>
                <w:lang w:eastAsia="en-GB"/>
              </w:rPr>
            </w:pPr>
            <w:r w:rsidRPr="00373139">
              <w:rPr>
                <w:rFonts w:ascii="Arial" w:hAnsi="Arial" w:cs="Arial"/>
                <w:lang w:eastAsia="en-GB"/>
              </w:rPr>
              <w:t>E</w:t>
            </w:r>
          </w:p>
          <w:p w14:paraId="6370D5D0" w14:textId="77777777" w:rsidR="00A5016A" w:rsidRDefault="00A5016A" w:rsidP="00B7145B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E</w:t>
            </w:r>
          </w:p>
          <w:p w14:paraId="4F570797" w14:textId="77777777" w:rsidR="007A4BC0" w:rsidRDefault="007A4BC0" w:rsidP="00B7145B">
            <w:pPr>
              <w:rPr>
                <w:rFonts w:ascii="Arial" w:hAnsi="Arial" w:cs="Arial"/>
                <w:lang w:eastAsia="en-GB"/>
              </w:rPr>
            </w:pPr>
          </w:p>
          <w:p w14:paraId="0F0C36D8" w14:textId="77777777" w:rsidR="007A4BC0" w:rsidRDefault="007A4BC0" w:rsidP="00B7145B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E</w:t>
            </w:r>
          </w:p>
          <w:p w14:paraId="4A748881" w14:textId="77777777" w:rsidR="009008E9" w:rsidRDefault="009008E9" w:rsidP="00B7145B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E</w:t>
            </w:r>
          </w:p>
          <w:p w14:paraId="77597253" w14:textId="73A591D4" w:rsidR="00F752FF" w:rsidRPr="00373139" w:rsidRDefault="00F752FF" w:rsidP="00B7145B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E</w:t>
            </w:r>
          </w:p>
        </w:tc>
      </w:tr>
      <w:tr w:rsidR="00CE36F1" w:rsidRPr="00373139" w14:paraId="35A4C34D" w14:textId="77777777" w:rsidTr="00B7145B">
        <w:trPr>
          <w:trHeight w:val="139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8B866B" w14:textId="77777777" w:rsidR="00CE36F1" w:rsidRPr="00A43EAD" w:rsidRDefault="00CE36F1" w:rsidP="00B7145B">
            <w:pPr>
              <w:rPr>
                <w:rFonts w:ascii="Arial" w:hAnsi="Arial" w:cs="Arial"/>
                <w:b/>
                <w:bCs/>
                <w:lang w:eastAsia="en-GB"/>
              </w:rPr>
            </w:pPr>
            <w:r w:rsidRPr="00A43EAD">
              <w:rPr>
                <w:rFonts w:ascii="Arial" w:hAnsi="Arial" w:cs="Arial"/>
                <w:b/>
                <w:bCs/>
                <w:lang w:eastAsia="en-GB"/>
              </w:rPr>
              <w:t>Knowledge and understanding</w:t>
            </w:r>
          </w:p>
          <w:p w14:paraId="4DB0A5B1" w14:textId="7EA1712F" w:rsidR="00CE36F1" w:rsidRPr="00A43EAD" w:rsidRDefault="00CE36F1" w:rsidP="00CE36F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Experience of managing </w:t>
            </w:r>
            <w:r w:rsidR="00E17AD9">
              <w:rPr>
                <w:rFonts w:ascii="Arial" w:hAnsi="Arial" w:cs="Arial"/>
                <w:lang w:eastAsia="en-GB"/>
              </w:rPr>
              <w:t xml:space="preserve">and monitoring </w:t>
            </w:r>
            <w:r w:rsidR="00ED48FE">
              <w:rPr>
                <w:rFonts w:ascii="Arial" w:hAnsi="Arial" w:cs="Arial"/>
                <w:lang w:eastAsia="en-GB"/>
              </w:rPr>
              <w:t xml:space="preserve">of </w:t>
            </w:r>
            <w:r w:rsidR="00E17AD9">
              <w:rPr>
                <w:rFonts w:ascii="Arial" w:hAnsi="Arial" w:cs="Arial"/>
                <w:lang w:eastAsia="en-GB"/>
              </w:rPr>
              <w:t xml:space="preserve">a project </w:t>
            </w:r>
            <w:r>
              <w:rPr>
                <w:rFonts w:ascii="Arial" w:hAnsi="Arial" w:cs="Arial"/>
                <w:lang w:eastAsia="en-GB"/>
              </w:rPr>
              <w:t>budget</w:t>
            </w:r>
          </w:p>
          <w:p w14:paraId="06E6204C" w14:textId="7CCB748B" w:rsidR="00CE36F1" w:rsidRDefault="00CE36F1" w:rsidP="00CE36F1">
            <w:pPr>
              <w:pStyle w:val="ListParagraph"/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E</w:t>
            </w:r>
            <w:r w:rsidRPr="00046684">
              <w:rPr>
                <w:rFonts w:ascii="Arial" w:hAnsi="Arial" w:cs="Arial"/>
              </w:rPr>
              <w:t>xperience of working with p</w:t>
            </w:r>
            <w:r>
              <w:rPr>
                <w:rFonts w:ascii="Arial" w:hAnsi="Arial" w:cs="Arial"/>
              </w:rPr>
              <w:t xml:space="preserve">eople from areas of deprivation and a good understanding of issues local people may </w:t>
            </w:r>
            <w:proofErr w:type="gramStart"/>
            <w:r>
              <w:rPr>
                <w:rFonts w:ascii="Arial" w:hAnsi="Arial" w:cs="Arial"/>
              </w:rPr>
              <w:t>face</w:t>
            </w:r>
            <w:proofErr w:type="gramEnd"/>
          </w:p>
          <w:p w14:paraId="71DE0AB3" w14:textId="77777777" w:rsidR="00CE36F1" w:rsidRDefault="00CE36F1" w:rsidP="00CE36F1">
            <w:pPr>
              <w:pStyle w:val="ListParagraph"/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Cycling experience – a confident cyclist who is willing to work outside in all </w:t>
            </w:r>
            <w:proofErr w:type="gramStart"/>
            <w:r>
              <w:rPr>
                <w:rFonts w:ascii="Arial" w:hAnsi="Arial" w:cs="Arial"/>
                <w:lang w:eastAsia="en-GB"/>
              </w:rPr>
              <w:t>weather</w:t>
            </w:r>
            <w:proofErr w:type="gramEnd"/>
          </w:p>
          <w:p w14:paraId="03510D4F" w14:textId="77777777" w:rsidR="00881B3C" w:rsidRDefault="00881B3C" w:rsidP="00CE36F1">
            <w:pPr>
              <w:pStyle w:val="ListParagraph"/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Knowledge </w:t>
            </w:r>
            <w:r w:rsidR="000465D6">
              <w:rPr>
                <w:rFonts w:ascii="Arial" w:hAnsi="Arial" w:cs="Arial"/>
                <w:lang w:eastAsia="en-GB"/>
              </w:rPr>
              <w:t xml:space="preserve">and understanding of working in an education or schools </w:t>
            </w:r>
            <w:proofErr w:type="gramStart"/>
            <w:r w:rsidR="000465D6">
              <w:rPr>
                <w:rFonts w:ascii="Arial" w:hAnsi="Arial" w:cs="Arial"/>
                <w:lang w:eastAsia="en-GB"/>
              </w:rPr>
              <w:t>environment</w:t>
            </w:r>
            <w:proofErr w:type="gramEnd"/>
          </w:p>
          <w:p w14:paraId="0CD14395" w14:textId="25018215" w:rsidR="00237A15" w:rsidRPr="00B86B8F" w:rsidRDefault="00237A15" w:rsidP="00CE36F1">
            <w:pPr>
              <w:pStyle w:val="ListParagraph"/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Knowledge and understanding of H&amp;S and writing of </w:t>
            </w:r>
            <w:r w:rsidR="00821CA1">
              <w:rPr>
                <w:rFonts w:ascii="Arial" w:hAnsi="Arial" w:cs="Arial"/>
                <w:lang w:eastAsia="en-GB"/>
              </w:rPr>
              <w:t>Risk Assessments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1A5B28" w14:textId="77777777" w:rsidR="00CE36F1" w:rsidRDefault="00CE36F1" w:rsidP="00B7145B">
            <w:pPr>
              <w:rPr>
                <w:rFonts w:ascii="Arial" w:hAnsi="Arial" w:cs="Arial"/>
                <w:lang w:eastAsia="en-GB"/>
              </w:rPr>
            </w:pPr>
          </w:p>
          <w:p w14:paraId="3527F7EE" w14:textId="77777777" w:rsidR="00CE36F1" w:rsidRDefault="00CE36F1" w:rsidP="00B7145B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E</w:t>
            </w:r>
          </w:p>
          <w:p w14:paraId="261DDD61" w14:textId="77777777" w:rsidR="00CE36F1" w:rsidRDefault="00CE36F1" w:rsidP="00B7145B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E</w:t>
            </w:r>
          </w:p>
          <w:p w14:paraId="5EA42BB7" w14:textId="77777777" w:rsidR="00CE36F1" w:rsidRDefault="00CE36F1" w:rsidP="00B7145B">
            <w:pPr>
              <w:rPr>
                <w:rFonts w:ascii="Arial" w:hAnsi="Arial" w:cs="Arial"/>
                <w:lang w:eastAsia="en-GB"/>
              </w:rPr>
            </w:pPr>
          </w:p>
          <w:p w14:paraId="265C6D27" w14:textId="77777777" w:rsidR="00CE36F1" w:rsidRDefault="00CE36F1" w:rsidP="00B7145B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E</w:t>
            </w:r>
          </w:p>
          <w:p w14:paraId="64AD64A4" w14:textId="77777777" w:rsidR="000465D6" w:rsidRDefault="000465D6" w:rsidP="00B7145B">
            <w:pPr>
              <w:rPr>
                <w:rFonts w:ascii="Arial" w:hAnsi="Arial" w:cs="Arial"/>
                <w:lang w:eastAsia="en-GB"/>
              </w:rPr>
            </w:pPr>
          </w:p>
          <w:p w14:paraId="74AB61DE" w14:textId="77777777" w:rsidR="000465D6" w:rsidRDefault="000465D6" w:rsidP="00B7145B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</w:t>
            </w:r>
          </w:p>
          <w:p w14:paraId="57C4EB03" w14:textId="77777777" w:rsidR="00237A15" w:rsidRDefault="00237A15" w:rsidP="00B7145B">
            <w:pPr>
              <w:rPr>
                <w:rFonts w:ascii="Arial" w:hAnsi="Arial" w:cs="Arial"/>
                <w:lang w:eastAsia="en-GB"/>
              </w:rPr>
            </w:pPr>
          </w:p>
          <w:p w14:paraId="595F3C9A" w14:textId="45E83605" w:rsidR="00237A15" w:rsidRPr="00373139" w:rsidRDefault="00821CA1" w:rsidP="00B7145B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E</w:t>
            </w:r>
          </w:p>
        </w:tc>
      </w:tr>
      <w:tr w:rsidR="00CE36F1" w:rsidRPr="00373139" w14:paraId="0E962FDE" w14:textId="77777777" w:rsidTr="00BD14FA">
        <w:trPr>
          <w:trHeight w:val="354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E53545" w14:textId="77777777" w:rsidR="00CE36F1" w:rsidRPr="00A43EAD" w:rsidRDefault="00CE36F1" w:rsidP="00B7145B">
            <w:pPr>
              <w:rPr>
                <w:rFonts w:ascii="Arial" w:hAnsi="Arial" w:cs="Arial"/>
                <w:b/>
                <w:bCs/>
                <w:lang w:eastAsia="en-GB"/>
              </w:rPr>
            </w:pPr>
            <w:r w:rsidRPr="00A43EAD">
              <w:rPr>
                <w:rFonts w:ascii="Arial" w:hAnsi="Arial" w:cs="Arial"/>
                <w:b/>
                <w:bCs/>
                <w:lang w:eastAsia="en-GB"/>
              </w:rPr>
              <w:t>Skills, Qualities and Behaviours</w:t>
            </w:r>
          </w:p>
          <w:p w14:paraId="4310AE47" w14:textId="77777777" w:rsidR="00CE36F1" w:rsidRPr="00A43EAD" w:rsidRDefault="00CE36F1" w:rsidP="00CE36F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lang w:eastAsia="en-GB"/>
              </w:rPr>
            </w:pPr>
            <w:r w:rsidRPr="00A43EAD">
              <w:rPr>
                <w:rFonts w:ascii="Arial" w:hAnsi="Arial" w:cs="Arial"/>
                <w:lang w:eastAsia="en-GB"/>
              </w:rPr>
              <w:t>Communication: Confident and clear verbal and written communication</w:t>
            </w:r>
          </w:p>
          <w:p w14:paraId="71FAB2A8" w14:textId="77777777" w:rsidR="00CE36F1" w:rsidRPr="00A43EAD" w:rsidRDefault="00CE36F1" w:rsidP="00CE36F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lang w:eastAsia="en-GB"/>
              </w:rPr>
            </w:pPr>
            <w:r w:rsidRPr="00A43EAD">
              <w:rPr>
                <w:rFonts w:ascii="Arial" w:hAnsi="Arial" w:cs="Arial"/>
                <w:lang w:eastAsia="en-GB"/>
              </w:rPr>
              <w:t>Relationship management: Ability to work collaboratively</w:t>
            </w:r>
            <w:r>
              <w:rPr>
                <w:rFonts w:ascii="Arial" w:hAnsi="Arial" w:cs="Arial"/>
                <w:lang w:eastAsia="en-GB"/>
              </w:rPr>
              <w:t>,</w:t>
            </w:r>
            <w:r w:rsidRPr="00A43EAD">
              <w:rPr>
                <w:rFonts w:ascii="Arial" w:hAnsi="Arial" w:cs="Arial"/>
                <w:lang w:eastAsia="en-GB"/>
              </w:rPr>
              <w:t xml:space="preserve"> and develop and maintain relationships</w:t>
            </w:r>
            <w:r>
              <w:rPr>
                <w:rFonts w:ascii="Arial" w:hAnsi="Arial" w:cs="Arial"/>
                <w:lang w:eastAsia="en-GB"/>
              </w:rPr>
              <w:t xml:space="preserve"> with people of all ages and </w:t>
            </w:r>
            <w:proofErr w:type="gramStart"/>
            <w:r>
              <w:rPr>
                <w:rFonts w:ascii="Arial" w:hAnsi="Arial" w:cs="Arial"/>
                <w:lang w:eastAsia="en-GB"/>
              </w:rPr>
              <w:t>stages</w:t>
            </w:r>
            <w:proofErr w:type="gramEnd"/>
          </w:p>
          <w:p w14:paraId="39A4C135" w14:textId="77777777" w:rsidR="00CE36F1" w:rsidRPr="00A43EAD" w:rsidRDefault="00CE36F1" w:rsidP="00CE36F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lang w:eastAsia="en-GB"/>
              </w:rPr>
            </w:pPr>
            <w:r w:rsidRPr="00A43EAD">
              <w:rPr>
                <w:rFonts w:ascii="Arial" w:hAnsi="Arial" w:cs="Arial"/>
                <w:lang w:eastAsia="en-GB"/>
              </w:rPr>
              <w:t xml:space="preserve">Decision </w:t>
            </w:r>
            <w:r>
              <w:rPr>
                <w:rFonts w:ascii="Arial" w:hAnsi="Arial" w:cs="Arial"/>
                <w:lang w:eastAsia="en-GB"/>
              </w:rPr>
              <w:t>m</w:t>
            </w:r>
            <w:r w:rsidRPr="00A43EAD">
              <w:rPr>
                <w:rFonts w:ascii="Arial" w:hAnsi="Arial" w:cs="Arial"/>
                <w:lang w:eastAsia="en-GB"/>
              </w:rPr>
              <w:t>aking: Ability to assess information and make and communicate sound pragmatic decisions.</w:t>
            </w:r>
          </w:p>
          <w:p w14:paraId="0094D092" w14:textId="77777777" w:rsidR="00CE36F1" w:rsidRPr="00A43EAD" w:rsidRDefault="00CE36F1" w:rsidP="00CE36F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lang w:eastAsia="en-GB"/>
              </w:rPr>
            </w:pPr>
            <w:r w:rsidRPr="00A43EAD">
              <w:rPr>
                <w:rFonts w:ascii="Arial" w:hAnsi="Arial" w:cs="Arial"/>
                <w:lang w:eastAsia="en-GB"/>
              </w:rPr>
              <w:t xml:space="preserve">Ethos and </w:t>
            </w:r>
            <w:r>
              <w:rPr>
                <w:rFonts w:ascii="Arial" w:hAnsi="Arial" w:cs="Arial"/>
                <w:lang w:eastAsia="en-GB"/>
              </w:rPr>
              <w:t>v</w:t>
            </w:r>
            <w:r w:rsidRPr="00A43EAD">
              <w:rPr>
                <w:rFonts w:ascii="Arial" w:hAnsi="Arial" w:cs="Arial"/>
                <w:lang w:eastAsia="en-GB"/>
              </w:rPr>
              <w:t xml:space="preserve">alues: Commitment to the organisation’s ethos and understanding/empathy with the needs of vulnerable </w:t>
            </w:r>
            <w:proofErr w:type="gramStart"/>
            <w:r w:rsidRPr="00A43EAD">
              <w:rPr>
                <w:rFonts w:ascii="Arial" w:hAnsi="Arial" w:cs="Arial"/>
                <w:lang w:eastAsia="en-GB"/>
              </w:rPr>
              <w:t>individuals</w:t>
            </w:r>
            <w:proofErr w:type="gramEnd"/>
          </w:p>
          <w:p w14:paraId="68121AFF" w14:textId="77777777" w:rsidR="00CE36F1" w:rsidRPr="00B86B8F" w:rsidRDefault="00CE36F1" w:rsidP="00CE36F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lang w:eastAsia="en-GB"/>
              </w:rPr>
            </w:pPr>
            <w:r w:rsidRPr="00A43EAD">
              <w:rPr>
                <w:rFonts w:ascii="Arial" w:hAnsi="Arial" w:cs="Arial"/>
                <w:lang w:eastAsia="en-GB"/>
              </w:rPr>
              <w:t>Flexibility: Ability to work with the needs of the organisation and its clients as required.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A29E0E" w14:textId="77777777" w:rsidR="00CE36F1" w:rsidRPr="00373139" w:rsidRDefault="00CE36F1" w:rsidP="00B7145B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E</w:t>
            </w:r>
          </w:p>
        </w:tc>
      </w:tr>
    </w:tbl>
    <w:p w14:paraId="32B714A4" w14:textId="77777777" w:rsidR="00CE36F1" w:rsidRPr="00373139" w:rsidRDefault="00CE36F1" w:rsidP="00CE36F1">
      <w:pPr>
        <w:rPr>
          <w:rFonts w:ascii="Arial" w:hAnsi="Arial" w:cs="Arial"/>
          <w:lang w:eastAsia="en-GB"/>
        </w:rPr>
      </w:pPr>
      <w:r w:rsidRPr="00373139">
        <w:rPr>
          <w:rFonts w:ascii="Arial" w:hAnsi="Arial" w:cs="Arial"/>
          <w:lang w:eastAsia="en-GB"/>
        </w:rPr>
        <w:t> </w:t>
      </w:r>
    </w:p>
    <w:p w14:paraId="349FABE0" w14:textId="77777777" w:rsidR="00CE36F1" w:rsidRPr="00FC1C31" w:rsidRDefault="00CE36F1" w:rsidP="00CE36F1">
      <w:pPr>
        <w:spacing w:after="160" w:line="259" w:lineRule="auto"/>
        <w:ind w:left="360"/>
        <w:rPr>
          <w:rFonts w:ascii="Arial" w:hAnsi="Arial" w:cs="Arial"/>
          <w:lang w:eastAsia="en-GB"/>
        </w:rPr>
      </w:pPr>
    </w:p>
    <w:p w14:paraId="53D7148B" w14:textId="77777777" w:rsidR="00A8374B" w:rsidRDefault="00A8374B"/>
    <w:sectPr w:rsidR="00A8374B" w:rsidSect="00EE7F67">
      <w:headerReference w:type="defaul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699D9" w14:textId="77777777" w:rsidR="00B858F6" w:rsidRDefault="00B858F6" w:rsidP="00A91E05">
      <w:r>
        <w:separator/>
      </w:r>
    </w:p>
  </w:endnote>
  <w:endnote w:type="continuationSeparator" w:id="0">
    <w:p w14:paraId="223449D6" w14:textId="77777777" w:rsidR="00B858F6" w:rsidRDefault="00B858F6" w:rsidP="00A91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FF7C8" w14:textId="77777777" w:rsidR="00B858F6" w:rsidRDefault="00B858F6" w:rsidP="00A91E05">
      <w:r>
        <w:separator/>
      </w:r>
    </w:p>
  </w:footnote>
  <w:footnote w:type="continuationSeparator" w:id="0">
    <w:p w14:paraId="2709F9DE" w14:textId="77777777" w:rsidR="00B858F6" w:rsidRDefault="00B858F6" w:rsidP="00A91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37256" w14:textId="6D017AF1" w:rsidR="00A91E05" w:rsidRDefault="00A91E05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CD66D34" wp14:editId="7ECE8C47">
          <wp:simplePos x="0" y="0"/>
          <wp:positionH relativeFrom="margin">
            <wp:posOffset>71438</wp:posOffset>
          </wp:positionH>
          <wp:positionV relativeFrom="paragraph">
            <wp:posOffset>-273368</wp:posOffset>
          </wp:positionV>
          <wp:extent cx="742950" cy="707712"/>
          <wp:effectExtent l="0" t="0" r="0" b="0"/>
          <wp:wrapNone/>
          <wp:docPr id="1130789223" name="Picture 1130789223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0789223" name="Picture 2" descr="A picture containing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950" cy="7077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C6239"/>
    <w:multiLevelType w:val="hybridMultilevel"/>
    <w:tmpl w:val="02A01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9414B"/>
    <w:multiLevelType w:val="hybridMultilevel"/>
    <w:tmpl w:val="4EA43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258FF"/>
    <w:multiLevelType w:val="multilevel"/>
    <w:tmpl w:val="F35A5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AA2C76"/>
    <w:multiLevelType w:val="multilevel"/>
    <w:tmpl w:val="5DF4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A542DD"/>
    <w:multiLevelType w:val="hybridMultilevel"/>
    <w:tmpl w:val="B2BC6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422CF"/>
    <w:multiLevelType w:val="hybridMultilevel"/>
    <w:tmpl w:val="47864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16AA9"/>
    <w:multiLevelType w:val="hybridMultilevel"/>
    <w:tmpl w:val="4AA61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C6CF3"/>
    <w:multiLevelType w:val="hybridMultilevel"/>
    <w:tmpl w:val="EBA82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82656"/>
    <w:multiLevelType w:val="hybridMultilevel"/>
    <w:tmpl w:val="EF8C7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5D6D41"/>
    <w:multiLevelType w:val="hybridMultilevel"/>
    <w:tmpl w:val="45B0C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E97CC9"/>
    <w:multiLevelType w:val="hybridMultilevel"/>
    <w:tmpl w:val="EB302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257E1D"/>
    <w:multiLevelType w:val="hybridMultilevel"/>
    <w:tmpl w:val="BFA4A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E69EA"/>
    <w:multiLevelType w:val="hybridMultilevel"/>
    <w:tmpl w:val="714CF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5D60EF"/>
    <w:multiLevelType w:val="hybridMultilevel"/>
    <w:tmpl w:val="DF50A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00C20"/>
    <w:multiLevelType w:val="hybridMultilevel"/>
    <w:tmpl w:val="AE16E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273C1E"/>
    <w:multiLevelType w:val="multilevel"/>
    <w:tmpl w:val="FCE6A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1613EB"/>
    <w:multiLevelType w:val="hybridMultilevel"/>
    <w:tmpl w:val="C5A26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694D21"/>
    <w:multiLevelType w:val="hybridMultilevel"/>
    <w:tmpl w:val="41DC1C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BA1740"/>
    <w:multiLevelType w:val="hybridMultilevel"/>
    <w:tmpl w:val="40F8F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D8D8FE"/>
    <w:multiLevelType w:val="hybridMultilevel"/>
    <w:tmpl w:val="579C72CA"/>
    <w:lvl w:ilvl="0" w:tplc="4B382D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0635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F885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984C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806C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4216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D089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7A6B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4ABE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035953">
    <w:abstractNumId w:val="3"/>
  </w:num>
  <w:num w:numId="2" w16cid:durableId="469323453">
    <w:abstractNumId w:val="15"/>
  </w:num>
  <w:num w:numId="3" w16cid:durableId="1905529839">
    <w:abstractNumId w:val="2"/>
  </w:num>
  <w:num w:numId="4" w16cid:durableId="1230505490">
    <w:abstractNumId w:val="19"/>
  </w:num>
  <w:num w:numId="5" w16cid:durableId="1217007844">
    <w:abstractNumId w:val="7"/>
  </w:num>
  <w:num w:numId="6" w16cid:durableId="221643633">
    <w:abstractNumId w:val="4"/>
  </w:num>
  <w:num w:numId="7" w16cid:durableId="411707403">
    <w:abstractNumId w:val="14"/>
  </w:num>
  <w:num w:numId="8" w16cid:durableId="1827889814">
    <w:abstractNumId w:val="12"/>
  </w:num>
  <w:num w:numId="9" w16cid:durableId="1371804856">
    <w:abstractNumId w:val="18"/>
  </w:num>
  <w:num w:numId="10" w16cid:durableId="1380284920">
    <w:abstractNumId w:val="17"/>
  </w:num>
  <w:num w:numId="11" w16cid:durableId="1517429659">
    <w:abstractNumId w:val="6"/>
  </w:num>
  <w:num w:numId="12" w16cid:durableId="83501700">
    <w:abstractNumId w:val="9"/>
  </w:num>
  <w:num w:numId="13" w16cid:durableId="1941791396">
    <w:abstractNumId w:val="0"/>
  </w:num>
  <w:num w:numId="14" w16cid:durableId="576717504">
    <w:abstractNumId w:val="5"/>
  </w:num>
  <w:num w:numId="15" w16cid:durableId="704527886">
    <w:abstractNumId w:val="16"/>
  </w:num>
  <w:num w:numId="16" w16cid:durableId="1112478703">
    <w:abstractNumId w:val="13"/>
  </w:num>
  <w:num w:numId="17" w16cid:durableId="436758993">
    <w:abstractNumId w:val="10"/>
  </w:num>
  <w:num w:numId="18" w16cid:durableId="280066045">
    <w:abstractNumId w:val="1"/>
  </w:num>
  <w:num w:numId="19" w16cid:durableId="660353719">
    <w:abstractNumId w:val="11"/>
  </w:num>
  <w:num w:numId="20" w16cid:durableId="11624250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800"/>
    <w:rsid w:val="000465D6"/>
    <w:rsid w:val="000E7F9B"/>
    <w:rsid w:val="00127D36"/>
    <w:rsid w:val="00143E73"/>
    <w:rsid w:val="001C5F35"/>
    <w:rsid w:val="001F303A"/>
    <w:rsid w:val="00231D2D"/>
    <w:rsid w:val="00237A15"/>
    <w:rsid w:val="0024282E"/>
    <w:rsid w:val="0025029B"/>
    <w:rsid w:val="002A2B8A"/>
    <w:rsid w:val="002A671A"/>
    <w:rsid w:val="003225F3"/>
    <w:rsid w:val="00341DBD"/>
    <w:rsid w:val="003F6AE9"/>
    <w:rsid w:val="004117E2"/>
    <w:rsid w:val="004571D5"/>
    <w:rsid w:val="004776D9"/>
    <w:rsid w:val="004969ED"/>
    <w:rsid w:val="00510957"/>
    <w:rsid w:val="006777E3"/>
    <w:rsid w:val="006825CA"/>
    <w:rsid w:val="006869FC"/>
    <w:rsid w:val="006D43F6"/>
    <w:rsid w:val="00786AFC"/>
    <w:rsid w:val="007A4BC0"/>
    <w:rsid w:val="007C58F8"/>
    <w:rsid w:val="007E52A6"/>
    <w:rsid w:val="007E73A0"/>
    <w:rsid w:val="00821CA1"/>
    <w:rsid w:val="008346D3"/>
    <w:rsid w:val="00881B3C"/>
    <w:rsid w:val="008832DC"/>
    <w:rsid w:val="00884C60"/>
    <w:rsid w:val="008B13AA"/>
    <w:rsid w:val="008D7509"/>
    <w:rsid w:val="008F4D1D"/>
    <w:rsid w:val="009008E9"/>
    <w:rsid w:val="009240F3"/>
    <w:rsid w:val="00987F05"/>
    <w:rsid w:val="0099632B"/>
    <w:rsid w:val="009E30CA"/>
    <w:rsid w:val="009F0CD1"/>
    <w:rsid w:val="009F5DD0"/>
    <w:rsid w:val="00A30F15"/>
    <w:rsid w:val="00A5016A"/>
    <w:rsid w:val="00A575AD"/>
    <w:rsid w:val="00A8374B"/>
    <w:rsid w:val="00A91E05"/>
    <w:rsid w:val="00AC7C53"/>
    <w:rsid w:val="00B278D4"/>
    <w:rsid w:val="00B3257C"/>
    <w:rsid w:val="00B379AC"/>
    <w:rsid w:val="00B4617A"/>
    <w:rsid w:val="00B67EC7"/>
    <w:rsid w:val="00B858F6"/>
    <w:rsid w:val="00BD14FA"/>
    <w:rsid w:val="00C1043C"/>
    <w:rsid w:val="00C32F68"/>
    <w:rsid w:val="00C43C72"/>
    <w:rsid w:val="00C7703C"/>
    <w:rsid w:val="00CD1C26"/>
    <w:rsid w:val="00CE36F1"/>
    <w:rsid w:val="00D414BC"/>
    <w:rsid w:val="00D668ED"/>
    <w:rsid w:val="00D861C8"/>
    <w:rsid w:val="00E14B93"/>
    <w:rsid w:val="00E17AD9"/>
    <w:rsid w:val="00E451E2"/>
    <w:rsid w:val="00E67800"/>
    <w:rsid w:val="00EB5B04"/>
    <w:rsid w:val="00ED48FE"/>
    <w:rsid w:val="00EE7F67"/>
    <w:rsid w:val="00EF6E77"/>
    <w:rsid w:val="00F752FF"/>
    <w:rsid w:val="00FA1119"/>
    <w:rsid w:val="00FE681B"/>
    <w:rsid w:val="00FF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DB2A2"/>
  <w15:chartTrackingRefBased/>
  <w15:docId w15:val="{9058B7BB-41B8-1B49-BD81-7F8127464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36F1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780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tab-span">
    <w:name w:val="apple-tab-span"/>
    <w:basedOn w:val="DefaultParagraphFont"/>
    <w:rsid w:val="00E67800"/>
  </w:style>
  <w:style w:type="character" w:customStyle="1" w:styleId="Heading2Char">
    <w:name w:val="Heading 2 Char"/>
    <w:basedOn w:val="DefaultParagraphFont"/>
    <w:link w:val="Heading2"/>
    <w:uiPriority w:val="9"/>
    <w:rsid w:val="00CE36F1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ListParagraph">
    <w:name w:val="List Paragraph"/>
    <w:basedOn w:val="Normal"/>
    <w:uiPriority w:val="34"/>
    <w:qFormat/>
    <w:rsid w:val="00CE36F1"/>
    <w:pPr>
      <w:spacing w:after="160" w:line="259" w:lineRule="auto"/>
      <w:ind w:left="720"/>
      <w:contextualSpacing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7C58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58F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91E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1E05"/>
  </w:style>
  <w:style w:type="paragraph" w:styleId="Footer">
    <w:name w:val="footer"/>
    <w:basedOn w:val="Normal"/>
    <w:link w:val="FooterChar"/>
    <w:uiPriority w:val="99"/>
    <w:unhideWhenUsed/>
    <w:rsid w:val="00A91E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1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icky@stpaulsyouthforum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E756337D4343468B4D5EE8EF9CD478" ma:contentTypeVersion="15" ma:contentTypeDescription="Create a new document." ma:contentTypeScope="" ma:versionID="68e712dfc9e7a81caedf6d3ffcd25dd4">
  <xsd:schema xmlns:xsd="http://www.w3.org/2001/XMLSchema" xmlns:xs="http://www.w3.org/2001/XMLSchema" xmlns:p="http://schemas.microsoft.com/office/2006/metadata/properties" xmlns:ns3="caad2735-63cd-4f6c-8eb3-8ad1dab7b265" xmlns:ns4="37c79935-c935-40da-ac46-3311220cd5d0" targetNamespace="http://schemas.microsoft.com/office/2006/metadata/properties" ma:root="true" ma:fieldsID="f3bd3b03ef0b6cbd46eee58a5ed0dd52" ns3:_="" ns4:_="">
    <xsd:import namespace="caad2735-63cd-4f6c-8eb3-8ad1dab7b265"/>
    <xsd:import namespace="37c79935-c935-40da-ac46-3311220cd5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d2735-63cd-4f6c-8eb3-8ad1dab7b2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79935-c935-40da-ac46-3311220cd5d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aad2735-63cd-4f6c-8eb3-8ad1dab7b265" xsi:nil="true"/>
  </documentManagement>
</p:properties>
</file>

<file path=customXml/itemProps1.xml><?xml version="1.0" encoding="utf-8"?>
<ds:datastoreItem xmlns:ds="http://schemas.openxmlformats.org/officeDocument/2006/customXml" ds:itemID="{4A9E9016-787D-47DA-8546-106383B13C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d2735-63cd-4f6c-8eb3-8ad1dab7b265"/>
    <ds:schemaRef ds:uri="37c79935-c935-40da-ac46-3311220cd5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DDEC41-C5A6-4F4E-8FCF-E29D6CEC39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380C50-D48D-4456-8D4E-7523A8B9E008}">
  <ds:schemaRefs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www.w3.org/XML/1998/namespace"/>
    <ds:schemaRef ds:uri="37c79935-c935-40da-ac46-3311220cd5d0"/>
    <ds:schemaRef ds:uri="http://schemas.microsoft.com/office/2006/documentManagement/types"/>
    <ds:schemaRef ds:uri="caad2735-63cd-4f6c-8eb3-8ad1dab7b265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1035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Paul's Youth Forum</Company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Hall</dc:creator>
  <cp:keywords/>
  <dc:description/>
  <cp:lastModifiedBy>Francis Harkin</cp:lastModifiedBy>
  <cp:revision>2</cp:revision>
  <dcterms:created xsi:type="dcterms:W3CDTF">2023-12-12T09:59:00Z</dcterms:created>
  <dcterms:modified xsi:type="dcterms:W3CDTF">2023-12-12T09:59:00Z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0x0101008FE756337D4343468B4D5EE8EF9CD478</vt:lpwstr>
  </property>
</Properties>
</file>