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EA923" w14:textId="77777777" w:rsidR="007D4670" w:rsidRPr="00E9328B" w:rsidRDefault="007D4670" w:rsidP="007D4670">
      <w:pPr>
        <w:jc w:val="center"/>
        <w:rPr>
          <w:b/>
          <w:sz w:val="28"/>
          <w:szCs w:val="28"/>
        </w:rPr>
      </w:pPr>
      <w:r w:rsidRPr="00E9328B">
        <w:rPr>
          <w:b/>
          <w:noProof/>
          <w:sz w:val="28"/>
          <w:szCs w:val="28"/>
          <w:lang w:eastAsia="en-GB"/>
        </w:rPr>
        <w:drawing>
          <wp:anchor distT="0" distB="0" distL="114300" distR="114300" simplePos="0" relativeHeight="251658240" behindDoc="1" locked="0" layoutInCell="1" allowOverlap="1" wp14:anchorId="0F3BE4C6" wp14:editId="12EDCE93">
            <wp:simplePos x="0" y="0"/>
            <wp:positionH relativeFrom="margin">
              <wp:align>center</wp:align>
            </wp:positionH>
            <wp:positionV relativeFrom="paragraph">
              <wp:posOffset>-406400</wp:posOffset>
            </wp:positionV>
            <wp:extent cx="1347470" cy="975360"/>
            <wp:effectExtent l="0" t="0" r="508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7470" cy="975360"/>
                    </a:xfrm>
                    <a:prstGeom prst="rect">
                      <a:avLst/>
                    </a:prstGeom>
                    <a:noFill/>
                  </pic:spPr>
                </pic:pic>
              </a:graphicData>
            </a:graphic>
          </wp:anchor>
        </w:drawing>
      </w:r>
    </w:p>
    <w:p w14:paraId="1C77EA9A" w14:textId="77777777" w:rsidR="005575EC" w:rsidRDefault="005575EC" w:rsidP="00766CDE">
      <w:pPr>
        <w:pStyle w:val="Title"/>
        <w:rPr>
          <w:rFonts w:ascii="Antropos" w:hAnsi="Antropos"/>
          <w:sz w:val="32"/>
          <w:szCs w:val="32"/>
        </w:rPr>
      </w:pPr>
    </w:p>
    <w:p w14:paraId="6B13C925" w14:textId="77777777" w:rsidR="005575EC" w:rsidRDefault="005575EC" w:rsidP="00766CDE">
      <w:pPr>
        <w:pStyle w:val="Title"/>
        <w:rPr>
          <w:rFonts w:ascii="Antropos" w:hAnsi="Antropos"/>
          <w:sz w:val="32"/>
          <w:szCs w:val="32"/>
        </w:rPr>
      </w:pPr>
    </w:p>
    <w:p w14:paraId="6F1B8EA3" w14:textId="1139A24B" w:rsidR="007D4670" w:rsidRPr="00766CDE" w:rsidRDefault="007D4670" w:rsidP="00766CDE">
      <w:pPr>
        <w:pStyle w:val="Title"/>
        <w:rPr>
          <w:rFonts w:ascii="Antropos" w:hAnsi="Antropos"/>
          <w:sz w:val="32"/>
          <w:szCs w:val="32"/>
        </w:rPr>
      </w:pPr>
      <w:r w:rsidRPr="00766CDE">
        <w:rPr>
          <w:rFonts w:ascii="Antropos" w:hAnsi="Antropos"/>
          <w:sz w:val="32"/>
          <w:szCs w:val="32"/>
        </w:rPr>
        <w:t>Day Service Team Leader – Peregrine and Estates Group</w:t>
      </w:r>
    </w:p>
    <w:p w14:paraId="3C1761A6" w14:textId="5033B08A" w:rsidR="007D4670" w:rsidRDefault="007D4670"/>
    <w:p w14:paraId="6A087D11" w14:textId="0476C7C7" w:rsidR="007D4670" w:rsidRPr="00766CDE" w:rsidRDefault="007D4670">
      <w:pPr>
        <w:rPr>
          <w:rFonts w:ascii="Arial" w:hAnsi="Arial" w:cs="Arial"/>
          <w:sz w:val="22"/>
          <w:szCs w:val="22"/>
        </w:rPr>
      </w:pPr>
      <w:r w:rsidRPr="00766CDE">
        <w:rPr>
          <w:rFonts w:ascii="Arial" w:hAnsi="Arial" w:cs="Arial"/>
          <w:sz w:val="22"/>
          <w:szCs w:val="22"/>
        </w:rPr>
        <w:t xml:space="preserve">The Peregrine and Estates Group has been part of the Tiphereth Day Service since 2013. We tackle outdoor, practical tasks such as building fences, litter picking, path building, removing invasive species, tree planting, building raised beds, </w:t>
      </w:r>
      <w:proofErr w:type="gramStart"/>
      <w:r w:rsidRPr="00766CDE">
        <w:rPr>
          <w:rFonts w:ascii="Arial" w:hAnsi="Arial" w:cs="Arial"/>
          <w:sz w:val="22"/>
          <w:szCs w:val="22"/>
        </w:rPr>
        <w:t>gardening</w:t>
      </w:r>
      <w:proofErr w:type="gramEnd"/>
      <w:r w:rsidRPr="00766CDE">
        <w:rPr>
          <w:rFonts w:ascii="Arial" w:hAnsi="Arial" w:cs="Arial"/>
          <w:sz w:val="22"/>
          <w:szCs w:val="22"/>
        </w:rPr>
        <w:t xml:space="preserve"> and other conservation work. </w:t>
      </w:r>
    </w:p>
    <w:p w14:paraId="5BDADB7B" w14:textId="460F0F29" w:rsidR="007D4670" w:rsidRPr="00766CDE" w:rsidRDefault="007D4670">
      <w:pPr>
        <w:rPr>
          <w:rFonts w:ascii="Arial" w:hAnsi="Arial" w:cs="Arial"/>
          <w:sz w:val="22"/>
          <w:szCs w:val="22"/>
        </w:rPr>
      </w:pPr>
      <w:r w:rsidRPr="00766CDE">
        <w:rPr>
          <w:rFonts w:ascii="Arial" w:hAnsi="Arial" w:cs="Arial"/>
          <w:sz w:val="22"/>
          <w:szCs w:val="22"/>
        </w:rPr>
        <w:t xml:space="preserve">Each day one group sets off from Tiphereth in our </w:t>
      </w:r>
      <w:proofErr w:type="gramStart"/>
      <w:r w:rsidRPr="00766CDE">
        <w:rPr>
          <w:rFonts w:ascii="Arial" w:hAnsi="Arial" w:cs="Arial"/>
          <w:sz w:val="22"/>
          <w:szCs w:val="22"/>
        </w:rPr>
        <w:t>mini-bus</w:t>
      </w:r>
      <w:proofErr w:type="gramEnd"/>
      <w:r w:rsidRPr="00766CDE">
        <w:rPr>
          <w:rFonts w:ascii="Arial" w:hAnsi="Arial" w:cs="Arial"/>
          <w:sz w:val="22"/>
          <w:szCs w:val="22"/>
        </w:rPr>
        <w:t xml:space="preserve"> to a different destination across Edinburgh and the Lothians. Currently we are helping the Pentland Park Heritage Officers to cut back laurel and re-establish paths at the Hermitage of Braid, building raised planters at </w:t>
      </w:r>
      <w:proofErr w:type="spellStart"/>
      <w:r w:rsidRPr="00766CDE">
        <w:rPr>
          <w:rFonts w:ascii="Arial" w:hAnsi="Arial" w:cs="Arial"/>
          <w:sz w:val="22"/>
          <w:szCs w:val="22"/>
        </w:rPr>
        <w:t>Duddingston</w:t>
      </w:r>
      <w:proofErr w:type="spellEnd"/>
      <w:r w:rsidRPr="00766CDE">
        <w:rPr>
          <w:rFonts w:ascii="Arial" w:hAnsi="Arial" w:cs="Arial"/>
          <w:sz w:val="22"/>
          <w:szCs w:val="22"/>
        </w:rPr>
        <w:t xml:space="preserve"> Community Land, growing crops at Jock </w:t>
      </w:r>
      <w:proofErr w:type="spellStart"/>
      <w:r w:rsidRPr="00766CDE">
        <w:rPr>
          <w:rFonts w:ascii="Arial" w:hAnsi="Arial" w:cs="Arial"/>
          <w:sz w:val="22"/>
          <w:szCs w:val="22"/>
        </w:rPr>
        <w:t>Tamson’s</w:t>
      </w:r>
      <w:proofErr w:type="spellEnd"/>
      <w:r w:rsidRPr="00766CDE">
        <w:rPr>
          <w:rFonts w:ascii="Arial" w:hAnsi="Arial" w:cs="Arial"/>
          <w:sz w:val="22"/>
          <w:szCs w:val="22"/>
        </w:rPr>
        <w:t xml:space="preserve"> </w:t>
      </w:r>
      <w:proofErr w:type="spellStart"/>
      <w:r w:rsidRPr="00766CDE">
        <w:rPr>
          <w:rFonts w:ascii="Arial" w:hAnsi="Arial" w:cs="Arial"/>
          <w:sz w:val="22"/>
          <w:szCs w:val="22"/>
        </w:rPr>
        <w:t>Gairden</w:t>
      </w:r>
      <w:proofErr w:type="spellEnd"/>
      <w:r w:rsidRPr="00766CDE">
        <w:rPr>
          <w:rFonts w:ascii="Arial" w:hAnsi="Arial" w:cs="Arial"/>
          <w:sz w:val="22"/>
          <w:szCs w:val="22"/>
        </w:rPr>
        <w:t xml:space="preserve">, </w:t>
      </w:r>
      <w:r w:rsidR="005D4CF2" w:rsidRPr="00766CDE">
        <w:rPr>
          <w:rFonts w:ascii="Arial" w:hAnsi="Arial" w:cs="Arial"/>
          <w:sz w:val="22"/>
          <w:szCs w:val="22"/>
        </w:rPr>
        <w:t>clearing</w:t>
      </w:r>
      <w:r w:rsidRPr="00766CDE">
        <w:rPr>
          <w:rFonts w:ascii="Arial" w:hAnsi="Arial" w:cs="Arial"/>
          <w:sz w:val="22"/>
          <w:szCs w:val="22"/>
        </w:rPr>
        <w:t xml:space="preserve"> </w:t>
      </w:r>
      <w:proofErr w:type="gramStart"/>
      <w:r w:rsidRPr="00766CDE">
        <w:rPr>
          <w:rFonts w:ascii="Arial" w:hAnsi="Arial" w:cs="Arial"/>
          <w:sz w:val="22"/>
          <w:szCs w:val="22"/>
        </w:rPr>
        <w:t>drains</w:t>
      </w:r>
      <w:proofErr w:type="gramEnd"/>
      <w:r w:rsidRPr="00766CDE">
        <w:rPr>
          <w:rFonts w:ascii="Arial" w:hAnsi="Arial" w:cs="Arial"/>
          <w:sz w:val="22"/>
          <w:szCs w:val="22"/>
        </w:rPr>
        <w:t xml:space="preserve"> and making eel ropes(!) at The Water of Leith and rhododendron bashing at </w:t>
      </w:r>
      <w:proofErr w:type="spellStart"/>
      <w:r w:rsidRPr="00766CDE">
        <w:rPr>
          <w:rFonts w:ascii="Arial" w:hAnsi="Arial" w:cs="Arial"/>
          <w:sz w:val="22"/>
          <w:szCs w:val="22"/>
        </w:rPr>
        <w:t>Linburn</w:t>
      </w:r>
      <w:proofErr w:type="spellEnd"/>
      <w:r w:rsidRPr="00766CDE">
        <w:rPr>
          <w:rFonts w:ascii="Arial" w:hAnsi="Arial" w:cs="Arial"/>
          <w:sz w:val="22"/>
          <w:szCs w:val="22"/>
        </w:rPr>
        <w:t xml:space="preserve">. </w:t>
      </w:r>
    </w:p>
    <w:p w14:paraId="47EBBA13" w14:textId="747D6736" w:rsidR="007D4670" w:rsidRPr="00766CDE" w:rsidRDefault="007D4670">
      <w:pPr>
        <w:rPr>
          <w:rFonts w:ascii="Arial" w:hAnsi="Arial" w:cs="Arial"/>
          <w:sz w:val="22"/>
          <w:szCs w:val="22"/>
        </w:rPr>
      </w:pPr>
      <w:r w:rsidRPr="00766CDE">
        <w:rPr>
          <w:rFonts w:ascii="Arial" w:hAnsi="Arial" w:cs="Arial"/>
          <w:sz w:val="22"/>
          <w:szCs w:val="22"/>
        </w:rPr>
        <w:t>One group also stays at Tiphereth each day to maintain and enhance our own estate.</w:t>
      </w:r>
    </w:p>
    <w:p w14:paraId="09ED77BC" w14:textId="2611CC20" w:rsidR="007D4670" w:rsidRDefault="007D4670">
      <w:pPr>
        <w:rPr>
          <w:rFonts w:ascii="Arial" w:hAnsi="Arial" w:cs="Arial"/>
          <w:sz w:val="22"/>
          <w:szCs w:val="22"/>
        </w:rPr>
      </w:pPr>
      <w:r w:rsidRPr="00766CDE">
        <w:rPr>
          <w:rFonts w:ascii="Arial" w:hAnsi="Arial" w:cs="Arial"/>
          <w:sz w:val="22"/>
          <w:szCs w:val="22"/>
        </w:rPr>
        <w:t xml:space="preserve">The Peregrine Group works in partnership with other organisations, helping them to make a difference by contributing </w:t>
      </w:r>
      <w:r w:rsidR="005D4CF2" w:rsidRPr="00766CDE">
        <w:rPr>
          <w:rFonts w:ascii="Arial" w:hAnsi="Arial" w:cs="Arial"/>
          <w:sz w:val="22"/>
          <w:szCs w:val="22"/>
        </w:rPr>
        <w:t xml:space="preserve">our skills and time. Members of the Peregrine Group do </w:t>
      </w:r>
      <w:proofErr w:type="spellStart"/>
      <w:r w:rsidR="005D4CF2" w:rsidRPr="00766CDE">
        <w:rPr>
          <w:rFonts w:ascii="Arial" w:hAnsi="Arial" w:cs="Arial"/>
          <w:sz w:val="22"/>
          <w:szCs w:val="22"/>
        </w:rPr>
        <w:t>nt</w:t>
      </w:r>
      <w:proofErr w:type="spellEnd"/>
      <w:r w:rsidR="005D4CF2" w:rsidRPr="00766CDE">
        <w:rPr>
          <w:rFonts w:ascii="Arial" w:hAnsi="Arial" w:cs="Arial"/>
          <w:sz w:val="22"/>
          <w:szCs w:val="22"/>
        </w:rPr>
        <w:t xml:space="preserve"> need to be skilled or experienced in conservation work as we give </w:t>
      </w:r>
      <w:proofErr w:type="gramStart"/>
      <w:r w:rsidR="005D4CF2" w:rsidRPr="00766CDE">
        <w:rPr>
          <w:rFonts w:ascii="Arial" w:hAnsi="Arial" w:cs="Arial"/>
          <w:sz w:val="22"/>
          <w:szCs w:val="22"/>
        </w:rPr>
        <w:t>all of</w:t>
      </w:r>
      <w:proofErr w:type="gramEnd"/>
      <w:r w:rsidR="005D4CF2" w:rsidRPr="00766CDE">
        <w:rPr>
          <w:rFonts w:ascii="Arial" w:hAnsi="Arial" w:cs="Arial"/>
          <w:sz w:val="22"/>
          <w:szCs w:val="22"/>
        </w:rPr>
        <w:t xml:space="preserve"> our members all of the support and care they need to learn and engage in the work. Members and co-workers do, however, need to like </w:t>
      </w:r>
      <w:proofErr w:type="gramStart"/>
      <w:r w:rsidR="005D4CF2" w:rsidRPr="00766CDE">
        <w:rPr>
          <w:rFonts w:ascii="Arial" w:hAnsi="Arial" w:cs="Arial"/>
          <w:sz w:val="22"/>
          <w:szCs w:val="22"/>
        </w:rPr>
        <w:t>working</w:t>
      </w:r>
      <w:proofErr w:type="gramEnd"/>
      <w:r w:rsidR="005D4CF2" w:rsidRPr="00766CDE">
        <w:rPr>
          <w:rFonts w:ascii="Arial" w:hAnsi="Arial" w:cs="Arial"/>
          <w:sz w:val="22"/>
          <w:szCs w:val="22"/>
        </w:rPr>
        <w:t xml:space="preserve"> outdoors in all weathers, and need to like physically active work. Members of the group bring their own snacks, </w:t>
      </w:r>
      <w:proofErr w:type="gramStart"/>
      <w:r w:rsidR="005D4CF2" w:rsidRPr="00766CDE">
        <w:rPr>
          <w:rFonts w:ascii="Arial" w:hAnsi="Arial" w:cs="Arial"/>
          <w:sz w:val="22"/>
          <w:szCs w:val="22"/>
        </w:rPr>
        <w:t>lunches</w:t>
      </w:r>
      <w:proofErr w:type="gramEnd"/>
      <w:r w:rsidR="005D4CF2" w:rsidRPr="00766CDE">
        <w:rPr>
          <w:rFonts w:ascii="Arial" w:hAnsi="Arial" w:cs="Arial"/>
          <w:sz w:val="22"/>
          <w:szCs w:val="22"/>
        </w:rPr>
        <w:t xml:space="preserve"> and flasks.</w:t>
      </w:r>
    </w:p>
    <w:p w14:paraId="13D0C045" w14:textId="01F75C16" w:rsidR="00766CDE" w:rsidRDefault="00766CDE">
      <w:pPr>
        <w:rPr>
          <w:rFonts w:ascii="Arial" w:hAnsi="Arial" w:cs="Arial"/>
          <w:sz w:val="22"/>
          <w:szCs w:val="22"/>
        </w:rPr>
      </w:pPr>
    </w:p>
    <w:p w14:paraId="49F3B00E" w14:textId="09945D76" w:rsidR="00766CDE" w:rsidRPr="00766CDE" w:rsidRDefault="005575EC">
      <w:pPr>
        <w:rPr>
          <w:rFonts w:ascii="Arial" w:hAnsi="Arial" w:cs="Arial"/>
          <w:sz w:val="22"/>
          <w:szCs w:val="22"/>
        </w:rPr>
      </w:pPr>
      <w:r>
        <w:rPr>
          <w:noProof/>
        </w:rPr>
        <w:drawing>
          <wp:anchor distT="0" distB="0" distL="114300" distR="114300" simplePos="0" relativeHeight="251660288" behindDoc="1" locked="0" layoutInCell="1" allowOverlap="1" wp14:anchorId="6FBAC37B" wp14:editId="3B4C24D2">
            <wp:simplePos x="0" y="0"/>
            <wp:positionH relativeFrom="margin">
              <wp:align>right</wp:align>
            </wp:positionH>
            <wp:positionV relativeFrom="paragraph">
              <wp:posOffset>7620</wp:posOffset>
            </wp:positionV>
            <wp:extent cx="2933862" cy="1955800"/>
            <wp:effectExtent l="0" t="0" r="0" b="6350"/>
            <wp:wrapNone/>
            <wp:docPr id="3" name="Picture 3" descr="Two people planting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planting plants&#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3862"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9B1E68E" wp14:editId="57F5BB5E">
            <wp:simplePos x="0" y="0"/>
            <wp:positionH relativeFrom="column">
              <wp:posOffset>0</wp:posOffset>
            </wp:positionH>
            <wp:positionV relativeFrom="paragraph">
              <wp:posOffset>1270</wp:posOffset>
            </wp:positionV>
            <wp:extent cx="2635250" cy="1975708"/>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5250" cy="1975708"/>
                    </a:xfrm>
                    <a:prstGeom prst="rect">
                      <a:avLst/>
                    </a:prstGeom>
                    <a:noFill/>
                    <a:ln>
                      <a:noFill/>
                    </a:ln>
                  </pic:spPr>
                </pic:pic>
              </a:graphicData>
            </a:graphic>
          </wp:anchor>
        </w:drawing>
      </w:r>
    </w:p>
    <w:p w14:paraId="48BF7878" w14:textId="1A03E216" w:rsidR="007D4670" w:rsidRPr="00766CDE" w:rsidRDefault="005575EC">
      <w:pPr>
        <w:rPr>
          <w:rFonts w:ascii="Arial" w:hAnsi="Arial" w:cs="Arial"/>
          <w:sz w:val="22"/>
          <w:szCs w:val="22"/>
        </w:rPr>
      </w:pPr>
      <w:r>
        <w:rPr>
          <w:noProof/>
        </w:rPr>
        <w:drawing>
          <wp:anchor distT="0" distB="0" distL="114300" distR="114300" simplePos="0" relativeHeight="251662336" behindDoc="1" locked="0" layoutInCell="1" allowOverlap="1" wp14:anchorId="0690C6A9" wp14:editId="2AB5D708">
            <wp:simplePos x="0" y="0"/>
            <wp:positionH relativeFrom="column">
              <wp:posOffset>-177800</wp:posOffset>
            </wp:positionH>
            <wp:positionV relativeFrom="paragraph">
              <wp:posOffset>1964690</wp:posOffset>
            </wp:positionV>
            <wp:extent cx="2858125" cy="1651000"/>
            <wp:effectExtent l="0" t="0" r="0" b="6350"/>
            <wp:wrapNone/>
            <wp:docPr id="5" name="Picture 5" descr="A picture containing text, outdoor,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plant, tre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8125" cy="1651000"/>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75396515" wp14:editId="6A5031EA">
            <wp:simplePos x="0" y="0"/>
            <wp:positionH relativeFrom="margin">
              <wp:align>right</wp:align>
            </wp:positionH>
            <wp:positionV relativeFrom="paragraph">
              <wp:posOffset>1856740</wp:posOffset>
            </wp:positionV>
            <wp:extent cx="2949594" cy="1965960"/>
            <wp:effectExtent l="0" t="0" r="3175" b="0"/>
            <wp:wrapNone/>
            <wp:docPr id="4" name="Picture 4" descr="A picture containing grass, tree, outdoor,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tree, outdoor, ha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9594"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D4670" w:rsidRPr="00766C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tropos">
    <w:panose1 w:val="000007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70"/>
    <w:rsid w:val="005575EC"/>
    <w:rsid w:val="005D4CF2"/>
    <w:rsid w:val="00766CDE"/>
    <w:rsid w:val="007D4670"/>
    <w:rsid w:val="00C30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0A9B"/>
  <w15:chartTrackingRefBased/>
  <w15:docId w15:val="{BC1D1A65-6107-454C-8D59-12E893E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CDE"/>
  </w:style>
  <w:style w:type="paragraph" w:styleId="Heading1">
    <w:name w:val="heading 1"/>
    <w:basedOn w:val="Normal"/>
    <w:next w:val="Normal"/>
    <w:link w:val="Heading1Char"/>
    <w:uiPriority w:val="9"/>
    <w:qFormat/>
    <w:rsid w:val="00766CDE"/>
    <w:pPr>
      <w:keepNext/>
      <w:keepLines/>
      <w:spacing w:before="320" w:after="0" w:line="240" w:lineRule="auto"/>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766CD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766CDE"/>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Heading4">
    <w:name w:val="heading 4"/>
    <w:basedOn w:val="Normal"/>
    <w:next w:val="Normal"/>
    <w:link w:val="Heading4Char"/>
    <w:uiPriority w:val="9"/>
    <w:semiHidden/>
    <w:unhideWhenUsed/>
    <w:qFormat/>
    <w:rsid w:val="00766CD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66CDE"/>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766CDE"/>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766CDE"/>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Heading8">
    <w:name w:val="heading 8"/>
    <w:basedOn w:val="Normal"/>
    <w:next w:val="Normal"/>
    <w:link w:val="Heading8Char"/>
    <w:uiPriority w:val="9"/>
    <w:semiHidden/>
    <w:unhideWhenUsed/>
    <w:qFormat/>
    <w:rsid w:val="00766CDE"/>
    <w:pPr>
      <w:keepNext/>
      <w:keepLines/>
      <w:spacing w:before="40" w:after="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766CDE"/>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CDE"/>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semiHidden/>
    <w:rsid w:val="00766CD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766CDE"/>
    <w:rPr>
      <w:rFonts w:asciiTheme="majorHAnsi" w:eastAsiaTheme="majorEastAsia" w:hAnsiTheme="majorHAnsi" w:cstheme="majorBidi"/>
      <w:color w:val="455F51" w:themeColor="text2"/>
      <w:sz w:val="24"/>
      <w:szCs w:val="24"/>
    </w:rPr>
  </w:style>
  <w:style w:type="character" w:customStyle="1" w:styleId="Heading4Char">
    <w:name w:val="Heading 4 Char"/>
    <w:basedOn w:val="DefaultParagraphFont"/>
    <w:link w:val="Heading4"/>
    <w:uiPriority w:val="9"/>
    <w:semiHidden/>
    <w:rsid w:val="00766CD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66CDE"/>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766CDE"/>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766CDE"/>
    <w:rPr>
      <w:rFonts w:asciiTheme="majorHAnsi" w:eastAsiaTheme="majorEastAsia" w:hAnsiTheme="majorHAnsi" w:cstheme="majorBidi"/>
      <w:i/>
      <w:iCs/>
      <w:color w:val="2A4F1C" w:themeColor="accent1" w:themeShade="80"/>
      <w:sz w:val="21"/>
      <w:szCs w:val="21"/>
    </w:rPr>
  </w:style>
  <w:style w:type="character" w:customStyle="1" w:styleId="Heading8Char">
    <w:name w:val="Heading 8 Char"/>
    <w:basedOn w:val="DefaultParagraphFont"/>
    <w:link w:val="Heading8"/>
    <w:uiPriority w:val="9"/>
    <w:semiHidden/>
    <w:rsid w:val="00766CDE"/>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766CDE"/>
    <w:rPr>
      <w:rFonts w:asciiTheme="majorHAnsi" w:eastAsiaTheme="majorEastAsia" w:hAnsiTheme="majorHAnsi" w:cstheme="majorBidi"/>
      <w:b/>
      <w:bCs/>
      <w:i/>
      <w:iCs/>
      <w:color w:val="455F51" w:themeColor="text2"/>
    </w:rPr>
  </w:style>
  <w:style w:type="paragraph" w:styleId="Caption">
    <w:name w:val="caption"/>
    <w:basedOn w:val="Normal"/>
    <w:next w:val="Normal"/>
    <w:uiPriority w:val="35"/>
    <w:semiHidden/>
    <w:unhideWhenUsed/>
    <w:qFormat/>
    <w:rsid w:val="00766CD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66CDE"/>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leChar">
    <w:name w:val="Title Char"/>
    <w:basedOn w:val="DefaultParagraphFont"/>
    <w:link w:val="Title"/>
    <w:uiPriority w:val="10"/>
    <w:rsid w:val="00766CDE"/>
    <w:rPr>
      <w:rFonts w:asciiTheme="majorHAnsi" w:eastAsiaTheme="majorEastAsia" w:hAnsiTheme="majorHAnsi" w:cstheme="majorBidi"/>
      <w:color w:val="549E39" w:themeColor="accent1"/>
      <w:spacing w:val="-10"/>
      <w:sz w:val="56"/>
      <w:szCs w:val="56"/>
    </w:rPr>
  </w:style>
  <w:style w:type="paragraph" w:styleId="Subtitle">
    <w:name w:val="Subtitle"/>
    <w:basedOn w:val="Normal"/>
    <w:next w:val="Normal"/>
    <w:link w:val="SubtitleChar"/>
    <w:uiPriority w:val="11"/>
    <w:qFormat/>
    <w:rsid w:val="00766CD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66CDE"/>
    <w:rPr>
      <w:rFonts w:asciiTheme="majorHAnsi" w:eastAsiaTheme="majorEastAsia" w:hAnsiTheme="majorHAnsi" w:cstheme="majorBidi"/>
      <w:sz w:val="24"/>
      <w:szCs w:val="24"/>
    </w:rPr>
  </w:style>
  <w:style w:type="character" w:styleId="Strong">
    <w:name w:val="Strong"/>
    <w:basedOn w:val="DefaultParagraphFont"/>
    <w:uiPriority w:val="22"/>
    <w:qFormat/>
    <w:rsid w:val="00766CDE"/>
    <w:rPr>
      <w:b/>
      <w:bCs/>
    </w:rPr>
  </w:style>
  <w:style w:type="character" w:styleId="Emphasis">
    <w:name w:val="Emphasis"/>
    <w:basedOn w:val="DefaultParagraphFont"/>
    <w:uiPriority w:val="20"/>
    <w:qFormat/>
    <w:rsid w:val="00766CDE"/>
    <w:rPr>
      <w:i/>
      <w:iCs/>
    </w:rPr>
  </w:style>
  <w:style w:type="paragraph" w:styleId="NoSpacing">
    <w:name w:val="No Spacing"/>
    <w:uiPriority w:val="1"/>
    <w:qFormat/>
    <w:rsid w:val="00766CDE"/>
    <w:pPr>
      <w:spacing w:after="0" w:line="240" w:lineRule="auto"/>
    </w:pPr>
  </w:style>
  <w:style w:type="paragraph" w:styleId="Quote">
    <w:name w:val="Quote"/>
    <w:basedOn w:val="Normal"/>
    <w:next w:val="Normal"/>
    <w:link w:val="QuoteChar"/>
    <w:uiPriority w:val="29"/>
    <w:qFormat/>
    <w:rsid w:val="00766CD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66CDE"/>
    <w:rPr>
      <w:i/>
      <w:iCs/>
      <w:color w:val="404040" w:themeColor="text1" w:themeTint="BF"/>
    </w:rPr>
  </w:style>
  <w:style w:type="paragraph" w:styleId="IntenseQuote">
    <w:name w:val="Intense Quote"/>
    <w:basedOn w:val="Normal"/>
    <w:next w:val="Normal"/>
    <w:link w:val="IntenseQuoteChar"/>
    <w:uiPriority w:val="30"/>
    <w:qFormat/>
    <w:rsid w:val="00766CDE"/>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766CDE"/>
    <w:rPr>
      <w:rFonts w:asciiTheme="majorHAnsi" w:eastAsiaTheme="majorEastAsia" w:hAnsiTheme="majorHAnsi" w:cstheme="majorBidi"/>
      <w:color w:val="549E39" w:themeColor="accent1"/>
      <w:sz w:val="28"/>
      <w:szCs w:val="28"/>
    </w:rPr>
  </w:style>
  <w:style w:type="character" w:styleId="SubtleEmphasis">
    <w:name w:val="Subtle Emphasis"/>
    <w:basedOn w:val="DefaultParagraphFont"/>
    <w:uiPriority w:val="19"/>
    <w:qFormat/>
    <w:rsid w:val="00766CDE"/>
    <w:rPr>
      <w:i/>
      <w:iCs/>
      <w:color w:val="404040" w:themeColor="text1" w:themeTint="BF"/>
    </w:rPr>
  </w:style>
  <w:style w:type="character" w:styleId="IntenseEmphasis">
    <w:name w:val="Intense Emphasis"/>
    <w:basedOn w:val="DefaultParagraphFont"/>
    <w:uiPriority w:val="21"/>
    <w:qFormat/>
    <w:rsid w:val="00766CDE"/>
    <w:rPr>
      <w:b/>
      <w:bCs/>
      <w:i/>
      <w:iCs/>
    </w:rPr>
  </w:style>
  <w:style w:type="character" w:styleId="SubtleReference">
    <w:name w:val="Subtle Reference"/>
    <w:basedOn w:val="DefaultParagraphFont"/>
    <w:uiPriority w:val="31"/>
    <w:qFormat/>
    <w:rsid w:val="00766CD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66CDE"/>
    <w:rPr>
      <w:b/>
      <w:bCs/>
      <w:smallCaps/>
      <w:spacing w:val="5"/>
      <w:u w:val="single"/>
    </w:rPr>
  </w:style>
  <w:style w:type="character" w:styleId="BookTitle">
    <w:name w:val="Book Title"/>
    <w:basedOn w:val="DefaultParagraphFont"/>
    <w:uiPriority w:val="33"/>
    <w:qFormat/>
    <w:rsid w:val="00766CDE"/>
    <w:rPr>
      <w:b/>
      <w:bCs/>
      <w:smallCaps/>
    </w:rPr>
  </w:style>
  <w:style w:type="paragraph" w:styleId="TOCHeading">
    <w:name w:val="TOC Heading"/>
    <w:basedOn w:val="Heading1"/>
    <w:next w:val="Normal"/>
    <w:uiPriority w:val="39"/>
    <w:semiHidden/>
    <w:unhideWhenUsed/>
    <w:qFormat/>
    <w:rsid w:val="00766CD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1</Pages>
  <Words>208</Words>
  <Characters>1190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Symington</dc:creator>
  <cp:keywords/>
  <dc:description/>
  <cp:lastModifiedBy>Lucy Robertson</cp:lastModifiedBy>
  <cp:revision>2</cp:revision>
  <dcterms:created xsi:type="dcterms:W3CDTF">2023-03-15T09:36:00Z</dcterms:created>
  <dcterms:modified xsi:type="dcterms:W3CDTF">2023-03-15T09:36:00Z</dcterms:modified>
</cp:coreProperties>
</file>