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EDDE" w14:textId="0A771F10" w:rsidR="00334AE2" w:rsidRDefault="00C22148" w:rsidP="00334AE2">
      <w:pPr>
        <w:jc w:val="center"/>
        <w:rPr>
          <w:rFonts w:cstheme="minorHAnsi"/>
          <w:b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16EF6BBA" wp14:editId="3F04B272">
            <wp:extent cx="2051050" cy="2116015"/>
            <wp:effectExtent l="0" t="0" r="6350" b="0"/>
            <wp:docPr id="1046344865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344865" name="Picture 1" descr="A logo for a company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1105" cy="212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BF915" w14:textId="77777777" w:rsidR="00334AE2" w:rsidRDefault="00334AE2" w:rsidP="003442C4">
      <w:pPr>
        <w:rPr>
          <w:rFonts w:cstheme="minorHAnsi"/>
          <w:b/>
          <w:sz w:val="24"/>
          <w:szCs w:val="24"/>
          <w:lang w:val="en-US"/>
        </w:rPr>
      </w:pPr>
    </w:p>
    <w:p w14:paraId="3F9AB2AF" w14:textId="76FDB3BD" w:rsidR="00DA3427" w:rsidRPr="00B67916" w:rsidRDefault="00DA3427" w:rsidP="00334AE2">
      <w:pPr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b/>
          <w:sz w:val="24"/>
          <w:szCs w:val="24"/>
          <w:lang w:val="en-US"/>
        </w:rPr>
        <w:t>Glasgow’s Golden Generation</w:t>
      </w:r>
      <w:r w:rsidR="0099572F" w:rsidRPr="00B67916">
        <w:rPr>
          <w:rFonts w:asciiTheme="majorHAnsi" w:hAnsiTheme="majorHAnsi" w:cstheme="majorHAnsi"/>
          <w:b/>
          <w:sz w:val="24"/>
          <w:szCs w:val="24"/>
          <w:lang w:val="en-US"/>
        </w:rPr>
        <w:t>, Job Description.</w:t>
      </w:r>
    </w:p>
    <w:p w14:paraId="2CC5A716" w14:textId="7DE562B4" w:rsidR="00DA3427" w:rsidRPr="00B67916" w:rsidRDefault="00DA3427" w:rsidP="00334AE2">
      <w:pPr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35A7C3B8" w14:textId="435FF4A1" w:rsidR="00707F7B" w:rsidRPr="00B67916" w:rsidRDefault="00DA3427" w:rsidP="00334AE2">
      <w:pPr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b/>
          <w:sz w:val="24"/>
          <w:szCs w:val="24"/>
          <w:lang w:val="en-US"/>
        </w:rPr>
        <w:t xml:space="preserve">Trusts &amp; </w:t>
      </w:r>
      <w:r w:rsidR="003442C4" w:rsidRPr="00B67916">
        <w:rPr>
          <w:rFonts w:asciiTheme="majorHAnsi" w:hAnsiTheme="majorHAnsi" w:cstheme="majorHAnsi"/>
          <w:b/>
          <w:sz w:val="24"/>
          <w:szCs w:val="24"/>
          <w:lang w:val="en-US"/>
        </w:rPr>
        <w:t>Foundations Manager</w:t>
      </w:r>
    </w:p>
    <w:p w14:paraId="000C43B0" w14:textId="4A2332C8" w:rsidR="00DA3427" w:rsidRPr="00B67916" w:rsidRDefault="00DA3427" w:rsidP="00334AE2">
      <w:pPr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b/>
          <w:sz w:val="24"/>
          <w:szCs w:val="24"/>
          <w:lang w:val="en-US"/>
        </w:rPr>
        <w:t>Salary</w:t>
      </w:r>
      <w:r w:rsidR="003442C4" w:rsidRPr="00B6791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- </w:t>
      </w:r>
      <w:r w:rsidR="00975C70" w:rsidRPr="00B67916">
        <w:rPr>
          <w:rFonts w:asciiTheme="majorHAnsi" w:hAnsiTheme="majorHAnsi" w:cstheme="majorHAnsi"/>
          <w:b/>
          <w:sz w:val="24"/>
          <w:szCs w:val="24"/>
          <w:lang w:val="en-US"/>
        </w:rPr>
        <w:t>£32</w:t>
      </w:r>
      <w:r w:rsidRPr="00B67916">
        <w:rPr>
          <w:rFonts w:asciiTheme="majorHAnsi" w:hAnsiTheme="majorHAnsi" w:cstheme="majorHAnsi"/>
          <w:b/>
          <w:sz w:val="24"/>
          <w:szCs w:val="24"/>
          <w:lang w:val="en-US"/>
        </w:rPr>
        <w:t>,000 per annum</w:t>
      </w:r>
    </w:p>
    <w:p w14:paraId="57FEE447" w14:textId="6EEFA899" w:rsidR="00DA3427" w:rsidRPr="00B67916" w:rsidRDefault="00DA3427" w:rsidP="00334AE2">
      <w:pPr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b/>
          <w:sz w:val="24"/>
          <w:szCs w:val="24"/>
          <w:lang w:val="en-US"/>
        </w:rPr>
        <w:t>Venue</w:t>
      </w:r>
      <w:r w:rsidR="003442C4" w:rsidRPr="00B6791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- </w:t>
      </w:r>
      <w:r w:rsidRPr="00B67916">
        <w:rPr>
          <w:rFonts w:asciiTheme="majorHAnsi" w:hAnsiTheme="majorHAnsi" w:cstheme="majorHAnsi"/>
          <w:b/>
          <w:sz w:val="24"/>
          <w:szCs w:val="24"/>
          <w:lang w:val="en-US"/>
        </w:rPr>
        <w:t>Glasgow</w:t>
      </w:r>
      <w:r w:rsidR="003442C4" w:rsidRPr="00B6791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9E11BF">
        <w:rPr>
          <w:rFonts w:asciiTheme="majorHAnsi" w:hAnsiTheme="majorHAnsi" w:cstheme="majorHAnsi"/>
          <w:b/>
          <w:sz w:val="24"/>
          <w:szCs w:val="24"/>
          <w:lang w:val="en-US"/>
        </w:rPr>
        <w:t>office</w:t>
      </w:r>
    </w:p>
    <w:p w14:paraId="15A454A4" w14:textId="0B6FF804" w:rsidR="003442C4" w:rsidRPr="00B67916" w:rsidRDefault="003442C4" w:rsidP="00334AE2">
      <w:pPr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b/>
          <w:sz w:val="24"/>
          <w:szCs w:val="24"/>
          <w:lang w:val="en-US"/>
        </w:rPr>
        <w:t>Hours – 35 hours FT</w:t>
      </w:r>
    </w:p>
    <w:p w14:paraId="688853BA" w14:textId="77777777" w:rsidR="00DA3427" w:rsidRPr="00B67916" w:rsidRDefault="00DA3427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510101E7" w14:textId="77777777" w:rsidR="0068122E" w:rsidRPr="00B67916" w:rsidRDefault="0068122E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b/>
          <w:sz w:val="24"/>
          <w:szCs w:val="24"/>
          <w:lang w:val="en-US"/>
        </w:rPr>
        <w:t>Main Purpose</w:t>
      </w:r>
    </w:p>
    <w:p w14:paraId="2EB2D402" w14:textId="6408814F" w:rsidR="0068122E" w:rsidRPr="00B67916" w:rsidRDefault="0068122E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sz w:val="24"/>
          <w:szCs w:val="24"/>
          <w:lang w:val="en-US"/>
        </w:rPr>
        <w:t>The purpose of the post is to deliver an agreed income target from key major charitable trusts and foundations</w:t>
      </w:r>
      <w:r w:rsidR="00E9130C"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E9130C" w:rsidRPr="00B67916">
        <w:rPr>
          <w:rFonts w:asciiTheme="majorHAnsi" w:hAnsiTheme="majorHAnsi" w:cstheme="majorHAnsi"/>
          <w:sz w:val="24"/>
          <w:szCs w:val="24"/>
          <w:lang w:val="en-US"/>
        </w:rPr>
        <w:t>T</w:t>
      </w:r>
      <w:r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o work as part of a team to sustain and grow </w:t>
      </w:r>
      <w:r w:rsidR="003442C4" w:rsidRPr="00B67916">
        <w:rPr>
          <w:rFonts w:asciiTheme="majorHAnsi" w:hAnsiTheme="majorHAnsi" w:cstheme="majorHAnsi"/>
          <w:sz w:val="24"/>
          <w:szCs w:val="24"/>
          <w:lang w:val="en-US"/>
        </w:rPr>
        <w:t>t</w:t>
      </w:r>
      <w:r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rusts income in line with Glasgow’s Golden Generation charitable trust strategy. </w:t>
      </w:r>
    </w:p>
    <w:p w14:paraId="35559F86" w14:textId="77777777" w:rsidR="00334AE2" w:rsidRPr="00B67916" w:rsidRDefault="00334AE2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1D7C2972" w14:textId="77777777" w:rsidR="0068122E" w:rsidRPr="00B67916" w:rsidRDefault="0068122E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b/>
          <w:sz w:val="24"/>
          <w:szCs w:val="24"/>
          <w:lang w:val="en-US"/>
        </w:rPr>
        <w:t>Dimensions</w:t>
      </w:r>
    </w:p>
    <w:p w14:paraId="3F4EB04A" w14:textId="30D599C5" w:rsidR="0068122E" w:rsidRPr="00B67916" w:rsidRDefault="0068122E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The post- holder will be responsible for developing and managing GGG’s </w:t>
      </w:r>
      <w:r w:rsidR="00243141"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trust’s </w:t>
      </w:r>
      <w:r w:rsidRPr="00B67916">
        <w:rPr>
          <w:rFonts w:asciiTheme="majorHAnsi" w:hAnsiTheme="majorHAnsi" w:cstheme="majorHAnsi"/>
          <w:sz w:val="24"/>
          <w:szCs w:val="24"/>
          <w:lang w:val="en-US"/>
        </w:rPr>
        <w:t>portfolio of existing and prospective charitable trusts</w:t>
      </w:r>
      <w:r w:rsidR="001E3ECA" w:rsidRPr="00B67916">
        <w:rPr>
          <w:rFonts w:asciiTheme="majorHAnsi" w:hAnsiTheme="majorHAnsi" w:cstheme="majorHAnsi"/>
          <w:sz w:val="24"/>
          <w:szCs w:val="24"/>
          <w:lang w:val="en-US"/>
        </w:rPr>
        <w:t>. GGG’s</w:t>
      </w:r>
      <w:r w:rsidR="003442C4"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 will be looking for the postholder to </w:t>
      </w:r>
      <w:r w:rsidR="00C82E98" w:rsidRPr="00B67916">
        <w:rPr>
          <w:rFonts w:asciiTheme="majorHAnsi" w:hAnsiTheme="majorHAnsi" w:cstheme="majorHAnsi"/>
          <w:sz w:val="24"/>
          <w:szCs w:val="24"/>
          <w:lang w:val="en-US"/>
        </w:rPr>
        <w:t>continue</w:t>
      </w:r>
      <w:r w:rsidR="003442C4"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 a viable and realistic</w:t>
      </w:r>
      <w:r w:rsidR="001E3ECA"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 trust fundraising strategy, which aims to increase regular trust income over the next five years.</w:t>
      </w:r>
    </w:p>
    <w:p w14:paraId="0D78D5FD" w14:textId="77777777" w:rsidR="00334AE2" w:rsidRPr="00B67916" w:rsidRDefault="00334AE2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48CDD15C" w14:textId="34BFD19E" w:rsidR="0068122E" w:rsidRDefault="001E3ECA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B67916">
        <w:rPr>
          <w:rFonts w:asciiTheme="majorHAnsi" w:hAnsiTheme="majorHAnsi" w:cstheme="majorHAnsi"/>
          <w:b/>
          <w:sz w:val="24"/>
          <w:szCs w:val="24"/>
          <w:lang w:val="en-US"/>
        </w:rPr>
        <w:t>Principal Responsibilities</w:t>
      </w:r>
    </w:p>
    <w:p w14:paraId="3DD97237" w14:textId="77777777" w:rsidR="00B67916" w:rsidRPr="00B67916" w:rsidRDefault="00B67916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1AE5A565" w14:textId="7E7E0F81" w:rsidR="001E3ECA" w:rsidRPr="00B67916" w:rsidRDefault="00975C70" w:rsidP="001E3EC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To develop </w:t>
      </w:r>
      <w:r w:rsidR="001E3ECA"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and </w:t>
      </w:r>
      <w:r w:rsidR="002B4856" w:rsidRPr="00B67916">
        <w:rPr>
          <w:rFonts w:asciiTheme="majorHAnsi" w:hAnsiTheme="majorHAnsi" w:cstheme="majorHAnsi"/>
          <w:sz w:val="24"/>
          <w:szCs w:val="24"/>
          <w:lang w:val="en-US"/>
        </w:rPr>
        <w:t>continue</w:t>
      </w:r>
      <w:r w:rsidR="001E3ECA"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 a strategy to maximize income from a</w:t>
      </w:r>
      <w:r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1E3ECA" w:rsidRPr="00B67916">
        <w:rPr>
          <w:rFonts w:asciiTheme="majorHAnsi" w:hAnsiTheme="majorHAnsi" w:cstheme="majorHAnsi"/>
          <w:sz w:val="24"/>
          <w:szCs w:val="24"/>
          <w:lang w:val="en-US"/>
        </w:rPr>
        <w:t>portfolio of key warm</w:t>
      </w:r>
      <w:r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1E3ECA" w:rsidRPr="00B67916">
        <w:rPr>
          <w:rFonts w:asciiTheme="majorHAnsi" w:hAnsiTheme="majorHAnsi" w:cstheme="majorHAnsi"/>
          <w:sz w:val="24"/>
          <w:szCs w:val="24"/>
          <w:lang w:val="en-US"/>
        </w:rPr>
        <w:t>and cold charitable trusts</w:t>
      </w:r>
      <w:r w:rsidR="00EA4E5C"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 (all sizes).</w:t>
      </w:r>
    </w:p>
    <w:p w14:paraId="14FD8EC6" w14:textId="6D628864" w:rsidR="0019392B" w:rsidRPr="00B67916" w:rsidRDefault="0019392B" w:rsidP="001E3EC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To research and implement </w:t>
      </w:r>
      <w:r w:rsidR="002B4856"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future </w:t>
      </w:r>
      <w:r w:rsidRPr="00B67916">
        <w:rPr>
          <w:rFonts w:asciiTheme="majorHAnsi" w:hAnsiTheme="majorHAnsi" w:cstheme="majorHAnsi"/>
          <w:sz w:val="24"/>
          <w:szCs w:val="24"/>
          <w:lang w:val="en-US"/>
        </w:rPr>
        <w:t>statutory funding applications.</w:t>
      </w:r>
    </w:p>
    <w:p w14:paraId="7706C78A" w14:textId="734DC185" w:rsidR="00975C70" w:rsidRPr="00B67916" w:rsidRDefault="001E3ECA" w:rsidP="0024029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sz w:val="24"/>
          <w:szCs w:val="24"/>
          <w:lang w:val="en-US"/>
        </w:rPr>
        <w:lastRenderedPageBreak/>
        <w:t xml:space="preserve">To establish, maintain and develop </w:t>
      </w:r>
      <w:r w:rsidR="003442C4" w:rsidRPr="00B67916">
        <w:rPr>
          <w:rFonts w:asciiTheme="majorHAnsi" w:hAnsiTheme="majorHAnsi" w:cstheme="majorHAnsi"/>
          <w:sz w:val="24"/>
          <w:szCs w:val="24"/>
          <w:lang w:val="en-US"/>
        </w:rPr>
        <w:t>personalized</w:t>
      </w:r>
      <w:r w:rsidR="00975C70"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 relationships with key personnel </w:t>
      </w:r>
      <w:r w:rsidR="00983675" w:rsidRPr="00B67916">
        <w:rPr>
          <w:rFonts w:asciiTheme="majorHAnsi" w:hAnsiTheme="majorHAnsi" w:cstheme="majorHAnsi"/>
          <w:sz w:val="24"/>
          <w:szCs w:val="24"/>
          <w:lang w:val="en-US"/>
        </w:rPr>
        <w:t>with</w:t>
      </w:r>
      <w:r w:rsidR="00975C70"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in existing funding </w:t>
      </w:r>
      <w:r w:rsidR="003442C4" w:rsidRPr="00B67916">
        <w:rPr>
          <w:rFonts w:asciiTheme="majorHAnsi" w:hAnsiTheme="majorHAnsi" w:cstheme="majorHAnsi"/>
          <w:sz w:val="24"/>
          <w:szCs w:val="24"/>
          <w:lang w:val="en-US"/>
        </w:rPr>
        <w:t>organizations</w:t>
      </w:r>
      <w:r w:rsidR="00975C70" w:rsidRPr="00B67916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5A21EDA5" w14:textId="53A49DDE" w:rsidR="00975C70" w:rsidRPr="00B67916" w:rsidRDefault="00975C70" w:rsidP="0024029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sz w:val="24"/>
          <w:szCs w:val="24"/>
          <w:lang w:val="en-US"/>
        </w:rPr>
        <w:t>To liaise</w:t>
      </w:r>
      <w:r w:rsidR="003E4E85"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 and work with colleagues</w:t>
      </w:r>
    </w:p>
    <w:p w14:paraId="6B132BE5" w14:textId="22A97EE2" w:rsidR="007B5CF9" w:rsidRPr="00B67916" w:rsidRDefault="007B5CF9" w:rsidP="0024029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To write compelling and creative bids and applications to funders of all sizes. </w:t>
      </w:r>
    </w:p>
    <w:p w14:paraId="62A6BE29" w14:textId="6AD6DE92" w:rsidR="003E4E85" w:rsidRPr="00B67916" w:rsidRDefault="003E4E85" w:rsidP="0024029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sz w:val="24"/>
          <w:szCs w:val="24"/>
          <w:lang w:val="en-US"/>
        </w:rPr>
        <w:t>To research and develop major funding proposals and donor reports, individually tailored to each trust.</w:t>
      </w:r>
    </w:p>
    <w:p w14:paraId="31DA2853" w14:textId="77777777" w:rsidR="003E4E85" w:rsidRPr="00B67916" w:rsidRDefault="003E4E85" w:rsidP="0024029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sz w:val="24"/>
          <w:szCs w:val="24"/>
          <w:lang w:val="en-US"/>
        </w:rPr>
        <w:t>To ensure prompt and accurate reporting to all current funders.</w:t>
      </w:r>
    </w:p>
    <w:p w14:paraId="1949D48B" w14:textId="77777777" w:rsidR="003E4E85" w:rsidRPr="00B67916" w:rsidRDefault="003E4E85" w:rsidP="0024029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sz w:val="24"/>
          <w:szCs w:val="24"/>
          <w:lang w:val="en-US"/>
        </w:rPr>
        <w:t>To develop and maintain annual approach calendars, filing and database systems.</w:t>
      </w:r>
    </w:p>
    <w:p w14:paraId="406B8A8C" w14:textId="2AA09188" w:rsidR="003E4E85" w:rsidRPr="00B67916" w:rsidRDefault="003E4E85" w:rsidP="0024029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sz w:val="24"/>
          <w:szCs w:val="24"/>
          <w:lang w:val="en-US"/>
        </w:rPr>
        <w:t>To report on performance against agre</w:t>
      </w:r>
      <w:r w:rsidR="00C26BB5" w:rsidRPr="00B67916">
        <w:rPr>
          <w:rFonts w:asciiTheme="majorHAnsi" w:hAnsiTheme="majorHAnsi" w:cstheme="majorHAnsi"/>
          <w:sz w:val="24"/>
          <w:szCs w:val="24"/>
          <w:lang w:val="en-US"/>
        </w:rPr>
        <w:t>ed</w:t>
      </w:r>
      <w:r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 budgets and targets</w:t>
      </w:r>
      <w:r w:rsidR="00C26BB5" w:rsidRPr="00B67916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6CFBDB0E" w14:textId="77777777" w:rsidR="003A6C5E" w:rsidRPr="00B67916" w:rsidRDefault="003A6C5E" w:rsidP="003A6C5E">
      <w:pPr>
        <w:pStyle w:val="ListParagraph"/>
        <w:rPr>
          <w:rFonts w:asciiTheme="majorHAnsi" w:hAnsiTheme="majorHAnsi" w:cstheme="majorHAnsi"/>
          <w:sz w:val="24"/>
          <w:szCs w:val="24"/>
          <w:lang w:val="en-US"/>
        </w:rPr>
      </w:pPr>
    </w:p>
    <w:p w14:paraId="78AF0395" w14:textId="59FF7D53" w:rsidR="00C26BB5" w:rsidRDefault="00C26BB5" w:rsidP="00C26BB5">
      <w:pPr>
        <w:ind w:left="360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Experience</w:t>
      </w:r>
    </w:p>
    <w:p w14:paraId="3977AEB9" w14:textId="77777777" w:rsidR="00B67916" w:rsidRPr="00B67916" w:rsidRDefault="00B67916" w:rsidP="00C26BB5">
      <w:pPr>
        <w:ind w:left="360"/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69328BC2" w14:textId="028108FF" w:rsidR="00C26BB5" w:rsidRPr="00B67916" w:rsidRDefault="00C26BB5" w:rsidP="004631C2">
      <w:pPr>
        <w:pStyle w:val="ListParagraph"/>
        <w:numPr>
          <w:ilvl w:val="0"/>
          <w:numId w:val="2"/>
        </w:numPr>
        <w:ind w:left="709"/>
        <w:rPr>
          <w:rFonts w:asciiTheme="majorHAnsi" w:hAnsiTheme="majorHAnsi" w:cstheme="majorHAnsi"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Experience of writing successful fundraising applications to foundations and </w:t>
      </w:r>
      <w:r w:rsidR="003442C4" w:rsidRPr="00B67916">
        <w:rPr>
          <w:rFonts w:asciiTheme="majorHAnsi" w:hAnsiTheme="majorHAnsi" w:cstheme="majorHAnsi"/>
          <w:sz w:val="24"/>
          <w:szCs w:val="24"/>
          <w:lang w:val="en-US"/>
        </w:rPr>
        <w:t>c</w:t>
      </w:r>
      <w:r w:rsidRPr="00B67916">
        <w:rPr>
          <w:rFonts w:asciiTheme="majorHAnsi" w:hAnsiTheme="majorHAnsi" w:cstheme="majorHAnsi"/>
          <w:sz w:val="24"/>
          <w:szCs w:val="24"/>
          <w:lang w:val="en-US"/>
        </w:rPr>
        <w:t>haritable trusts.</w:t>
      </w:r>
    </w:p>
    <w:p w14:paraId="532887CA" w14:textId="34ADB699" w:rsidR="00C26BB5" w:rsidRPr="00B67916" w:rsidRDefault="00C26BB5" w:rsidP="00D569E8">
      <w:pPr>
        <w:pStyle w:val="ListParagraph"/>
        <w:numPr>
          <w:ilvl w:val="0"/>
          <w:numId w:val="2"/>
        </w:numPr>
        <w:ind w:left="709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Established trust fundraising experience and evidence of securing </w:t>
      </w:r>
      <w:r w:rsidR="003442C4"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significant </w:t>
      </w:r>
      <w:r w:rsidRPr="00B67916">
        <w:rPr>
          <w:rFonts w:asciiTheme="majorHAnsi" w:hAnsiTheme="majorHAnsi" w:cstheme="majorHAnsi"/>
          <w:sz w:val="24"/>
          <w:szCs w:val="24"/>
          <w:lang w:val="en-US"/>
        </w:rPr>
        <w:t>annual income</w:t>
      </w:r>
      <w:r w:rsidR="000A3230"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 from both large and small funders</w:t>
      </w:r>
      <w:r w:rsidR="003442C4" w:rsidRPr="00B67916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54EE22F4" w14:textId="4D9AE0C0" w:rsidR="00C26BB5" w:rsidRPr="00B67916" w:rsidRDefault="00C26BB5" w:rsidP="00D569E8">
      <w:pPr>
        <w:pStyle w:val="ListParagraph"/>
        <w:numPr>
          <w:ilvl w:val="0"/>
          <w:numId w:val="2"/>
        </w:numPr>
        <w:ind w:left="709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Experience/ability to develop and implement </w:t>
      </w:r>
      <w:r w:rsidR="000451C6" w:rsidRPr="00B67916">
        <w:rPr>
          <w:rFonts w:asciiTheme="majorHAnsi" w:hAnsiTheme="majorHAnsi" w:cstheme="majorHAnsi"/>
          <w:sz w:val="24"/>
          <w:szCs w:val="24"/>
          <w:lang w:val="en-US"/>
        </w:rPr>
        <w:t>future</w:t>
      </w:r>
      <w:r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 trust fundraising </w:t>
      </w:r>
      <w:r w:rsidR="000451C6" w:rsidRPr="00B67916">
        <w:rPr>
          <w:rFonts w:asciiTheme="majorHAnsi" w:hAnsiTheme="majorHAnsi" w:cstheme="majorHAnsi"/>
          <w:sz w:val="24"/>
          <w:szCs w:val="24"/>
          <w:lang w:val="en-US"/>
        </w:rPr>
        <w:t>strategies -</w:t>
      </w:r>
      <w:r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 including acquisition, </w:t>
      </w:r>
      <w:r w:rsidR="0099572F" w:rsidRPr="00B67916">
        <w:rPr>
          <w:rFonts w:asciiTheme="majorHAnsi" w:hAnsiTheme="majorHAnsi" w:cstheme="majorHAnsi"/>
          <w:sz w:val="24"/>
          <w:szCs w:val="24"/>
          <w:lang w:val="en-US"/>
        </w:rPr>
        <w:t>retention,</w:t>
      </w:r>
      <w:r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 and development.</w:t>
      </w:r>
    </w:p>
    <w:p w14:paraId="4EBFCAEC" w14:textId="0A7453F7" w:rsidR="00C26BB5" w:rsidRPr="00B67916" w:rsidRDefault="00C26BB5" w:rsidP="00D569E8">
      <w:pPr>
        <w:pStyle w:val="ListParagraph"/>
        <w:numPr>
          <w:ilvl w:val="0"/>
          <w:numId w:val="2"/>
        </w:numPr>
        <w:ind w:left="709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sz w:val="24"/>
          <w:szCs w:val="24"/>
          <w:lang w:val="en-US"/>
        </w:rPr>
        <w:t>Ability to write compelling and innovative proposals and funding reports.</w:t>
      </w:r>
      <w:r w:rsidR="00975C70"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DA3427" w:rsidRPr="00B67916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</w:p>
    <w:p w14:paraId="50274BAD" w14:textId="6F2C8A4D" w:rsidR="00881C04" w:rsidRPr="00B67916" w:rsidRDefault="00881C04" w:rsidP="00D569E8">
      <w:pPr>
        <w:pStyle w:val="ListParagraph"/>
        <w:numPr>
          <w:ilvl w:val="0"/>
          <w:numId w:val="2"/>
        </w:numPr>
        <w:ind w:left="709"/>
        <w:rPr>
          <w:rFonts w:asciiTheme="majorHAnsi" w:hAnsiTheme="majorHAnsi" w:cstheme="majorHAnsi"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sz w:val="24"/>
          <w:szCs w:val="24"/>
          <w:lang w:val="en-US"/>
        </w:rPr>
        <w:t>Ability to work on own initiative and to tight deadlines</w:t>
      </w:r>
      <w:r w:rsidR="003442C4" w:rsidRPr="00B67916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6B4F549D" w14:textId="3E4F0088" w:rsidR="003442C4" w:rsidRPr="00B67916" w:rsidRDefault="003442C4" w:rsidP="00D569E8">
      <w:pPr>
        <w:pStyle w:val="ListParagraph"/>
        <w:numPr>
          <w:ilvl w:val="0"/>
          <w:numId w:val="2"/>
        </w:numPr>
        <w:ind w:left="709"/>
        <w:rPr>
          <w:rFonts w:asciiTheme="majorHAnsi" w:hAnsiTheme="majorHAnsi" w:cstheme="majorHAnsi"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sz w:val="24"/>
          <w:szCs w:val="24"/>
          <w:lang w:val="en-US"/>
        </w:rPr>
        <w:t>Ability to work well within a team</w:t>
      </w:r>
      <w:r w:rsidR="00BB33D1"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 and </w:t>
      </w:r>
      <w:r w:rsidR="00E916A6" w:rsidRPr="00B67916">
        <w:rPr>
          <w:rFonts w:asciiTheme="majorHAnsi" w:hAnsiTheme="majorHAnsi" w:cstheme="majorHAnsi"/>
          <w:sz w:val="24"/>
          <w:szCs w:val="24"/>
          <w:lang w:val="en-US"/>
        </w:rPr>
        <w:t>support the management of</w:t>
      </w:r>
      <w:r w:rsidR="00BB33D1"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 funding projects.</w:t>
      </w:r>
    </w:p>
    <w:p w14:paraId="2ED8A93C" w14:textId="77777777" w:rsidR="00C26BB5" w:rsidRPr="00B67916" w:rsidRDefault="00C26BB5" w:rsidP="00D569E8">
      <w:pPr>
        <w:pStyle w:val="ListParagraph"/>
        <w:numPr>
          <w:ilvl w:val="0"/>
          <w:numId w:val="2"/>
        </w:numPr>
        <w:ind w:left="709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sz w:val="24"/>
          <w:szCs w:val="24"/>
          <w:lang w:val="en-US"/>
        </w:rPr>
        <w:t>Excellent verbal and written communication skills for a wide range of audiences</w:t>
      </w:r>
      <w:r w:rsidRPr="00B67916">
        <w:rPr>
          <w:rFonts w:asciiTheme="majorHAnsi" w:hAnsiTheme="majorHAnsi" w:cstheme="majorHAnsi"/>
          <w:b/>
          <w:sz w:val="24"/>
          <w:szCs w:val="24"/>
          <w:lang w:val="en-US"/>
        </w:rPr>
        <w:t xml:space="preserve">. </w:t>
      </w:r>
    </w:p>
    <w:p w14:paraId="48E1330B" w14:textId="3A14A381" w:rsidR="00C26BB5" w:rsidRPr="00B67916" w:rsidRDefault="00C26BB5" w:rsidP="00D569E8">
      <w:pPr>
        <w:pStyle w:val="ListParagraph"/>
        <w:numPr>
          <w:ilvl w:val="0"/>
          <w:numId w:val="2"/>
        </w:numPr>
        <w:ind w:left="709"/>
        <w:rPr>
          <w:rFonts w:asciiTheme="majorHAnsi" w:hAnsiTheme="majorHAnsi" w:cstheme="majorHAnsi"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Demonstrable ability to develop relationships with grant –making </w:t>
      </w:r>
      <w:r w:rsidR="0099572F" w:rsidRPr="00B67916">
        <w:rPr>
          <w:rFonts w:asciiTheme="majorHAnsi" w:hAnsiTheme="majorHAnsi" w:cstheme="majorHAnsi"/>
          <w:sz w:val="24"/>
          <w:szCs w:val="24"/>
          <w:lang w:val="en-US"/>
        </w:rPr>
        <w:t>organizations</w:t>
      </w:r>
      <w:r w:rsidRPr="00B67916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1FBA6409" w14:textId="18F8A842" w:rsidR="00881C04" w:rsidRPr="00B67916" w:rsidRDefault="00787B3C" w:rsidP="00D569E8">
      <w:pPr>
        <w:pStyle w:val="ListParagraph"/>
        <w:numPr>
          <w:ilvl w:val="0"/>
          <w:numId w:val="2"/>
        </w:numPr>
        <w:ind w:left="709"/>
        <w:rPr>
          <w:rFonts w:asciiTheme="majorHAnsi" w:hAnsiTheme="majorHAnsi" w:cstheme="majorHAnsi"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sz w:val="24"/>
          <w:szCs w:val="24"/>
          <w:lang w:val="en-US"/>
        </w:rPr>
        <w:t>Experience on r</w:t>
      </w:r>
      <w:r w:rsidR="00881C04" w:rsidRPr="00B67916">
        <w:rPr>
          <w:rFonts w:asciiTheme="majorHAnsi" w:hAnsiTheme="majorHAnsi" w:cstheme="majorHAnsi"/>
          <w:sz w:val="24"/>
          <w:szCs w:val="24"/>
          <w:lang w:val="en-US"/>
        </w:rPr>
        <w:t>eporting to CEO, Directors and Finance Director on current and potential income and opportunities</w:t>
      </w:r>
      <w:r w:rsidR="003442C4" w:rsidRPr="00B67916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637CAB4F" w14:textId="40C4DE73" w:rsidR="00D569E8" w:rsidRPr="00B67916" w:rsidRDefault="00D569E8" w:rsidP="00D569E8">
      <w:pPr>
        <w:pStyle w:val="ListParagraph"/>
        <w:ind w:left="709"/>
        <w:rPr>
          <w:rFonts w:asciiTheme="majorHAnsi" w:hAnsiTheme="majorHAnsi" w:cstheme="majorHAnsi"/>
          <w:sz w:val="24"/>
          <w:szCs w:val="24"/>
          <w:lang w:val="en-US"/>
        </w:rPr>
      </w:pPr>
    </w:p>
    <w:p w14:paraId="5B96B911" w14:textId="77777777" w:rsidR="00D569E8" w:rsidRPr="00B67916" w:rsidRDefault="00D569E8" w:rsidP="00D569E8">
      <w:pPr>
        <w:pStyle w:val="ListParagraph"/>
        <w:ind w:left="709"/>
        <w:rPr>
          <w:rFonts w:asciiTheme="majorHAnsi" w:hAnsiTheme="majorHAnsi" w:cstheme="majorHAnsi"/>
          <w:sz w:val="24"/>
          <w:szCs w:val="24"/>
          <w:lang w:val="en-US"/>
        </w:rPr>
      </w:pPr>
    </w:p>
    <w:p w14:paraId="3223A8D5" w14:textId="420E72AC" w:rsidR="00DA3427" w:rsidRPr="000534BC" w:rsidRDefault="00C26BB5" w:rsidP="000534BC">
      <w:pPr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B67916">
        <w:rPr>
          <w:rFonts w:asciiTheme="majorHAnsi" w:hAnsiTheme="majorHAnsi" w:cstheme="majorHAnsi"/>
          <w:sz w:val="24"/>
          <w:szCs w:val="24"/>
          <w:lang w:val="en-US"/>
        </w:rPr>
        <w:t>To apply for this post, please email a copy of your up</w:t>
      </w:r>
      <w:r w:rsidR="002B7C3D" w:rsidRPr="00B67916">
        <w:rPr>
          <w:rFonts w:asciiTheme="majorHAnsi" w:hAnsiTheme="majorHAnsi" w:cstheme="majorHAnsi"/>
          <w:sz w:val="24"/>
          <w:szCs w:val="24"/>
          <w:lang w:val="en-US"/>
        </w:rPr>
        <w:t>-</w:t>
      </w:r>
      <w:r w:rsidRPr="00B67916">
        <w:rPr>
          <w:rFonts w:asciiTheme="majorHAnsi" w:hAnsiTheme="majorHAnsi" w:cstheme="majorHAnsi"/>
          <w:sz w:val="24"/>
          <w:szCs w:val="24"/>
          <w:lang w:val="en-US"/>
        </w:rPr>
        <w:t>to</w:t>
      </w:r>
      <w:r w:rsidR="002B7C3D" w:rsidRPr="00B67916">
        <w:rPr>
          <w:rFonts w:asciiTheme="majorHAnsi" w:hAnsiTheme="majorHAnsi" w:cstheme="majorHAnsi"/>
          <w:sz w:val="24"/>
          <w:szCs w:val="24"/>
          <w:lang w:val="en-US"/>
        </w:rPr>
        <w:t>-</w:t>
      </w:r>
      <w:r w:rsidRPr="00B67916">
        <w:rPr>
          <w:rFonts w:asciiTheme="majorHAnsi" w:hAnsiTheme="majorHAnsi" w:cstheme="majorHAnsi"/>
          <w:sz w:val="24"/>
          <w:szCs w:val="24"/>
          <w:lang w:val="en-US"/>
        </w:rPr>
        <w:t xml:space="preserve">date CV </w:t>
      </w:r>
      <w:r w:rsidR="00E53E2A" w:rsidRPr="00B67916">
        <w:rPr>
          <w:rFonts w:asciiTheme="majorHAnsi" w:hAnsiTheme="majorHAnsi" w:cstheme="majorHAnsi"/>
          <w:sz w:val="24"/>
          <w:szCs w:val="24"/>
          <w:lang w:val="en-US"/>
        </w:rPr>
        <w:t>and a covering letter</w:t>
      </w:r>
      <w:r w:rsidR="00B67916" w:rsidRPr="00B67916">
        <w:rPr>
          <w:rFonts w:asciiTheme="majorHAnsi" w:hAnsiTheme="majorHAnsi" w:cstheme="majorHAnsi"/>
          <w:sz w:val="24"/>
          <w:szCs w:val="24"/>
          <w:lang w:val="en-US"/>
        </w:rPr>
        <w:t>.</w:t>
      </w:r>
    </w:p>
    <w:sectPr w:rsidR="00DA3427" w:rsidRPr="00053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A5CCF"/>
    <w:multiLevelType w:val="hybridMultilevel"/>
    <w:tmpl w:val="6554C0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32376F"/>
    <w:multiLevelType w:val="hybridMultilevel"/>
    <w:tmpl w:val="A6D85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743918">
    <w:abstractNumId w:val="1"/>
  </w:num>
  <w:num w:numId="2" w16cid:durableId="136309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27"/>
    <w:rsid w:val="000451C6"/>
    <w:rsid w:val="000534BC"/>
    <w:rsid w:val="000A3230"/>
    <w:rsid w:val="000B1C86"/>
    <w:rsid w:val="00141236"/>
    <w:rsid w:val="0019392B"/>
    <w:rsid w:val="001E3ECA"/>
    <w:rsid w:val="00243141"/>
    <w:rsid w:val="002B4856"/>
    <w:rsid w:val="002B7C3D"/>
    <w:rsid w:val="00334AE2"/>
    <w:rsid w:val="0033773E"/>
    <w:rsid w:val="003442C4"/>
    <w:rsid w:val="00386FC2"/>
    <w:rsid w:val="003A6C5E"/>
    <w:rsid w:val="003E4E85"/>
    <w:rsid w:val="0044362B"/>
    <w:rsid w:val="004631C2"/>
    <w:rsid w:val="00540D90"/>
    <w:rsid w:val="005A43A4"/>
    <w:rsid w:val="005F2DBF"/>
    <w:rsid w:val="006275EF"/>
    <w:rsid w:val="0068122E"/>
    <w:rsid w:val="00707F7B"/>
    <w:rsid w:val="00787B3C"/>
    <w:rsid w:val="007B5CF9"/>
    <w:rsid w:val="00881C04"/>
    <w:rsid w:val="00975C70"/>
    <w:rsid w:val="00982015"/>
    <w:rsid w:val="00983675"/>
    <w:rsid w:val="0099572F"/>
    <w:rsid w:val="009E11BF"/>
    <w:rsid w:val="00A62627"/>
    <w:rsid w:val="00B67916"/>
    <w:rsid w:val="00BB33D1"/>
    <w:rsid w:val="00C22148"/>
    <w:rsid w:val="00C26BB5"/>
    <w:rsid w:val="00C82E98"/>
    <w:rsid w:val="00D35CAE"/>
    <w:rsid w:val="00D569E8"/>
    <w:rsid w:val="00DA3427"/>
    <w:rsid w:val="00DC067D"/>
    <w:rsid w:val="00E53E2A"/>
    <w:rsid w:val="00E9130C"/>
    <w:rsid w:val="00E916A6"/>
    <w:rsid w:val="00EA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3D02E"/>
  <w15:chartTrackingRefBased/>
  <w15:docId w15:val="{260E107C-9E91-4B3F-B2D9-45A97C24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E00CF8A08F47BBC858D81E07E43A" ma:contentTypeVersion="11" ma:contentTypeDescription="Create a new document." ma:contentTypeScope="" ma:versionID="f4f82fbb9bc5bf1a12621f685e3bff92">
  <xsd:schema xmlns:xsd="http://www.w3.org/2001/XMLSchema" xmlns:xs="http://www.w3.org/2001/XMLSchema" xmlns:p="http://schemas.microsoft.com/office/2006/metadata/properties" xmlns:ns3="2ef3bf24-cd50-4ebd-8009-094c4b75ba21" xmlns:ns4="34a077bd-7fa7-451d-a0f7-d04fd2bf71a8" targetNamespace="http://schemas.microsoft.com/office/2006/metadata/properties" ma:root="true" ma:fieldsID="367173a4c9969270d3f12f9eb37e7031" ns3:_="" ns4:_="">
    <xsd:import namespace="2ef3bf24-cd50-4ebd-8009-094c4b75ba21"/>
    <xsd:import namespace="34a077bd-7fa7-451d-a0f7-d04fd2bf7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bf24-cd50-4ebd-8009-094c4b75b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077bd-7fa7-451d-a0f7-d04fd2bf7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D1182C-E49A-42CB-BFD6-3C551EAA7B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DA7A2D-28A5-494E-9DC0-0B0AB4537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3bf24-cd50-4ebd-8009-094c4b75ba21"/>
    <ds:schemaRef ds:uri="34a077bd-7fa7-451d-a0f7-d04fd2bf7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F3F508-9880-4D0C-AC13-421FDCECC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Morag McIntosh</dc:creator>
  <cp:keywords/>
  <dc:description/>
  <cp:lastModifiedBy>Shaun Leinster</cp:lastModifiedBy>
  <cp:revision>3</cp:revision>
  <dcterms:created xsi:type="dcterms:W3CDTF">2023-12-22T11:02:00Z</dcterms:created>
  <dcterms:modified xsi:type="dcterms:W3CDTF">2023-12-22T11:03:00Z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0x010100345FE00CF8A08F47BBC858D81E07E43A</vt:lpwstr>
  </property>
</Properties>
</file>