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959" w:rsidRPr="00503C32" w:rsidRDefault="000E2959" w:rsidP="000E2959">
      <w:pPr>
        <w:jc w:val="center"/>
        <w:rPr>
          <w:rFonts w:ascii="Verdana" w:hAnsi="Verdana" w:cs="Arial"/>
          <w:b/>
          <w:sz w:val="24"/>
          <w:szCs w:val="24"/>
        </w:rPr>
      </w:pPr>
      <w:r>
        <w:rPr>
          <w:rFonts w:ascii="Verdana" w:hAnsi="Verdana" w:cs="Arial"/>
          <w:b/>
          <w:noProof/>
          <w:sz w:val="24"/>
          <w:szCs w:val="24"/>
          <w:lang w:eastAsia="en-GB"/>
        </w:rPr>
        <w:drawing>
          <wp:inline distT="0" distB="0" distL="0" distR="0">
            <wp:extent cx="3295650" cy="1533525"/>
            <wp:effectExtent l="0" t="0" r="0" b="9525"/>
            <wp:docPr id="1" name="Picture 1" descr="dvva-logo-full-colou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va-logo-full-colour-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33525"/>
                    </a:xfrm>
                    <a:prstGeom prst="rect">
                      <a:avLst/>
                    </a:prstGeom>
                    <a:noFill/>
                    <a:ln>
                      <a:noFill/>
                    </a:ln>
                  </pic:spPr>
                </pic:pic>
              </a:graphicData>
            </a:graphic>
          </wp:inline>
        </w:drawing>
      </w:r>
    </w:p>
    <w:p w:rsidR="000E2959" w:rsidRPr="003500CA" w:rsidRDefault="000E2959" w:rsidP="000E2959">
      <w:pPr>
        <w:jc w:val="center"/>
        <w:rPr>
          <w:rFonts w:ascii="Verdana" w:hAnsi="Verdana" w:cs="Arial"/>
          <w:b/>
          <w:sz w:val="28"/>
          <w:szCs w:val="24"/>
        </w:rPr>
      </w:pPr>
      <w:r w:rsidRPr="003500CA">
        <w:rPr>
          <w:rFonts w:ascii="Verdana" w:hAnsi="Verdana" w:cs="Arial"/>
          <w:b/>
          <w:sz w:val="28"/>
          <w:szCs w:val="24"/>
        </w:rPr>
        <w:t>Job Description and</w:t>
      </w:r>
    </w:p>
    <w:p w:rsidR="000E2959" w:rsidRPr="003500CA" w:rsidRDefault="000E2959" w:rsidP="000E2959">
      <w:pPr>
        <w:jc w:val="center"/>
        <w:rPr>
          <w:rFonts w:ascii="Verdana" w:hAnsi="Verdana" w:cs="Arial"/>
          <w:b/>
          <w:sz w:val="28"/>
          <w:szCs w:val="24"/>
        </w:rPr>
      </w:pPr>
      <w:r w:rsidRPr="003500CA">
        <w:rPr>
          <w:rFonts w:ascii="Verdana" w:hAnsi="Verdana" w:cs="Arial"/>
          <w:b/>
          <w:sz w:val="28"/>
          <w:szCs w:val="24"/>
        </w:rPr>
        <w:t>Person Specification</w:t>
      </w:r>
    </w:p>
    <w:p w:rsidR="000E2959" w:rsidRPr="00503C32" w:rsidRDefault="000E2959" w:rsidP="000E2959">
      <w:pPr>
        <w:jc w:val="center"/>
        <w:rPr>
          <w:rFonts w:ascii="Verdana" w:hAnsi="Verdana" w:cs="Arial"/>
          <w:b/>
          <w:sz w:val="24"/>
          <w:szCs w:val="24"/>
        </w:rPr>
      </w:pPr>
    </w:p>
    <w:p w:rsidR="000E2959" w:rsidRPr="00503C32" w:rsidRDefault="000E2959" w:rsidP="000E2959">
      <w:pPr>
        <w:tabs>
          <w:tab w:val="left" w:pos="2835"/>
        </w:tabs>
        <w:ind w:left="2835" w:hanging="2835"/>
        <w:jc w:val="both"/>
        <w:rPr>
          <w:rFonts w:ascii="Verdana" w:hAnsi="Verdana" w:cs="Arial"/>
          <w:b/>
          <w:sz w:val="24"/>
          <w:szCs w:val="24"/>
        </w:rPr>
      </w:pPr>
      <w:r>
        <w:rPr>
          <w:rFonts w:ascii="Verdana" w:hAnsi="Verdana" w:cs="Arial"/>
          <w:b/>
          <w:sz w:val="24"/>
          <w:szCs w:val="24"/>
        </w:rPr>
        <w:t>POST TITLE:</w:t>
      </w:r>
      <w:r>
        <w:rPr>
          <w:rFonts w:ascii="Verdana" w:hAnsi="Verdana" w:cs="Arial"/>
          <w:b/>
          <w:sz w:val="24"/>
          <w:szCs w:val="24"/>
        </w:rPr>
        <w:tab/>
      </w:r>
      <w:r w:rsidR="00FF3E74">
        <w:rPr>
          <w:rFonts w:ascii="Verdana" w:hAnsi="Verdana" w:cs="Arial"/>
          <w:b/>
          <w:sz w:val="24"/>
          <w:szCs w:val="24"/>
        </w:rPr>
        <w:t>Volunteer</w:t>
      </w:r>
      <w:r>
        <w:rPr>
          <w:rFonts w:ascii="Verdana" w:hAnsi="Verdana" w:cs="Arial"/>
          <w:b/>
          <w:sz w:val="24"/>
          <w:szCs w:val="24"/>
        </w:rPr>
        <w:t xml:space="preserve"> Manager</w:t>
      </w:r>
    </w:p>
    <w:p w:rsidR="000E2959" w:rsidRPr="00503C32" w:rsidRDefault="000E2959" w:rsidP="000E2959">
      <w:pPr>
        <w:pStyle w:val="NoSpacing"/>
        <w:tabs>
          <w:tab w:val="left" w:pos="2835"/>
        </w:tabs>
        <w:ind w:left="2835" w:hanging="2835"/>
        <w:rPr>
          <w:rFonts w:ascii="Verdana" w:hAnsi="Verdana"/>
          <w:sz w:val="24"/>
          <w:szCs w:val="24"/>
        </w:rPr>
      </w:pPr>
    </w:p>
    <w:p w:rsidR="000E2959" w:rsidRDefault="000E2959" w:rsidP="000E2959">
      <w:pPr>
        <w:pStyle w:val="NoSpacing"/>
        <w:tabs>
          <w:tab w:val="left" w:pos="2835"/>
        </w:tabs>
        <w:ind w:left="2835" w:hanging="2835"/>
        <w:rPr>
          <w:rFonts w:ascii="Verdana" w:hAnsi="Verdana" w:cs="Arial"/>
          <w:b/>
          <w:sz w:val="24"/>
          <w:szCs w:val="24"/>
        </w:rPr>
      </w:pPr>
      <w:r>
        <w:rPr>
          <w:rFonts w:ascii="Verdana" w:hAnsi="Verdana" w:cs="Arial"/>
          <w:b/>
          <w:sz w:val="24"/>
          <w:szCs w:val="24"/>
        </w:rPr>
        <w:t>DURATION</w:t>
      </w:r>
      <w:r w:rsidRPr="0069456C">
        <w:rPr>
          <w:rFonts w:ascii="Verdana" w:hAnsi="Verdana" w:cs="Arial"/>
          <w:b/>
          <w:sz w:val="24"/>
          <w:szCs w:val="24"/>
        </w:rPr>
        <w:t xml:space="preserve">:            </w:t>
      </w:r>
      <w:r>
        <w:rPr>
          <w:rFonts w:ascii="Verdana" w:hAnsi="Verdana" w:cs="Arial"/>
          <w:b/>
          <w:sz w:val="24"/>
          <w:szCs w:val="24"/>
        </w:rPr>
        <w:tab/>
        <w:t>Fixed Term to 31</w:t>
      </w:r>
      <w:r w:rsidRPr="00212224">
        <w:rPr>
          <w:rFonts w:ascii="Verdana" w:hAnsi="Verdana" w:cs="Arial"/>
          <w:b/>
          <w:sz w:val="24"/>
          <w:szCs w:val="24"/>
          <w:vertAlign w:val="superscript"/>
        </w:rPr>
        <w:t>st</w:t>
      </w:r>
      <w:r w:rsidR="00FF3E74">
        <w:rPr>
          <w:rFonts w:ascii="Verdana" w:hAnsi="Verdana" w:cs="Arial"/>
          <w:b/>
          <w:sz w:val="24"/>
          <w:szCs w:val="24"/>
        </w:rPr>
        <w:t xml:space="preserve"> March 2026</w:t>
      </w:r>
      <w:r>
        <w:rPr>
          <w:rFonts w:ascii="Verdana" w:hAnsi="Verdana" w:cs="Arial"/>
          <w:b/>
          <w:sz w:val="24"/>
          <w:szCs w:val="24"/>
        </w:rPr>
        <w:t xml:space="preserve"> in first instance</w:t>
      </w:r>
    </w:p>
    <w:p w:rsidR="000E2959" w:rsidRDefault="000E2959" w:rsidP="000E2959">
      <w:pPr>
        <w:pStyle w:val="NoSpacing"/>
        <w:tabs>
          <w:tab w:val="left" w:pos="2835"/>
        </w:tabs>
        <w:ind w:left="2835" w:hanging="2835"/>
        <w:rPr>
          <w:rFonts w:ascii="Verdana" w:hAnsi="Verdana" w:cs="Arial"/>
          <w:b/>
          <w:sz w:val="24"/>
          <w:szCs w:val="24"/>
        </w:rPr>
      </w:pPr>
    </w:p>
    <w:p w:rsidR="000E2959" w:rsidRPr="00503C32" w:rsidRDefault="000E2959" w:rsidP="000E2959">
      <w:pPr>
        <w:spacing w:line="320" w:lineRule="atLeast"/>
        <w:ind w:left="2880" w:hanging="2880"/>
        <w:rPr>
          <w:rFonts w:ascii="Verdana" w:hAnsi="Verdana" w:cs="Arial"/>
          <w:sz w:val="24"/>
          <w:szCs w:val="24"/>
        </w:rPr>
      </w:pPr>
      <w:r w:rsidRPr="00503C32">
        <w:rPr>
          <w:rFonts w:ascii="Verdana" w:hAnsi="Verdana" w:cs="Arial"/>
          <w:b/>
          <w:bCs/>
          <w:sz w:val="24"/>
          <w:szCs w:val="24"/>
        </w:rPr>
        <w:t>HOURS OF WORK</w:t>
      </w:r>
      <w:r w:rsidRPr="00503C32">
        <w:rPr>
          <w:rFonts w:ascii="Verdana" w:hAnsi="Verdana" w:cs="Arial"/>
          <w:sz w:val="24"/>
          <w:szCs w:val="24"/>
        </w:rPr>
        <w:t xml:space="preserve">: </w:t>
      </w:r>
      <w:r>
        <w:rPr>
          <w:rFonts w:ascii="Verdana" w:hAnsi="Verdana" w:cs="Arial"/>
          <w:sz w:val="24"/>
          <w:szCs w:val="24"/>
        </w:rPr>
        <w:tab/>
        <w:t>35 hours per week,</w:t>
      </w:r>
      <w:r w:rsidRPr="00503C32">
        <w:rPr>
          <w:rFonts w:ascii="Verdana" w:hAnsi="Verdana" w:cs="Arial"/>
          <w:sz w:val="24"/>
          <w:szCs w:val="24"/>
        </w:rPr>
        <w:t xml:space="preserve"> to be worked in accordance with DVVA Conditions of Service</w:t>
      </w:r>
      <w:r>
        <w:rPr>
          <w:rFonts w:ascii="Verdana" w:hAnsi="Verdana" w:cs="Arial"/>
          <w:sz w:val="24"/>
          <w:szCs w:val="24"/>
        </w:rPr>
        <w:t>. Occasional evening and weekend work will be required.</w:t>
      </w:r>
    </w:p>
    <w:p w:rsidR="000E2959" w:rsidRDefault="000E2959" w:rsidP="000E2959">
      <w:pPr>
        <w:pStyle w:val="BodyText"/>
        <w:spacing w:line="320" w:lineRule="atLeast"/>
        <w:jc w:val="left"/>
        <w:rPr>
          <w:rFonts w:ascii="Verdana" w:hAnsi="Verdana" w:cs="Arial"/>
          <w:b/>
          <w:bCs/>
          <w:sz w:val="24"/>
          <w:szCs w:val="24"/>
        </w:rPr>
      </w:pPr>
    </w:p>
    <w:p w:rsidR="000E2959" w:rsidRPr="00503C32" w:rsidRDefault="000E2959" w:rsidP="000E2959">
      <w:pPr>
        <w:pStyle w:val="BodyText"/>
        <w:spacing w:line="320" w:lineRule="atLeast"/>
        <w:ind w:left="2880" w:hanging="2880"/>
        <w:jc w:val="left"/>
        <w:rPr>
          <w:rFonts w:ascii="Verdana" w:hAnsi="Verdana" w:cs="Arial"/>
          <w:sz w:val="24"/>
          <w:szCs w:val="24"/>
        </w:rPr>
      </w:pPr>
      <w:r w:rsidRPr="00503C32">
        <w:rPr>
          <w:rFonts w:ascii="Verdana" w:hAnsi="Verdana" w:cs="Arial"/>
          <w:b/>
          <w:bCs/>
          <w:sz w:val="24"/>
          <w:szCs w:val="24"/>
        </w:rPr>
        <w:t>SALARY:</w:t>
      </w:r>
      <w:r w:rsidRPr="00503C32">
        <w:rPr>
          <w:rFonts w:ascii="Verdana" w:hAnsi="Verdana" w:cs="Arial"/>
          <w:sz w:val="24"/>
          <w:szCs w:val="24"/>
        </w:rPr>
        <w:t xml:space="preserve"> </w:t>
      </w:r>
      <w:r>
        <w:rPr>
          <w:rFonts w:ascii="Verdana" w:hAnsi="Verdana" w:cs="Arial"/>
          <w:sz w:val="24"/>
          <w:szCs w:val="24"/>
        </w:rPr>
        <w:tab/>
      </w:r>
      <w:r w:rsidRPr="00DA60A2">
        <w:rPr>
          <w:rFonts w:ascii="Verdana" w:hAnsi="Verdana" w:cs="Arial"/>
          <w:sz w:val="24"/>
          <w:szCs w:val="24"/>
        </w:rPr>
        <w:t>Grade 5 (£</w:t>
      </w:r>
      <w:r w:rsidR="001C498E">
        <w:rPr>
          <w:rFonts w:ascii="Verdana" w:hAnsi="Verdana" w:cs="Arial"/>
          <w:sz w:val="24"/>
          <w:szCs w:val="24"/>
        </w:rPr>
        <w:t>30,363 -</w:t>
      </w:r>
      <w:r w:rsidRPr="00DA60A2">
        <w:rPr>
          <w:rFonts w:ascii="Verdana" w:hAnsi="Verdana" w:cs="Arial"/>
          <w:sz w:val="24"/>
          <w:szCs w:val="24"/>
        </w:rPr>
        <w:t xml:space="preserve"> £3</w:t>
      </w:r>
      <w:r w:rsidR="001C498E">
        <w:rPr>
          <w:rFonts w:ascii="Verdana" w:hAnsi="Verdana" w:cs="Arial"/>
          <w:sz w:val="24"/>
          <w:szCs w:val="24"/>
        </w:rPr>
        <w:t>3,737</w:t>
      </w:r>
      <w:r>
        <w:rPr>
          <w:rFonts w:ascii="Verdana" w:hAnsi="Verdana" w:cs="Arial"/>
          <w:sz w:val="24"/>
          <w:szCs w:val="24"/>
        </w:rPr>
        <w:t>)</w:t>
      </w:r>
      <w:r w:rsidRPr="00DA60A2">
        <w:rPr>
          <w:rFonts w:ascii="Verdana" w:hAnsi="Verdana" w:cs="Arial"/>
          <w:sz w:val="24"/>
          <w:szCs w:val="24"/>
        </w:rPr>
        <w:t xml:space="preserve"> </w:t>
      </w:r>
    </w:p>
    <w:p w:rsidR="00FF3E74" w:rsidRDefault="00FF3E74" w:rsidP="00B155EA">
      <w:pPr>
        <w:pStyle w:val="NoSpacing"/>
        <w:tabs>
          <w:tab w:val="left" w:pos="2835"/>
        </w:tabs>
        <w:rPr>
          <w:rFonts w:ascii="Verdana" w:hAnsi="Verdana" w:cs="Arial"/>
          <w:b/>
          <w:sz w:val="24"/>
          <w:szCs w:val="24"/>
        </w:rPr>
      </w:pPr>
    </w:p>
    <w:p w:rsidR="00FF3E74" w:rsidRDefault="00FF3E74" w:rsidP="000E2959">
      <w:pPr>
        <w:pStyle w:val="NoSpacing"/>
        <w:tabs>
          <w:tab w:val="left" w:pos="2835"/>
        </w:tabs>
        <w:ind w:left="2835" w:hanging="2835"/>
        <w:rPr>
          <w:rFonts w:ascii="Verdana" w:hAnsi="Verdana" w:cs="Arial"/>
          <w:b/>
          <w:sz w:val="24"/>
          <w:szCs w:val="24"/>
        </w:rPr>
      </w:pPr>
    </w:p>
    <w:p w:rsidR="00FF3E74" w:rsidRPr="00FF3E74" w:rsidRDefault="00FF3E74" w:rsidP="000E2959">
      <w:pPr>
        <w:pStyle w:val="NoSpacing"/>
        <w:tabs>
          <w:tab w:val="left" w:pos="2835"/>
        </w:tabs>
        <w:ind w:left="2835" w:hanging="2835"/>
        <w:rPr>
          <w:rFonts w:ascii="Verdana" w:hAnsi="Verdana" w:cs="Arial"/>
          <w:sz w:val="24"/>
          <w:szCs w:val="24"/>
        </w:rPr>
      </w:pPr>
      <w:r>
        <w:rPr>
          <w:rFonts w:ascii="Verdana" w:hAnsi="Verdana" w:cs="Arial"/>
          <w:b/>
          <w:sz w:val="24"/>
          <w:szCs w:val="24"/>
        </w:rPr>
        <w:t xml:space="preserve">CONTEXT OF POST: </w:t>
      </w:r>
      <w:r w:rsidR="00B155EA">
        <w:rPr>
          <w:rFonts w:ascii="Verdana" w:hAnsi="Verdana" w:cs="Arial"/>
          <w:sz w:val="24"/>
          <w:szCs w:val="24"/>
        </w:rPr>
        <w:t xml:space="preserve">The post holder will be employed by DVVA and work on behalf of the Dundee Alliance. </w:t>
      </w:r>
      <w:r>
        <w:rPr>
          <w:rFonts w:ascii="Verdana" w:hAnsi="Verdana" w:cs="Arial"/>
          <w:sz w:val="24"/>
          <w:szCs w:val="24"/>
        </w:rPr>
        <w:t>The Dundee Alliance is a collaborative, cross-sector partnership deeply committed to fostering creativity, innovation and collaborative practices while actively pursuing the realisation of The Promise and Whole Family Support Principles. The Alliance operates under the guidance and</w:t>
      </w:r>
      <w:r w:rsidR="001C498E">
        <w:rPr>
          <w:rFonts w:ascii="Verdana" w:hAnsi="Verdana" w:cs="Arial"/>
          <w:sz w:val="24"/>
          <w:szCs w:val="24"/>
        </w:rPr>
        <w:t xml:space="preserve"> accountability of the Children’</w:t>
      </w:r>
      <w:r>
        <w:rPr>
          <w:rFonts w:ascii="Verdana" w:hAnsi="Verdana" w:cs="Arial"/>
          <w:sz w:val="24"/>
          <w:szCs w:val="24"/>
        </w:rPr>
        <w:t xml:space="preserve">s Services Planning Partnership (Dundee Children and Families Executive Board) and the City Plan. Together these entities are dedicated to enhancing the wellbeing of children and families in Dundee within their local communities whenever possible. </w:t>
      </w:r>
    </w:p>
    <w:p w:rsidR="00FF3E74" w:rsidRDefault="00FF3E74" w:rsidP="000E2959">
      <w:pPr>
        <w:pStyle w:val="NoSpacing"/>
        <w:tabs>
          <w:tab w:val="left" w:pos="2835"/>
        </w:tabs>
        <w:ind w:left="2835" w:hanging="2835"/>
        <w:rPr>
          <w:rFonts w:ascii="Verdana" w:hAnsi="Verdana" w:cs="Arial"/>
          <w:b/>
          <w:sz w:val="24"/>
          <w:szCs w:val="24"/>
        </w:rPr>
      </w:pPr>
    </w:p>
    <w:p w:rsidR="00FF3E74" w:rsidRPr="00FF3E74" w:rsidRDefault="00FF3E74" w:rsidP="00FF3E74">
      <w:pPr>
        <w:pStyle w:val="NoSpacing"/>
        <w:tabs>
          <w:tab w:val="left" w:pos="2835"/>
        </w:tabs>
        <w:ind w:left="2835" w:hanging="2835"/>
        <w:rPr>
          <w:rFonts w:ascii="Verdana" w:hAnsi="Verdana" w:cs="Arial"/>
          <w:sz w:val="24"/>
          <w:szCs w:val="24"/>
        </w:rPr>
      </w:pPr>
      <w:r w:rsidRPr="00503C32">
        <w:rPr>
          <w:rFonts w:ascii="Verdana" w:hAnsi="Verdana" w:cs="Arial"/>
          <w:b/>
          <w:sz w:val="24"/>
          <w:szCs w:val="24"/>
        </w:rPr>
        <w:t>PURPOSE OF POST:</w:t>
      </w:r>
      <w:r w:rsidRPr="00503C32">
        <w:rPr>
          <w:rFonts w:ascii="Verdana" w:hAnsi="Verdana" w:cs="Arial"/>
          <w:b/>
          <w:sz w:val="24"/>
          <w:szCs w:val="24"/>
        </w:rPr>
        <w:tab/>
      </w:r>
      <w:r>
        <w:rPr>
          <w:rFonts w:ascii="Verdana" w:hAnsi="Verdana" w:cs="Arial"/>
          <w:sz w:val="24"/>
          <w:szCs w:val="24"/>
        </w:rPr>
        <w:t xml:space="preserve">To lead on the delivery of the Dundee Alliance Volunteer Strategy, collaborating closely with a wide array of partners and stakeholders to evaluate, refine and enact the Strategy. </w:t>
      </w:r>
    </w:p>
    <w:p w:rsidR="000E2959" w:rsidRPr="00503C32" w:rsidRDefault="000E2959" w:rsidP="000E2959">
      <w:pPr>
        <w:tabs>
          <w:tab w:val="left" w:pos="2835"/>
        </w:tabs>
        <w:jc w:val="both"/>
        <w:rPr>
          <w:rFonts w:ascii="Verdana" w:hAnsi="Verdana" w:cs="Arial"/>
          <w:b/>
          <w:sz w:val="24"/>
          <w:szCs w:val="24"/>
        </w:rPr>
      </w:pPr>
    </w:p>
    <w:p w:rsidR="000E2959" w:rsidRDefault="000E2959" w:rsidP="000E2959">
      <w:pPr>
        <w:jc w:val="both"/>
        <w:rPr>
          <w:rFonts w:ascii="Verdana" w:hAnsi="Verdana" w:cs="Arial"/>
          <w:b/>
          <w:sz w:val="24"/>
          <w:szCs w:val="24"/>
        </w:rPr>
      </w:pPr>
      <w:r w:rsidRPr="00503C32">
        <w:rPr>
          <w:rFonts w:ascii="Verdana" w:hAnsi="Verdana" w:cs="Arial"/>
          <w:b/>
          <w:sz w:val="24"/>
          <w:szCs w:val="24"/>
        </w:rPr>
        <w:t>MAIN DUTIES:</w:t>
      </w:r>
      <w:r>
        <w:rPr>
          <w:rFonts w:ascii="Verdana" w:hAnsi="Verdana" w:cs="Arial"/>
          <w:b/>
          <w:sz w:val="24"/>
          <w:szCs w:val="24"/>
        </w:rPr>
        <w:tab/>
      </w:r>
      <w:r>
        <w:rPr>
          <w:rFonts w:ascii="Verdana" w:hAnsi="Verdana" w:cs="Arial"/>
          <w:b/>
          <w:sz w:val="24"/>
          <w:szCs w:val="24"/>
        </w:rPr>
        <w:tab/>
      </w:r>
    </w:p>
    <w:p w:rsidR="000E2959" w:rsidRDefault="000E2959" w:rsidP="000E2959">
      <w:pPr>
        <w:jc w:val="both"/>
        <w:rPr>
          <w:rFonts w:ascii="Verdana" w:hAnsi="Verdana" w:cs="Arial"/>
          <w:b/>
          <w:sz w:val="24"/>
          <w:szCs w:val="24"/>
        </w:rPr>
      </w:pPr>
    </w:p>
    <w:p w:rsidR="001C498E" w:rsidRDefault="001C498E" w:rsidP="001C498E">
      <w:pPr>
        <w:jc w:val="both"/>
        <w:rPr>
          <w:rFonts w:ascii="Verdana" w:hAnsi="Verdana" w:cs="Arial"/>
          <w:sz w:val="24"/>
          <w:szCs w:val="24"/>
        </w:rPr>
      </w:pPr>
      <w:r>
        <w:rPr>
          <w:rFonts w:ascii="Verdana" w:hAnsi="Verdana" w:cs="Arial"/>
          <w:sz w:val="24"/>
          <w:szCs w:val="24"/>
        </w:rPr>
        <w:t xml:space="preserve">To lead on collaborative efforts across the statutory, voluntary and private sectors in Dundee to develop a sustainable model of volunteering. </w:t>
      </w:r>
    </w:p>
    <w:p w:rsidR="001C498E" w:rsidRDefault="001C498E" w:rsidP="001C498E">
      <w:pPr>
        <w:jc w:val="both"/>
        <w:rPr>
          <w:rFonts w:ascii="Verdana" w:hAnsi="Verdana" w:cs="Arial"/>
          <w:sz w:val="24"/>
          <w:szCs w:val="24"/>
        </w:rPr>
      </w:pPr>
    </w:p>
    <w:p w:rsidR="001C498E" w:rsidRDefault="001C498E" w:rsidP="001C498E">
      <w:pPr>
        <w:jc w:val="both"/>
        <w:rPr>
          <w:rFonts w:ascii="Verdana" w:hAnsi="Verdana" w:cs="Arial"/>
          <w:sz w:val="24"/>
          <w:szCs w:val="24"/>
        </w:rPr>
      </w:pPr>
      <w:r>
        <w:rPr>
          <w:rFonts w:ascii="Verdana" w:hAnsi="Verdana" w:cs="Arial"/>
          <w:sz w:val="24"/>
          <w:szCs w:val="24"/>
        </w:rPr>
        <w:t xml:space="preserve">To develop an integrated volunteering strategy that delivers high quality volunteer support to children, young people and families based on identified needs. </w:t>
      </w:r>
    </w:p>
    <w:p w:rsidR="001C498E" w:rsidRDefault="001C498E" w:rsidP="001C498E">
      <w:pPr>
        <w:jc w:val="both"/>
        <w:rPr>
          <w:rFonts w:ascii="Verdana" w:hAnsi="Verdana" w:cs="Arial"/>
          <w:sz w:val="24"/>
          <w:szCs w:val="24"/>
        </w:rPr>
      </w:pPr>
    </w:p>
    <w:p w:rsidR="001C498E" w:rsidRDefault="001C498E" w:rsidP="001C498E">
      <w:pPr>
        <w:jc w:val="both"/>
        <w:rPr>
          <w:rFonts w:ascii="Verdana" w:hAnsi="Verdana" w:cs="Arial"/>
          <w:sz w:val="24"/>
          <w:szCs w:val="24"/>
        </w:rPr>
      </w:pPr>
      <w:r>
        <w:rPr>
          <w:rFonts w:ascii="Verdana" w:hAnsi="Verdana" w:cs="Arial"/>
          <w:sz w:val="24"/>
          <w:szCs w:val="24"/>
        </w:rPr>
        <w:t xml:space="preserve">To foster strong and enduring relationships between professionals and families, enabling them to navigate and access services while tapping into the existing strengths within the family to improve outcomes. </w:t>
      </w:r>
    </w:p>
    <w:p w:rsidR="001C498E" w:rsidRDefault="001C498E" w:rsidP="000E2959">
      <w:pPr>
        <w:jc w:val="both"/>
        <w:rPr>
          <w:rFonts w:ascii="Verdana" w:hAnsi="Verdana" w:cs="Arial"/>
          <w:sz w:val="24"/>
          <w:szCs w:val="24"/>
        </w:rPr>
      </w:pPr>
    </w:p>
    <w:p w:rsidR="00B155EA" w:rsidRDefault="00B155EA" w:rsidP="000E2959">
      <w:pPr>
        <w:jc w:val="both"/>
        <w:rPr>
          <w:rFonts w:ascii="Verdana" w:hAnsi="Verdana" w:cs="Arial"/>
          <w:sz w:val="24"/>
          <w:szCs w:val="24"/>
        </w:rPr>
      </w:pPr>
      <w:r>
        <w:rPr>
          <w:rFonts w:ascii="Verdana" w:hAnsi="Verdana" w:cs="Arial"/>
          <w:sz w:val="24"/>
          <w:szCs w:val="24"/>
        </w:rPr>
        <w:t xml:space="preserve">To adopt a holistic whole family support model, which engages with families facing complex needs and deeply entrenched social issues. </w:t>
      </w:r>
    </w:p>
    <w:p w:rsidR="00B155EA" w:rsidRDefault="00B155EA" w:rsidP="000E2959">
      <w:pPr>
        <w:jc w:val="both"/>
        <w:rPr>
          <w:rFonts w:ascii="Verdana" w:hAnsi="Verdana" w:cs="Arial"/>
          <w:sz w:val="24"/>
          <w:szCs w:val="24"/>
        </w:rPr>
      </w:pPr>
    </w:p>
    <w:p w:rsidR="00B155EA" w:rsidRDefault="00B155EA" w:rsidP="000E2959">
      <w:pPr>
        <w:jc w:val="both"/>
        <w:rPr>
          <w:rFonts w:ascii="Verdana" w:hAnsi="Verdana" w:cs="Arial"/>
          <w:sz w:val="24"/>
          <w:szCs w:val="24"/>
        </w:rPr>
      </w:pPr>
      <w:r>
        <w:rPr>
          <w:rFonts w:ascii="Verdana" w:hAnsi="Verdana" w:cs="Arial"/>
          <w:sz w:val="24"/>
          <w:szCs w:val="24"/>
        </w:rPr>
        <w:t>To ensure that work is undertaken from an asset-based, co-production perspective</w:t>
      </w:r>
    </w:p>
    <w:p w:rsidR="00D74997" w:rsidRDefault="00D74997" w:rsidP="000E2959">
      <w:pPr>
        <w:jc w:val="both"/>
        <w:rPr>
          <w:rFonts w:ascii="Verdana" w:hAnsi="Verdana" w:cs="Arial"/>
          <w:sz w:val="24"/>
          <w:szCs w:val="24"/>
        </w:rPr>
      </w:pPr>
    </w:p>
    <w:p w:rsidR="00D74997" w:rsidRDefault="00D74997" w:rsidP="000E2959">
      <w:pPr>
        <w:jc w:val="both"/>
        <w:rPr>
          <w:rFonts w:ascii="Verdana" w:hAnsi="Verdana" w:cs="Arial"/>
          <w:sz w:val="24"/>
          <w:szCs w:val="24"/>
        </w:rPr>
      </w:pPr>
      <w:r>
        <w:rPr>
          <w:rFonts w:ascii="Verdana" w:hAnsi="Verdana" w:cs="Arial"/>
          <w:sz w:val="24"/>
          <w:szCs w:val="24"/>
        </w:rPr>
        <w:t>To support organisations with training and guidance to ensure the effective implementation of organisational policies and best practice in relation to volunteering</w:t>
      </w:r>
    </w:p>
    <w:p w:rsidR="001C498E" w:rsidRDefault="001C498E" w:rsidP="000E2959">
      <w:pPr>
        <w:jc w:val="both"/>
        <w:rPr>
          <w:rFonts w:ascii="Verdana" w:hAnsi="Verdana" w:cs="Arial"/>
          <w:sz w:val="24"/>
          <w:szCs w:val="24"/>
        </w:rPr>
      </w:pPr>
    </w:p>
    <w:p w:rsidR="001C498E" w:rsidRDefault="001C498E" w:rsidP="000E2959">
      <w:pPr>
        <w:jc w:val="both"/>
        <w:rPr>
          <w:rFonts w:ascii="Verdana" w:hAnsi="Verdana" w:cs="Arial"/>
          <w:sz w:val="24"/>
          <w:szCs w:val="24"/>
        </w:rPr>
      </w:pPr>
      <w:r>
        <w:rPr>
          <w:rFonts w:ascii="Verdana" w:hAnsi="Verdana" w:cs="Arial"/>
          <w:sz w:val="24"/>
          <w:szCs w:val="24"/>
        </w:rPr>
        <w:t>To engage with</w:t>
      </w:r>
      <w:r w:rsidR="006E44B7">
        <w:rPr>
          <w:rFonts w:ascii="Verdana" w:hAnsi="Verdana" w:cs="Arial"/>
          <w:sz w:val="24"/>
          <w:szCs w:val="24"/>
        </w:rPr>
        <w:t xml:space="preserve"> organisations interested in corporate volunteering and support them to develop sustainable models which meet the needs of third sector organisations</w:t>
      </w:r>
    </w:p>
    <w:p w:rsidR="00D74997" w:rsidRDefault="00D74997" w:rsidP="000E2959">
      <w:pPr>
        <w:jc w:val="both"/>
        <w:rPr>
          <w:rFonts w:ascii="Verdana" w:hAnsi="Verdana" w:cs="Arial"/>
          <w:sz w:val="24"/>
          <w:szCs w:val="24"/>
        </w:rPr>
      </w:pPr>
    </w:p>
    <w:p w:rsidR="00D74997" w:rsidRPr="00B155EA" w:rsidRDefault="00D74997" w:rsidP="000E2959">
      <w:pPr>
        <w:jc w:val="both"/>
        <w:rPr>
          <w:rFonts w:ascii="Verdana" w:hAnsi="Verdana" w:cs="Arial"/>
          <w:sz w:val="24"/>
          <w:szCs w:val="24"/>
        </w:rPr>
      </w:pPr>
      <w:r>
        <w:rPr>
          <w:rFonts w:ascii="Verdana" w:hAnsi="Verdana" w:cs="Arial"/>
          <w:sz w:val="24"/>
          <w:szCs w:val="24"/>
        </w:rPr>
        <w:t>To monitor and evaluate the services provided to organisations</w:t>
      </w:r>
    </w:p>
    <w:p w:rsidR="00B155EA" w:rsidRDefault="00B155EA" w:rsidP="000E2959">
      <w:pPr>
        <w:jc w:val="both"/>
        <w:rPr>
          <w:rFonts w:ascii="Verdana" w:hAnsi="Verdana" w:cs="Arial"/>
          <w:sz w:val="24"/>
          <w:szCs w:val="24"/>
          <w:u w:val="single"/>
        </w:rPr>
      </w:pPr>
    </w:p>
    <w:p w:rsidR="00B155EA" w:rsidRDefault="006E44B7" w:rsidP="00B155EA">
      <w:pPr>
        <w:jc w:val="both"/>
        <w:rPr>
          <w:rFonts w:ascii="Verdana" w:hAnsi="Verdana" w:cs="Arial"/>
          <w:sz w:val="24"/>
          <w:szCs w:val="24"/>
        </w:rPr>
      </w:pPr>
      <w:r>
        <w:rPr>
          <w:rFonts w:ascii="Verdana" w:hAnsi="Verdana" w:cs="Arial"/>
          <w:sz w:val="24"/>
          <w:szCs w:val="24"/>
        </w:rPr>
        <w:t>To line manage the Volunteer Engagement Worker, providing support and supervision regularly.</w:t>
      </w:r>
    </w:p>
    <w:p w:rsidR="0058429A" w:rsidRDefault="0058429A" w:rsidP="00B155EA">
      <w:pPr>
        <w:jc w:val="both"/>
        <w:rPr>
          <w:rFonts w:ascii="Verdana" w:hAnsi="Verdana" w:cs="Arial"/>
          <w:sz w:val="24"/>
          <w:szCs w:val="24"/>
        </w:rPr>
      </w:pPr>
    </w:p>
    <w:p w:rsidR="0058429A" w:rsidRDefault="0058429A" w:rsidP="00B155EA">
      <w:pPr>
        <w:jc w:val="both"/>
        <w:rPr>
          <w:rFonts w:ascii="Verdana" w:hAnsi="Verdana" w:cs="Arial"/>
          <w:sz w:val="24"/>
          <w:szCs w:val="24"/>
        </w:rPr>
      </w:pPr>
      <w:r>
        <w:rPr>
          <w:rFonts w:ascii="Verdana" w:hAnsi="Verdana" w:cs="Arial"/>
          <w:sz w:val="24"/>
          <w:szCs w:val="24"/>
        </w:rPr>
        <w:t>To manage volunteers, providing support and supervision regularly</w:t>
      </w:r>
      <w:bookmarkStart w:id="0" w:name="_GoBack"/>
      <w:bookmarkEnd w:id="0"/>
    </w:p>
    <w:p w:rsidR="000E2959" w:rsidRPr="00F30AD5" w:rsidRDefault="000E2959" w:rsidP="000E2959">
      <w:pPr>
        <w:jc w:val="both"/>
        <w:rPr>
          <w:rFonts w:ascii="Verdana" w:hAnsi="Verdana" w:cs="Arial"/>
          <w:sz w:val="24"/>
          <w:szCs w:val="24"/>
          <w:u w:val="single"/>
          <w:lang w:val="en-US"/>
        </w:rPr>
      </w:pPr>
    </w:p>
    <w:p w:rsidR="000E2959" w:rsidRPr="00F30AD5" w:rsidRDefault="000E2959" w:rsidP="006E44B7">
      <w:pPr>
        <w:jc w:val="both"/>
        <w:rPr>
          <w:rFonts w:ascii="Verdana" w:hAnsi="Verdana" w:cs="Arial"/>
          <w:sz w:val="24"/>
          <w:szCs w:val="24"/>
          <w:lang w:val="en-US"/>
        </w:rPr>
      </w:pPr>
      <w:r>
        <w:rPr>
          <w:rFonts w:ascii="Verdana" w:hAnsi="Verdana" w:cs="Arial"/>
          <w:sz w:val="24"/>
          <w:szCs w:val="24"/>
          <w:lang w:val="en-US"/>
        </w:rPr>
        <w:t xml:space="preserve">Exploring strategic partnerships and develop links with services to meet the needs of communities. </w:t>
      </w:r>
    </w:p>
    <w:p w:rsidR="000E2959" w:rsidRPr="00F30AD5" w:rsidRDefault="000E2959" w:rsidP="000E2959">
      <w:pPr>
        <w:jc w:val="both"/>
        <w:rPr>
          <w:rFonts w:ascii="Verdana" w:hAnsi="Verdana" w:cs="Arial"/>
          <w:sz w:val="24"/>
          <w:szCs w:val="24"/>
          <w:lang w:val="en-US"/>
        </w:rPr>
      </w:pPr>
    </w:p>
    <w:p w:rsidR="000E2959" w:rsidRPr="00F30AD5" w:rsidRDefault="000E2959" w:rsidP="006E44B7">
      <w:pPr>
        <w:jc w:val="both"/>
        <w:rPr>
          <w:rFonts w:ascii="Verdana" w:hAnsi="Verdana" w:cs="Arial"/>
          <w:sz w:val="24"/>
          <w:szCs w:val="24"/>
          <w:lang w:val="en-US"/>
        </w:rPr>
      </w:pPr>
      <w:r>
        <w:rPr>
          <w:rFonts w:ascii="Verdana" w:hAnsi="Verdana" w:cs="Arial"/>
          <w:sz w:val="24"/>
          <w:szCs w:val="24"/>
          <w:lang w:val="en-US"/>
        </w:rPr>
        <w:t>Drawing the Senior Management Team’s attention to any matters that require their input.</w:t>
      </w:r>
    </w:p>
    <w:p w:rsidR="006E44B7" w:rsidRDefault="006E44B7" w:rsidP="006E44B7">
      <w:pPr>
        <w:jc w:val="both"/>
        <w:rPr>
          <w:rFonts w:ascii="Verdana" w:hAnsi="Verdana" w:cs="Arial"/>
          <w:sz w:val="24"/>
          <w:szCs w:val="24"/>
          <w:lang w:val="en-US"/>
        </w:rPr>
      </w:pPr>
    </w:p>
    <w:p w:rsidR="000E2959" w:rsidRPr="00B904F1" w:rsidRDefault="000E2959" w:rsidP="006E44B7">
      <w:pPr>
        <w:jc w:val="both"/>
        <w:rPr>
          <w:rFonts w:ascii="Verdana" w:hAnsi="Verdana" w:cs="Arial"/>
          <w:sz w:val="24"/>
          <w:szCs w:val="24"/>
        </w:rPr>
      </w:pPr>
      <w:r>
        <w:rPr>
          <w:rFonts w:ascii="Verdana" w:hAnsi="Verdana" w:cs="Arial"/>
          <w:sz w:val="24"/>
          <w:szCs w:val="24"/>
          <w:lang w:val="en-US"/>
        </w:rPr>
        <w:t>P</w:t>
      </w:r>
      <w:r w:rsidRPr="00B904F1">
        <w:rPr>
          <w:rFonts w:ascii="Verdana" w:hAnsi="Verdana" w:cs="Arial"/>
          <w:sz w:val="24"/>
          <w:szCs w:val="24"/>
          <w:lang w:val="en-US"/>
        </w:rPr>
        <w:t>roduc</w:t>
      </w:r>
      <w:r>
        <w:rPr>
          <w:rFonts w:ascii="Verdana" w:hAnsi="Verdana" w:cs="Arial"/>
          <w:sz w:val="24"/>
          <w:szCs w:val="24"/>
          <w:lang w:val="en-US"/>
        </w:rPr>
        <w:t xml:space="preserve">ing </w:t>
      </w:r>
      <w:r w:rsidRPr="00B904F1">
        <w:rPr>
          <w:rFonts w:ascii="Verdana" w:hAnsi="Verdana" w:cs="Arial"/>
          <w:sz w:val="24"/>
          <w:szCs w:val="24"/>
          <w:lang w:val="en-US"/>
        </w:rPr>
        <w:t xml:space="preserve">reports, research and strategies to inform Senior Management, the Board, funders and external stakeholders as requested. </w:t>
      </w:r>
    </w:p>
    <w:p w:rsidR="000E2959" w:rsidRDefault="000E2959" w:rsidP="000E2959">
      <w:pPr>
        <w:jc w:val="both"/>
        <w:rPr>
          <w:rFonts w:ascii="Verdana" w:hAnsi="Verdana" w:cs="Arial"/>
          <w:sz w:val="24"/>
          <w:szCs w:val="24"/>
        </w:rPr>
      </w:pPr>
    </w:p>
    <w:p w:rsidR="000E2959" w:rsidRDefault="000E2959" w:rsidP="000E2959">
      <w:pPr>
        <w:pStyle w:val="Heading1"/>
        <w:rPr>
          <w:rFonts w:ascii="Verdana" w:hAnsi="Verdana" w:cs="Arial"/>
          <w:sz w:val="24"/>
          <w:szCs w:val="24"/>
        </w:rPr>
      </w:pPr>
    </w:p>
    <w:p w:rsidR="000E2959" w:rsidRPr="00503C32" w:rsidRDefault="000E2959" w:rsidP="000E2959">
      <w:pPr>
        <w:pStyle w:val="Heading1"/>
        <w:rPr>
          <w:rFonts w:ascii="Verdana" w:hAnsi="Verdana" w:cs="Arial"/>
          <w:sz w:val="24"/>
          <w:szCs w:val="24"/>
        </w:rPr>
      </w:pPr>
      <w:r w:rsidRPr="00503C32">
        <w:rPr>
          <w:rFonts w:ascii="Verdana" w:hAnsi="Verdana" w:cs="Arial"/>
          <w:sz w:val="24"/>
          <w:szCs w:val="24"/>
        </w:rPr>
        <w:t>OTHER DUTIES</w:t>
      </w:r>
    </w:p>
    <w:p w:rsidR="000E2959" w:rsidRPr="00503C32" w:rsidRDefault="000E2959" w:rsidP="000E2959">
      <w:pPr>
        <w:pStyle w:val="BodyText"/>
        <w:spacing w:line="320" w:lineRule="atLeast"/>
        <w:rPr>
          <w:rFonts w:ascii="Verdana" w:hAnsi="Verdana" w:cs="Arial"/>
          <w:sz w:val="24"/>
          <w:szCs w:val="24"/>
        </w:rPr>
      </w:pPr>
      <w:r w:rsidRPr="00503C32">
        <w:rPr>
          <w:rFonts w:ascii="Verdana" w:hAnsi="Verdana" w:cs="Arial"/>
          <w:sz w:val="24"/>
          <w:szCs w:val="24"/>
        </w:rPr>
        <w:t>The job description is a broad picture of the post at the date of preparation.  It is not an exhaustive list of all possible duties as it is recognised that jobs change over time.  Should the duties change radically then the post and grading will be reviewed.</w:t>
      </w:r>
    </w:p>
    <w:p w:rsidR="000E2959" w:rsidRPr="00503C32" w:rsidRDefault="000E2959" w:rsidP="000E2959">
      <w:pPr>
        <w:spacing w:line="320" w:lineRule="atLeast"/>
        <w:jc w:val="both"/>
        <w:rPr>
          <w:rFonts w:ascii="Verdana" w:hAnsi="Verdana" w:cs="Arial"/>
          <w:sz w:val="24"/>
          <w:szCs w:val="24"/>
        </w:rPr>
      </w:pPr>
    </w:p>
    <w:p w:rsidR="000E2959" w:rsidRPr="00503C32" w:rsidRDefault="000E2959" w:rsidP="000E2959">
      <w:pPr>
        <w:pStyle w:val="Heading1"/>
        <w:spacing w:line="320" w:lineRule="atLeast"/>
        <w:rPr>
          <w:rFonts w:ascii="Verdana" w:hAnsi="Verdana" w:cs="Arial"/>
          <w:bCs/>
          <w:sz w:val="24"/>
          <w:szCs w:val="24"/>
        </w:rPr>
      </w:pPr>
      <w:r w:rsidRPr="00503C32">
        <w:rPr>
          <w:rFonts w:ascii="Verdana" w:hAnsi="Verdana" w:cs="Arial"/>
          <w:bCs/>
          <w:sz w:val="24"/>
          <w:szCs w:val="24"/>
        </w:rPr>
        <w:t>CONDITIONS OF SERVICE</w:t>
      </w:r>
    </w:p>
    <w:p w:rsidR="000E2959" w:rsidRPr="00503C32" w:rsidRDefault="000E2959" w:rsidP="000E2959">
      <w:pPr>
        <w:numPr>
          <w:ilvl w:val="0"/>
          <w:numId w:val="1"/>
        </w:numPr>
        <w:spacing w:line="320" w:lineRule="atLeast"/>
        <w:rPr>
          <w:rFonts w:ascii="Verdana" w:hAnsi="Verdana" w:cs="Arial"/>
          <w:sz w:val="24"/>
          <w:szCs w:val="24"/>
        </w:rPr>
      </w:pPr>
      <w:r w:rsidRPr="00503C32">
        <w:rPr>
          <w:rFonts w:ascii="Verdana" w:hAnsi="Verdana" w:cs="Arial"/>
          <w:sz w:val="24"/>
          <w:szCs w:val="24"/>
        </w:rPr>
        <w:t>These are set out in the organisation’s staff handbook.</w:t>
      </w:r>
    </w:p>
    <w:p w:rsidR="000E2959" w:rsidRPr="00503C32" w:rsidRDefault="000E2959" w:rsidP="000E2959">
      <w:pPr>
        <w:numPr>
          <w:ilvl w:val="0"/>
          <w:numId w:val="1"/>
        </w:numPr>
        <w:spacing w:line="320" w:lineRule="atLeast"/>
        <w:rPr>
          <w:rFonts w:ascii="Verdana" w:hAnsi="Verdana" w:cs="Arial"/>
          <w:sz w:val="24"/>
          <w:szCs w:val="24"/>
        </w:rPr>
      </w:pPr>
      <w:r w:rsidRPr="00503C32">
        <w:rPr>
          <w:rFonts w:ascii="Verdana" w:hAnsi="Verdana" w:cs="Calibri"/>
          <w:sz w:val="24"/>
          <w:szCs w:val="24"/>
        </w:rPr>
        <w:t>All staff meeting the qualifying criteria may join a defined contribution pension scheme provided by TPT Retirement Solutions.</w:t>
      </w:r>
      <w:r w:rsidRPr="00503C32">
        <w:rPr>
          <w:rFonts w:ascii="Verdana" w:hAnsi="Verdana" w:cs="Arial"/>
          <w:sz w:val="24"/>
          <w:szCs w:val="24"/>
        </w:rPr>
        <w:t xml:space="preserve"> </w:t>
      </w:r>
    </w:p>
    <w:p w:rsidR="000E2959" w:rsidRPr="00503C32" w:rsidRDefault="000E2959" w:rsidP="000E2959">
      <w:pPr>
        <w:numPr>
          <w:ilvl w:val="0"/>
          <w:numId w:val="1"/>
        </w:numPr>
        <w:spacing w:line="320" w:lineRule="atLeast"/>
        <w:rPr>
          <w:rFonts w:ascii="Verdana" w:hAnsi="Verdana" w:cs="Arial"/>
          <w:sz w:val="24"/>
          <w:szCs w:val="24"/>
        </w:rPr>
      </w:pPr>
      <w:r w:rsidRPr="00503C32">
        <w:rPr>
          <w:rFonts w:ascii="Verdana" w:hAnsi="Verdana" w:cs="Arial"/>
          <w:sz w:val="24"/>
          <w:szCs w:val="24"/>
        </w:rPr>
        <w:t>The organisation has an equal opportunities policy and seeks to be an equal opportunities employer.</w:t>
      </w:r>
    </w:p>
    <w:p w:rsidR="000E2959" w:rsidRPr="00503C32" w:rsidRDefault="000E2959" w:rsidP="000E2959">
      <w:pPr>
        <w:spacing w:line="320" w:lineRule="atLeast"/>
        <w:rPr>
          <w:rFonts w:ascii="Verdana" w:hAnsi="Verdana" w:cs="Arial"/>
          <w:b/>
          <w:bCs/>
          <w:sz w:val="24"/>
          <w:szCs w:val="24"/>
        </w:rPr>
      </w:pPr>
    </w:p>
    <w:p w:rsidR="000E2959" w:rsidRDefault="000E2959" w:rsidP="000E2959">
      <w:pPr>
        <w:spacing w:line="320" w:lineRule="atLeast"/>
        <w:rPr>
          <w:rFonts w:ascii="Verdana" w:hAnsi="Verdana" w:cs="Arial"/>
          <w:sz w:val="24"/>
          <w:szCs w:val="24"/>
        </w:rPr>
      </w:pPr>
      <w:r w:rsidRPr="00503C32">
        <w:rPr>
          <w:rFonts w:ascii="Verdana" w:hAnsi="Verdana" w:cs="Arial"/>
          <w:b/>
          <w:bCs/>
          <w:sz w:val="24"/>
          <w:szCs w:val="24"/>
        </w:rPr>
        <w:t xml:space="preserve">ANNUAL LEAVE: </w:t>
      </w:r>
      <w:r w:rsidRPr="00BC31DF">
        <w:rPr>
          <w:rFonts w:ascii="Verdana" w:hAnsi="Verdana" w:cs="Arial"/>
          <w:sz w:val="24"/>
          <w:szCs w:val="24"/>
        </w:rPr>
        <w:t>21 days per annum on appointment increasing each year by 1 day to a maximum of 25 days, plus 6 public holidays, plus 5</w:t>
      </w:r>
      <w:r>
        <w:rPr>
          <w:rFonts w:ascii="Verdana" w:hAnsi="Verdana" w:cs="Arial"/>
          <w:sz w:val="24"/>
          <w:szCs w:val="24"/>
        </w:rPr>
        <w:t> </w:t>
      </w:r>
      <w:r w:rsidRPr="00BC31DF">
        <w:rPr>
          <w:rFonts w:ascii="Verdana" w:hAnsi="Verdana" w:cs="Arial"/>
          <w:sz w:val="24"/>
          <w:szCs w:val="24"/>
        </w:rPr>
        <w:t>days Christmas closedown.</w:t>
      </w:r>
      <w:r>
        <w:rPr>
          <w:rFonts w:ascii="Verdana" w:hAnsi="Verdana" w:cs="Arial"/>
          <w:sz w:val="24"/>
          <w:szCs w:val="24"/>
        </w:rPr>
        <w:t xml:space="preserve"> Pro-rata for part-time staff.</w:t>
      </w:r>
      <w:r w:rsidRPr="00322B4B">
        <w:rPr>
          <w:rFonts w:ascii="Verdana" w:hAnsi="Verdana" w:cs="Arial"/>
          <w:color w:val="FF0000"/>
          <w:sz w:val="24"/>
          <w:szCs w:val="24"/>
        </w:rPr>
        <w:t xml:space="preserve"> </w:t>
      </w:r>
    </w:p>
    <w:p w:rsidR="000E2959" w:rsidRDefault="000E2959" w:rsidP="000E2959">
      <w:pPr>
        <w:spacing w:line="320" w:lineRule="atLeast"/>
        <w:rPr>
          <w:rFonts w:ascii="Verdana" w:hAnsi="Verdana" w:cs="Arial"/>
          <w:sz w:val="24"/>
          <w:szCs w:val="24"/>
        </w:rPr>
      </w:pPr>
    </w:p>
    <w:p w:rsidR="000E2959" w:rsidRPr="00BC31DF" w:rsidRDefault="000E2959" w:rsidP="000E2959">
      <w:pPr>
        <w:spacing w:line="320" w:lineRule="atLeast"/>
        <w:jc w:val="both"/>
        <w:rPr>
          <w:rFonts w:ascii="Verdana" w:hAnsi="Verdana" w:cs="Arial"/>
          <w:sz w:val="24"/>
          <w:szCs w:val="24"/>
        </w:rPr>
      </w:pPr>
      <w:r w:rsidRPr="00D50B63">
        <w:rPr>
          <w:rFonts w:ascii="Verdana" w:hAnsi="Verdana" w:cs="Arial"/>
          <w:b/>
          <w:sz w:val="24"/>
          <w:szCs w:val="24"/>
        </w:rPr>
        <w:lastRenderedPageBreak/>
        <w:t>LOCATION:</w:t>
      </w:r>
      <w:r>
        <w:rPr>
          <w:rFonts w:ascii="Verdana" w:hAnsi="Verdana" w:cs="Arial"/>
          <w:sz w:val="24"/>
          <w:szCs w:val="24"/>
        </w:rPr>
        <w:t xml:space="preserve"> </w:t>
      </w:r>
      <w:r w:rsidRPr="005E582A">
        <w:rPr>
          <w:rFonts w:ascii="Verdana" w:hAnsi="Verdana" w:cs="Arial"/>
          <w:sz w:val="24"/>
          <w:szCs w:val="24"/>
        </w:rPr>
        <w:t xml:space="preserve">Our main office is based in Dundee city centre and we also have community </w:t>
      </w:r>
      <w:r>
        <w:rPr>
          <w:rFonts w:ascii="Verdana" w:hAnsi="Verdana" w:cs="Arial"/>
          <w:sz w:val="24"/>
          <w:szCs w:val="24"/>
        </w:rPr>
        <w:t>hubs</w:t>
      </w:r>
      <w:r w:rsidRPr="005E582A">
        <w:rPr>
          <w:rFonts w:ascii="Verdana" w:hAnsi="Verdana" w:cs="Arial"/>
          <w:sz w:val="24"/>
          <w:szCs w:val="24"/>
        </w:rPr>
        <w:t xml:space="preserve"> in </w:t>
      </w:r>
      <w:proofErr w:type="spellStart"/>
      <w:r w:rsidRPr="005E582A">
        <w:rPr>
          <w:rFonts w:ascii="Verdana" w:hAnsi="Verdana" w:cs="Arial"/>
          <w:sz w:val="24"/>
          <w:szCs w:val="24"/>
        </w:rPr>
        <w:t>Lochee</w:t>
      </w:r>
      <w:proofErr w:type="spellEnd"/>
      <w:r w:rsidRPr="005E582A">
        <w:rPr>
          <w:rFonts w:ascii="Verdana" w:hAnsi="Verdana" w:cs="Arial"/>
          <w:sz w:val="24"/>
          <w:szCs w:val="24"/>
        </w:rPr>
        <w:t xml:space="preserve"> and Whitfield. There may be the opportunity </w:t>
      </w:r>
      <w:r>
        <w:rPr>
          <w:rFonts w:ascii="Verdana" w:hAnsi="Verdana" w:cs="Arial"/>
          <w:sz w:val="24"/>
          <w:szCs w:val="24"/>
        </w:rPr>
        <w:t>for hybrid</w:t>
      </w:r>
      <w:r w:rsidRPr="005E582A">
        <w:rPr>
          <w:rFonts w:ascii="Verdana" w:hAnsi="Verdana" w:cs="Arial"/>
          <w:sz w:val="24"/>
          <w:szCs w:val="24"/>
        </w:rPr>
        <w:t xml:space="preserve"> work</w:t>
      </w:r>
      <w:r>
        <w:rPr>
          <w:rFonts w:ascii="Verdana" w:hAnsi="Verdana" w:cs="Arial"/>
          <w:sz w:val="24"/>
          <w:szCs w:val="24"/>
        </w:rPr>
        <w:t xml:space="preserve">ing </w:t>
      </w:r>
      <w:r w:rsidRPr="005E582A">
        <w:rPr>
          <w:rFonts w:ascii="Verdana" w:hAnsi="Verdana" w:cs="Arial"/>
          <w:sz w:val="24"/>
          <w:szCs w:val="24"/>
        </w:rPr>
        <w:t>depending on role and duties.</w:t>
      </w:r>
    </w:p>
    <w:p w:rsidR="000E2959" w:rsidRPr="00BC31DF" w:rsidRDefault="000E2959" w:rsidP="000E2959">
      <w:pPr>
        <w:spacing w:line="320" w:lineRule="atLeast"/>
        <w:ind w:left="360"/>
        <w:rPr>
          <w:rFonts w:ascii="Verdana" w:hAnsi="Verdana" w:cs="Arial"/>
          <w:sz w:val="24"/>
          <w:szCs w:val="24"/>
        </w:rPr>
      </w:pPr>
    </w:p>
    <w:p w:rsidR="000E2959" w:rsidRPr="00503C32" w:rsidRDefault="000E2959" w:rsidP="000E2959">
      <w:pPr>
        <w:spacing w:line="320" w:lineRule="atLeast"/>
        <w:rPr>
          <w:rFonts w:ascii="Verdana" w:hAnsi="Verdana" w:cs="Arial"/>
          <w:b/>
          <w:bCs/>
          <w:sz w:val="24"/>
          <w:szCs w:val="24"/>
        </w:rPr>
      </w:pPr>
      <w:r w:rsidRPr="00503C32">
        <w:rPr>
          <w:rFonts w:ascii="Verdana" w:hAnsi="Verdana" w:cs="Arial"/>
          <w:b/>
          <w:bCs/>
          <w:sz w:val="24"/>
          <w:szCs w:val="24"/>
        </w:rPr>
        <w:t xml:space="preserve">TRAINING: </w:t>
      </w:r>
      <w:r w:rsidRPr="00503C32">
        <w:rPr>
          <w:rFonts w:ascii="Verdana" w:hAnsi="Verdana" w:cs="Arial"/>
          <w:sz w:val="24"/>
          <w:szCs w:val="24"/>
        </w:rPr>
        <w:t xml:space="preserve">Staff may make application to pursue appropriate training. </w:t>
      </w:r>
    </w:p>
    <w:p w:rsidR="000E2959" w:rsidRDefault="000E2959" w:rsidP="000E2959">
      <w:pPr>
        <w:spacing w:line="320" w:lineRule="atLeast"/>
        <w:rPr>
          <w:rFonts w:ascii="Verdana" w:hAnsi="Verdana" w:cs="Arial"/>
          <w:b/>
          <w:bCs/>
          <w:sz w:val="24"/>
          <w:szCs w:val="24"/>
        </w:rPr>
      </w:pPr>
    </w:p>
    <w:p w:rsidR="000E2959" w:rsidRPr="00503C32" w:rsidRDefault="000E2959" w:rsidP="000E2959">
      <w:pPr>
        <w:pStyle w:val="Heading1"/>
        <w:jc w:val="center"/>
        <w:rPr>
          <w:rFonts w:ascii="Verdana" w:hAnsi="Verdana" w:cs="Arial"/>
          <w:b w:val="0"/>
          <w:bCs/>
          <w:sz w:val="24"/>
          <w:szCs w:val="24"/>
        </w:rPr>
      </w:pPr>
      <w:r w:rsidRPr="00503C32">
        <w:rPr>
          <w:rFonts w:ascii="Verdana" w:hAnsi="Verdana" w:cs="Arial"/>
          <w:sz w:val="24"/>
          <w:szCs w:val="24"/>
        </w:rPr>
        <w:br w:type="page"/>
      </w:r>
    </w:p>
    <w:p w:rsidR="000E2959" w:rsidRDefault="000E2959" w:rsidP="000E2959">
      <w:pPr>
        <w:jc w:val="center"/>
        <w:rPr>
          <w:rFonts w:ascii="Verdana" w:hAnsi="Verdana" w:cs="Arial"/>
          <w:b/>
          <w:bCs/>
          <w:sz w:val="24"/>
          <w:szCs w:val="24"/>
        </w:rPr>
      </w:pPr>
      <w:r w:rsidRPr="00503C32">
        <w:rPr>
          <w:rFonts w:ascii="Verdana" w:hAnsi="Verdana" w:cs="Arial"/>
          <w:b/>
          <w:bCs/>
          <w:sz w:val="24"/>
          <w:szCs w:val="24"/>
        </w:rPr>
        <w:t>Person Specification</w:t>
      </w:r>
    </w:p>
    <w:p w:rsidR="000E2959" w:rsidRPr="0069456C" w:rsidRDefault="000E2959" w:rsidP="000E2959">
      <w:pPr>
        <w:jc w:val="center"/>
        <w:rPr>
          <w:rFonts w:ascii="Verdana" w:hAnsi="Verdana" w:cs="Arial"/>
          <w:b/>
          <w:bCs/>
          <w:color w:val="FF0000"/>
          <w:sz w:val="24"/>
          <w:szCs w:val="24"/>
        </w:rPr>
      </w:pPr>
    </w:p>
    <w:p w:rsidR="000E2959" w:rsidRPr="00956E7A" w:rsidRDefault="00D74997" w:rsidP="000E2959">
      <w:pPr>
        <w:pStyle w:val="Heading2"/>
        <w:jc w:val="center"/>
        <w:rPr>
          <w:rFonts w:ascii="Verdana" w:hAnsi="Verdana" w:cs="Arial"/>
          <w:bCs/>
          <w:szCs w:val="24"/>
        </w:rPr>
      </w:pPr>
      <w:r>
        <w:rPr>
          <w:rFonts w:ascii="Verdana" w:hAnsi="Verdana" w:cs="Arial"/>
          <w:bCs/>
          <w:szCs w:val="24"/>
        </w:rPr>
        <w:t>Volunteer</w:t>
      </w:r>
      <w:r w:rsidR="006E44B7">
        <w:rPr>
          <w:rFonts w:ascii="Verdana" w:hAnsi="Verdana" w:cs="Arial"/>
          <w:bCs/>
          <w:szCs w:val="24"/>
        </w:rPr>
        <w:t xml:space="preserve"> </w:t>
      </w:r>
      <w:r w:rsidR="000E2959" w:rsidRPr="00956E7A">
        <w:rPr>
          <w:rFonts w:ascii="Verdana" w:hAnsi="Verdana" w:cs="Arial"/>
          <w:bCs/>
          <w:szCs w:val="24"/>
        </w:rPr>
        <w:t>Manager</w:t>
      </w:r>
    </w:p>
    <w:p w:rsidR="000E2959" w:rsidRPr="00503C32" w:rsidRDefault="000E2959" w:rsidP="000E2959">
      <w:pPr>
        <w:pStyle w:val="Heading2"/>
        <w:jc w:val="left"/>
        <w:rPr>
          <w:rFonts w:ascii="Verdana" w:hAnsi="Verdana" w:cs="Arial"/>
          <w:szCs w:val="24"/>
        </w:rPr>
      </w:pPr>
      <w:r>
        <w:rPr>
          <w:rFonts w:ascii="Verdana" w:hAnsi="Verdana"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8"/>
        <w:gridCol w:w="1689"/>
        <w:gridCol w:w="1556"/>
      </w:tblGrid>
      <w:tr w:rsidR="000E2959" w:rsidRPr="00503C32" w:rsidTr="006E44B7">
        <w:tc>
          <w:tcPr>
            <w:tcW w:w="5818" w:type="dxa"/>
          </w:tcPr>
          <w:p w:rsidR="000E2959" w:rsidRPr="00503C32" w:rsidRDefault="000E2959" w:rsidP="008865E9">
            <w:pPr>
              <w:spacing w:before="60" w:after="60"/>
              <w:jc w:val="center"/>
              <w:rPr>
                <w:rFonts w:ascii="Verdana" w:hAnsi="Verdana" w:cs="Arial"/>
                <w:b/>
                <w:bCs/>
                <w:sz w:val="24"/>
                <w:szCs w:val="24"/>
              </w:rPr>
            </w:pPr>
          </w:p>
        </w:tc>
        <w:tc>
          <w:tcPr>
            <w:tcW w:w="1689" w:type="dxa"/>
          </w:tcPr>
          <w:p w:rsidR="000E2959" w:rsidRPr="00503C32" w:rsidRDefault="000E2959" w:rsidP="008865E9">
            <w:pPr>
              <w:spacing w:before="60" w:after="60"/>
              <w:jc w:val="center"/>
              <w:rPr>
                <w:rFonts w:ascii="Verdana" w:hAnsi="Verdana" w:cs="Arial"/>
                <w:b/>
                <w:bCs/>
                <w:sz w:val="24"/>
                <w:szCs w:val="24"/>
              </w:rPr>
            </w:pPr>
            <w:r w:rsidRPr="00503C32">
              <w:rPr>
                <w:rFonts w:ascii="Verdana" w:hAnsi="Verdana" w:cs="Arial"/>
                <w:b/>
                <w:bCs/>
                <w:sz w:val="24"/>
                <w:szCs w:val="24"/>
              </w:rPr>
              <w:t xml:space="preserve">Essential </w:t>
            </w:r>
          </w:p>
        </w:tc>
        <w:tc>
          <w:tcPr>
            <w:tcW w:w="1556" w:type="dxa"/>
          </w:tcPr>
          <w:p w:rsidR="000E2959" w:rsidRPr="00503C32" w:rsidRDefault="000E2959" w:rsidP="008865E9">
            <w:pPr>
              <w:spacing w:before="60" w:after="60"/>
              <w:jc w:val="center"/>
              <w:rPr>
                <w:rFonts w:ascii="Verdana" w:hAnsi="Verdana" w:cs="Arial"/>
                <w:b/>
                <w:bCs/>
                <w:sz w:val="24"/>
                <w:szCs w:val="24"/>
              </w:rPr>
            </w:pPr>
            <w:r w:rsidRPr="00503C32">
              <w:rPr>
                <w:rFonts w:ascii="Verdana" w:hAnsi="Verdana" w:cs="Arial"/>
                <w:b/>
                <w:bCs/>
                <w:sz w:val="24"/>
                <w:szCs w:val="24"/>
              </w:rPr>
              <w:t xml:space="preserve">Desirable </w:t>
            </w:r>
          </w:p>
        </w:tc>
      </w:tr>
      <w:tr w:rsidR="000E2959" w:rsidRPr="00503C32" w:rsidTr="006E44B7">
        <w:tc>
          <w:tcPr>
            <w:tcW w:w="5818" w:type="dxa"/>
            <w:shd w:val="clear" w:color="auto" w:fill="D9D9D9"/>
          </w:tcPr>
          <w:p w:rsidR="000E2959" w:rsidRPr="00503C32" w:rsidRDefault="000E2959" w:rsidP="008865E9">
            <w:pPr>
              <w:pStyle w:val="Heading1"/>
              <w:spacing w:before="60" w:after="60"/>
              <w:rPr>
                <w:rFonts w:ascii="Verdana" w:hAnsi="Verdana" w:cs="Arial"/>
                <w:sz w:val="24"/>
                <w:szCs w:val="24"/>
              </w:rPr>
            </w:pPr>
            <w:r w:rsidRPr="00503C32">
              <w:rPr>
                <w:rFonts w:ascii="Verdana" w:hAnsi="Verdana" w:cs="Arial"/>
                <w:sz w:val="24"/>
                <w:szCs w:val="24"/>
              </w:rPr>
              <w:t>Professional/Educational Qualifications</w:t>
            </w:r>
          </w:p>
        </w:tc>
        <w:tc>
          <w:tcPr>
            <w:tcW w:w="1689" w:type="dxa"/>
            <w:shd w:val="clear" w:color="auto" w:fill="D9D9D9"/>
          </w:tcPr>
          <w:p w:rsidR="000E2959" w:rsidRPr="00503C32" w:rsidRDefault="000E2959" w:rsidP="008865E9">
            <w:pPr>
              <w:spacing w:before="60" w:after="60"/>
              <w:jc w:val="center"/>
              <w:rPr>
                <w:rFonts w:ascii="Verdana" w:hAnsi="Verdana" w:cs="Arial"/>
                <w:b/>
                <w:bCs/>
                <w:sz w:val="24"/>
                <w:szCs w:val="24"/>
              </w:rPr>
            </w:pPr>
          </w:p>
        </w:tc>
        <w:tc>
          <w:tcPr>
            <w:tcW w:w="1556" w:type="dxa"/>
            <w:shd w:val="clear" w:color="auto" w:fill="D9D9D9"/>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tcPr>
          <w:p w:rsidR="000E2959" w:rsidRPr="00503C32" w:rsidRDefault="000E2959" w:rsidP="006E44B7">
            <w:pPr>
              <w:spacing w:before="60" w:after="60"/>
              <w:rPr>
                <w:rFonts w:ascii="Verdana" w:hAnsi="Verdana" w:cs="Arial"/>
                <w:b/>
                <w:bCs/>
                <w:sz w:val="24"/>
                <w:szCs w:val="24"/>
              </w:rPr>
            </w:pPr>
            <w:r w:rsidRPr="008F7FCE">
              <w:rPr>
                <w:rFonts w:ascii="Verdana" w:hAnsi="Verdana" w:cs="Arial"/>
                <w:color w:val="000000"/>
                <w:sz w:val="24"/>
                <w:szCs w:val="24"/>
                <w:lang w:val="en-US"/>
              </w:rPr>
              <w:t xml:space="preserve">Relevant professional qualification </w:t>
            </w:r>
            <w:r w:rsidR="006E44B7">
              <w:rPr>
                <w:rFonts w:ascii="Verdana" w:hAnsi="Verdana" w:cs="Arial"/>
                <w:color w:val="000000"/>
                <w:sz w:val="24"/>
                <w:szCs w:val="24"/>
                <w:lang w:val="en-US"/>
              </w:rPr>
              <w:t>and/or relevant experience</w:t>
            </w:r>
          </w:p>
        </w:tc>
        <w:tc>
          <w:tcPr>
            <w:tcW w:w="1689" w:type="dxa"/>
          </w:tcPr>
          <w:p w:rsidR="000E2959" w:rsidRPr="00956E7A" w:rsidRDefault="000E2959" w:rsidP="008865E9">
            <w:pPr>
              <w:spacing w:before="60" w:after="60"/>
              <w:jc w:val="center"/>
              <w:rPr>
                <w:rFonts w:ascii="Verdana" w:hAnsi="Verdana" w:cs="Arial"/>
                <w:bCs/>
                <w:sz w:val="24"/>
                <w:szCs w:val="24"/>
              </w:rPr>
            </w:pPr>
            <w:r w:rsidRPr="00956E7A">
              <w:rPr>
                <w:rFonts w:ascii="Verdana" w:hAnsi="Verdana" w:cs="Arial"/>
                <w:bCs/>
                <w:sz w:val="24"/>
                <w:szCs w:val="24"/>
              </w:rPr>
              <w:t xml:space="preserve">Yes </w:t>
            </w:r>
          </w:p>
        </w:tc>
        <w:tc>
          <w:tcPr>
            <w:tcW w:w="1556" w:type="dxa"/>
          </w:tcPr>
          <w:p w:rsidR="000E2959" w:rsidRPr="00956E7A" w:rsidRDefault="000E2959" w:rsidP="008865E9">
            <w:pPr>
              <w:spacing w:before="60" w:after="60"/>
              <w:jc w:val="center"/>
              <w:rPr>
                <w:rFonts w:ascii="Verdana" w:hAnsi="Verdana" w:cs="Arial"/>
                <w:bCs/>
                <w:sz w:val="24"/>
                <w:szCs w:val="24"/>
              </w:rPr>
            </w:pPr>
          </w:p>
        </w:tc>
      </w:tr>
      <w:tr w:rsidR="000E2959" w:rsidRPr="00503C32" w:rsidTr="006E44B7">
        <w:tc>
          <w:tcPr>
            <w:tcW w:w="5818" w:type="dxa"/>
            <w:shd w:val="clear" w:color="auto" w:fill="auto"/>
          </w:tcPr>
          <w:p w:rsidR="000E2959" w:rsidRPr="008F7FCE" w:rsidRDefault="000E2959" w:rsidP="008865E9">
            <w:pPr>
              <w:spacing w:before="60" w:after="60"/>
              <w:rPr>
                <w:rFonts w:ascii="Verdana" w:hAnsi="Verdana" w:cs="Arial"/>
                <w:sz w:val="24"/>
                <w:szCs w:val="24"/>
              </w:rPr>
            </w:pPr>
            <w:r w:rsidRPr="008F7FCE">
              <w:rPr>
                <w:rFonts w:ascii="Verdana" w:hAnsi="Verdana" w:cs="Arial"/>
                <w:sz w:val="24"/>
                <w:szCs w:val="24"/>
                <w:lang w:val="en-US"/>
              </w:rPr>
              <w:t>Leadership/management qualification</w:t>
            </w:r>
          </w:p>
        </w:tc>
        <w:tc>
          <w:tcPr>
            <w:tcW w:w="1689" w:type="dxa"/>
            <w:shd w:val="clear" w:color="auto" w:fill="auto"/>
          </w:tcPr>
          <w:p w:rsidR="000E2959" w:rsidRPr="00956E7A" w:rsidRDefault="000E2959" w:rsidP="008865E9">
            <w:pPr>
              <w:spacing w:before="60" w:after="60"/>
              <w:jc w:val="center"/>
              <w:rPr>
                <w:rFonts w:ascii="Verdana" w:hAnsi="Verdana" w:cs="Arial"/>
                <w:bCs/>
                <w:sz w:val="24"/>
                <w:szCs w:val="24"/>
              </w:rPr>
            </w:pPr>
          </w:p>
        </w:tc>
        <w:tc>
          <w:tcPr>
            <w:tcW w:w="1556" w:type="dxa"/>
            <w:shd w:val="clear" w:color="auto" w:fill="auto"/>
          </w:tcPr>
          <w:p w:rsidR="000E2959" w:rsidRPr="00956E7A"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r>
      <w:tr w:rsidR="000E2959" w:rsidRPr="00503C32" w:rsidTr="006E44B7">
        <w:tc>
          <w:tcPr>
            <w:tcW w:w="5818" w:type="dxa"/>
            <w:shd w:val="clear" w:color="auto" w:fill="D9D9D9"/>
          </w:tcPr>
          <w:p w:rsidR="000E2959" w:rsidRPr="00503C32" w:rsidRDefault="000E2959" w:rsidP="008865E9">
            <w:pPr>
              <w:spacing w:before="60" w:after="60"/>
              <w:rPr>
                <w:rFonts w:ascii="Verdana" w:hAnsi="Verdana" w:cs="Arial"/>
                <w:b/>
                <w:sz w:val="24"/>
                <w:szCs w:val="24"/>
              </w:rPr>
            </w:pPr>
            <w:r w:rsidRPr="00503C32">
              <w:rPr>
                <w:rFonts w:ascii="Verdana" w:hAnsi="Verdana" w:cs="Arial"/>
                <w:b/>
                <w:sz w:val="24"/>
                <w:szCs w:val="24"/>
              </w:rPr>
              <w:t xml:space="preserve">Knowledge and </w:t>
            </w:r>
            <w:r>
              <w:rPr>
                <w:rFonts w:ascii="Verdana" w:hAnsi="Verdana" w:cs="Arial"/>
                <w:b/>
                <w:sz w:val="24"/>
                <w:szCs w:val="24"/>
              </w:rPr>
              <w:t>Experience</w:t>
            </w:r>
          </w:p>
        </w:tc>
        <w:tc>
          <w:tcPr>
            <w:tcW w:w="1689" w:type="dxa"/>
            <w:shd w:val="clear" w:color="auto" w:fill="D9D9D9"/>
          </w:tcPr>
          <w:p w:rsidR="000E2959" w:rsidRPr="00503C32" w:rsidRDefault="000E2959" w:rsidP="008865E9">
            <w:pPr>
              <w:spacing w:before="60" w:after="60"/>
              <w:jc w:val="center"/>
              <w:rPr>
                <w:rFonts w:ascii="Verdana" w:hAnsi="Verdana" w:cs="Arial"/>
                <w:b/>
                <w:bCs/>
                <w:sz w:val="24"/>
                <w:szCs w:val="24"/>
              </w:rPr>
            </w:pPr>
          </w:p>
        </w:tc>
        <w:tc>
          <w:tcPr>
            <w:tcW w:w="1556" w:type="dxa"/>
            <w:shd w:val="clear" w:color="auto" w:fill="D9D9D9"/>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rPr>
          <w:trHeight w:val="381"/>
        </w:trPr>
        <w:tc>
          <w:tcPr>
            <w:tcW w:w="5818" w:type="dxa"/>
          </w:tcPr>
          <w:p w:rsidR="000E2959" w:rsidRPr="00503C32" w:rsidRDefault="000E2959" w:rsidP="008865E9">
            <w:pPr>
              <w:spacing w:before="60" w:after="60"/>
              <w:rPr>
                <w:rFonts w:ascii="Verdana" w:hAnsi="Verdana" w:cs="Arial"/>
                <w:sz w:val="24"/>
                <w:szCs w:val="24"/>
              </w:rPr>
            </w:pPr>
            <w:r w:rsidRPr="00503C32">
              <w:rPr>
                <w:rFonts w:ascii="Verdana" w:hAnsi="Verdana" w:cs="Arial"/>
                <w:sz w:val="24"/>
                <w:szCs w:val="24"/>
                <w:lang w:eastAsia="en-GB"/>
              </w:rPr>
              <w:t xml:space="preserve">Experience </w:t>
            </w:r>
            <w:r>
              <w:rPr>
                <w:rFonts w:ascii="Verdana" w:hAnsi="Verdana" w:cs="Arial"/>
                <w:sz w:val="24"/>
                <w:szCs w:val="24"/>
                <w:lang w:eastAsia="en-GB"/>
              </w:rPr>
              <w:t>of managing staff</w:t>
            </w:r>
            <w:r w:rsidR="0058429A">
              <w:rPr>
                <w:rFonts w:ascii="Verdana" w:hAnsi="Verdana" w:cs="Arial"/>
                <w:sz w:val="24"/>
                <w:szCs w:val="24"/>
                <w:lang w:eastAsia="en-GB"/>
              </w:rPr>
              <w:t xml:space="preserve"> and volunteers</w:t>
            </w:r>
          </w:p>
        </w:tc>
        <w:tc>
          <w:tcPr>
            <w:tcW w:w="1689" w:type="dxa"/>
          </w:tcPr>
          <w:p w:rsidR="000E2959" w:rsidRPr="008F7FC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tcPr>
          <w:p w:rsidR="000E2959" w:rsidRPr="008F7FCE" w:rsidRDefault="000E2959" w:rsidP="008865E9">
            <w:pPr>
              <w:spacing w:before="60" w:after="60"/>
              <w:jc w:val="center"/>
              <w:rPr>
                <w:rFonts w:ascii="Verdana" w:hAnsi="Verdana" w:cs="Arial"/>
                <w:bCs/>
                <w:sz w:val="24"/>
                <w:szCs w:val="24"/>
              </w:rPr>
            </w:pPr>
          </w:p>
        </w:tc>
      </w:tr>
      <w:tr w:rsidR="000E2959" w:rsidRPr="00503C32" w:rsidTr="006E44B7">
        <w:tc>
          <w:tcPr>
            <w:tcW w:w="5818" w:type="dxa"/>
          </w:tcPr>
          <w:p w:rsidR="000E2959" w:rsidRPr="00626F41" w:rsidRDefault="000E2959" w:rsidP="008865E9">
            <w:pPr>
              <w:rPr>
                <w:rFonts w:ascii="Verdana" w:hAnsi="Verdana" w:cs="Arial"/>
                <w:sz w:val="24"/>
                <w:szCs w:val="24"/>
              </w:rPr>
            </w:pPr>
            <w:r w:rsidRPr="00626F41">
              <w:rPr>
                <w:rFonts w:ascii="Verdana" w:hAnsi="Verdana" w:cs="Arial"/>
                <w:sz w:val="24"/>
                <w:szCs w:val="24"/>
              </w:rPr>
              <w:t>Experience of work within the Voluntary Sector</w:t>
            </w:r>
          </w:p>
        </w:tc>
        <w:tc>
          <w:tcPr>
            <w:tcW w:w="1689" w:type="dxa"/>
          </w:tcPr>
          <w:p w:rsidR="000E2959" w:rsidRPr="008F7FC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tcPr>
          <w:p w:rsidR="000E2959" w:rsidRPr="008F7FCE" w:rsidRDefault="000E2959" w:rsidP="008865E9">
            <w:pPr>
              <w:spacing w:before="60" w:after="60"/>
              <w:jc w:val="center"/>
              <w:rPr>
                <w:rFonts w:ascii="Verdana" w:hAnsi="Verdana" w:cs="Arial"/>
                <w:bCs/>
                <w:sz w:val="24"/>
                <w:szCs w:val="24"/>
              </w:rPr>
            </w:pPr>
          </w:p>
        </w:tc>
      </w:tr>
      <w:tr w:rsidR="000E2959" w:rsidRPr="00503C32" w:rsidTr="006E44B7">
        <w:tc>
          <w:tcPr>
            <w:tcW w:w="5818" w:type="dxa"/>
            <w:shd w:val="clear" w:color="auto" w:fill="auto"/>
          </w:tcPr>
          <w:p w:rsidR="000E2959" w:rsidRPr="0069456C" w:rsidRDefault="000E2959" w:rsidP="008865E9">
            <w:pPr>
              <w:pStyle w:val="Heading1"/>
              <w:spacing w:before="60" w:after="60"/>
              <w:rPr>
                <w:rFonts w:ascii="Verdana" w:hAnsi="Verdana" w:cs="Arial"/>
                <w:b w:val="0"/>
                <w:sz w:val="24"/>
                <w:szCs w:val="24"/>
              </w:rPr>
            </w:pPr>
            <w:r w:rsidRPr="0069456C">
              <w:rPr>
                <w:rFonts w:ascii="Verdana" w:hAnsi="Verdana" w:cs="Arial"/>
                <w:b w:val="0"/>
                <w:sz w:val="24"/>
                <w:szCs w:val="24"/>
              </w:rPr>
              <w:t>Establishing and maintaining effective working relationships.</w:t>
            </w:r>
          </w:p>
        </w:tc>
        <w:tc>
          <w:tcPr>
            <w:tcW w:w="1689" w:type="dxa"/>
            <w:shd w:val="clear" w:color="auto" w:fill="auto"/>
          </w:tcPr>
          <w:p w:rsidR="000E2959" w:rsidRPr="008F7FC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shd w:val="clear" w:color="auto" w:fill="auto"/>
          </w:tcPr>
          <w:p w:rsidR="000E2959" w:rsidRPr="008F7FCE" w:rsidRDefault="000E2959" w:rsidP="008865E9">
            <w:pPr>
              <w:spacing w:before="60" w:after="60"/>
              <w:jc w:val="center"/>
              <w:rPr>
                <w:rFonts w:ascii="Verdana" w:hAnsi="Verdana" w:cs="Arial"/>
                <w:bCs/>
                <w:sz w:val="24"/>
                <w:szCs w:val="24"/>
              </w:rPr>
            </w:pPr>
          </w:p>
        </w:tc>
      </w:tr>
      <w:tr w:rsidR="000E2959" w:rsidRPr="00503C32" w:rsidTr="006E44B7">
        <w:tc>
          <w:tcPr>
            <w:tcW w:w="5818" w:type="dxa"/>
            <w:shd w:val="clear" w:color="auto" w:fill="auto"/>
          </w:tcPr>
          <w:p w:rsidR="000E2959" w:rsidRPr="00547ACE" w:rsidRDefault="000E2959" w:rsidP="008865E9">
            <w:pPr>
              <w:pStyle w:val="Heading1"/>
              <w:spacing w:before="60" w:after="60"/>
              <w:rPr>
                <w:rFonts w:ascii="Verdana" w:hAnsi="Verdana" w:cs="Arial"/>
                <w:b w:val="0"/>
                <w:sz w:val="24"/>
                <w:szCs w:val="24"/>
              </w:rPr>
            </w:pPr>
            <w:r w:rsidRPr="00547ACE">
              <w:rPr>
                <w:rFonts w:ascii="Verdana" w:hAnsi="Verdana" w:cs="Arial"/>
                <w:b w:val="0"/>
                <w:sz w:val="24"/>
                <w:szCs w:val="24"/>
              </w:rPr>
              <w:t>Successful track record in community development</w:t>
            </w:r>
          </w:p>
        </w:tc>
        <w:tc>
          <w:tcPr>
            <w:tcW w:w="1689" w:type="dxa"/>
            <w:shd w:val="clear" w:color="auto" w:fill="auto"/>
          </w:tcPr>
          <w:p w:rsidR="000E2959" w:rsidRPr="008F7FC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shd w:val="clear" w:color="auto" w:fill="auto"/>
          </w:tcPr>
          <w:p w:rsidR="000E2959" w:rsidRPr="008F7FCE" w:rsidRDefault="000E2959" w:rsidP="008865E9">
            <w:pPr>
              <w:spacing w:before="60" w:after="60"/>
              <w:jc w:val="center"/>
              <w:rPr>
                <w:rFonts w:ascii="Verdana" w:hAnsi="Verdana" w:cs="Arial"/>
                <w:bCs/>
                <w:sz w:val="24"/>
                <w:szCs w:val="24"/>
              </w:rPr>
            </w:pPr>
          </w:p>
        </w:tc>
      </w:tr>
      <w:tr w:rsidR="000E2959" w:rsidRPr="00503C32" w:rsidTr="006E44B7">
        <w:tc>
          <w:tcPr>
            <w:tcW w:w="5818" w:type="dxa"/>
            <w:shd w:val="clear" w:color="auto" w:fill="auto"/>
          </w:tcPr>
          <w:p w:rsidR="000E2959" w:rsidRPr="00547ACE" w:rsidRDefault="000E2959" w:rsidP="008865E9">
            <w:pPr>
              <w:pStyle w:val="Heading1"/>
              <w:spacing w:before="60" w:after="60"/>
              <w:rPr>
                <w:rFonts w:ascii="Verdana" w:hAnsi="Verdana" w:cs="Arial"/>
                <w:b w:val="0"/>
                <w:sz w:val="24"/>
                <w:szCs w:val="24"/>
              </w:rPr>
            </w:pPr>
            <w:r w:rsidRPr="008F7FCE">
              <w:rPr>
                <w:rFonts w:ascii="Verdana" w:hAnsi="Verdana" w:cs="Arial"/>
                <w:b w:val="0"/>
                <w:sz w:val="24"/>
                <w:szCs w:val="24"/>
              </w:rPr>
              <w:t>Understanding of workforce development  </w:t>
            </w:r>
          </w:p>
        </w:tc>
        <w:tc>
          <w:tcPr>
            <w:tcW w:w="1689" w:type="dxa"/>
            <w:shd w:val="clear" w:color="auto" w:fill="auto"/>
          </w:tcPr>
          <w:p w:rsidR="000E2959" w:rsidRPr="008F7FCE" w:rsidRDefault="000E2959" w:rsidP="008865E9">
            <w:pPr>
              <w:spacing w:before="60" w:after="60"/>
              <w:jc w:val="center"/>
              <w:rPr>
                <w:rFonts w:ascii="Verdana" w:hAnsi="Verdana" w:cs="Arial"/>
                <w:bCs/>
                <w:sz w:val="24"/>
                <w:szCs w:val="24"/>
              </w:rPr>
            </w:pPr>
            <w:r w:rsidRPr="008F7FCE">
              <w:rPr>
                <w:rFonts w:ascii="Verdana" w:hAnsi="Verdana" w:cs="Arial"/>
                <w:bCs/>
                <w:sz w:val="24"/>
                <w:szCs w:val="24"/>
              </w:rPr>
              <w:t>Yes</w:t>
            </w:r>
          </w:p>
        </w:tc>
        <w:tc>
          <w:tcPr>
            <w:tcW w:w="1556" w:type="dxa"/>
            <w:shd w:val="clear" w:color="auto" w:fill="auto"/>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Pr="008F7FCE" w:rsidRDefault="006E44B7" w:rsidP="006E44B7">
            <w:pPr>
              <w:pStyle w:val="Heading1"/>
              <w:spacing w:before="60" w:after="60"/>
              <w:rPr>
                <w:rFonts w:ascii="Verdana" w:hAnsi="Verdana" w:cs="Arial"/>
                <w:b w:val="0"/>
                <w:sz w:val="24"/>
                <w:szCs w:val="24"/>
              </w:rPr>
            </w:pPr>
            <w:r>
              <w:rPr>
                <w:rFonts w:ascii="Verdana" w:hAnsi="Verdana" w:cs="Arial"/>
                <w:b w:val="0"/>
                <w:sz w:val="24"/>
                <w:szCs w:val="24"/>
              </w:rPr>
              <w:t>Knowledge of h</w:t>
            </w:r>
            <w:r w:rsidR="000E2959" w:rsidRPr="008F7FCE">
              <w:rPr>
                <w:rFonts w:ascii="Verdana" w:hAnsi="Verdana" w:cs="Arial"/>
                <w:b w:val="0"/>
                <w:sz w:val="24"/>
                <w:szCs w:val="24"/>
              </w:rPr>
              <w:t xml:space="preserve">ealth and </w:t>
            </w:r>
            <w:r w:rsidR="000E2959">
              <w:rPr>
                <w:rFonts w:ascii="Verdana" w:hAnsi="Verdana" w:cs="Arial"/>
                <w:b w:val="0"/>
                <w:sz w:val="24"/>
                <w:szCs w:val="24"/>
              </w:rPr>
              <w:t>social care related legislation and policy at national, regional and local level</w:t>
            </w:r>
          </w:p>
        </w:tc>
        <w:tc>
          <w:tcPr>
            <w:tcW w:w="1689" w:type="dxa"/>
            <w:shd w:val="clear" w:color="auto" w:fill="auto"/>
          </w:tcPr>
          <w:p w:rsidR="000E2959" w:rsidRPr="008F7FC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shd w:val="clear" w:color="auto" w:fill="auto"/>
          </w:tcPr>
          <w:p w:rsidR="000E2959" w:rsidRPr="008F7FCE" w:rsidRDefault="000E2959" w:rsidP="008865E9">
            <w:pPr>
              <w:spacing w:before="60" w:after="60"/>
              <w:jc w:val="center"/>
              <w:rPr>
                <w:rFonts w:ascii="Verdana" w:hAnsi="Verdana" w:cs="Arial"/>
                <w:bCs/>
                <w:sz w:val="24"/>
                <w:szCs w:val="24"/>
              </w:rPr>
            </w:pPr>
          </w:p>
        </w:tc>
      </w:tr>
      <w:tr w:rsidR="000E2959" w:rsidRPr="008F7FCE" w:rsidTr="006E44B7">
        <w:tc>
          <w:tcPr>
            <w:tcW w:w="5818" w:type="dxa"/>
            <w:shd w:val="clear" w:color="auto" w:fill="auto"/>
          </w:tcPr>
          <w:p w:rsidR="000E2959" w:rsidRPr="008F7FCE" w:rsidRDefault="000E2959" w:rsidP="008865E9">
            <w:pPr>
              <w:pStyle w:val="Heading1"/>
              <w:spacing w:before="60" w:after="60"/>
              <w:rPr>
                <w:rFonts w:ascii="Verdana" w:hAnsi="Verdana" w:cs="Arial"/>
                <w:b w:val="0"/>
                <w:sz w:val="24"/>
                <w:szCs w:val="24"/>
                <w:lang w:val="en-US"/>
              </w:rPr>
            </w:pPr>
            <w:r w:rsidRPr="008F7FCE">
              <w:rPr>
                <w:rFonts w:ascii="Verdana" w:hAnsi="Verdana" w:cs="Arial"/>
                <w:b w:val="0"/>
                <w:sz w:val="24"/>
                <w:szCs w:val="24"/>
                <w:lang w:val="en-US"/>
              </w:rPr>
              <w:t>A sound knowledge of how the voluntary, statutory and community sectors work and a proven ability to build productive networks</w:t>
            </w:r>
          </w:p>
        </w:tc>
        <w:tc>
          <w:tcPr>
            <w:tcW w:w="1689" w:type="dxa"/>
            <w:shd w:val="clear" w:color="auto" w:fill="auto"/>
          </w:tcPr>
          <w:p w:rsidR="000E2959" w:rsidRPr="008F7FCE" w:rsidRDefault="000E2959" w:rsidP="008865E9">
            <w:pPr>
              <w:spacing w:before="60" w:after="60"/>
              <w:jc w:val="center"/>
              <w:rPr>
                <w:rFonts w:ascii="Verdana" w:hAnsi="Verdana" w:cs="Arial"/>
                <w:bCs/>
                <w:sz w:val="24"/>
                <w:szCs w:val="24"/>
              </w:rPr>
            </w:pPr>
            <w:r w:rsidRPr="008F7FCE">
              <w:rPr>
                <w:rFonts w:ascii="Verdana" w:hAnsi="Verdana" w:cs="Arial"/>
                <w:bCs/>
                <w:sz w:val="24"/>
                <w:szCs w:val="24"/>
              </w:rPr>
              <w:t xml:space="preserve">Yes </w:t>
            </w:r>
          </w:p>
        </w:tc>
        <w:tc>
          <w:tcPr>
            <w:tcW w:w="1556" w:type="dxa"/>
            <w:shd w:val="clear" w:color="auto" w:fill="auto"/>
          </w:tcPr>
          <w:p w:rsidR="000E2959" w:rsidRPr="008F7FCE" w:rsidRDefault="000E2959" w:rsidP="008865E9">
            <w:pPr>
              <w:spacing w:before="60" w:after="60"/>
              <w:jc w:val="center"/>
              <w:rPr>
                <w:rFonts w:ascii="Verdana" w:hAnsi="Verdana" w:cs="Arial"/>
                <w:bCs/>
                <w:sz w:val="24"/>
                <w:szCs w:val="24"/>
              </w:rPr>
            </w:pPr>
          </w:p>
        </w:tc>
      </w:tr>
      <w:tr w:rsidR="000E2959" w:rsidRPr="008F7FCE" w:rsidTr="006E44B7">
        <w:tc>
          <w:tcPr>
            <w:tcW w:w="5818" w:type="dxa"/>
            <w:shd w:val="clear" w:color="auto" w:fill="auto"/>
          </w:tcPr>
          <w:p w:rsidR="000E2959" w:rsidRPr="008F7FCE" w:rsidRDefault="000E2959" w:rsidP="008865E9">
            <w:pPr>
              <w:pStyle w:val="Heading1"/>
              <w:spacing w:before="60" w:after="60"/>
              <w:rPr>
                <w:rFonts w:ascii="Verdana" w:hAnsi="Verdana" w:cs="Arial"/>
                <w:b w:val="0"/>
                <w:sz w:val="24"/>
                <w:szCs w:val="24"/>
                <w:lang w:val="en-US"/>
              </w:rPr>
            </w:pPr>
            <w:r>
              <w:rPr>
                <w:rFonts w:ascii="Verdana" w:hAnsi="Verdana" w:cs="Arial"/>
                <w:b w:val="0"/>
                <w:sz w:val="24"/>
                <w:szCs w:val="24"/>
                <w:lang w:val="en-US"/>
              </w:rPr>
              <w:t xml:space="preserve">Proven experience of managing staff to deliver objectives  </w:t>
            </w:r>
          </w:p>
        </w:tc>
        <w:tc>
          <w:tcPr>
            <w:tcW w:w="1689" w:type="dxa"/>
            <w:shd w:val="clear" w:color="auto" w:fill="auto"/>
          </w:tcPr>
          <w:p w:rsidR="000E2959" w:rsidRPr="008F7FC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shd w:val="clear" w:color="auto" w:fill="auto"/>
          </w:tcPr>
          <w:p w:rsidR="000E2959" w:rsidRPr="008F7FCE" w:rsidRDefault="000E2959" w:rsidP="008865E9">
            <w:pPr>
              <w:spacing w:before="60" w:after="60"/>
              <w:jc w:val="center"/>
              <w:rPr>
                <w:rFonts w:ascii="Verdana" w:hAnsi="Verdana" w:cs="Arial"/>
                <w:bCs/>
                <w:sz w:val="24"/>
                <w:szCs w:val="24"/>
              </w:rPr>
            </w:pPr>
          </w:p>
        </w:tc>
      </w:tr>
      <w:tr w:rsidR="000E2959" w:rsidRPr="008F7FCE" w:rsidTr="006E44B7">
        <w:tc>
          <w:tcPr>
            <w:tcW w:w="5818" w:type="dxa"/>
            <w:shd w:val="clear" w:color="auto" w:fill="auto"/>
          </w:tcPr>
          <w:p w:rsidR="000E2959" w:rsidRPr="008F7FCE" w:rsidRDefault="000E2959" w:rsidP="008865E9">
            <w:pPr>
              <w:pStyle w:val="Heading1"/>
              <w:spacing w:before="60" w:after="60"/>
              <w:rPr>
                <w:rFonts w:ascii="Verdana" w:hAnsi="Verdana" w:cs="Arial"/>
                <w:b w:val="0"/>
                <w:sz w:val="24"/>
                <w:szCs w:val="24"/>
                <w:lang w:val="en-US"/>
              </w:rPr>
            </w:pPr>
            <w:r w:rsidRPr="008F7FCE">
              <w:rPr>
                <w:rFonts w:ascii="Verdana" w:hAnsi="Verdana" w:cs="Arial"/>
                <w:b w:val="0"/>
                <w:sz w:val="24"/>
                <w:szCs w:val="24"/>
                <w:lang w:val="en-US"/>
              </w:rPr>
              <w:t>A good understanding of how to work in an outcomes focused way</w:t>
            </w:r>
          </w:p>
        </w:tc>
        <w:tc>
          <w:tcPr>
            <w:tcW w:w="1689" w:type="dxa"/>
            <w:shd w:val="clear" w:color="auto" w:fill="auto"/>
          </w:tcPr>
          <w:p w:rsidR="000E2959" w:rsidRPr="008F7FC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shd w:val="clear" w:color="auto" w:fill="auto"/>
          </w:tcPr>
          <w:p w:rsidR="000E2959" w:rsidRPr="008F7FCE" w:rsidRDefault="000E2959" w:rsidP="008865E9">
            <w:pPr>
              <w:spacing w:before="60" w:after="60"/>
              <w:jc w:val="center"/>
              <w:rPr>
                <w:rFonts w:ascii="Verdana" w:hAnsi="Verdana" w:cs="Arial"/>
                <w:bCs/>
                <w:sz w:val="24"/>
                <w:szCs w:val="24"/>
              </w:rPr>
            </w:pPr>
          </w:p>
        </w:tc>
      </w:tr>
      <w:tr w:rsidR="000E2959" w:rsidRPr="008F7FCE" w:rsidTr="006E44B7">
        <w:tc>
          <w:tcPr>
            <w:tcW w:w="5818" w:type="dxa"/>
            <w:shd w:val="clear" w:color="auto" w:fill="auto"/>
          </w:tcPr>
          <w:p w:rsidR="000E2959" w:rsidRPr="008F7FCE" w:rsidRDefault="000E2959" w:rsidP="008865E9">
            <w:pPr>
              <w:pStyle w:val="Heading1"/>
              <w:spacing w:before="60" w:after="60"/>
              <w:rPr>
                <w:rFonts w:ascii="Verdana" w:hAnsi="Verdana" w:cs="Arial"/>
                <w:b w:val="0"/>
                <w:sz w:val="24"/>
                <w:szCs w:val="24"/>
                <w:lang w:val="en-US"/>
              </w:rPr>
            </w:pPr>
            <w:r w:rsidRPr="008F7FCE">
              <w:rPr>
                <w:rFonts w:ascii="Verdana" w:hAnsi="Verdana" w:cs="Arial"/>
                <w:b w:val="0"/>
                <w:sz w:val="24"/>
                <w:szCs w:val="24"/>
              </w:rPr>
              <w:t>A good understanding of equality and diversity issues and a commitment to supporting people from marginalised groups </w:t>
            </w:r>
          </w:p>
        </w:tc>
        <w:tc>
          <w:tcPr>
            <w:tcW w:w="1689" w:type="dxa"/>
            <w:shd w:val="clear" w:color="auto" w:fill="auto"/>
          </w:tcPr>
          <w:p w:rsidR="000E2959"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shd w:val="clear" w:color="auto" w:fill="auto"/>
          </w:tcPr>
          <w:p w:rsidR="000E2959" w:rsidRPr="008F7FCE" w:rsidRDefault="000E2959" w:rsidP="008865E9">
            <w:pPr>
              <w:spacing w:before="60" w:after="60"/>
              <w:jc w:val="center"/>
              <w:rPr>
                <w:rFonts w:ascii="Verdana" w:hAnsi="Verdana" w:cs="Arial"/>
                <w:bCs/>
                <w:sz w:val="24"/>
                <w:szCs w:val="24"/>
              </w:rPr>
            </w:pPr>
          </w:p>
        </w:tc>
      </w:tr>
      <w:tr w:rsidR="000E2959" w:rsidRPr="008F7FCE" w:rsidTr="006E44B7">
        <w:tc>
          <w:tcPr>
            <w:tcW w:w="5818" w:type="dxa"/>
            <w:shd w:val="clear" w:color="auto" w:fill="auto"/>
          </w:tcPr>
          <w:p w:rsidR="000E2959" w:rsidRPr="008F7FCE" w:rsidRDefault="00D74997" w:rsidP="008865E9">
            <w:pPr>
              <w:pStyle w:val="Heading1"/>
              <w:spacing w:before="60" w:after="60"/>
              <w:rPr>
                <w:rFonts w:ascii="Verdana" w:hAnsi="Verdana" w:cs="Arial"/>
                <w:b w:val="0"/>
                <w:sz w:val="24"/>
                <w:szCs w:val="24"/>
              </w:rPr>
            </w:pPr>
            <w:r>
              <w:rPr>
                <w:rFonts w:ascii="Verdana" w:hAnsi="Verdana" w:cs="Arial"/>
                <w:b w:val="0"/>
                <w:sz w:val="24"/>
                <w:szCs w:val="24"/>
              </w:rPr>
              <w:t>Experience of managing and co-ordinating volunteers</w:t>
            </w:r>
          </w:p>
        </w:tc>
        <w:tc>
          <w:tcPr>
            <w:tcW w:w="1689" w:type="dxa"/>
            <w:shd w:val="clear" w:color="auto" w:fill="auto"/>
          </w:tcPr>
          <w:p w:rsidR="000E2959" w:rsidRDefault="006E44B7" w:rsidP="008865E9">
            <w:pPr>
              <w:spacing w:before="60" w:after="60"/>
              <w:jc w:val="center"/>
              <w:rPr>
                <w:rFonts w:ascii="Verdana" w:hAnsi="Verdana" w:cs="Arial"/>
                <w:bCs/>
                <w:sz w:val="24"/>
                <w:szCs w:val="24"/>
              </w:rPr>
            </w:pPr>
            <w:r>
              <w:rPr>
                <w:rFonts w:ascii="Verdana" w:hAnsi="Verdana" w:cs="Arial"/>
                <w:bCs/>
                <w:sz w:val="24"/>
                <w:szCs w:val="24"/>
              </w:rPr>
              <w:t>Yes</w:t>
            </w:r>
          </w:p>
        </w:tc>
        <w:tc>
          <w:tcPr>
            <w:tcW w:w="1556" w:type="dxa"/>
            <w:shd w:val="clear" w:color="auto" w:fill="auto"/>
          </w:tcPr>
          <w:p w:rsidR="000E2959" w:rsidRPr="008F7FCE" w:rsidRDefault="000E2959" w:rsidP="008865E9">
            <w:pPr>
              <w:spacing w:before="60" w:after="60"/>
              <w:jc w:val="center"/>
              <w:rPr>
                <w:rFonts w:ascii="Verdana" w:hAnsi="Verdana" w:cs="Arial"/>
                <w:bCs/>
                <w:sz w:val="24"/>
                <w:szCs w:val="24"/>
              </w:rPr>
            </w:pPr>
          </w:p>
        </w:tc>
      </w:tr>
      <w:tr w:rsidR="000E2959" w:rsidRPr="00503C32" w:rsidTr="006E44B7">
        <w:tc>
          <w:tcPr>
            <w:tcW w:w="5818" w:type="dxa"/>
            <w:shd w:val="clear" w:color="auto" w:fill="D9D9D9"/>
          </w:tcPr>
          <w:p w:rsidR="000E2959" w:rsidRPr="00503C32" w:rsidRDefault="000E2959" w:rsidP="008865E9">
            <w:pPr>
              <w:pStyle w:val="Heading1"/>
              <w:spacing w:before="60" w:after="60"/>
              <w:rPr>
                <w:rFonts w:ascii="Verdana" w:hAnsi="Verdana" w:cs="Arial"/>
                <w:sz w:val="24"/>
                <w:szCs w:val="24"/>
              </w:rPr>
            </w:pPr>
            <w:r w:rsidRPr="00503C32">
              <w:rPr>
                <w:rFonts w:ascii="Verdana" w:hAnsi="Verdana" w:cs="Arial"/>
                <w:sz w:val="24"/>
                <w:szCs w:val="24"/>
              </w:rPr>
              <w:t>Skills and abilities</w:t>
            </w:r>
          </w:p>
        </w:tc>
        <w:tc>
          <w:tcPr>
            <w:tcW w:w="1689" w:type="dxa"/>
            <w:shd w:val="clear" w:color="auto" w:fill="D9D9D9"/>
          </w:tcPr>
          <w:p w:rsidR="000E2959" w:rsidRPr="00503C32" w:rsidRDefault="000E2959" w:rsidP="008865E9">
            <w:pPr>
              <w:spacing w:before="60" w:after="60"/>
              <w:jc w:val="center"/>
              <w:rPr>
                <w:rFonts w:ascii="Verdana" w:hAnsi="Verdana" w:cs="Arial"/>
                <w:b/>
                <w:bCs/>
                <w:sz w:val="24"/>
                <w:szCs w:val="24"/>
              </w:rPr>
            </w:pPr>
          </w:p>
        </w:tc>
        <w:tc>
          <w:tcPr>
            <w:tcW w:w="1556" w:type="dxa"/>
            <w:shd w:val="clear" w:color="auto" w:fill="D9D9D9"/>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tcPr>
          <w:p w:rsidR="000E2959" w:rsidRPr="00503C32" w:rsidRDefault="000E2959" w:rsidP="008865E9">
            <w:pPr>
              <w:spacing w:before="60" w:after="60"/>
              <w:rPr>
                <w:rFonts w:ascii="Verdana" w:hAnsi="Verdana" w:cs="Arial"/>
                <w:sz w:val="24"/>
                <w:szCs w:val="24"/>
              </w:rPr>
            </w:pPr>
            <w:r w:rsidRPr="0014795B">
              <w:rPr>
                <w:rFonts w:ascii="Verdana" w:hAnsi="Verdana" w:cs="Arial"/>
                <w:sz w:val="24"/>
                <w:szCs w:val="24"/>
              </w:rPr>
              <w:t>Excellent communication skills, both oral and written</w:t>
            </w:r>
          </w:p>
        </w:tc>
        <w:tc>
          <w:tcPr>
            <w:tcW w:w="1689" w:type="dxa"/>
          </w:tcPr>
          <w:p w:rsidR="000E2959" w:rsidRPr="00BF0B3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tcPr>
          <w:p w:rsidR="000E2959" w:rsidRPr="00BF0B3E" w:rsidRDefault="000E2959" w:rsidP="008865E9">
            <w:pPr>
              <w:spacing w:before="60" w:after="60"/>
              <w:rPr>
                <w:rFonts w:ascii="Verdana" w:hAnsi="Verdana" w:cs="Arial"/>
                <w:sz w:val="24"/>
                <w:szCs w:val="24"/>
              </w:rPr>
            </w:pPr>
          </w:p>
        </w:tc>
      </w:tr>
      <w:tr w:rsidR="000E2959" w:rsidRPr="00503C32" w:rsidTr="006E44B7">
        <w:tc>
          <w:tcPr>
            <w:tcW w:w="5818" w:type="dxa"/>
          </w:tcPr>
          <w:p w:rsidR="000E2959" w:rsidRPr="00503C32" w:rsidRDefault="000E2959" w:rsidP="008865E9">
            <w:pPr>
              <w:spacing w:before="60" w:after="60"/>
              <w:rPr>
                <w:rFonts w:ascii="Verdana" w:hAnsi="Verdana" w:cs="Arial"/>
                <w:sz w:val="24"/>
                <w:szCs w:val="24"/>
              </w:rPr>
            </w:pPr>
            <w:r>
              <w:rPr>
                <w:rFonts w:ascii="Verdana" w:hAnsi="Verdana" w:cs="Arial"/>
                <w:sz w:val="24"/>
                <w:szCs w:val="24"/>
              </w:rPr>
              <w:t xml:space="preserve">Demonstrable strong time management skills and ability to effectively manage workload, including that of others </w:t>
            </w:r>
          </w:p>
        </w:tc>
        <w:tc>
          <w:tcPr>
            <w:tcW w:w="1689" w:type="dxa"/>
          </w:tcPr>
          <w:p w:rsidR="000E2959" w:rsidRPr="00BF0B3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tcPr>
          <w:p w:rsidR="000E2959" w:rsidRPr="00BF0B3E" w:rsidRDefault="000E2959" w:rsidP="008865E9">
            <w:pPr>
              <w:spacing w:before="60" w:after="60"/>
              <w:jc w:val="center"/>
              <w:rPr>
                <w:rFonts w:ascii="Verdana" w:hAnsi="Verdana" w:cs="Arial"/>
                <w:bCs/>
                <w:sz w:val="24"/>
                <w:szCs w:val="24"/>
              </w:rPr>
            </w:pPr>
          </w:p>
        </w:tc>
      </w:tr>
      <w:tr w:rsidR="000E2959" w:rsidRPr="00503C32" w:rsidTr="006E44B7">
        <w:tc>
          <w:tcPr>
            <w:tcW w:w="5818" w:type="dxa"/>
          </w:tcPr>
          <w:p w:rsidR="000E2959" w:rsidRDefault="000E2959" w:rsidP="008865E9">
            <w:pPr>
              <w:spacing w:before="60" w:after="60"/>
              <w:rPr>
                <w:rFonts w:ascii="Verdana" w:hAnsi="Verdana" w:cs="Arial"/>
                <w:sz w:val="24"/>
                <w:szCs w:val="24"/>
              </w:rPr>
            </w:pPr>
            <w:r>
              <w:rPr>
                <w:rFonts w:ascii="Verdana" w:hAnsi="Verdana" w:cs="Arial"/>
                <w:sz w:val="24"/>
                <w:szCs w:val="24"/>
              </w:rPr>
              <w:t>Excellent</w:t>
            </w:r>
            <w:r w:rsidRPr="00503C32">
              <w:rPr>
                <w:rFonts w:ascii="Verdana" w:hAnsi="Verdana" w:cs="Arial"/>
                <w:sz w:val="24"/>
                <w:szCs w:val="24"/>
              </w:rPr>
              <w:t xml:space="preserve"> organisational skills </w:t>
            </w:r>
            <w:r w:rsidRPr="0014795B">
              <w:rPr>
                <w:rFonts w:ascii="Verdana" w:hAnsi="Verdana" w:cs="Arial"/>
                <w:sz w:val="24"/>
                <w:szCs w:val="24"/>
              </w:rPr>
              <w:t>with the ability to handle multiple tasks simultaneously</w:t>
            </w:r>
          </w:p>
        </w:tc>
        <w:tc>
          <w:tcPr>
            <w:tcW w:w="1689" w:type="dxa"/>
          </w:tcPr>
          <w:p w:rsidR="000E2959" w:rsidRPr="00BF0B3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tcPr>
          <w:p w:rsidR="000E2959" w:rsidRPr="00BF0B3E" w:rsidRDefault="000E2959" w:rsidP="008865E9">
            <w:pPr>
              <w:spacing w:before="60" w:after="60"/>
              <w:jc w:val="center"/>
              <w:rPr>
                <w:rFonts w:ascii="Verdana" w:hAnsi="Verdana" w:cs="Arial"/>
                <w:bCs/>
                <w:sz w:val="24"/>
                <w:szCs w:val="24"/>
              </w:rPr>
            </w:pPr>
          </w:p>
        </w:tc>
      </w:tr>
      <w:tr w:rsidR="000E2959" w:rsidRPr="00503C32" w:rsidTr="006E44B7">
        <w:tc>
          <w:tcPr>
            <w:tcW w:w="5818" w:type="dxa"/>
          </w:tcPr>
          <w:p w:rsidR="000E2959" w:rsidRDefault="000E2959" w:rsidP="008865E9">
            <w:pPr>
              <w:spacing w:before="60" w:after="60"/>
              <w:rPr>
                <w:rFonts w:ascii="Verdana" w:hAnsi="Verdana" w:cs="Arial"/>
                <w:sz w:val="24"/>
                <w:szCs w:val="24"/>
              </w:rPr>
            </w:pPr>
            <w:r>
              <w:rPr>
                <w:rFonts w:ascii="Verdana" w:hAnsi="Verdana" w:cs="Arial"/>
                <w:sz w:val="24"/>
                <w:szCs w:val="24"/>
              </w:rPr>
              <w:t>Collaborative leadership</w:t>
            </w:r>
          </w:p>
        </w:tc>
        <w:tc>
          <w:tcPr>
            <w:tcW w:w="1689" w:type="dxa"/>
          </w:tcPr>
          <w:p w:rsidR="000E2959" w:rsidRPr="00BF0B3E" w:rsidRDefault="000E2959" w:rsidP="008865E9">
            <w:pPr>
              <w:spacing w:before="60" w:after="60"/>
              <w:jc w:val="center"/>
              <w:rPr>
                <w:rFonts w:ascii="Verdana" w:hAnsi="Verdana" w:cs="Arial"/>
                <w:bCs/>
                <w:sz w:val="24"/>
                <w:szCs w:val="24"/>
              </w:rPr>
            </w:pPr>
            <w:r w:rsidRPr="00BF0B3E">
              <w:rPr>
                <w:rFonts w:ascii="Verdana" w:hAnsi="Verdana" w:cs="Arial"/>
                <w:bCs/>
                <w:sz w:val="24"/>
                <w:szCs w:val="24"/>
              </w:rPr>
              <w:t xml:space="preserve">Yes </w:t>
            </w:r>
          </w:p>
        </w:tc>
        <w:tc>
          <w:tcPr>
            <w:tcW w:w="1556" w:type="dxa"/>
          </w:tcPr>
          <w:p w:rsidR="000E2959" w:rsidRPr="00BF0B3E" w:rsidRDefault="000E2959" w:rsidP="008865E9">
            <w:pPr>
              <w:spacing w:before="60" w:after="60"/>
              <w:jc w:val="center"/>
              <w:rPr>
                <w:rFonts w:ascii="Verdana" w:hAnsi="Verdana" w:cs="Arial"/>
                <w:bCs/>
                <w:sz w:val="24"/>
                <w:szCs w:val="24"/>
              </w:rPr>
            </w:pPr>
          </w:p>
        </w:tc>
      </w:tr>
      <w:tr w:rsidR="000E2959" w:rsidRPr="00503C32" w:rsidTr="006E44B7">
        <w:tc>
          <w:tcPr>
            <w:tcW w:w="5818" w:type="dxa"/>
          </w:tcPr>
          <w:p w:rsidR="000E2959" w:rsidRPr="00503C32" w:rsidRDefault="000E2959" w:rsidP="008865E9">
            <w:pPr>
              <w:spacing w:before="60" w:after="60"/>
              <w:rPr>
                <w:rFonts w:ascii="Verdana" w:hAnsi="Verdana" w:cs="Arial"/>
                <w:sz w:val="24"/>
                <w:szCs w:val="24"/>
              </w:rPr>
            </w:pPr>
            <w:r w:rsidRPr="0014795B">
              <w:rPr>
                <w:rFonts w:ascii="Verdana" w:hAnsi="Verdana" w:cs="Arial"/>
                <w:sz w:val="24"/>
                <w:szCs w:val="24"/>
              </w:rPr>
              <w:t>Strong interpersonal skills, with the ability to manage internal and external relationships effectively</w:t>
            </w:r>
          </w:p>
        </w:tc>
        <w:tc>
          <w:tcPr>
            <w:tcW w:w="1689" w:type="dxa"/>
          </w:tcPr>
          <w:p w:rsidR="000E2959" w:rsidRPr="00BF0B3E" w:rsidRDefault="000E2959" w:rsidP="008865E9">
            <w:pPr>
              <w:spacing w:before="60" w:after="60"/>
              <w:jc w:val="center"/>
              <w:rPr>
                <w:rFonts w:ascii="Verdana" w:hAnsi="Verdana" w:cs="Arial"/>
                <w:sz w:val="24"/>
                <w:szCs w:val="24"/>
              </w:rPr>
            </w:pPr>
            <w:r>
              <w:rPr>
                <w:rFonts w:ascii="Verdana" w:hAnsi="Verdana" w:cs="Arial"/>
                <w:sz w:val="24"/>
                <w:szCs w:val="24"/>
              </w:rPr>
              <w:t xml:space="preserve">Yes </w:t>
            </w:r>
          </w:p>
        </w:tc>
        <w:tc>
          <w:tcPr>
            <w:tcW w:w="1556" w:type="dxa"/>
          </w:tcPr>
          <w:p w:rsidR="000E2959" w:rsidRPr="00BF0B3E" w:rsidRDefault="000E2959" w:rsidP="008865E9">
            <w:pPr>
              <w:spacing w:before="60" w:after="60"/>
              <w:rPr>
                <w:rFonts w:ascii="Verdana" w:hAnsi="Verdana" w:cs="Arial"/>
                <w:sz w:val="24"/>
                <w:szCs w:val="24"/>
              </w:rPr>
            </w:pPr>
          </w:p>
        </w:tc>
      </w:tr>
      <w:tr w:rsidR="000E2959" w:rsidRPr="00503C32" w:rsidTr="006E44B7">
        <w:tc>
          <w:tcPr>
            <w:tcW w:w="5818" w:type="dxa"/>
          </w:tcPr>
          <w:p w:rsidR="000E2959" w:rsidRPr="0014795B" w:rsidRDefault="000E2959" w:rsidP="008865E9">
            <w:pPr>
              <w:spacing w:before="60" w:after="60"/>
              <w:rPr>
                <w:rFonts w:ascii="Verdana" w:hAnsi="Verdana" w:cs="Arial"/>
                <w:sz w:val="24"/>
                <w:szCs w:val="24"/>
              </w:rPr>
            </w:pPr>
            <w:r>
              <w:rPr>
                <w:rFonts w:ascii="Verdana" w:hAnsi="Verdana" w:cs="Arial"/>
                <w:sz w:val="24"/>
                <w:szCs w:val="24"/>
              </w:rPr>
              <w:t>Imaginative and creative approach to problem solving</w:t>
            </w:r>
          </w:p>
        </w:tc>
        <w:tc>
          <w:tcPr>
            <w:tcW w:w="1689" w:type="dxa"/>
          </w:tcPr>
          <w:p w:rsidR="000E2959" w:rsidRPr="00BF0B3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tcPr>
          <w:p w:rsidR="000E2959" w:rsidRPr="00BF0B3E" w:rsidRDefault="000E2959" w:rsidP="008865E9">
            <w:pPr>
              <w:spacing w:before="60" w:after="60"/>
              <w:rPr>
                <w:rFonts w:ascii="Verdana" w:hAnsi="Verdana" w:cs="Arial"/>
                <w:sz w:val="24"/>
                <w:szCs w:val="24"/>
              </w:rPr>
            </w:pPr>
          </w:p>
        </w:tc>
      </w:tr>
      <w:tr w:rsidR="000E2959" w:rsidRPr="00503C32" w:rsidTr="006E44B7">
        <w:tc>
          <w:tcPr>
            <w:tcW w:w="5818" w:type="dxa"/>
          </w:tcPr>
          <w:p w:rsidR="000E2959" w:rsidRPr="00503C32" w:rsidRDefault="000E2959" w:rsidP="008865E9">
            <w:pPr>
              <w:spacing w:before="60" w:after="60"/>
              <w:rPr>
                <w:rFonts w:ascii="Verdana" w:hAnsi="Verdana" w:cs="Arial"/>
                <w:sz w:val="24"/>
                <w:szCs w:val="24"/>
              </w:rPr>
            </w:pPr>
            <w:r w:rsidRPr="0014795B">
              <w:rPr>
                <w:rFonts w:ascii="Verdana" w:hAnsi="Verdana" w:cs="Arial"/>
                <w:sz w:val="24"/>
                <w:szCs w:val="24"/>
              </w:rPr>
              <w:t>Advanced IT skills, including in the use of Microsoft Office</w:t>
            </w:r>
          </w:p>
        </w:tc>
        <w:tc>
          <w:tcPr>
            <w:tcW w:w="1689" w:type="dxa"/>
          </w:tcPr>
          <w:p w:rsidR="000E2959" w:rsidRPr="00BF0B3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Pr="00547ACE" w:rsidRDefault="000E2959" w:rsidP="008865E9">
            <w:pPr>
              <w:pStyle w:val="Heading1"/>
              <w:spacing w:before="60" w:after="60"/>
              <w:rPr>
                <w:rFonts w:ascii="Verdana" w:hAnsi="Verdana" w:cs="Arial"/>
                <w:b w:val="0"/>
                <w:sz w:val="24"/>
                <w:szCs w:val="24"/>
              </w:rPr>
            </w:pPr>
            <w:r w:rsidRPr="00547ACE">
              <w:rPr>
                <w:rFonts w:ascii="Verdana" w:hAnsi="Verdana" w:cs="Arial"/>
                <w:b w:val="0"/>
                <w:sz w:val="24"/>
                <w:szCs w:val="24"/>
              </w:rPr>
              <w:t>Project management skills including planning, delivery, monitoring and evaluation</w:t>
            </w:r>
          </w:p>
        </w:tc>
        <w:tc>
          <w:tcPr>
            <w:tcW w:w="1689" w:type="dxa"/>
            <w:shd w:val="clear" w:color="auto" w:fill="auto"/>
          </w:tcPr>
          <w:p w:rsidR="000E2959" w:rsidRPr="00BF0B3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shd w:val="clear" w:color="auto" w:fill="auto"/>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Pr="00547ACE" w:rsidRDefault="000E2959" w:rsidP="008865E9">
            <w:pPr>
              <w:pStyle w:val="Heading1"/>
              <w:spacing w:before="60" w:after="60"/>
              <w:rPr>
                <w:rFonts w:ascii="Verdana" w:hAnsi="Verdana" w:cs="Arial"/>
                <w:b w:val="0"/>
                <w:sz w:val="24"/>
                <w:szCs w:val="24"/>
              </w:rPr>
            </w:pPr>
            <w:r>
              <w:rPr>
                <w:rFonts w:ascii="Verdana" w:hAnsi="Verdana" w:cs="Arial"/>
                <w:b w:val="0"/>
                <w:sz w:val="24"/>
                <w:szCs w:val="24"/>
              </w:rPr>
              <w:t xml:space="preserve">Ability to manage budgets </w:t>
            </w:r>
          </w:p>
        </w:tc>
        <w:tc>
          <w:tcPr>
            <w:tcW w:w="1689" w:type="dxa"/>
            <w:shd w:val="clear" w:color="auto" w:fill="auto"/>
          </w:tcPr>
          <w:p w:rsidR="000E2959" w:rsidRPr="00BF0B3E" w:rsidRDefault="000E2959" w:rsidP="008865E9">
            <w:pPr>
              <w:spacing w:before="60" w:after="60"/>
              <w:jc w:val="center"/>
              <w:rPr>
                <w:rFonts w:ascii="Verdana" w:hAnsi="Verdana" w:cs="Arial"/>
                <w:bCs/>
                <w:sz w:val="24"/>
                <w:szCs w:val="24"/>
              </w:rPr>
            </w:pPr>
            <w:r w:rsidRPr="00BF0B3E">
              <w:rPr>
                <w:rFonts w:ascii="Verdana" w:hAnsi="Verdana" w:cs="Arial"/>
                <w:bCs/>
                <w:sz w:val="24"/>
                <w:szCs w:val="24"/>
              </w:rPr>
              <w:t xml:space="preserve">Yes </w:t>
            </w:r>
          </w:p>
        </w:tc>
        <w:tc>
          <w:tcPr>
            <w:tcW w:w="1556" w:type="dxa"/>
            <w:shd w:val="clear" w:color="auto" w:fill="auto"/>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Default="000E2959" w:rsidP="008865E9">
            <w:pPr>
              <w:pStyle w:val="Heading1"/>
              <w:spacing w:before="60" w:after="60"/>
              <w:rPr>
                <w:rFonts w:ascii="Verdana" w:hAnsi="Verdana" w:cs="Arial"/>
                <w:b w:val="0"/>
                <w:sz w:val="24"/>
                <w:szCs w:val="24"/>
              </w:rPr>
            </w:pPr>
            <w:r>
              <w:rPr>
                <w:rFonts w:ascii="Verdana" w:hAnsi="Verdana" w:cs="Arial"/>
                <w:b w:val="0"/>
                <w:sz w:val="24"/>
                <w:szCs w:val="24"/>
              </w:rPr>
              <w:t xml:space="preserve">Ability to write high quality reports for funders and stakeholders </w:t>
            </w:r>
          </w:p>
        </w:tc>
        <w:tc>
          <w:tcPr>
            <w:tcW w:w="1689" w:type="dxa"/>
            <w:shd w:val="clear" w:color="auto" w:fill="auto"/>
          </w:tcPr>
          <w:p w:rsidR="000E2959" w:rsidRPr="00BF0B3E" w:rsidRDefault="000E2959" w:rsidP="008865E9">
            <w:pPr>
              <w:spacing w:before="60" w:after="60"/>
              <w:jc w:val="center"/>
              <w:rPr>
                <w:rFonts w:ascii="Verdana" w:hAnsi="Verdana" w:cs="Arial"/>
                <w:sz w:val="24"/>
                <w:szCs w:val="24"/>
              </w:rPr>
            </w:pPr>
            <w:r>
              <w:rPr>
                <w:rFonts w:ascii="Verdana" w:hAnsi="Verdana" w:cs="Arial"/>
                <w:sz w:val="24"/>
                <w:szCs w:val="24"/>
              </w:rPr>
              <w:t xml:space="preserve">Yes </w:t>
            </w:r>
          </w:p>
        </w:tc>
        <w:tc>
          <w:tcPr>
            <w:tcW w:w="1556" w:type="dxa"/>
            <w:shd w:val="clear" w:color="auto" w:fill="auto"/>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Default="000E2959" w:rsidP="008865E9">
            <w:pPr>
              <w:pStyle w:val="Heading1"/>
              <w:spacing w:before="60" w:after="60"/>
              <w:rPr>
                <w:rFonts w:ascii="Verdana" w:hAnsi="Verdana" w:cs="Arial"/>
                <w:b w:val="0"/>
                <w:sz w:val="24"/>
                <w:szCs w:val="24"/>
              </w:rPr>
            </w:pPr>
            <w:r>
              <w:rPr>
                <w:rFonts w:ascii="Verdana" w:hAnsi="Verdana" w:cs="Arial"/>
                <w:b w:val="0"/>
                <w:sz w:val="24"/>
                <w:szCs w:val="24"/>
              </w:rPr>
              <w:t xml:space="preserve">Ability to maintain an objective and professional perspective at all times </w:t>
            </w:r>
          </w:p>
        </w:tc>
        <w:tc>
          <w:tcPr>
            <w:tcW w:w="1689" w:type="dxa"/>
            <w:shd w:val="clear" w:color="auto" w:fill="auto"/>
          </w:tcPr>
          <w:p w:rsidR="000E2959" w:rsidRPr="00BF0B3E" w:rsidRDefault="000E2959" w:rsidP="008865E9">
            <w:pPr>
              <w:spacing w:before="60" w:after="60"/>
              <w:jc w:val="center"/>
              <w:rPr>
                <w:rFonts w:ascii="Verdana" w:hAnsi="Verdana" w:cs="Arial"/>
                <w:bCs/>
                <w:sz w:val="24"/>
                <w:szCs w:val="24"/>
              </w:rPr>
            </w:pPr>
            <w:r w:rsidRPr="00BF0B3E">
              <w:rPr>
                <w:rFonts w:ascii="Verdana" w:hAnsi="Verdana" w:cs="Arial"/>
                <w:bCs/>
                <w:sz w:val="24"/>
                <w:szCs w:val="24"/>
              </w:rPr>
              <w:t xml:space="preserve">Yes </w:t>
            </w:r>
          </w:p>
        </w:tc>
        <w:tc>
          <w:tcPr>
            <w:tcW w:w="1556" w:type="dxa"/>
            <w:shd w:val="clear" w:color="auto" w:fill="auto"/>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Pr="00547ACE" w:rsidRDefault="000E2959" w:rsidP="008865E9">
            <w:pPr>
              <w:pStyle w:val="Heading1"/>
              <w:spacing w:before="60" w:after="60"/>
              <w:rPr>
                <w:rFonts w:ascii="Verdana" w:hAnsi="Verdana" w:cs="Arial"/>
                <w:b w:val="0"/>
                <w:sz w:val="24"/>
                <w:szCs w:val="24"/>
              </w:rPr>
            </w:pPr>
            <w:r w:rsidRPr="00547ACE">
              <w:rPr>
                <w:rFonts w:ascii="Verdana" w:hAnsi="Verdana" w:cs="Arial"/>
                <w:b w:val="0"/>
                <w:sz w:val="24"/>
                <w:szCs w:val="24"/>
              </w:rPr>
              <w:t>Ability to motivate and develop others and</w:t>
            </w:r>
            <w:r>
              <w:rPr>
                <w:rFonts w:ascii="Verdana" w:hAnsi="Verdana" w:cs="Arial"/>
                <w:b w:val="0"/>
                <w:sz w:val="24"/>
                <w:szCs w:val="24"/>
              </w:rPr>
              <w:t xml:space="preserve"> </w:t>
            </w:r>
            <w:r w:rsidRPr="00547ACE">
              <w:rPr>
                <w:rFonts w:ascii="Verdana" w:hAnsi="Verdana" w:cs="Arial"/>
                <w:b w:val="0"/>
                <w:sz w:val="24"/>
                <w:szCs w:val="24"/>
              </w:rPr>
              <w:t>manage quality and performance</w:t>
            </w:r>
          </w:p>
        </w:tc>
        <w:tc>
          <w:tcPr>
            <w:tcW w:w="1689" w:type="dxa"/>
            <w:shd w:val="clear" w:color="auto" w:fill="auto"/>
          </w:tcPr>
          <w:p w:rsidR="000E2959" w:rsidRPr="00BF0B3E" w:rsidRDefault="000E2959" w:rsidP="008865E9">
            <w:pPr>
              <w:spacing w:before="60" w:after="60"/>
              <w:jc w:val="center"/>
              <w:rPr>
                <w:rFonts w:ascii="Verdana" w:hAnsi="Verdana" w:cs="Arial"/>
                <w:sz w:val="24"/>
                <w:szCs w:val="24"/>
              </w:rPr>
            </w:pPr>
            <w:r>
              <w:rPr>
                <w:rFonts w:ascii="Verdana" w:hAnsi="Verdana" w:cs="Arial"/>
                <w:sz w:val="24"/>
                <w:szCs w:val="24"/>
              </w:rPr>
              <w:t xml:space="preserve">Yes </w:t>
            </w:r>
          </w:p>
        </w:tc>
        <w:tc>
          <w:tcPr>
            <w:tcW w:w="1556" w:type="dxa"/>
            <w:shd w:val="clear" w:color="auto" w:fill="auto"/>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D9D9D9"/>
          </w:tcPr>
          <w:p w:rsidR="000E2959" w:rsidRPr="00503C32" w:rsidRDefault="000E2959" w:rsidP="008865E9">
            <w:pPr>
              <w:pStyle w:val="Heading1"/>
              <w:spacing w:before="60" w:after="60"/>
              <w:rPr>
                <w:rFonts w:ascii="Verdana" w:hAnsi="Verdana" w:cs="Arial"/>
                <w:sz w:val="24"/>
                <w:szCs w:val="24"/>
              </w:rPr>
            </w:pPr>
            <w:r w:rsidRPr="00503C32">
              <w:rPr>
                <w:rFonts w:ascii="Verdana" w:hAnsi="Verdana" w:cs="Arial"/>
                <w:sz w:val="24"/>
                <w:szCs w:val="24"/>
              </w:rPr>
              <w:t>Personal Qualities</w:t>
            </w:r>
          </w:p>
        </w:tc>
        <w:tc>
          <w:tcPr>
            <w:tcW w:w="1689" w:type="dxa"/>
            <w:shd w:val="clear" w:color="auto" w:fill="D9D9D9"/>
          </w:tcPr>
          <w:p w:rsidR="000E2959" w:rsidRPr="00503C32" w:rsidRDefault="000E2959" w:rsidP="008865E9">
            <w:pPr>
              <w:spacing w:before="60" w:after="60"/>
              <w:jc w:val="center"/>
              <w:rPr>
                <w:rFonts w:ascii="Verdana" w:hAnsi="Verdana" w:cs="Arial"/>
                <w:b/>
                <w:bCs/>
                <w:sz w:val="24"/>
                <w:szCs w:val="24"/>
              </w:rPr>
            </w:pPr>
          </w:p>
        </w:tc>
        <w:tc>
          <w:tcPr>
            <w:tcW w:w="1556" w:type="dxa"/>
            <w:shd w:val="clear" w:color="auto" w:fill="D9D9D9"/>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Pr="00503C32" w:rsidRDefault="000E2959" w:rsidP="008865E9">
            <w:pPr>
              <w:spacing w:before="60" w:after="60"/>
              <w:rPr>
                <w:rFonts w:ascii="Verdana" w:hAnsi="Verdana" w:cs="Arial"/>
                <w:sz w:val="24"/>
                <w:szCs w:val="24"/>
              </w:rPr>
            </w:pPr>
            <w:r w:rsidRPr="0014795B">
              <w:rPr>
                <w:rFonts w:ascii="Verdana" w:hAnsi="Verdana" w:cs="Arial"/>
                <w:sz w:val="24"/>
                <w:szCs w:val="24"/>
              </w:rPr>
              <w:t>Self-motivated, enthusiastic and committed</w:t>
            </w:r>
          </w:p>
        </w:tc>
        <w:tc>
          <w:tcPr>
            <w:tcW w:w="1689" w:type="dxa"/>
            <w:shd w:val="clear" w:color="auto" w:fill="auto"/>
          </w:tcPr>
          <w:p w:rsidR="000E2959" w:rsidRPr="00BF0B3E" w:rsidRDefault="000E2959" w:rsidP="008865E9">
            <w:pPr>
              <w:spacing w:before="60" w:after="60"/>
              <w:jc w:val="center"/>
              <w:rPr>
                <w:rFonts w:ascii="Verdana" w:hAnsi="Verdana" w:cs="Arial"/>
                <w:bCs/>
                <w:sz w:val="24"/>
                <w:szCs w:val="24"/>
              </w:rPr>
            </w:pPr>
            <w:r>
              <w:rPr>
                <w:rFonts w:ascii="Verdana" w:hAnsi="Verdana" w:cs="Arial"/>
                <w:bCs/>
                <w:sz w:val="24"/>
                <w:szCs w:val="24"/>
              </w:rPr>
              <w:t xml:space="preserve">Yes </w:t>
            </w:r>
          </w:p>
        </w:tc>
        <w:tc>
          <w:tcPr>
            <w:tcW w:w="1556" w:type="dxa"/>
            <w:shd w:val="clear" w:color="auto" w:fill="auto"/>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Pr="0014795B" w:rsidRDefault="000E2959" w:rsidP="008865E9">
            <w:pPr>
              <w:spacing w:before="60" w:after="60"/>
              <w:rPr>
                <w:rFonts w:ascii="Verdana" w:hAnsi="Verdana" w:cs="Arial"/>
                <w:sz w:val="24"/>
                <w:szCs w:val="24"/>
              </w:rPr>
            </w:pPr>
            <w:r>
              <w:rPr>
                <w:rFonts w:ascii="Verdana" w:hAnsi="Verdana" w:cs="Arial"/>
                <w:sz w:val="24"/>
                <w:szCs w:val="24"/>
              </w:rPr>
              <w:t>Good decision maker</w:t>
            </w:r>
          </w:p>
        </w:tc>
        <w:tc>
          <w:tcPr>
            <w:tcW w:w="1689" w:type="dxa"/>
            <w:shd w:val="clear" w:color="auto" w:fill="auto"/>
          </w:tcPr>
          <w:p w:rsidR="000E2959" w:rsidRPr="00BF0B3E" w:rsidRDefault="000E2959" w:rsidP="008865E9">
            <w:pPr>
              <w:spacing w:before="60" w:after="60"/>
              <w:jc w:val="center"/>
              <w:rPr>
                <w:rFonts w:ascii="Verdana" w:hAnsi="Verdana" w:cs="Arial"/>
                <w:bCs/>
                <w:sz w:val="24"/>
                <w:szCs w:val="24"/>
              </w:rPr>
            </w:pPr>
            <w:r w:rsidRPr="00BF0B3E">
              <w:rPr>
                <w:rFonts w:ascii="Verdana" w:hAnsi="Verdana" w:cs="Arial"/>
                <w:bCs/>
                <w:sz w:val="24"/>
                <w:szCs w:val="24"/>
              </w:rPr>
              <w:t xml:space="preserve">Yes </w:t>
            </w:r>
          </w:p>
        </w:tc>
        <w:tc>
          <w:tcPr>
            <w:tcW w:w="1556" w:type="dxa"/>
            <w:shd w:val="clear" w:color="auto" w:fill="auto"/>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Default="000E2959" w:rsidP="008865E9">
            <w:pPr>
              <w:spacing w:before="60" w:after="60"/>
              <w:rPr>
                <w:rFonts w:ascii="Verdana" w:hAnsi="Verdana" w:cs="Arial"/>
                <w:sz w:val="24"/>
                <w:szCs w:val="24"/>
              </w:rPr>
            </w:pPr>
            <w:r>
              <w:rPr>
                <w:rFonts w:ascii="Verdana" w:hAnsi="Verdana" w:cs="Arial"/>
                <w:sz w:val="24"/>
                <w:szCs w:val="24"/>
              </w:rPr>
              <w:t xml:space="preserve">Resilient, resourceful and flexible </w:t>
            </w:r>
          </w:p>
        </w:tc>
        <w:tc>
          <w:tcPr>
            <w:tcW w:w="1689" w:type="dxa"/>
            <w:shd w:val="clear" w:color="auto" w:fill="auto"/>
          </w:tcPr>
          <w:p w:rsidR="000E2959" w:rsidRPr="00BF0B3E" w:rsidRDefault="000E2959" w:rsidP="008865E9">
            <w:pPr>
              <w:spacing w:before="60" w:after="60"/>
              <w:jc w:val="center"/>
              <w:rPr>
                <w:rFonts w:ascii="Verdana" w:hAnsi="Verdana" w:cs="Arial"/>
                <w:sz w:val="24"/>
                <w:szCs w:val="24"/>
              </w:rPr>
            </w:pPr>
            <w:r>
              <w:rPr>
                <w:rFonts w:ascii="Verdana" w:hAnsi="Verdana" w:cs="Arial"/>
                <w:sz w:val="24"/>
                <w:szCs w:val="24"/>
              </w:rPr>
              <w:t xml:space="preserve">Yes </w:t>
            </w:r>
          </w:p>
        </w:tc>
        <w:tc>
          <w:tcPr>
            <w:tcW w:w="1556" w:type="dxa"/>
            <w:shd w:val="clear" w:color="auto" w:fill="auto"/>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Pr="00503C32" w:rsidRDefault="000E2959" w:rsidP="008865E9">
            <w:pPr>
              <w:spacing w:before="60" w:after="60"/>
              <w:rPr>
                <w:rFonts w:ascii="Verdana" w:hAnsi="Verdana" w:cs="Arial"/>
                <w:sz w:val="24"/>
                <w:szCs w:val="24"/>
              </w:rPr>
            </w:pPr>
            <w:r w:rsidRPr="0014795B">
              <w:rPr>
                <w:rFonts w:ascii="Verdana" w:hAnsi="Verdana" w:cs="Arial"/>
                <w:sz w:val="24"/>
                <w:szCs w:val="24"/>
              </w:rPr>
              <w:t>Flexible approach with an ability to meet deadlines</w:t>
            </w:r>
          </w:p>
        </w:tc>
        <w:tc>
          <w:tcPr>
            <w:tcW w:w="1689" w:type="dxa"/>
            <w:shd w:val="clear" w:color="auto" w:fill="auto"/>
          </w:tcPr>
          <w:p w:rsidR="000E2959" w:rsidRPr="00BF0B3E" w:rsidRDefault="000E2959" w:rsidP="008865E9">
            <w:pPr>
              <w:spacing w:before="60" w:after="60"/>
              <w:jc w:val="center"/>
              <w:rPr>
                <w:rFonts w:ascii="Verdana" w:hAnsi="Verdana" w:cs="Arial"/>
                <w:sz w:val="24"/>
                <w:szCs w:val="24"/>
              </w:rPr>
            </w:pPr>
            <w:r>
              <w:rPr>
                <w:rFonts w:ascii="Verdana" w:hAnsi="Verdana" w:cs="Arial"/>
                <w:sz w:val="24"/>
                <w:szCs w:val="24"/>
              </w:rPr>
              <w:t xml:space="preserve">Yes </w:t>
            </w:r>
          </w:p>
        </w:tc>
        <w:tc>
          <w:tcPr>
            <w:tcW w:w="1556" w:type="dxa"/>
            <w:shd w:val="clear" w:color="auto" w:fill="auto"/>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D9D9D9"/>
          </w:tcPr>
          <w:p w:rsidR="000E2959" w:rsidRPr="00503C32" w:rsidRDefault="000E2959" w:rsidP="008865E9">
            <w:pPr>
              <w:pStyle w:val="Heading1"/>
              <w:spacing w:before="60" w:after="60"/>
              <w:rPr>
                <w:rFonts w:ascii="Verdana" w:hAnsi="Verdana" w:cs="Arial"/>
                <w:sz w:val="24"/>
                <w:szCs w:val="24"/>
              </w:rPr>
            </w:pPr>
            <w:r>
              <w:rPr>
                <w:rFonts w:ascii="Verdana" w:hAnsi="Verdana" w:cs="Arial"/>
                <w:sz w:val="24"/>
                <w:szCs w:val="24"/>
              </w:rPr>
              <w:t>Additional Job-Related requirements</w:t>
            </w:r>
          </w:p>
        </w:tc>
        <w:tc>
          <w:tcPr>
            <w:tcW w:w="1689" w:type="dxa"/>
            <w:shd w:val="clear" w:color="auto" w:fill="D9D9D9"/>
          </w:tcPr>
          <w:p w:rsidR="000E2959" w:rsidRPr="00503C32" w:rsidRDefault="000E2959" w:rsidP="008865E9">
            <w:pPr>
              <w:spacing w:before="60" w:after="60"/>
              <w:jc w:val="center"/>
              <w:rPr>
                <w:rFonts w:ascii="Verdana" w:hAnsi="Verdana" w:cs="Arial"/>
                <w:b/>
                <w:bCs/>
                <w:sz w:val="24"/>
                <w:szCs w:val="24"/>
              </w:rPr>
            </w:pPr>
          </w:p>
        </w:tc>
        <w:tc>
          <w:tcPr>
            <w:tcW w:w="1556" w:type="dxa"/>
            <w:shd w:val="clear" w:color="auto" w:fill="D9D9D9"/>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Pr="0014795B" w:rsidRDefault="000E2959" w:rsidP="008865E9">
            <w:pPr>
              <w:spacing w:before="60" w:after="60"/>
              <w:rPr>
                <w:rFonts w:ascii="Verdana" w:hAnsi="Verdana" w:cs="Arial"/>
                <w:sz w:val="24"/>
                <w:szCs w:val="24"/>
              </w:rPr>
            </w:pPr>
            <w:r>
              <w:rPr>
                <w:rFonts w:ascii="Verdana" w:hAnsi="Verdana" w:cs="Arial"/>
                <w:sz w:val="24"/>
                <w:szCs w:val="24"/>
              </w:rPr>
              <w:t xml:space="preserve">Satisfactory PVG check </w:t>
            </w:r>
          </w:p>
        </w:tc>
        <w:tc>
          <w:tcPr>
            <w:tcW w:w="1689" w:type="dxa"/>
            <w:shd w:val="clear" w:color="auto" w:fill="auto"/>
          </w:tcPr>
          <w:p w:rsidR="000E2959" w:rsidRPr="00BF0B3E" w:rsidRDefault="000E2959" w:rsidP="008865E9">
            <w:pPr>
              <w:spacing w:before="60" w:after="60"/>
              <w:jc w:val="center"/>
              <w:rPr>
                <w:rFonts w:ascii="Verdana" w:hAnsi="Verdana" w:cs="Arial"/>
                <w:bCs/>
                <w:sz w:val="24"/>
                <w:szCs w:val="24"/>
              </w:rPr>
            </w:pPr>
            <w:r w:rsidRPr="00BF0B3E">
              <w:rPr>
                <w:rFonts w:ascii="Verdana" w:hAnsi="Verdana" w:cs="Arial"/>
                <w:bCs/>
                <w:sz w:val="24"/>
                <w:szCs w:val="24"/>
              </w:rPr>
              <w:t xml:space="preserve">Yes </w:t>
            </w:r>
          </w:p>
        </w:tc>
        <w:tc>
          <w:tcPr>
            <w:tcW w:w="1556" w:type="dxa"/>
            <w:shd w:val="clear" w:color="auto" w:fill="auto"/>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Default="000E2959" w:rsidP="008865E9">
            <w:pPr>
              <w:spacing w:before="60" w:after="60"/>
              <w:rPr>
                <w:rFonts w:ascii="Verdana" w:hAnsi="Verdana" w:cs="Arial"/>
                <w:sz w:val="24"/>
                <w:szCs w:val="24"/>
              </w:rPr>
            </w:pPr>
            <w:r w:rsidRPr="0069456C">
              <w:rPr>
                <w:rFonts w:ascii="Verdana" w:hAnsi="Verdana" w:cs="Arial"/>
                <w:sz w:val="24"/>
                <w:szCs w:val="24"/>
              </w:rPr>
              <w:t>Flexible working which may include evening and occasional weekend work</w:t>
            </w:r>
          </w:p>
        </w:tc>
        <w:tc>
          <w:tcPr>
            <w:tcW w:w="1689" w:type="dxa"/>
            <w:shd w:val="clear" w:color="auto" w:fill="auto"/>
          </w:tcPr>
          <w:p w:rsidR="000E2959" w:rsidRPr="00BF0B3E" w:rsidRDefault="000E2959" w:rsidP="008865E9">
            <w:pPr>
              <w:spacing w:before="60" w:after="60"/>
              <w:jc w:val="center"/>
              <w:rPr>
                <w:rFonts w:ascii="Verdana" w:hAnsi="Verdana" w:cs="Arial"/>
                <w:sz w:val="24"/>
                <w:szCs w:val="24"/>
              </w:rPr>
            </w:pPr>
            <w:r>
              <w:rPr>
                <w:rFonts w:ascii="Verdana" w:hAnsi="Verdana" w:cs="Arial"/>
                <w:sz w:val="24"/>
                <w:szCs w:val="24"/>
              </w:rPr>
              <w:t xml:space="preserve">Yes </w:t>
            </w:r>
          </w:p>
        </w:tc>
        <w:tc>
          <w:tcPr>
            <w:tcW w:w="1556" w:type="dxa"/>
            <w:shd w:val="clear" w:color="auto" w:fill="auto"/>
          </w:tcPr>
          <w:p w:rsidR="000E2959" w:rsidRPr="00503C32" w:rsidRDefault="000E2959" w:rsidP="008865E9">
            <w:pPr>
              <w:spacing w:before="60" w:after="60"/>
              <w:jc w:val="center"/>
              <w:rPr>
                <w:rFonts w:ascii="Verdana" w:hAnsi="Verdana" w:cs="Arial"/>
                <w:b/>
                <w:bCs/>
                <w:sz w:val="24"/>
                <w:szCs w:val="24"/>
              </w:rPr>
            </w:pPr>
          </w:p>
        </w:tc>
      </w:tr>
      <w:tr w:rsidR="000E2959" w:rsidRPr="00503C32" w:rsidTr="006E44B7">
        <w:tc>
          <w:tcPr>
            <w:tcW w:w="5818" w:type="dxa"/>
            <w:shd w:val="clear" w:color="auto" w:fill="auto"/>
          </w:tcPr>
          <w:p w:rsidR="000E2959" w:rsidRPr="0069456C" w:rsidRDefault="000E2959" w:rsidP="008865E9">
            <w:pPr>
              <w:spacing w:before="60" w:after="60"/>
              <w:rPr>
                <w:rFonts w:ascii="Verdana" w:hAnsi="Verdana" w:cs="Arial"/>
                <w:sz w:val="24"/>
                <w:szCs w:val="24"/>
              </w:rPr>
            </w:pPr>
            <w:r>
              <w:rPr>
                <w:rFonts w:ascii="Verdana" w:hAnsi="Verdana" w:cs="Arial"/>
                <w:sz w:val="24"/>
                <w:szCs w:val="24"/>
              </w:rPr>
              <w:t xml:space="preserve">Driving license </w:t>
            </w:r>
          </w:p>
        </w:tc>
        <w:tc>
          <w:tcPr>
            <w:tcW w:w="1689" w:type="dxa"/>
            <w:shd w:val="clear" w:color="auto" w:fill="auto"/>
          </w:tcPr>
          <w:p w:rsidR="000E2959" w:rsidRPr="00503C32" w:rsidRDefault="000E2959" w:rsidP="008865E9">
            <w:pPr>
              <w:spacing w:before="60" w:after="60"/>
              <w:jc w:val="center"/>
              <w:rPr>
                <w:rFonts w:ascii="Verdana" w:hAnsi="Verdana" w:cs="Arial"/>
                <w:b/>
                <w:bCs/>
                <w:sz w:val="24"/>
                <w:szCs w:val="24"/>
              </w:rPr>
            </w:pPr>
          </w:p>
        </w:tc>
        <w:tc>
          <w:tcPr>
            <w:tcW w:w="1556" w:type="dxa"/>
            <w:shd w:val="clear" w:color="auto" w:fill="auto"/>
          </w:tcPr>
          <w:p w:rsidR="000E2959" w:rsidRPr="00BF0B3E" w:rsidRDefault="000E2959" w:rsidP="008865E9">
            <w:pPr>
              <w:spacing w:before="60" w:after="60"/>
              <w:jc w:val="center"/>
              <w:rPr>
                <w:rFonts w:ascii="Verdana" w:hAnsi="Verdana" w:cs="Arial"/>
                <w:bCs/>
                <w:sz w:val="24"/>
                <w:szCs w:val="24"/>
              </w:rPr>
            </w:pPr>
            <w:r w:rsidRPr="00BF0B3E">
              <w:rPr>
                <w:rFonts w:ascii="Verdana" w:hAnsi="Verdana" w:cs="Arial"/>
                <w:bCs/>
                <w:sz w:val="24"/>
                <w:szCs w:val="24"/>
              </w:rPr>
              <w:t xml:space="preserve">Yes </w:t>
            </w:r>
          </w:p>
        </w:tc>
      </w:tr>
    </w:tbl>
    <w:p w:rsidR="000E2959" w:rsidRDefault="000E2959" w:rsidP="000E2959">
      <w:pPr>
        <w:rPr>
          <w:rFonts w:ascii="Verdana" w:hAnsi="Verdana" w:cs="Arial"/>
          <w:b/>
          <w:bCs/>
          <w:sz w:val="24"/>
          <w:szCs w:val="24"/>
        </w:rPr>
      </w:pPr>
    </w:p>
    <w:p w:rsidR="000E2959" w:rsidRDefault="000E2959" w:rsidP="000E2959">
      <w:pPr>
        <w:rPr>
          <w:rFonts w:ascii="Verdana" w:hAnsi="Verdana" w:cs="Arial"/>
          <w:b/>
          <w:bCs/>
          <w:sz w:val="24"/>
          <w:szCs w:val="24"/>
        </w:rPr>
      </w:pPr>
      <w:r>
        <w:rPr>
          <w:rFonts w:ascii="Verdana" w:hAnsi="Verdana" w:cs="Arial"/>
          <w:b/>
          <w:bCs/>
          <w:sz w:val="24"/>
          <w:szCs w:val="24"/>
        </w:rPr>
        <w:br w:type="page"/>
      </w:r>
    </w:p>
    <w:p w:rsidR="000E2959" w:rsidRDefault="000E2959" w:rsidP="000E2959">
      <w:pPr>
        <w:rPr>
          <w:rFonts w:ascii="Verdana" w:hAnsi="Verdana" w:cs="Arial"/>
          <w:b/>
          <w:bCs/>
          <w:sz w:val="24"/>
          <w:szCs w:val="24"/>
        </w:rPr>
      </w:pPr>
    </w:p>
    <w:p w:rsidR="000E2959" w:rsidRDefault="000E2959" w:rsidP="000E2959">
      <w:pPr>
        <w:rPr>
          <w:rFonts w:ascii="Verdana" w:hAnsi="Verdana" w:cs="Arial"/>
          <w:b/>
          <w:bCs/>
          <w:sz w:val="24"/>
          <w:szCs w:val="24"/>
        </w:rPr>
      </w:pPr>
    </w:p>
    <w:p w:rsidR="000E2959" w:rsidRPr="001B78B3" w:rsidRDefault="000E2959" w:rsidP="000E2959">
      <w:pPr>
        <w:rPr>
          <w:rFonts w:ascii="Verdana" w:hAnsi="Verdana"/>
          <w:b/>
          <w:sz w:val="24"/>
          <w:szCs w:val="24"/>
        </w:rPr>
      </w:pPr>
      <w:r w:rsidRPr="001B78B3">
        <w:rPr>
          <w:rFonts w:ascii="Verdana" w:hAnsi="Verdana"/>
          <w:b/>
          <w:sz w:val="24"/>
          <w:szCs w:val="24"/>
        </w:rPr>
        <w:t>EMPLOYEE BENEFITS AT DVVA</w:t>
      </w:r>
    </w:p>
    <w:p w:rsidR="000E2959" w:rsidRPr="001B78B3" w:rsidRDefault="000E2959" w:rsidP="000E2959">
      <w:pPr>
        <w:rPr>
          <w:rFonts w:ascii="Verdana" w:hAnsi="Verdana"/>
          <w:b/>
          <w:sz w:val="24"/>
          <w:szCs w:val="24"/>
        </w:rPr>
      </w:pPr>
    </w:p>
    <w:p w:rsidR="000E2959" w:rsidRPr="001B78B3" w:rsidRDefault="000E2959" w:rsidP="000E2959">
      <w:pPr>
        <w:rPr>
          <w:rFonts w:ascii="Verdana" w:hAnsi="Verdana"/>
          <w:b/>
          <w:sz w:val="24"/>
          <w:szCs w:val="24"/>
        </w:rPr>
      </w:pPr>
      <w:r w:rsidRPr="001B78B3">
        <w:rPr>
          <w:rFonts w:ascii="Verdana" w:hAnsi="Verdana"/>
          <w:b/>
          <w:sz w:val="24"/>
          <w:szCs w:val="24"/>
        </w:rPr>
        <w:t>Work/Life Balance</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Generous annual leave and public holidays, including 2 week shutdown over Christmas/New Year</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Increased annual leave entitlement based on length of employment</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Most roles are eligible to work flexibly, including hybrid options</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Right to request flexible working from day 1</w:t>
      </w:r>
    </w:p>
    <w:p w:rsidR="000E2959" w:rsidRPr="001B78B3" w:rsidRDefault="000E2959" w:rsidP="000E2959">
      <w:pPr>
        <w:rPr>
          <w:rFonts w:ascii="Verdana" w:hAnsi="Verdana"/>
          <w:b/>
          <w:sz w:val="24"/>
          <w:szCs w:val="24"/>
        </w:rPr>
      </w:pPr>
    </w:p>
    <w:p w:rsidR="000E2959" w:rsidRPr="001B78B3" w:rsidRDefault="000E2959" w:rsidP="000E2959">
      <w:pPr>
        <w:rPr>
          <w:rFonts w:ascii="Verdana" w:hAnsi="Verdana"/>
          <w:b/>
          <w:sz w:val="24"/>
          <w:szCs w:val="24"/>
        </w:rPr>
      </w:pPr>
      <w:r w:rsidRPr="001B78B3">
        <w:rPr>
          <w:rFonts w:ascii="Verdana" w:hAnsi="Verdana"/>
          <w:b/>
          <w:sz w:val="24"/>
          <w:szCs w:val="24"/>
        </w:rPr>
        <w:t>You/Your Family</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Enhanced sick pay entitlement</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Increased sick pay entitlement based on length of employment</w:t>
      </w:r>
    </w:p>
    <w:p w:rsidR="000E2959" w:rsidRDefault="000E2959" w:rsidP="000E2959">
      <w:pPr>
        <w:rPr>
          <w:rFonts w:ascii="Verdana" w:hAnsi="Verdana"/>
          <w:sz w:val="24"/>
          <w:szCs w:val="24"/>
        </w:rPr>
      </w:pPr>
    </w:p>
    <w:p w:rsidR="000E2959" w:rsidRDefault="000E2959" w:rsidP="000E2959">
      <w:pPr>
        <w:rPr>
          <w:rFonts w:ascii="Verdana" w:hAnsi="Verdana"/>
          <w:sz w:val="24"/>
          <w:szCs w:val="24"/>
        </w:rPr>
      </w:pPr>
      <w:r w:rsidRPr="001B78B3">
        <w:rPr>
          <w:rFonts w:ascii="Verdana" w:hAnsi="Verdana"/>
          <w:sz w:val="24"/>
          <w:szCs w:val="24"/>
        </w:rPr>
        <w:t>Free access to a confidential 24 hours a day/7 days a week helpline service for you and your family with a specialist range of support and information, including access to coaching and counselling</w:t>
      </w:r>
    </w:p>
    <w:p w:rsidR="0058429A" w:rsidRDefault="0058429A" w:rsidP="000E2959">
      <w:pPr>
        <w:rPr>
          <w:rFonts w:ascii="Verdana" w:hAnsi="Verdana"/>
          <w:sz w:val="24"/>
          <w:szCs w:val="24"/>
        </w:rPr>
      </w:pPr>
    </w:p>
    <w:p w:rsidR="0058429A" w:rsidRPr="0058429A" w:rsidRDefault="0058429A" w:rsidP="0058429A">
      <w:pPr>
        <w:spacing w:after="160" w:line="259" w:lineRule="auto"/>
        <w:rPr>
          <w:rFonts w:ascii="Verdana" w:hAnsi="Verdana"/>
          <w:sz w:val="24"/>
          <w:szCs w:val="24"/>
        </w:rPr>
      </w:pPr>
      <w:r w:rsidRPr="0058429A">
        <w:rPr>
          <w:rFonts w:ascii="Verdana" w:hAnsi="Verdana"/>
          <w:sz w:val="24"/>
          <w:szCs w:val="24"/>
        </w:rPr>
        <w:t>Discounted membership fees with Leisure and Culture Dundee for you and your family</w:t>
      </w:r>
    </w:p>
    <w:p w:rsidR="000E2959" w:rsidRPr="001B78B3" w:rsidRDefault="000E2959" w:rsidP="000E2959">
      <w:pPr>
        <w:rPr>
          <w:rFonts w:ascii="Verdana" w:hAnsi="Verdana"/>
          <w:sz w:val="24"/>
          <w:szCs w:val="24"/>
        </w:rPr>
      </w:pPr>
    </w:p>
    <w:p w:rsidR="000E2959" w:rsidRPr="001B78B3" w:rsidRDefault="000E2959" w:rsidP="000E2959">
      <w:pPr>
        <w:rPr>
          <w:rFonts w:ascii="Verdana" w:hAnsi="Verdana"/>
          <w:b/>
          <w:sz w:val="24"/>
          <w:szCs w:val="24"/>
        </w:rPr>
      </w:pPr>
      <w:r w:rsidRPr="001B78B3">
        <w:rPr>
          <w:rFonts w:ascii="Verdana" w:hAnsi="Verdana"/>
          <w:b/>
          <w:sz w:val="24"/>
          <w:szCs w:val="24"/>
        </w:rPr>
        <w:t>Finances</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Generous pension contributions</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Access to voucher and discount schemes via Perks at Work</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Opportunity to join Discovery Credit Union and benefit from loans and savings at fair rates</w:t>
      </w:r>
    </w:p>
    <w:p w:rsidR="000E2959" w:rsidRPr="001B78B3" w:rsidRDefault="000E2959" w:rsidP="000E2959">
      <w:pPr>
        <w:rPr>
          <w:rFonts w:ascii="Verdana" w:hAnsi="Verdana"/>
          <w:b/>
          <w:sz w:val="24"/>
          <w:szCs w:val="24"/>
        </w:rPr>
      </w:pPr>
    </w:p>
    <w:p w:rsidR="000E2959" w:rsidRPr="001B78B3" w:rsidRDefault="000E2959" w:rsidP="000E2959">
      <w:pPr>
        <w:rPr>
          <w:rFonts w:ascii="Verdana" w:hAnsi="Verdana"/>
          <w:b/>
          <w:sz w:val="24"/>
          <w:szCs w:val="24"/>
        </w:rPr>
      </w:pPr>
      <w:r w:rsidRPr="001B78B3">
        <w:rPr>
          <w:rFonts w:ascii="Verdana" w:hAnsi="Verdana"/>
          <w:b/>
          <w:sz w:val="24"/>
          <w:szCs w:val="24"/>
        </w:rPr>
        <w:t>Opportunities at Work</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Opportunities to undertake training relevant to your role and professional/personal development</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A lively and active Staff Consultation Group providing opportunities to influence how we work</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Recognition agreement with UNITE giving you legal support and much more</w:t>
      </w:r>
    </w:p>
    <w:p w:rsidR="000E2959" w:rsidRDefault="000E2959" w:rsidP="000E2959">
      <w:pPr>
        <w:rPr>
          <w:rFonts w:ascii="Verdana" w:hAnsi="Verdana"/>
          <w:sz w:val="24"/>
          <w:szCs w:val="24"/>
        </w:rPr>
      </w:pPr>
    </w:p>
    <w:p w:rsidR="000E2959" w:rsidRPr="001B78B3" w:rsidRDefault="000E2959" w:rsidP="000E2959">
      <w:pPr>
        <w:rPr>
          <w:rFonts w:ascii="Verdana" w:hAnsi="Verdana"/>
          <w:sz w:val="24"/>
          <w:szCs w:val="24"/>
        </w:rPr>
      </w:pPr>
      <w:r w:rsidRPr="001B78B3">
        <w:rPr>
          <w:rFonts w:ascii="Verdana" w:hAnsi="Verdana"/>
          <w:sz w:val="24"/>
          <w:szCs w:val="24"/>
        </w:rPr>
        <w:t>Support for Wellbeing, including access to Wellbeing Champions</w:t>
      </w:r>
    </w:p>
    <w:p w:rsidR="000E2959" w:rsidRPr="00503C32" w:rsidRDefault="000E2959" w:rsidP="000E2959">
      <w:pPr>
        <w:rPr>
          <w:rFonts w:ascii="Verdana" w:hAnsi="Verdana" w:cs="Arial"/>
          <w:b/>
          <w:bCs/>
          <w:sz w:val="24"/>
          <w:szCs w:val="24"/>
        </w:rPr>
      </w:pPr>
    </w:p>
    <w:p w:rsidR="00827AFA" w:rsidRDefault="00B87663"/>
    <w:sectPr w:rsidR="00827AFA" w:rsidSect="000E2959">
      <w:footerReference w:type="even" r:id="rId8"/>
      <w:footerReference w:type="default" r:id="rId9"/>
      <w:pgSz w:w="11909" w:h="16834" w:code="9"/>
      <w:pgMar w:top="567" w:right="1418" w:bottom="567" w:left="1418" w:header="113"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BCA" w:rsidRDefault="004467D1">
      <w:r>
        <w:separator/>
      </w:r>
    </w:p>
  </w:endnote>
  <w:endnote w:type="continuationSeparator" w:id="0">
    <w:p w:rsidR="00DE1BCA" w:rsidRDefault="0044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CC" w:rsidRPr="00042586" w:rsidRDefault="00BE08EC">
    <w:pPr>
      <w:pStyle w:val="Footer"/>
      <w:rPr>
        <w:rFonts w:ascii="Verdana" w:hAnsi="Verdana"/>
        <w:sz w:val="16"/>
      </w:rPr>
    </w:pPr>
    <w:r>
      <w:rPr>
        <w:rFonts w:ascii="Verdana" w:hAnsi="Verdana"/>
        <w:sz w:val="16"/>
      </w:rPr>
      <w:t>Reviewed November 2023</w:t>
    </w:r>
    <w:r w:rsidRPr="00042586">
      <w:rPr>
        <w:rFonts w:ascii="Verdana" w:hAnsi="Verdana"/>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31" w:rsidRPr="00E8739A" w:rsidRDefault="00BE08EC">
    <w:pPr>
      <w:pStyle w:val="Footer"/>
      <w:rPr>
        <w:rFonts w:ascii="Calibri" w:hAnsi="Calibri" w:cs="Calibri"/>
        <w:sz w:val="16"/>
        <w:szCs w:val="16"/>
      </w:rPr>
    </w:pPr>
    <w:r w:rsidRPr="00E8739A">
      <w:rPr>
        <w:rFonts w:ascii="Calibri" w:hAnsi="Calibri" w:cs="Calibri"/>
        <w:sz w:val="16"/>
        <w:szCs w:val="16"/>
      </w:rPr>
      <w:t>Reviewed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BCA" w:rsidRDefault="004467D1">
      <w:r>
        <w:separator/>
      </w:r>
    </w:p>
  </w:footnote>
  <w:footnote w:type="continuationSeparator" w:id="0">
    <w:p w:rsidR="00DE1BCA" w:rsidRDefault="00446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261B5"/>
    <w:multiLevelType w:val="hybridMultilevel"/>
    <w:tmpl w:val="62C8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F29D2"/>
    <w:multiLevelType w:val="hybridMultilevel"/>
    <w:tmpl w:val="4EA80E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22292"/>
    <w:multiLevelType w:val="hybridMultilevel"/>
    <w:tmpl w:val="08E8F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B2E89"/>
    <w:multiLevelType w:val="hybridMultilevel"/>
    <w:tmpl w:val="50D8E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23C76"/>
    <w:multiLevelType w:val="hybridMultilevel"/>
    <w:tmpl w:val="8824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47093"/>
    <w:multiLevelType w:val="hybridMultilevel"/>
    <w:tmpl w:val="F9FA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5605E"/>
    <w:multiLevelType w:val="hybridMultilevel"/>
    <w:tmpl w:val="675CC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810C4"/>
    <w:multiLevelType w:val="hybridMultilevel"/>
    <w:tmpl w:val="A8CE6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ED1DBD"/>
    <w:multiLevelType w:val="hybridMultilevel"/>
    <w:tmpl w:val="8EDC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8"/>
  </w:num>
  <w:num w:numId="5">
    <w:abstractNumId w:val="5"/>
  </w:num>
  <w:num w:numId="6">
    <w:abstractNumId w:val="6"/>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59"/>
    <w:rsid w:val="000E2959"/>
    <w:rsid w:val="001C498E"/>
    <w:rsid w:val="004467D1"/>
    <w:rsid w:val="0058429A"/>
    <w:rsid w:val="006E44B7"/>
    <w:rsid w:val="00B155EA"/>
    <w:rsid w:val="00B87663"/>
    <w:rsid w:val="00BE08EC"/>
    <w:rsid w:val="00CA649A"/>
    <w:rsid w:val="00D74997"/>
    <w:rsid w:val="00DE1BCA"/>
    <w:rsid w:val="00F04999"/>
    <w:rsid w:val="00FF3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230B"/>
  <w15:chartTrackingRefBased/>
  <w15:docId w15:val="{AE08BE3D-391B-4F49-8623-5B1A8E7B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95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E2959"/>
    <w:pPr>
      <w:keepNext/>
      <w:jc w:val="both"/>
      <w:outlineLvl w:val="0"/>
    </w:pPr>
    <w:rPr>
      <w:b/>
      <w:sz w:val="28"/>
    </w:rPr>
  </w:style>
  <w:style w:type="paragraph" w:styleId="Heading2">
    <w:name w:val="heading 2"/>
    <w:basedOn w:val="Normal"/>
    <w:next w:val="Normal"/>
    <w:link w:val="Heading2Char"/>
    <w:qFormat/>
    <w:rsid w:val="000E2959"/>
    <w:pPr>
      <w:keepNext/>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959"/>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0E2959"/>
    <w:rPr>
      <w:rFonts w:ascii="Times New Roman" w:eastAsia="Times New Roman" w:hAnsi="Times New Roman" w:cs="Times New Roman"/>
      <w:b/>
      <w:sz w:val="24"/>
      <w:szCs w:val="20"/>
    </w:rPr>
  </w:style>
  <w:style w:type="paragraph" w:styleId="BodyText">
    <w:name w:val="Body Text"/>
    <w:basedOn w:val="Normal"/>
    <w:link w:val="BodyTextChar"/>
    <w:rsid w:val="000E2959"/>
    <w:pPr>
      <w:jc w:val="both"/>
    </w:pPr>
    <w:rPr>
      <w:sz w:val="28"/>
    </w:rPr>
  </w:style>
  <w:style w:type="character" w:customStyle="1" w:styleId="BodyTextChar">
    <w:name w:val="Body Text Char"/>
    <w:basedOn w:val="DefaultParagraphFont"/>
    <w:link w:val="BodyText"/>
    <w:rsid w:val="000E2959"/>
    <w:rPr>
      <w:rFonts w:ascii="Times New Roman" w:eastAsia="Times New Roman" w:hAnsi="Times New Roman" w:cs="Times New Roman"/>
      <w:sz w:val="28"/>
      <w:szCs w:val="20"/>
    </w:rPr>
  </w:style>
  <w:style w:type="paragraph" w:styleId="Footer">
    <w:name w:val="footer"/>
    <w:basedOn w:val="Normal"/>
    <w:link w:val="FooterChar"/>
    <w:rsid w:val="000E2959"/>
    <w:pPr>
      <w:tabs>
        <w:tab w:val="center" w:pos="4153"/>
        <w:tab w:val="right" w:pos="8306"/>
      </w:tabs>
    </w:pPr>
  </w:style>
  <w:style w:type="character" w:customStyle="1" w:styleId="FooterChar">
    <w:name w:val="Footer Char"/>
    <w:basedOn w:val="DefaultParagraphFont"/>
    <w:link w:val="Footer"/>
    <w:rsid w:val="000E2959"/>
    <w:rPr>
      <w:rFonts w:ascii="Times New Roman" w:eastAsia="Times New Roman" w:hAnsi="Times New Roman" w:cs="Times New Roman"/>
      <w:sz w:val="20"/>
      <w:szCs w:val="20"/>
    </w:rPr>
  </w:style>
  <w:style w:type="paragraph" w:styleId="NoSpacing">
    <w:name w:val="No Spacing"/>
    <w:uiPriority w:val="1"/>
    <w:qFormat/>
    <w:rsid w:val="000E2959"/>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B15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Kerry Bates</cp:lastModifiedBy>
  <cp:revision>4</cp:revision>
  <dcterms:created xsi:type="dcterms:W3CDTF">2024-02-07T16:00:00Z</dcterms:created>
  <dcterms:modified xsi:type="dcterms:W3CDTF">2024-03-01T10:05:00Z</dcterms:modified>
</cp:coreProperties>
</file>