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A4EAF" w14:textId="2815C637" w:rsidR="00FC6763" w:rsidRPr="00B01A8F" w:rsidRDefault="00716A06" w:rsidP="00FC6763">
      <w:r>
        <w:rPr>
          <w:noProof/>
          <w:lang w:val="en-GB" w:eastAsia="en-GB"/>
        </w:rPr>
        <w:drawing>
          <wp:anchor distT="0" distB="0" distL="114300" distR="114300" simplePos="0" relativeHeight="251659264" behindDoc="0" locked="0" layoutInCell="1" allowOverlap="1" wp14:anchorId="5C5D4372" wp14:editId="59AA1D25">
            <wp:simplePos x="0" y="0"/>
            <wp:positionH relativeFrom="margin">
              <wp:posOffset>4334989</wp:posOffset>
            </wp:positionH>
            <wp:positionV relativeFrom="paragraph">
              <wp:posOffset>96</wp:posOffset>
            </wp:positionV>
            <wp:extent cx="1897812" cy="1175672"/>
            <wp:effectExtent l="0" t="0" r="7620" b="5715"/>
            <wp:wrapSquare wrapText="bothSides"/>
            <wp:docPr id="3" name="Picture 2" descr="LCi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iL 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678" cy="118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63" w:rsidRPr="00B01A8F">
        <w:rPr>
          <w:rFonts w:ascii="Arial" w:hAnsi="Arial" w:cs="Arial"/>
          <w:b/>
        </w:rPr>
        <w:t>Lothian Centre for Inclusive Living</w:t>
      </w:r>
    </w:p>
    <w:p w14:paraId="066CB59C" w14:textId="77777777" w:rsidR="00BD083E" w:rsidRDefault="00BD083E" w:rsidP="00FC6763">
      <w:pPr>
        <w:rPr>
          <w:rFonts w:ascii="Arial" w:hAnsi="Arial" w:cs="Arial"/>
          <w:b/>
        </w:rPr>
      </w:pPr>
    </w:p>
    <w:p w14:paraId="7C795F38" w14:textId="1501F04F" w:rsidR="00FC6763" w:rsidRPr="00DA745D" w:rsidRDefault="00FC6763" w:rsidP="00FC6763">
      <w:pPr>
        <w:rPr>
          <w:rFonts w:ascii="Arial" w:hAnsi="Arial"/>
          <w:b/>
        </w:rPr>
      </w:pPr>
      <w:r w:rsidRPr="00B01A8F">
        <w:rPr>
          <w:rFonts w:ascii="Arial" w:hAnsi="Arial" w:cs="Arial"/>
          <w:b/>
        </w:rPr>
        <w:t>Job Description</w:t>
      </w:r>
    </w:p>
    <w:p w14:paraId="30EE1021" w14:textId="77777777" w:rsidR="00015B0A" w:rsidRDefault="00015B0A" w:rsidP="00015B0A">
      <w:pPr>
        <w:jc w:val="center"/>
        <w:rPr>
          <w:rFonts w:ascii="Arial" w:hAnsi="Arial" w:cs="Arial"/>
          <w:b/>
          <w:lang w:val="en-GB"/>
        </w:rPr>
      </w:pPr>
    </w:p>
    <w:p w14:paraId="6F95002D" w14:textId="77777777" w:rsidR="00FC6763" w:rsidRDefault="00FC6763" w:rsidP="00015B0A">
      <w:pPr>
        <w:jc w:val="center"/>
        <w:rPr>
          <w:rFonts w:ascii="Arial" w:hAnsi="Arial" w:cs="Arial"/>
          <w:b/>
          <w:lang w:val="en-GB"/>
        </w:rPr>
      </w:pPr>
    </w:p>
    <w:p w14:paraId="3E4FB779" w14:textId="67A344F2" w:rsidR="00FC6763" w:rsidRDefault="00FC6763" w:rsidP="00015B0A">
      <w:pPr>
        <w:jc w:val="center"/>
        <w:rPr>
          <w:rFonts w:ascii="Arial" w:hAnsi="Arial" w:cs="Arial"/>
          <w:b/>
          <w:lang w:val="en-GB"/>
        </w:rPr>
      </w:pPr>
    </w:p>
    <w:p w14:paraId="58DA97C8" w14:textId="010312EC" w:rsidR="00FC6763" w:rsidRPr="00F81F52" w:rsidRDefault="00FC6763" w:rsidP="00FC6763">
      <w:pPr>
        <w:ind w:left="2880" w:hanging="2880"/>
        <w:rPr>
          <w:rFonts w:ascii="Arial" w:hAnsi="Arial"/>
        </w:rPr>
      </w:pPr>
      <w:r w:rsidRPr="00B01A8F">
        <w:rPr>
          <w:rFonts w:ascii="Arial" w:hAnsi="Arial" w:cs="Arial"/>
          <w:b/>
        </w:rPr>
        <w:t xml:space="preserve">Post Title: </w:t>
      </w:r>
      <w:r>
        <w:rPr>
          <w:rFonts w:ascii="Arial" w:hAnsi="Arial" w:cs="Arial"/>
          <w:b/>
        </w:rPr>
        <w:t xml:space="preserve">                </w:t>
      </w:r>
      <w:r w:rsidR="00797B10">
        <w:rPr>
          <w:rFonts w:ascii="Arial" w:hAnsi="Arial"/>
        </w:rPr>
        <w:t xml:space="preserve">Assistant </w:t>
      </w:r>
      <w:r>
        <w:rPr>
          <w:rFonts w:ascii="Arial" w:hAnsi="Arial"/>
        </w:rPr>
        <w:t>Manager</w:t>
      </w:r>
      <w:r w:rsidR="00797B10">
        <w:rPr>
          <w:rFonts w:ascii="Arial" w:hAnsi="Arial"/>
        </w:rPr>
        <w:t xml:space="preserve"> – SDS Financial Support Services</w:t>
      </w:r>
    </w:p>
    <w:p w14:paraId="54FDC4A6" w14:textId="77777777" w:rsidR="00FC6763" w:rsidRPr="00F81F52" w:rsidRDefault="00FC6763" w:rsidP="00FC6763">
      <w:pPr>
        <w:rPr>
          <w:rFonts w:ascii="Arial" w:hAnsi="Arial"/>
        </w:rPr>
      </w:pPr>
    </w:p>
    <w:p w14:paraId="266DEAD9" w14:textId="76233D2E" w:rsidR="00FC6763" w:rsidRDefault="00FC6763" w:rsidP="00FC6763">
      <w:pPr>
        <w:rPr>
          <w:rFonts w:ascii="Arial" w:hAnsi="Arial"/>
        </w:rPr>
      </w:pPr>
      <w:r w:rsidRPr="00F81F52">
        <w:rPr>
          <w:rFonts w:ascii="Arial" w:hAnsi="Arial" w:cs="Arial"/>
          <w:b/>
        </w:rPr>
        <w:t>Post Salary:</w:t>
      </w:r>
      <w:r w:rsidRPr="00F81F52">
        <w:rPr>
          <w:rFonts w:ascii="Arial" w:hAnsi="Arial"/>
          <w:b/>
        </w:rPr>
        <w:tab/>
      </w:r>
      <w:r w:rsidRPr="0004207F">
        <w:rPr>
          <w:rFonts w:ascii="Arial" w:hAnsi="Arial"/>
        </w:rPr>
        <w:t xml:space="preserve">       </w:t>
      </w:r>
      <w:r w:rsidRPr="0083588B">
        <w:rPr>
          <w:rFonts w:ascii="Arial" w:hAnsi="Arial"/>
        </w:rPr>
        <w:t>£</w:t>
      </w:r>
      <w:r w:rsidR="0083588B" w:rsidRPr="0083588B">
        <w:rPr>
          <w:rFonts w:ascii="Arial" w:hAnsi="Arial"/>
        </w:rPr>
        <w:t>26,741 pa</w:t>
      </w:r>
    </w:p>
    <w:p w14:paraId="61D758CD" w14:textId="77777777" w:rsidR="00FC6763" w:rsidRDefault="00FC6763" w:rsidP="00FC6763">
      <w:pPr>
        <w:rPr>
          <w:rFonts w:ascii="Arial" w:hAnsi="Arial"/>
        </w:rPr>
      </w:pPr>
    </w:p>
    <w:p w14:paraId="1D76A5BD" w14:textId="77777777" w:rsidR="00FC6763" w:rsidRPr="0004207F" w:rsidRDefault="00FC6763" w:rsidP="00FC6763">
      <w:pPr>
        <w:rPr>
          <w:rFonts w:ascii="Arial" w:hAnsi="Arial"/>
        </w:rPr>
      </w:pPr>
      <w:r>
        <w:rPr>
          <w:rFonts w:ascii="Arial" w:hAnsi="Arial"/>
        </w:rPr>
        <w:t xml:space="preserve">                                   This post is full time 35.75 hours per week</w:t>
      </w:r>
    </w:p>
    <w:p w14:paraId="6BC10166" w14:textId="77777777" w:rsidR="00FC6763" w:rsidRPr="0004207F" w:rsidRDefault="00FC6763" w:rsidP="00FC6763">
      <w:pPr>
        <w:rPr>
          <w:rFonts w:ascii="Arial" w:hAnsi="Arial"/>
        </w:rPr>
      </w:pPr>
      <w:r w:rsidRPr="0004207F">
        <w:rPr>
          <w:rFonts w:ascii="Arial" w:hAnsi="Arial"/>
        </w:rPr>
        <w:t xml:space="preserve">                                    </w:t>
      </w:r>
    </w:p>
    <w:p w14:paraId="665F99AB" w14:textId="77777777" w:rsidR="00FC6763" w:rsidRPr="0004207F" w:rsidRDefault="00FC6763" w:rsidP="00FC6763">
      <w:pPr>
        <w:rPr>
          <w:rFonts w:ascii="Arial" w:hAnsi="Arial"/>
        </w:rPr>
      </w:pPr>
      <w:r w:rsidRPr="0004207F">
        <w:rPr>
          <w:rFonts w:ascii="Arial" w:hAnsi="Arial"/>
        </w:rPr>
        <w:t xml:space="preserve">                                   LCiL offer a hybrid model of working.</w:t>
      </w:r>
    </w:p>
    <w:p w14:paraId="7C971972" w14:textId="77777777" w:rsidR="00FC6763" w:rsidRPr="00F81F52" w:rsidRDefault="00FC6763" w:rsidP="00FC6763">
      <w:pPr>
        <w:rPr>
          <w:rFonts w:ascii="Arial" w:hAnsi="Arial"/>
        </w:rPr>
      </w:pPr>
    </w:p>
    <w:p w14:paraId="4BB832EF" w14:textId="3D760B47" w:rsidR="00FC6763" w:rsidRPr="00B443A5" w:rsidRDefault="00FC6763" w:rsidP="00FC6763">
      <w:pPr>
        <w:rPr>
          <w:rFonts w:ascii="Arial" w:hAnsi="Arial"/>
        </w:rPr>
      </w:pPr>
      <w:r w:rsidRPr="00F81F52">
        <w:rPr>
          <w:rFonts w:ascii="Arial" w:hAnsi="Arial" w:cs="Arial"/>
          <w:b/>
        </w:rPr>
        <w:t>Responsible to:</w:t>
      </w:r>
      <w:r w:rsidRPr="00F81F52">
        <w:rPr>
          <w:rFonts w:ascii="Arial" w:hAnsi="Arial"/>
          <w:b/>
        </w:rPr>
        <w:tab/>
      </w:r>
      <w:r>
        <w:rPr>
          <w:rFonts w:ascii="Arial" w:hAnsi="Arial"/>
          <w:b/>
        </w:rPr>
        <w:t xml:space="preserve">       </w:t>
      </w:r>
      <w:r w:rsidR="00797B10">
        <w:rPr>
          <w:rFonts w:ascii="Arial" w:hAnsi="Arial"/>
        </w:rPr>
        <w:t xml:space="preserve">Service Manager - </w:t>
      </w:r>
      <w:r>
        <w:rPr>
          <w:rFonts w:ascii="Arial" w:hAnsi="Arial"/>
        </w:rPr>
        <w:t xml:space="preserve">SDS Financial </w:t>
      </w:r>
      <w:r w:rsidR="00797B10">
        <w:rPr>
          <w:rFonts w:ascii="Arial" w:hAnsi="Arial"/>
        </w:rPr>
        <w:t xml:space="preserve">Support </w:t>
      </w:r>
      <w:r>
        <w:rPr>
          <w:rFonts w:ascii="Arial" w:hAnsi="Arial"/>
        </w:rPr>
        <w:t>Services</w:t>
      </w:r>
    </w:p>
    <w:p w14:paraId="5B7A4B5C" w14:textId="3CA4EB5E" w:rsidR="00797B10" w:rsidRDefault="00797B10" w:rsidP="00F612C5">
      <w:pPr>
        <w:rPr>
          <w:rFonts w:ascii="Arial" w:hAnsi="Arial" w:cs="Arial"/>
          <w:b/>
          <w:bCs/>
          <w:szCs w:val="22"/>
        </w:rPr>
      </w:pPr>
    </w:p>
    <w:p w14:paraId="1DE653B6" w14:textId="41A05A85" w:rsidR="00F612C5" w:rsidRDefault="00F612C5" w:rsidP="00F612C5">
      <w:pPr>
        <w:rPr>
          <w:rFonts w:ascii="Arial" w:hAnsi="Arial" w:cs="Arial"/>
          <w:b/>
          <w:bCs/>
          <w:szCs w:val="22"/>
        </w:rPr>
      </w:pPr>
      <w:r>
        <w:rPr>
          <w:rFonts w:ascii="Arial" w:hAnsi="Arial" w:cs="Arial"/>
          <w:b/>
          <w:bCs/>
          <w:szCs w:val="22"/>
        </w:rPr>
        <w:t>Post objectives</w:t>
      </w:r>
    </w:p>
    <w:p w14:paraId="3FBD7177" w14:textId="77777777" w:rsidR="00F612C5" w:rsidRDefault="00F612C5" w:rsidP="00F612C5">
      <w:pPr>
        <w:rPr>
          <w:rFonts w:ascii="Arial" w:hAnsi="Arial" w:cs="Arial"/>
          <w:b/>
          <w:bCs/>
          <w:szCs w:val="22"/>
        </w:rPr>
      </w:pPr>
    </w:p>
    <w:p w14:paraId="1E22CDFA" w14:textId="0B24DD43" w:rsidR="00F612C5" w:rsidRDefault="00F612C5" w:rsidP="006D2583">
      <w:pPr>
        <w:pStyle w:val="ListParagraph"/>
        <w:numPr>
          <w:ilvl w:val="0"/>
          <w:numId w:val="10"/>
        </w:numPr>
        <w:rPr>
          <w:rFonts w:ascii="Arial" w:hAnsi="Arial" w:cs="Arial"/>
          <w:bCs/>
          <w:sz w:val="28"/>
          <w:szCs w:val="28"/>
        </w:rPr>
      </w:pPr>
      <w:r w:rsidRPr="00F612C5">
        <w:rPr>
          <w:rFonts w:ascii="Arial" w:hAnsi="Arial" w:cs="Arial"/>
          <w:bCs/>
          <w:sz w:val="28"/>
          <w:szCs w:val="28"/>
        </w:rPr>
        <w:t xml:space="preserve">To support disabled people </w:t>
      </w:r>
      <w:r>
        <w:rPr>
          <w:rFonts w:ascii="Arial" w:hAnsi="Arial" w:cs="Arial"/>
          <w:bCs/>
          <w:sz w:val="28"/>
          <w:szCs w:val="28"/>
        </w:rPr>
        <w:t>to live independently by providing person-led payroll and financial management services.</w:t>
      </w:r>
    </w:p>
    <w:p w14:paraId="20491222" w14:textId="6CF041CA" w:rsidR="00F612C5" w:rsidRPr="00F612C5" w:rsidRDefault="00F612C5" w:rsidP="006D2583">
      <w:pPr>
        <w:pStyle w:val="ListParagraph"/>
        <w:numPr>
          <w:ilvl w:val="0"/>
          <w:numId w:val="10"/>
        </w:numPr>
        <w:rPr>
          <w:rFonts w:ascii="Arial" w:hAnsi="Arial" w:cs="Arial"/>
          <w:bCs/>
          <w:sz w:val="28"/>
          <w:szCs w:val="28"/>
        </w:rPr>
      </w:pPr>
      <w:r>
        <w:rPr>
          <w:rFonts w:ascii="Arial" w:hAnsi="Arial" w:cs="Arial"/>
          <w:bCs/>
          <w:sz w:val="28"/>
          <w:szCs w:val="28"/>
        </w:rPr>
        <w:t>To work alongside the Service Manager proving management support to ensure effective delivery of the Self-Directed Support (SDS) Financial Support Services.</w:t>
      </w:r>
    </w:p>
    <w:p w14:paraId="43973FA5" w14:textId="77777777" w:rsidR="00797B10" w:rsidRDefault="00797B10" w:rsidP="001424A2">
      <w:pPr>
        <w:rPr>
          <w:rFonts w:ascii="Arial" w:hAnsi="Arial" w:cs="Arial"/>
          <w:b/>
          <w:bCs/>
        </w:rPr>
      </w:pPr>
    </w:p>
    <w:p w14:paraId="18E94586" w14:textId="411451E9" w:rsidR="00E912CC" w:rsidRDefault="00E912CC" w:rsidP="001424A2">
      <w:pPr>
        <w:rPr>
          <w:rFonts w:ascii="Arial" w:hAnsi="Arial" w:cs="Arial"/>
          <w:b/>
          <w:bCs/>
        </w:rPr>
      </w:pPr>
      <w:r>
        <w:rPr>
          <w:rFonts w:ascii="Arial" w:hAnsi="Arial" w:cs="Arial"/>
          <w:b/>
          <w:bCs/>
        </w:rPr>
        <w:t>Main tasks &amp; Duties</w:t>
      </w:r>
    </w:p>
    <w:p w14:paraId="481CD4F6" w14:textId="77777777" w:rsidR="006C0359" w:rsidRPr="007D1CC2" w:rsidRDefault="006C0359" w:rsidP="001424A2">
      <w:pPr>
        <w:rPr>
          <w:rFonts w:ascii="Arial" w:hAnsi="Arial"/>
          <w:b/>
        </w:rPr>
      </w:pPr>
    </w:p>
    <w:p w14:paraId="283B3940" w14:textId="78E9D0A6" w:rsidR="004F17B7" w:rsidRPr="00B766DC" w:rsidRDefault="00F612C5" w:rsidP="00B766DC">
      <w:pPr>
        <w:pStyle w:val="ListParagraph"/>
        <w:numPr>
          <w:ilvl w:val="0"/>
          <w:numId w:val="11"/>
        </w:numPr>
        <w:rPr>
          <w:rFonts w:ascii="Arial" w:hAnsi="Arial" w:cs="Arial"/>
          <w:b/>
          <w:sz w:val="28"/>
          <w:szCs w:val="28"/>
        </w:rPr>
      </w:pPr>
      <w:r w:rsidRPr="004F17B7">
        <w:rPr>
          <w:rFonts w:ascii="Arial" w:hAnsi="Arial" w:cs="Arial"/>
          <w:b/>
          <w:sz w:val="28"/>
          <w:szCs w:val="28"/>
        </w:rPr>
        <w:t>Payroll p</w:t>
      </w:r>
      <w:r w:rsidR="006C0359" w:rsidRPr="004F17B7">
        <w:rPr>
          <w:rFonts w:ascii="Arial" w:hAnsi="Arial" w:cs="Arial"/>
          <w:b/>
          <w:sz w:val="28"/>
          <w:szCs w:val="28"/>
        </w:rPr>
        <w:t>rocessing</w:t>
      </w:r>
    </w:p>
    <w:p w14:paraId="6E3E6B67" w14:textId="6B72A74B" w:rsidR="006C0359" w:rsidRPr="004F17B7" w:rsidRDefault="00F612C5" w:rsidP="006D2583">
      <w:pPr>
        <w:pStyle w:val="ListParagraph"/>
        <w:numPr>
          <w:ilvl w:val="0"/>
          <w:numId w:val="12"/>
        </w:numPr>
        <w:rPr>
          <w:rFonts w:ascii="Arial" w:hAnsi="Arial" w:cs="Arial"/>
          <w:sz w:val="28"/>
          <w:szCs w:val="28"/>
        </w:rPr>
      </w:pPr>
      <w:r w:rsidRPr="004F17B7">
        <w:rPr>
          <w:rFonts w:ascii="Arial" w:hAnsi="Arial" w:cs="Arial"/>
          <w:sz w:val="28"/>
          <w:szCs w:val="28"/>
        </w:rPr>
        <w:t>P</w:t>
      </w:r>
      <w:r w:rsidR="006C0359" w:rsidRPr="004F17B7">
        <w:rPr>
          <w:rFonts w:ascii="Arial" w:hAnsi="Arial" w:cs="Arial"/>
          <w:sz w:val="28"/>
          <w:szCs w:val="28"/>
        </w:rPr>
        <w:t xml:space="preserve">rocessing of salary payments for </w:t>
      </w:r>
      <w:r w:rsidR="00134E2E" w:rsidRPr="004F17B7">
        <w:rPr>
          <w:rFonts w:ascii="Arial" w:hAnsi="Arial" w:cs="Arial"/>
          <w:sz w:val="28"/>
          <w:szCs w:val="28"/>
        </w:rPr>
        <w:t>u</w:t>
      </w:r>
      <w:r w:rsidRPr="004F17B7">
        <w:rPr>
          <w:rFonts w:ascii="Arial" w:hAnsi="Arial" w:cs="Arial"/>
          <w:sz w:val="28"/>
          <w:szCs w:val="28"/>
        </w:rPr>
        <w:t>sers of LCIL's p</w:t>
      </w:r>
      <w:r w:rsidR="006C0359" w:rsidRPr="004F17B7">
        <w:rPr>
          <w:rFonts w:ascii="Arial" w:hAnsi="Arial" w:cs="Arial"/>
          <w:sz w:val="28"/>
          <w:szCs w:val="28"/>
        </w:rPr>
        <w:t xml:space="preserve">ayroll </w:t>
      </w:r>
      <w:r w:rsidR="00134E2E" w:rsidRPr="004F17B7">
        <w:rPr>
          <w:rFonts w:ascii="Arial" w:hAnsi="Arial" w:cs="Arial"/>
          <w:sz w:val="28"/>
          <w:szCs w:val="28"/>
        </w:rPr>
        <w:t>s</w:t>
      </w:r>
      <w:r w:rsidR="006C0359" w:rsidRPr="004F17B7">
        <w:rPr>
          <w:rFonts w:ascii="Arial" w:hAnsi="Arial" w:cs="Arial"/>
          <w:sz w:val="28"/>
          <w:szCs w:val="28"/>
        </w:rPr>
        <w:t>ervice</w:t>
      </w:r>
      <w:r w:rsidRPr="004F17B7">
        <w:rPr>
          <w:rFonts w:ascii="Arial" w:hAnsi="Arial" w:cs="Arial"/>
          <w:sz w:val="28"/>
          <w:szCs w:val="28"/>
        </w:rPr>
        <w:t>.</w:t>
      </w:r>
    </w:p>
    <w:p w14:paraId="6BAB2E06" w14:textId="7030B897" w:rsidR="00A46FFD" w:rsidRPr="004F17B7" w:rsidRDefault="00F612C5" w:rsidP="006D2583">
      <w:pPr>
        <w:pStyle w:val="ListParagraph"/>
        <w:numPr>
          <w:ilvl w:val="0"/>
          <w:numId w:val="12"/>
        </w:numPr>
        <w:rPr>
          <w:rFonts w:ascii="Arial" w:hAnsi="Arial" w:cs="Arial"/>
          <w:sz w:val="28"/>
          <w:szCs w:val="28"/>
        </w:rPr>
      </w:pPr>
      <w:r w:rsidRPr="004F17B7">
        <w:rPr>
          <w:rFonts w:ascii="Arial" w:hAnsi="Arial" w:cs="Arial"/>
          <w:sz w:val="28"/>
          <w:szCs w:val="28"/>
        </w:rPr>
        <w:t>P</w:t>
      </w:r>
      <w:r w:rsidR="00A46FFD" w:rsidRPr="004F17B7">
        <w:rPr>
          <w:rFonts w:ascii="Arial" w:hAnsi="Arial" w:cs="Arial"/>
          <w:sz w:val="28"/>
          <w:szCs w:val="28"/>
        </w:rPr>
        <w:t>rocessing of pension auto enrolment contributions</w:t>
      </w:r>
      <w:r w:rsidRPr="004F17B7">
        <w:rPr>
          <w:rFonts w:ascii="Arial" w:hAnsi="Arial" w:cs="Arial"/>
          <w:sz w:val="28"/>
          <w:szCs w:val="28"/>
        </w:rPr>
        <w:t>.</w:t>
      </w:r>
    </w:p>
    <w:p w14:paraId="211193B1" w14:textId="2DC5D2EE" w:rsidR="006C0359" w:rsidRPr="004F17B7" w:rsidRDefault="004F17B7" w:rsidP="006D2583">
      <w:pPr>
        <w:pStyle w:val="ListParagraph"/>
        <w:numPr>
          <w:ilvl w:val="0"/>
          <w:numId w:val="12"/>
        </w:numPr>
        <w:rPr>
          <w:rFonts w:ascii="Arial" w:hAnsi="Arial" w:cs="Arial"/>
          <w:sz w:val="28"/>
          <w:szCs w:val="28"/>
        </w:rPr>
      </w:pPr>
      <w:r w:rsidRPr="004F17B7">
        <w:rPr>
          <w:rFonts w:ascii="Arial" w:hAnsi="Arial" w:cs="Arial"/>
          <w:sz w:val="28"/>
          <w:szCs w:val="28"/>
        </w:rPr>
        <w:t xml:space="preserve">Issuing letters/invoices to </w:t>
      </w:r>
      <w:r w:rsidR="00134E2E" w:rsidRPr="004F17B7">
        <w:rPr>
          <w:rFonts w:ascii="Arial" w:hAnsi="Arial" w:cs="Arial"/>
          <w:sz w:val="28"/>
          <w:szCs w:val="28"/>
        </w:rPr>
        <w:t>s</w:t>
      </w:r>
      <w:r w:rsidRPr="004F17B7">
        <w:rPr>
          <w:rFonts w:ascii="Arial" w:hAnsi="Arial" w:cs="Arial"/>
          <w:sz w:val="28"/>
          <w:szCs w:val="28"/>
        </w:rPr>
        <w:t>ervice users in accessible formats</w:t>
      </w:r>
      <w:r w:rsidR="00134E2E" w:rsidRPr="004F17B7">
        <w:rPr>
          <w:rFonts w:ascii="Arial" w:hAnsi="Arial" w:cs="Arial"/>
          <w:sz w:val="28"/>
          <w:szCs w:val="28"/>
        </w:rPr>
        <w:t>.</w:t>
      </w:r>
    </w:p>
    <w:p w14:paraId="3A5BBC5A" w14:textId="1CB99AB8" w:rsidR="006C0359" w:rsidRPr="004F17B7" w:rsidRDefault="004F17B7" w:rsidP="006D2583">
      <w:pPr>
        <w:pStyle w:val="ListParagraph"/>
        <w:numPr>
          <w:ilvl w:val="0"/>
          <w:numId w:val="12"/>
        </w:numPr>
        <w:rPr>
          <w:rFonts w:ascii="Arial" w:hAnsi="Arial" w:cs="Arial"/>
          <w:sz w:val="28"/>
          <w:szCs w:val="28"/>
        </w:rPr>
      </w:pPr>
      <w:r w:rsidRPr="004F17B7">
        <w:rPr>
          <w:rFonts w:ascii="Arial" w:hAnsi="Arial" w:cs="Arial"/>
          <w:sz w:val="28"/>
          <w:szCs w:val="28"/>
        </w:rPr>
        <w:t>Completing statutory forms, including P45 and P46,</w:t>
      </w:r>
      <w:r w:rsidR="006C0359" w:rsidRPr="004F17B7">
        <w:rPr>
          <w:rFonts w:ascii="Arial" w:hAnsi="Arial" w:cs="Arial"/>
          <w:sz w:val="28"/>
          <w:szCs w:val="28"/>
        </w:rPr>
        <w:t xml:space="preserve"> and forwarding to HMRC</w:t>
      </w:r>
      <w:r w:rsidRPr="004F17B7">
        <w:rPr>
          <w:rFonts w:ascii="Arial" w:hAnsi="Arial" w:cs="Arial"/>
          <w:sz w:val="28"/>
          <w:szCs w:val="28"/>
        </w:rPr>
        <w:t>.</w:t>
      </w:r>
    </w:p>
    <w:p w14:paraId="6C55945F" w14:textId="6C85F38D" w:rsidR="00A46FFD" w:rsidRPr="004F17B7" w:rsidRDefault="004F17B7" w:rsidP="006D2583">
      <w:pPr>
        <w:pStyle w:val="ListParagraph"/>
        <w:numPr>
          <w:ilvl w:val="0"/>
          <w:numId w:val="12"/>
        </w:numPr>
        <w:rPr>
          <w:rFonts w:ascii="Arial" w:hAnsi="Arial" w:cs="Arial"/>
          <w:sz w:val="28"/>
          <w:szCs w:val="28"/>
        </w:rPr>
      </w:pPr>
      <w:r w:rsidRPr="004F17B7">
        <w:rPr>
          <w:rFonts w:ascii="Arial" w:hAnsi="Arial" w:cs="Arial"/>
          <w:sz w:val="28"/>
          <w:szCs w:val="28"/>
        </w:rPr>
        <w:t>Liaising with HMRC on behalf of service users.</w:t>
      </w:r>
    </w:p>
    <w:p w14:paraId="2A29EBE3" w14:textId="1939CD2E" w:rsidR="006C0359" w:rsidRPr="004F17B7" w:rsidRDefault="004F17B7" w:rsidP="006D2583">
      <w:pPr>
        <w:pStyle w:val="ListParagraph"/>
        <w:numPr>
          <w:ilvl w:val="0"/>
          <w:numId w:val="12"/>
        </w:numPr>
        <w:rPr>
          <w:rFonts w:ascii="Arial" w:hAnsi="Arial" w:cs="Arial"/>
          <w:sz w:val="28"/>
          <w:szCs w:val="28"/>
        </w:rPr>
      </w:pPr>
      <w:r w:rsidRPr="004F17B7">
        <w:rPr>
          <w:rFonts w:ascii="Arial" w:hAnsi="Arial" w:cs="Arial"/>
          <w:sz w:val="28"/>
          <w:szCs w:val="28"/>
        </w:rPr>
        <w:t>C</w:t>
      </w:r>
      <w:r w:rsidR="00B67ED4" w:rsidRPr="004F17B7">
        <w:rPr>
          <w:rFonts w:ascii="Arial" w:hAnsi="Arial" w:cs="Arial"/>
          <w:sz w:val="28"/>
          <w:szCs w:val="28"/>
        </w:rPr>
        <w:t>ompleting DWP</w:t>
      </w:r>
      <w:r w:rsidR="006C0359" w:rsidRPr="004F17B7">
        <w:rPr>
          <w:rFonts w:ascii="Arial" w:hAnsi="Arial" w:cs="Arial"/>
          <w:sz w:val="28"/>
          <w:szCs w:val="28"/>
        </w:rPr>
        <w:t xml:space="preserve"> enquiry forms</w:t>
      </w:r>
      <w:r w:rsidRPr="004F17B7">
        <w:rPr>
          <w:rFonts w:ascii="Arial" w:hAnsi="Arial" w:cs="Arial"/>
          <w:sz w:val="28"/>
          <w:szCs w:val="28"/>
        </w:rPr>
        <w:t>.</w:t>
      </w:r>
    </w:p>
    <w:p w14:paraId="254B222F" w14:textId="74D2E17B" w:rsidR="006C0359" w:rsidRPr="004F17B7" w:rsidRDefault="004F17B7" w:rsidP="006D2583">
      <w:pPr>
        <w:pStyle w:val="ListParagraph"/>
        <w:numPr>
          <w:ilvl w:val="0"/>
          <w:numId w:val="12"/>
        </w:numPr>
        <w:rPr>
          <w:rFonts w:ascii="Arial" w:hAnsi="Arial" w:cs="Arial"/>
          <w:sz w:val="28"/>
          <w:szCs w:val="28"/>
        </w:rPr>
      </w:pPr>
      <w:r w:rsidRPr="004F17B7">
        <w:rPr>
          <w:rFonts w:ascii="Arial" w:hAnsi="Arial" w:cs="Arial"/>
          <w:sz w:val="28"/>
          <w:szCs w:val="28"/>
        </w:rPr>
        <w:t>P</w:t>
      </w:r>
      <w:r w:rsidR="006C0359" w:rsidRPr="004F17B7">
        <w:rPr>
          <w:rFonts w:ascii="Arial" w:hAnsi="Arial" w:cs="Arial"/>
          <w:sz w:val="28"/>
          <w:szCs w:val="28"/>
        </w:rPr>
        <w:t xml:space="preserve">rocessing student loans / </w:t>
      </w:r>
      <w:r w:rsidR="002F792E" w:rsidRPr="004F17B7">
        <w:rPr>
          <w:rFonts w:ascii="Arial" w:hAnsi="Arial" w:cs="Arial"/>
          <w:sz w:val="28"/>
          <w:szCs w:val="28"/>
        </w:rPr>
        <w:t xml:space="preserve">wages </w:t>
      </w:r>
      <w:r w:rsidRPr="004F17B7">
        <w:rPr>
          <w:rFonts w:ascii="Arial" w:hAnsi="Arial" w:cs="Arial"/>
          <w:sz w:val="28"/>
          <w:szCs w:val="28"/>
        </w:rPr>
        <w:t xml:space="preserve">arrestments / Statutory Sick Pay and Statutory Maternity Pay </w:t>
      </w:r>
      <w:r w:rsidR="006C0359" w:rsidRPr="004F17B7">
        <w:rPr>
          <w:rFonts w:ascii="Arial" w:hAnsi="Arial" w:cs="Arial"/>
          <w:sz w:val="28"/>
          <w:szCs w:val="28"/>
        </w:rPr>
        <w:t xml:space="preserve">as </w:t>
      </w:r>
      <w:r w:rsidR="00134E2E" w:rsidRPr="004F17B7">
        <w:rPr>
          <w:rFonts w:ascii="Arial" w:hAnsi="Arial" w:cs="Arial"/>
          <w:sz w:val="28"/>
          <w:szCs w:val="28"/>
        </w:rPr>
        <w:t>required.</w:t>
      </w:r>
    </w:p>
    <w:p w14:paraId="4E6B19D3" w14:textId="573FCF2A" w:rsidR="006C0359" w:rsidRPr="004F17B7" w:rsidRDefault="004F17B7" w:rsidP="006D2583">
      <w:pPr>
        <w:pStyle w:val="ListParagraph"/>
        <w:numPr>
          <w:ilvl w:val="0"/>
          <w:numId w:val="12"/>
        </w:numPr>
        <w:rPr>
          <w:rFonts w:ascii="Arial" w:hAnsi="Arial" w:cs="Arial"/>
          <w:sz w:val="28"/>
          <w:szCs w:val="28"/>
        </w:rPr>
      </w:pPr>
      <w:r w:rsidRPr="004F17B7">
        <w:rPr>
          <w:rFonts w:ascii="Arial" w:hAnsi="Arial" w:cs="Arial"/>
          <w:sz w:val="28"/>
          <w:szCs w:val="28"/>
        </w:rPr>
        <w:t>C</w:t>
      </w:r>
      <w:r w:rsidR="006C0359" w:rsidRPr="004F17B7">
        <w:rPr>
          <w:rFonts w:ascii="Arial" w:hAnsi="Arial" w:cs="Arial"/>
          <w:sz w:val="28"/>
          <w:szCs w:val="28"/>
        </w:rPr>
        <w:t xml:space="preserve">ompleting and submitting funding applications to HMRC for </w:t>
      </w:r>
      <w:r w:rsidRPr="004F17B7">
        <w:rPr>
          <w:rFonts w:ascii="Arial" w:hAnsi="Arial" w:cs="Arial"/>
          <w:sz w:val="28"/>
          <w:szCs w:val="28"/>
        </w:rPr>
        <w:t xml:space="preserve">Statutory Maternity Pay or tax rebates </w:t>
      </w:r>
      <w:r w:rsidR="002F792E" w:rsidRPr="004F17B7">
        <w:rPr>
          <w:rFonts w:ascii="Arial" w:hAnsi="Arial" w:cs="Arial"/>
          <w:sz w:val="28"/>
          <w:szCs w:val="28"/>
        </w:rPr>
        <w:t>a</w:t>
      </w:r>
      <w:r w:rsidR="006C0359" w:rsidRPr="004F17B7">
        <w:rPr>
          <w:rFonts w:ascii="Arial" w:hAnsi="Arial" w:cs="Arial"/>
          <w:sz w:val="28"/>
          <w:szCs w:val="28"/>
        </w:rPr>
        <w:t>s</w:t>
      </w:r>
      <w:r w:rsidRPr="004F17B7">
        <w:rPr>
          <w:rFonts w:ascii="Arial" w:hAnsi="Arial" w:cs="Arial"/>
          <w:sz w:val="28"/>
          <w:szCs w:val="28"/>
        </w:rPr>
        <w:t xml:space="preserve"> </w:t>
      </w:r>
      <w:r w:rsidR="006C0359" w:rsidRPr="004F17B7">
        <w:rPr>
          <w:rFonts w:ascii="Arial" w:hAnsi="Arial" w:cs="Arial"/>
          <w:sz w:val="28"/>
          <w:szCs w:val="28"/>
        </w:rPr>
        <w:t>required</w:t>
      </w:r>
      <w:r w:rsidRPr="004F17B7">
        <w:rPr>
          <w:rFonts w:ascii="Arial" w:hAnsi="Arial" w:cs="Arial"/>
          <w:sz w:val="28"/>
          <w:szCs w:val="28"/>
        </w:rPr>
        <w:t>.</w:t>
      </w:r>
    </w:p>
    <w:p w14:paraId="7DCA88B1" w14:textId="7EA53B82" w:rsidR="00046A8F" w:rsidRPr="004F17B7" w:rsidRDefault="004F17B7" w:rsidP="006D2583">
      <w:pPr>
        <w:pStyle w:val="ListParagraph"/>
        <w:numPr>
          <w:ilvl w:val="0"/>
          <w:numId w:val="12"/>
        </w:numPr>
        <w:rPr>
          <w:rFonts w:ascii="Arial" w:hAnsi="Arial" w:cs="Arial"/>
          <w:sz w:val="28"/>
          <w:szCs w:val="28"/>
        </w:rPr>
      </w:pPr>
      <w:r w:rsidRPr="004F17B7">
        <w:rPr>
          <w:rFonts w:ascii="Arial" w:hAnsi="Arial" w:cs="Arial"/>
          <w:sz w:val="28"/>
          <w:szCs w:val="28"/>
        </w:rPr>
        <w:t>Completing and s</w:t>
      </w:r>
      <w:r w:rsidR="006C0359" w:rsidRPr="004F17B7">
        <w:rPr>
          <w:rFonts w:ascii="Arial" w:hAnsi="Arial" w:cs="Arial"/>
          <w:sz w:val="28"/>
          <w:szCs w:val="28"/>
        </w:rPr>
        <w:t>ubmitting End of Year Return</w:t>
      </w:r>
      <w:r w:rsidRPr="004F17B7">
        <w:rPr>
          <w:rFonts w:ascii="Arial" w:hAnsi="Arial" w:cs="Arial"/>
          <w:sz w:val="28"/>
          <w:szCs w:val="28"/>
        </w:rPr>
        <w:t>s.</w:t>
      </w:r>
    </w:p>
    <w:p w14:paraId="5DEAF4B8" w14:textId="67C59D5C" w:rsidR="006C0359" w:rsidRPr="004F17B7" w:rsidRDefault="004F17B7" w:rsidP="006D2583">
      <w:pPr>
        <w:pStyle w:val="ListParagraph"/>
        <w:numPr>
          <w:ilvl w:val="0"/>
          <w:numId w:val="12"/>
        </w:numPr>
        <w:rPr>
          <w:rFonts w:ascii="Arial" w:hAnsi="Arial" w:cs="Arial"/>
          <w:sz w:val="28"/>
          <w:szCs w:val="28"/>
        </w:rPr>
      </w:pPr>
      <w:r w:rsidRPr="004F17B7">
        <w:rPr>
          <w:rFonts w:ascii="Arial" w:hAnsi="Arial" w:cs="Arial"/>
          <w:sz w:val="28"/>
          <w:szCs w:val="28"/>
        </w:rPr>
        <w:t>Other administrative tasks as required by the service.</w:t>
      </w:r>
    </w:p>
    <w:p w14:paraId="19BB31F4" w14:textId="77777777" w:rsidR="00B67ED4" w:rsidRPr="004F17B7" w:rsidRDefault="00B67ED4" w:rsidP="00D37A23">
      <w:pPr>
        <w:rPr>
          <w:rFonts w:ascii="Arial" w:hAnsi="Arial" w:cs="Arial"/>
        </w:rPr>
      </w:pPr>
    </w:p>
    <w:p w14:paraId="615D6493" w14:textId="6C6EA3F1" w:rsidR="00CD0967" w:rsidRDefault="00CD0967" w:rsidP="00D37A23">
      <w:pPr>
        <w:rPr>
          <w:rFonts w:ascii="Arial" w:hAnsi="Arial" w:cs="Arial"/>
        </w:rPr>
      </w:pPr>
    </w:p>
    <w:p w14:paraId="6B9444F1" w14:textId="77777777" w:rsidR="00A832CC" w:rsidRDefault="00A832CC" w:rsidP="00D37A23">
      <w:pPr>
        <w:rPr>
          <w:rFonts w:ascii="Arial" w:hAnsi="Arial" w:cs="Arial"/>
        </w:rPr>
      </w:pPr>
    </w:p>
    <w:p w14:paraId="2A00E724" w14:textId="085E941D" w:rsidR="00CD0967" w:rsidRPr="00B766DC" w:rsidRDefault="004F17B7" w:rsidP="00B766DC">
      <w:pPr>
        <w:pStyle w:val="ListParagraph"/>
        <w:numPr>
          <w:ilvl w:val="0"/>
          <w:numId w:val="11"/>
        </w:numPr>
        <w:rPr>
          <w:rFonts w:ascii="Arial" w:hAnsi="Arial"/>
          <w:b/>
          <w:sz w:val="28"/>
          <w:szCs w:val="28"/>
        </w:rPr>
      </w:pPr>
      <w:r w:rsidRPr="004F17B7">
        <w:rPr>
          <w:rFonts w:ascii="Arial" w:hAnsi="Arial"/>
          <w:b/>
          <w:sz w:val="28"/>
          <w:szCs w:val="28"/>
        </w:rPr>
        <w:t>Staff management and support</w:t>
      </w:r>
    </w:p>
    <w:p w14:paraId="0BC4B0F4" w14:textId="0D9D8095" w:rsidR="004F17B7" w:rsidRPr="004F17B7" w:rsidRDefault="004F17B7" w:rsidP="006D2583">
      <w:pPr>
        <w:pStyle w:val="ListParagraph"/>
        <w:numPr>
          <w:ilvl w:val="0"/>
          <w:numId w:val="6"/>
        </w:numPr>
        <w:rPr>
          <w:rFonts w:ascii="Arial" w:hAnsi="Arial"/>
          <w:b/>
          <w:sz w:val="28"/>
          <w:szCs w:val="28"/>
        </w:rPr>
      </w:pPr>
      <w:r>
        <w:rPr>
          <w:rFonts w:ascii="Arial" w:hAnsi="Arial" w:cs="Arial"/>
          <w:sz w:val="28"/>
          <w:szCs w:val="28"/>
        </w:rPr>
        <w:t xml:space="preserve">Support the Service Manager with the operational delivery of </w:t>
      </w:r>
      <w:r w:rsidR="004B693D">
        <w:rPr>
          <w:rFonts w:ascii="Arial" w:hAnsi="Arial" w:cs="Arial"/>
          <w:sz w:val="28"/>
          <w:szCs w:val="28"/>
        </w:rPr>
        <w:t>the payroll and financial management services (FMS).</w:t>
      </w:r>
    </w:p>
    <w:p w14:paraId="2D5501BD" w14:textId="2D245C7D" w:rsidR="00914FA5" w:rsidRPr="009C2369" w:rsidRDefault="004B693D" w:rsidP="006D2583">
      <w:pPr>
        <w:pStyle w:val="ListParagraph"/>
        <w:numPr>
          <w:ilvl w:val="0"/>
          <w:numId w:val="6"/>
        </w:numPr>
        <w:rPr>
          <w:rFonts w:ascii="Arial" w:hAnsi="Arial"/>
          <w:b/>
          <w:sz w:val="28"/>
          <w:szCs w:val="28"/>
        </w:rPr>
      </w:pPr>
      <w:r>
        <w:rPr>
          <w:rFonts w:ascii="Arial" w:hAnsi="Arial" w:cs="Arial"/>
          <w:sz w:val="28"/>
          <w:szCs w:val="28"/>
        </w:rPr>
        <w:lastRenderedPageBreak/>
        <w:t>Provide operational guidance and support to team members.</w:t>
      </w:r>
    </w:p>
    <w:p w14:paraId="294F3C44" w14:textId="7C592F48" w:rsidR="00914FA5" w:rsidRPr="009C2369" w:rsidRDefault="004B693D" w:rsidP="006D2583">
      <w:pPr>
        <w:pStyle w:val="ListParagraph"/>
        <w:numPr>
          <w:ilvl w:val="0"/>
          <w:numId w:val="6"/>
        </w:numPr>
        <w:rPr>
          <w:rFonts w:ascii="Arial" w:hAnsi="Arial" w:cs="Arial"/>
          <w:sz w:val="28"/>
          <w:szCs w:val="28"/>
        </w:rPr>
      </w:pPr>
      <w:r>
        <w:rPr>
          <w:rFonts w:ascii="Arial" w:hAnsi="Arial"/>
          <w:sz w:val="28"/>
          <w:szCs w:val="28"/>
        </w:rPr>
        <w:t>Support colleagues</w:t>
      </w:r>
      <w:r w:rsidR="00914FA5" w:rsidRPr="009C2369">
        <w:rPr>
          <w:rFonts w:ascii="Arial" w:hAnsi="Arial"/>
          <w:sz w:val="28"/>
          <w:szCs w:val="28"/>
        </w:rPr>
        <w:t xml:space="preserve"> to work as an integrated team, to deliver services effectively, and to provide consistent and accessible informatio</w:t>
      </w:r>
      <w:r>
        <w:rPr>
          <w:rFonts w:ascii="Arial" w:hAnsi="Arial"/>
          <w:sz w:val="28"/>
          <w:szCs w:val="28"/>
        </w:rPr>
        <w:t>n and support to service users</w:t>
      </w:r>
      <w:r w:rsidR="00914FA5" w:rsidRPr="009C2369">
        <w:rPr>
          <w:rFonts w:ascii="Arial" w:hAnsi="Arial"/>
          <w:sz w:val="28"/>
          <w:szCs w:val="28"/>
        </w:rPr>
        <w:t>.</w:t>
      </w:r>
    </w:p>
    <w:p w14:paraId="4C749135" w14:textId="5F608AFC" w:rsidR="00891380" w:rsidRPr="00891380" w:rsidRDefault="004B693D" w:rsidP="006D2583">
      <w:pPr>
        <w:pStyle w:val="ListParagraph"/>
        <w:numPr>
          <w:ilvl w:val="0"/>
          <w:numId w:val="6"/>
        </w:numPr>
        <w:rPr>
          <w:rFonts w:ascii="Arial" w:hAnsi="Arial" w:cs="Arial"/>
          <w:sz w:val="28"/>
          <w:szCs w:val="28"/>
        </w:rPr>
      </w:pPr>
      <w:r>
        <w:rPr>
          <w:rFonts w:ascii="Arial" w:hAnsi="Arial"/>
          <w:sz w:val="28"/>
          <w:szCs w:val="28"/>
        </w:rPr>
        <w:t>Lead on</w:t>
      </w:r>
      <w:r w:rsidR="00914FA5" w:rsidRPr="009C2369">
        <w:rPr>
          <w:rFonts w:ascii="Arial" w:hAnsi="Arial"/>
          <w:sz w:val="28"/>
          <w:szCs w:val="28"/>
        </w:rPr>
        <w:t xml:space="preserve"> the induction of new staff.</w:t>
      </w:r>
    </w:p>
    <w:p w14:paraId="469AD06E" w14:textId="77777777" w:rsidR="00E00230" w:rsidRDefault="00E00230" w:rsidP="00D37A23">
      <w:pPr>
        <w:tabs>
          <w:tab w:val="num" w:pos="340"/>
        </w:tabs>
        <w:rPr>
          <w:rFonts w:ascii="Arial" w:hAnsi="Arial" w:cs="Arial"/>
        </w:rPr>
      </w:pPr>
    </w:p>
    <w:p w14:paraId="314F0506" w14:textId="7BACCA82" w:rsidR="004B693D" w:rsidRPr="00B766DC" w:rsidRDefault="00790BDB" w:rsidP="00D37A23">
      <w:pPr>
        <w:pStyle w:val="ListParagraph"/>
        <w:numPr>
          <w:ilvl w:val="0"/>
          <w:numId w:val="11"/>
        </w:numPr>
        <w:tabs>
          <w:tab w:val="num" w:pos="340"/>
        </w:tabs>
        <w:rPr>
          <w:rFonts w:ascii="Arial" w:hAnsi="Arial" w:cs="Arial"/>
          <w:b/>
          <w:sz w:val="28"/>
          <w:szCs w:val="28"/>
        </w:rPr>
      </w:pPr>
      <w:r w:rsidRPr="004B693D">
        <w:rPr>
          <w:rFonts w:ascii="Arial" w:hAnsi="Arial" w:cs="Arial"/>
          <w:b/>
          <w:sz w:val="28"/>
          <w:szCs w:val="28"/>
        </w:rPr>
        <w:t>Service d</w:t>
      </w:r>
      <w:r w:rsidR="004B693D" w:rsidRPr="004B693D">
        <w:rPr>
          <w:rFonts w:ascii="Arial" w:hAnsi="Arial" w:cs="Arial"/>
          <w:b/>
          <w:sz w:val="28"/>
          <w:szCs w:val="28"/>
        </w:rPr>
        <w:t>esign, management, and delivery</w:t>
      </w:r>
    </w:p>
    <w:p w14:paraId="230E6EA2" w14:textId="2855CCDC" w:rsidR="004B693D" w:rsidRPr="004B693D" w:rsidRDefault="004B693D" w:rsidP="006D2583">
      <w:pPr>
        <w:pStyle w:val="ListParagraph"/>
        <w:numPr>
          <w:ilvl w:val="0"/>
          <w:numId w:val="7"/>
        </w:numPr>
        <w:rPr>
          <w:rFonts w:ascii="Arial" w:hAnsi="Arial"/>
          <w:sz w:val="28"/>
          <w:szCs w:val="28"/>
        </w:rPr>
      </w:pPr>
      <w:r>
        <w:rPr>
          <w:rFonts w:ascii="Arial" w:hAnsi="Arial"/>
          <w:sz w:val="28"/>
          <w:szCs w:val="28"/>
        </w:rPr>
        <w:t>Led by the Service Manager, support the d</w:t>
      </w:r>
      <w:r w:rsidRPr="004B693D">
        <w:rPr>
          <w:rFonts w:ascii="Arial" w:hAnsi="Arial"/>
          <w:sz w:val="28"/>
          <w:szCs w:val="28"/>
        </w:rPr>
        <w:t xml:space="preserve">esign </w:t>
      </w:r>
      <w:r w:rsidR="002E74DD">
        <w:rPr>
          <w:rFonts w:ascii="Arial" w:hAnsi="Arial"/>
          <w:sz w:val="28"/>
          <w:szCs w:val="28"/>
        </w:rPr>
        <w:t xml:space="preserve">of the financial support services including feedback and </w:t>
      </w:r>
      <w:r w:rsidRPr="004B693D">
        <w:rPr>
          <w:rFonts w:ascii="Arial" w:hAnsi="Arial"/>
          <w:sz w:val="28"/>
          <w:szCs w:val="28"/>
        </w:rPr>
        <w:t>evaluation</w:t>
      </w:r>
      <w:r w:rsidR="002E74DD">
        <w:rPr>
          <w:rFonts w:ascii="Arial" w:hAnsi="Arial"/>
          <w:sz w:val="28"/>
          <w:szCs w:val="28"/>
        </w:rPr>
        <w:t xml:space="preserve"> mechanisms, to create delivery that is </w:t>
      </w:r>
      <w:r w:rsidRPr="004B693D">
        <w:rPr>
          <w:rFonts w:ascii="Arial" w:hAnsi="Arial"/>
          <w:sz w:val="28"/>
          <w:szCs w:val="28"/>
        </w:rPr>
        <w:t xml:space="preserve">user-led, informative, </w:t>
      </w:r>
      <w:r w:rsidR="002E74DD">
        <w:rPr>
          <w:rFonts w:ascii="Arial" w:hAnsi="Arial"/>
          <w:sz w:val="28"/>
          <w:szCs w:val="28"/>
        </w:rPr>
        <w:t>and meets the</w:t>
      </w:r>
      <w:r w:rsidRPr="004B693D">
        <w:rPr>
          <w:rFonts w:ascii="Arial" w:hAnsi="Arial"/>
          <w:sz w:val="28"/>
          <w:szCs w:val="28"/>
        </w:rPr>
        <w:t xml:space="preserve"> wants</w:t>
      </w:r>
      <w:r w:rsidR="002E74DD">
        <w:rPr>
          <w:rFonts w:ascii="Arial" w:hAnsi="Arial"/>
          <w:sz w:val="28"/>
          <w:szCs w:val="28"/>
        </w:rPr>
        <w:t xml:space="preserve">, and needs of </w:t>
      </w:r>
      <w:r w:rsidRPr="004B693D">
        <w:rPr>
          <w:rFonts w:ascii="Arial" w:hAnsi="Arial"/>
          <w:sz w:val="28"/>
          <w:szCs w:val="28"/>
        </w:rPr>
        <w:t>service users.</w:t>
      </w:r>
    </w:p>
    <w:p w14:paraId="008F1EFA" w14:textId="6FE6C256" w:rsidR="00790BDB" w:rsidRDefault="00790BDB" w:rsidP="006D2583">
      <w:pPr>
        <w:pStyle w:val="ListParagraph"/>
        <w:numPr>
          <w:ilvl w:val="0"/>
          <w:numId w:val="7"/>
        </w:numPr>
        <w:rPr>
          <w:rFonts w:ascii="Arial" w:hAnsi="Arial"/>
          <w:sz w:val="28"/>
          <w:szCs w:val="28"/>
        </w:rPr>
      </w:pPr>
      <w:r>
        <w:rPr>
          <w:rFonts w:ascii="Arial" w:hAnsi="Arial"/>
          <w:sz w:val="28"/>
          <w:szCs w:val="28"/>
        </w:rPr>
        <w:t>Coordinate the provision of accessible</w:t>
      </w:r>
      <w:r w:rsidRPr="009C2369">
        <w:rPr>
          <w:rFonts w:ascii="Arial" w:hAnsi="Arial"/>
          <w:sz w:val="28"/>
          <w:szCs w:val="28"/>
        </w:rPr>
        <w:t xml:space="preserve"> advice and information</w:t>
      </w:r>
      <w:r>
        <w:rPr>
          <w:rFonts w:ascii="Arial" w:hAnsi="Arial"/>
          <w:sz w:val="28"/>
          <w:szCs w:val="28"/>
        </w:rPr>
        <w:t xml:space="preserve"> </w:t>
      </w:r>
      <w:r w:rsidRPr="009C2369">
        <w:rPr>
          <w:rFonts w:ascii="Arial" w:hAnsi="Arial"/>
          <w:sz w:val="28"/>
          <w:szCs w:val="28"/>
        </w:rPr>
        <w:t>to service users on changes in legislation</w:t>
      </w:r>
      <w:r>
        <w:rPr>
          <w:rFonts w:ascii="Arial" w:hAnsi="Arial"/>
          <w:sz w:val="28"/>
          <w:szCs w:val="28"/>
        </w:rPr>
        <w:t>, policies, and procedures.</w:t>
      </w:r>
    </w:p>
    <w:p w14:paraId="2AFBCC19" w14:textId="7EA0E358" w:rsidR="004B693D" w:rsidRDefault="002E74DD" w:rsidP="006D2583">
      <w:pPr>
        <w:pStyle w:val="ListParagraph"/>
        <w:numPr>
          <w:ilvl w:val="0"/>
          <w:numId w:val="7"/>
        </w:numPr>
        <w:rPr>
          <w:rFonts w:ascii="Arial" w:hAnsi="Arial"/>
          <w:sz w:val="28"/>
          <w:szCs w:val="28"/>
        </w:rPr>
      </w:pPr>
      <w:r>
        <w:rPr>
          <w:rFonts w:ascii="Arial" w:hAnsi="Arial"/>
          <w:sz w:val="28"/>
          <w:szCs w:val="28"/>
        </w:rPr>
        <w:t>Led by the Service Manager, ensure GDPR and Data Protection compliance.</w:t>
      </w:r>
    </w:p>
    <w:p w14:paraId="5D17D9C9" w14:textId="565E9BE4" w:rsidR="002E74DD" w:rsidRDefault="002E74DD" w:rsidP="006D2583">
      <w:pPr>
        <w:pStyle w:val="ListParagraph"/>
        <w:numPr>
          <w:ilvl w:val="0"/>
          <w:numId w:val="7"/>
        </w:numPr>
        <w:rPr>
          <w:rFonts w:ascii="Arial" w:hAnsi="Arial"/>
          <w:sz w:val="28"/>
          <w:szCs w:val="28"/>
        </w:rPr>
      </w:pPr>
      <w:r w:rsidRPr="002E74DD">
        <w:rPr>
          <w:rFonts w:ascii="Arial" w:hAnsi="Arial"/>
          <w:sz w:val="28"/>
          <w:szCs w:val="28"/>
        </w:rPr>
        <w:t xml:space="preserve">Oversee the handling of enquiries received via the </w:t>
      </w:r>
      <w:r>
        <w:rPr>
          <w:rFonts w:ascii="Arial" w:hAnsi="Arial"/>
          <w:sz w:val="28"/>
          <w:szCs w:val="28"/>
        </w:rPr>
        <w:t xml:space="preserve">telephone and </w:t>
      </w:r>
      <w:r w:rsidRPr="002E74DD">
        <w:rPr>
          <w:rFonts w:ascii="Arial" w:hAnsi="Arial"/>
          <w:sz w:val="28"/>
          <w:szCs w:val="28"/>
        </w:rPr>
        <w:t>payroll service inbox.</w:t>
      </w:r>
    </w:p>
    <w:p w14:paraId="452D0FEA" w14:textId="23634468" w:rsidR="002E74DD" w:rsidRDefault="006D2583" w:rsidP="00C85A96">
      <w:pPr>
        <w:pStyle w:val="ListParagraph"/>
        <w:numPr>
          <w:ilvl w:val="0"/>
          <w:numId w:val="7"/>
        </w:numPr>
        <w:rPr>
          <w:rFonts w:ascii="Arial" w:hAnsi="Arial"/>
          <w:sz w:val="28"/>
          <w:szCs w:val="28"/>
        </w:rPr>
      </w:pPr>
      <w:r>
        <w:rPr>
          <w:rFonts w:ascii="Arial" w:hAnsi="Arial"/>
          <w:sz w:val="28"/>
          <w:szCs w:val="28"/>
        </w:rPr>
        <w:t xml:space="preserve">Assist with archiving </w:t>
      </w:r>
      <w:r w:rsidRPr="006D2583">
        <w:rPr>
          <w:rFonts w:ascii="Arial" w:hAnsi="Arial"/>
          <w:sz w:val="28"/>
          <w:szCs w:val="28"/>
        </w:rPr>
        <w:t>documentation for previous financial years</w:t>
      </w:r>
      <w:r>
        <w:rPr>
          <w:rFonts w:ascii="Arial" w:hAnsi="Arial"/>
          <w:sz w:val="28"/>
          <w:szCs w:val="28"/>
        </w:rPr>
        <w:t xml:space="preserve"> as needed.</w:t>
      </w:r>
    </w:p>
    <w:p w14:paraId="3243FDDC" w14:textId="77777777" w:rsidR="00C85A96" w:rsidRPr="00C85A96" w:rsidRDefault="00C85A96" w:rsidP="00C85A96">
      <w:pPr>
        <w:pStyle w:val="ListParagraph"/>
        <w:rPr>
          <w:rFonts w:ascii="Arial" w:hAnsi="Arial"/>
          <w:sz w:val="28"/>
          <w:szCs w:val="28"/>
        </w:rPr>
      </w:pPr>
    </w:p>
    <w:p w14:paraId="19D15801" w14:textId="2A2BC180" w:rsidR="002E74DD" w:rsidRPr="00B766DC" w:rsidRDefault="002E74DD" w:rsidP="002E74DD">
      <w:pPr>
        <w:pStyle w:val="ListParagraph"/>
        <w:numPr>
          <w:ilvl w:val="0"/>
          <w:numId w:val="11"/>
        </w:numPr>
        <w:tabs>
          <w:tab w:val="num" w:pos="340"/>
        </w:tabs>
        <w:rPr>
          <w:rFonts w:ascii="Arial" w:hAnsi="Arial" w:cs="Arial"/>
          <w:b/>
          <w:sz w:val="28"/>
          <w:szCs w:val="28"/>
        </w:rPr>
      </w:pPr>
      <w:r w:rsidRPr="002E74DD">
        <w:rPr>
          <w:rFonts w:ascii="Arial" w:hAnsi="Arial" w:cs="Arial"/>
          <w:b/>
          <w:sz w:val="28"/>
          <w:szCs w:val="28"/>
        </w:rPr>
        <w:t>Engagement and partnership</w:t>
      </w:r>
    </w:p>
    <w:p w14:paraId="005D8E65" w14:textId="202C75FD" w:rsidR="00C85A96" w:rsidRDefault="002E74DD" w:rsidP="006D2583">
      <w:pPr>
        <w:pStyle w:val="ListParagraph"/>
        <w:numPr>
          <w:ilvl w:val="0"/>
          <w:numId w:val="13"/>
        </w:numPr>
        <w:rPr>
          <w:rFonts w:ascii="Arial" w:hAnsi="Arial" w:cs="Arial"/>
          <w:sz w:val="28"/>
          <w:szCs w:val="28"/>
        </w:rPr>
      </w:pPr>
      <w:r w:rsidRPr="002E74DD">
        <w:rPr>
          <w:rFonts w:ascii="Arial" w:hAnsi="Arial" w:cs="Arial"/>
          <w:sz w:val="28"/>
          <w:szCs w:val="28"/>
        </w:rPr>
        <w:t>Liaise directly with LCiL colleagues in</w:t>
      </w:r>
      <w:r w:rsidR="00C85A96">
        <w:rPr>
          <w:rFonts w:ascii="Arial" w:hAnsi="Arial" w:cs="Arial"/>
          <w:sz w:val="28"/>
          <w:szCs w:val="28"/>
        </w:rPr>
        <w:t xml:space="preserve"> the Independent Living Service.</w:t>
      </w:r>
    </w:p>
    <w:p w14:paraId="0F29CDA5" w14:textId="005963FD" w:rsidR="002E74DD" w:rsidRPr="002E74DD" w:rsidRDefault="002E74DD" w:rsidP="006D2583">
      <w:pPr>
        <w:pStyle w:val="ListParagraph"/>
        <w:numPr>
          <w:ilvl w:val="0"/>
          <w:numId w:val="13"/>
        </w:numPr>
        <w:rPr>
          <w:rFonts w:ascii="Arial" w:hAnsi="Arial" w:cs="Arial"/>
          <w:sz w:val="28"/>
          <w:szCs w:val="28"/>
        </w:rPr>
      </w:pPr>
      <w:r w:rsidRPr="002E74DD">
        <w:rPr>
          <w:rFonts w:ascii="Arial" w:hAnsi="Arial" w:cs="Arial"/>
          <w:sz w:val="28"/>
          <w:szCs w:val="28"/>
        </w:rPr>
        <w:t>Build effective networks with key individuals and agencies in the third, public and private sectors.</w:t>
      </w:r>
    </w:p>
    <w:p w14:paraId="51C2FE05" w14:textId="77777777" w:rsidR="002E74DD" w:rsidRPr="002E74DD" w:rsidRDefault="002E74DD" w:rsidP="006D2583">
      <w:pPr>
        <w:pStyle w:val="ListParagraph"/>
        <w:numPr>
          <w:ilvl w:val="0"/>
          <w:numId w:val="13"/>
        </w:numPr>
        <w:rPr>
          <w:rFonts w:ascii="Arial" w:hAnsi="Arial" w:cs="Arial"/>
          <w:sz w:val="28"/>
          <w:szCs w:val="28"/>
        </w:rPr>
      </w:pPr>
      <w:r w:rsidRPr="002E74DD">
        <w:rPr>
          <w:rFonts w:ascii="Arial" w:hAnsi="Arial" w:cs="Arial"/>
          <w:sz w:val="28"/>
          <w:szCs w:val="28"/>
        </w:rPr>
        <w:t>Maintain awareness of the wider policy, political and funding landscapes that impact the work of LCiL.</w:t>
      </w:r>
    </w:p>
    <w:p w14:paraId="2006CCF1" w14:textId="77777777" w:rsidR="00C85A96" w:rsidRDefault="00C85A96" w:rsidP="00C85A96">
      <w:pPr>
        <w:rPr>
          <w:rFonts w:ascii="Arial" w:hAnsi="Arial"/>
          <w:b/>
        </w:rPr>
      </w:pPr>
    </w:p>
    <w:p w14:paraId="2C07B063" w14:textId="548C28D1" w:rsidR="00C85A96" w:rsidRDefault="00C85A96" w:rsidP="00C85A96">
      <w:pPr>
        <w:rPr>
          <w:rFonts w:ascii="Arial" w:hAnsi="Arial"/>
          <w:b/>
        </w:rPr>
      </w:pPr>
      <w:r>
        <w:rPr>
          <w:rFonts w:ascii="Arial" w:hAnsi="Arial"/>
          <w:b/>
        </w:rPr>
        <w:t>Performance Indicators:</w:t>
      </w:r>
    </w:p>
    <w:p w14:paraId="3E068EDF" w14:textId="77777777" w:rsidR="00C85A96" w:rsidRPr="000F0746" w:rsidRDefault="00C85A96" w:rsidP="00C85A96">
      <w:pPr>
        <w:rPr>
          <w:rFonts w:ascii="Arial" w:hAnsi="Arial"/>
          <w:b/>
          <w:sz w:val="16"/>
          <w:szCs w:val="16"/>
        </w:rPr>
      </w:pPr>
    </w:p>
    <w:p w14:paraId="1CA3D0BD" w14:textId="26FF34AD" w:rsidR="00C85A96" w:rsidRPr="00164D0E" w:rsidRDefault="00C85A96" w:rsidP="00C85A96">
      <w:pPr>
        <w:numPr>
          <w:ilvl w:val="0"/>
          <w:numId w:val="14"/>
        </w:numPr>
        <w:rPr>
          <w:rFonts w:ascii="Arial" w:hAnsi="Arial"/>
        </w:rPr>
      </w:pPr>
      <w:r>
        <w:rPr>
          <w:rFonts w:ascii="Arial" w:hAnsi="Arial"/>
        </w:rPr>
        <w:t xml:space="preserve">The Assistant Manager </w:t>
      </w:r>
      <w:r w:rsidRPr="00164D0E">
        <w:rPr>
          <w:rFonts w:ascii="Arial" w:hAnsi="Arial"/>
        </w:rPr>
        <w:t>is expected to work with minimum supervision.</w:t>
      </w:r>
    </w:p>
    <w:p w14:paraId="44CA867C" w14:textId="4E59C5A5" w:rsidR="00C85A96" w:rsidRPr="00C85A96" w:rsidRDefault="00C85A96" w:rsidP="00C85A96">
      <w:pPr>
        <w:numPr>
          <w:ilvl w:val="0"/>
          <w:numId w:val="14"/>
        </w:numPr>
        <w:rPr>
          <w:rFonts w:ascii="Arial" w:hAnsi="Arial"/>
        </w:rPr>
      </w:pPr>
      <w:r>
        <w:rPr>
          <w:rFonts w:ascii="Arial" w:hAnsi="Arial"/>
        </w:rPr>
        <w:t>Liaising with the Service Manager</w:t>
      </w:r>
      <w:r w:rsidRPr="00164D0E">
        <w:rPr>
          <w:rFonts w:ascii="Arial" w:hAnsi="Arial"/>
        </w:rPr>
        <w:t>, you ide</w:t>
      </w:r>
      <w:r>
        <w:rPr>
          <w:rFonts w:ascii="Arial" w:hAnsi="Arial"/>
        </w:rPr>
        <w:t>ntify your own work priorities</w:t>
      </w:r>
      <w:r w:rsidRPr="00164D0E">
        <w:rPr>
          <w:rFonts w:ascii="Arial" w:hAnsi="Arial"/>
        </w:rPr>
        <w:t>.</w:t>
      </w:r>
    </w:p>
    <w:p w14:paraId="28961DDD" w14:textId="7AC65D82" w:rsidR="00C85A96" w:rsidRPr="00164D0E" w:rsidRDefault="00C85A96" w:rsidP="00C85A96">
      <w:pPr>
        <w:numPr>
          <w:ilvl w:val="0"/>
          <w:numId w:val="14"/>
        </w:numPr>
        <w:rPr>
          <w:rFonts w:ascii="Arial" w:hAnsi="Arial"/>
          <w:b/>
        </w:rPr>
      </w:pPr>
      <w:r>
        <w:rPr>
          <w:rFonts w:ascii="Arial" w:hAnsi="Arial"/>
        </w:rPr>
        <w:t>Design and delivery of the financial management services achieve agreed targets and outcomes and evidence service user needs.</w:t>
      </w:r>
    </w:p>
    <w:p w14:paraId="3FF6DA60" w14:textId="08349D25" w:rsidR="001C3B89" w:rsidRDefault="00C85A96" w:rsidP="00C85A96">
      <w:pPr>
        <w:numPr>
          <w:ilvl w:val="0"/>
          <w:numId w:val="14"/>
        </w:numPr>
        <w:rPr>
          <w:rFonts w:ascii="Arial" w:hAnsi="Arial"/>
          <w:b/>
        </w:rPr>
      </w:pPr>
      <w:r w:rsidRPr="00164D0E">
        <w:rPr>
          <w:rFonts w:ascii="Arial" w:hAnsi="Arial"/>
        </w:rPr>
        <w:t>Positive and effective relationships with internal and external stakeholders are created and developed.</w:t>
      </w:r>
    </w:p>
    <w:p w14:paraId="657D54BA" w14:textId="77777777" w:rsidR="00C85A96" w:rsidRPr="00C85A96" w:rsidRDefault="00C85A96" w:rsidP="00C85A96">
      <w:pPr>
        <w:ind w:left="720"/>
        <w:rPr>
          <w:rFonts w:ascii="Arial" w:hAnsi="Arial"/>
          <w:b/>
        </w:rPr>
      </w:pPr>
    </w:p>
    <w:p w14:paraId="3C452D07" w14:textId="521591B8" w:rsidR="00C85A96" w:rsidRDefault="00C85A96" w:rsidP="00D37A23">
      <w:pPr>
        <w:outlineLvl w:val="0"/>
        <w:rPr>
          <w:rFonts w:ascii="Arial" w:hAnsi="Arial"/>
          <w:b/>
        </w:rPr>
      </w:pPr>
      <w:r>
        <w:rPr>
          <w:rFonts w:ascii="Arial" w:hAnsi="Arial"/>
          <w:b/>
        </w:rPr>
        <w:t>Decisions made in the course of the job</w:t>
      </w:r>
      <w:r w:rsidR="003513F7" w:rsidRPr="00A83EEE">
        <w:rPr>
          <w:rFonts w:ascii="Arial" w:hAnsi="Arial"/>
          <w:b/>
        </w:rPr>
        <w:t>:</w:t>
      </w:r>
    </w:p>
    <w:p w14:paraId="2084296C" w14:textId="77777777" w:rsidR="00C85A96" w:rsidRPr="00A83EEE" w:rsidRDefault="00C85A96" w:rsidP="00D37A23">
      <w:pPr>
        <w:outlineLvl w:val="0"/>
        <w:rPr>
          <w:rFonts w:ascii="Arial" w:hAnsi="Arial"/>
          <w:b/>
        </w:rPr>
      </w:pPr>
    </w:p>
    <w:p w14:paraId="35AA4A47" w14:textId="0BD94497" w:rsidR="00DB30F3" w:rsidRPr="00DB30F3" w:rsidRDefault="00DB30F3" w:rsidP="00C85A96">
      <w:pPr>
        <w:pStyle w:val="ListParagraph"/>
        <w:numPr>
          <w:ilvl w:val="0"/>
          <w:numId w:val="9"/>
        </w:numPr>
        <w:tabs>
          <w:tab w:val="left" w:pos="426"/>
        </w:tabs>
        <w:rPr>
          <w:rFonts w:ascii="Arial" w:hAnsi="Arial"/>
          <w:sz w:val="28"/>
          <w:szCs w:val="22"/>
        </w:rPr>
      </w:pPr>
      <w:r>
        <w:rPr>
          <w:rFonts w:ascii="Arial" w:hAnsi="Arial" w:cs="Arial"/>
          <w:sz w:val="28"/>
          <w:szCs w:val="22"/>
        </w:rPr>
        <w:t>Management of your daily work activities.</w:t>
      </w:r>
    </w:p>
    <w:p w14:paraId="0E2126F0" w14:textId="660574C6" w:rsidR="00C85A96" w:rsidRPr="000F001B" w:rsidRDefault="00C85A96" w:rsidP="00C85A96">
      <w:pPr>
        <w:pStyle w:val="ListParagraph"/>
        <w:numPr>
          <w:ilvl w:val="0"/>
          <w:numId w:val="9"/>
        </w:numPr>
        <w:tabs>
          <w:tab w:val="left" w:pos="426"/>
        </w:tabs>
        <w:rPr>
          <w:rFonts w:ascii="Arial" w:hAnsi="Arial"/>
          <w:sz w:val="28"/>
          <w:szCs w:val="22"/>
        </w:rPr>
      </w:pPr>
      <w:r w:rsidRPr="000F001B">
        <w:rPr>
          <w:rFonts w:ascii="Arial" w:hAnsi="Arial"/>
          <w:sz w:val="28"/>
          <w:szCs w:val="22"/>
        </w:rPr>
        <w:t xml:space="preserve">Prioritisation of activities within the </w:t>
      </w:r>
      <w:r w:rsidR="00DB30F3">
        <w:rPr>
          <w:rFonts w:ascii="Arial" w:hAnsi="Arial"/>
          <w:sz w:val="28"/>
          <w:szCs w:val="22"/>
        </w:rPr>
        <w:t xml:space="preserve">wider </w:t>
      </w:r>
      <w:r w:rsidRPr="000F001B">
        <w:rPr>
          <w:rFonts w:ascii="Arial" w:hAnsi="Arial"/>
          <w:sz w:val="28"/>
          <w:szCs w:val="22"/>
        </w:rPr>
        <w:t>SDS Financial Support services.</w:t>
      </w:r>
    </w:p>
    <w:p w14:paraId="0625E425" w14:textId="33DFC6DE" w:rsidR="00C85A96" w:rsidRPr="000F001B" w:rsidRDefault="00C85A96" w:rsidP="00C85A96">
      <w:pPr>
        <w:pStyle w:val="ListParagraph"/>
        <w:numPr>
          <w:ilvl w:val="0"/>
          <w:numId w:val="9"/>
        </w:numPr>
        <w:tabs>
          <w:tab w:val="left" w:pos="426"/>
        </w:tabs>
        <w:rPr>
          <w:rFonts w:ascii="Arial" w:hAnsi="Arial"/>
          <w:sz w:val="28"/>
          <w:szCs w:val="22"/>
        </w:rPr>
      </w:pPr>
      <w:r w:rsidRPr="000F001B">
        <w:rPr>
          <w:rFonts w:ascii="Arial" w:hAnsi="Arial"/>
          <w:sz w:val="28"/>
          <w:szCs w:val="22"/>
        </w:rPr>
        <w:t xml:space="preserve">Delegation </w:t>
      </w:r>
      <w:r>
        <w:rPr>
          <w:rFonts w:ascii="Arial" w:hAnsi="Arial"/>
          <w:sz w:val="28"/>
          <w:szCs w:val="22"/>
        </w:rPr>
        <w:t xml:space="preserve">of </w:t>
      </w:r>
      <w:r w:rsidR="00DB30F3">
        <w:rPr>
          <w:rFonts w:ascii="Arial" w:hAnsi="Arial"/>
          <w:sz w:val="28"/>
          <w:szCs w:val="22"/>
        </w:rPr>
        <w:t xml:space="preserve">day-to-day </w:t>
      </w:r>
      <w:r>
        <w:rPr>
          <w:rFonts w:ascii="Arial" w:hAnsi="Arial"/>
          <w:sz w:val="28"/>
          <w:szCs w:val="22"/>
        </w:rPr>
        <w:t>activities and tasks to appropriate colleagues</w:t>
      </w:r>
      <w:r w:rsidRPr="000F001B">
        <w:rPr>
          <w:rFonts w:ascii="Arial" w:hAnsi="Arial"/>
          <w:sz w:val="28"/>
          <w:szCs w:val="22"/>
        </w:rPr>
        <w:t>.</w:t>
      </w:r>
    </w:p>
    <w:p w14:paraId="15463D32" w14:textId="5407374E" w:rsidR="00C85A96" w:rsidRDefault="00DB30F3" w:rsidP="00DB30F3">
      <w:pPr>
        <w:pStyle w:val="ListParagraph"/>
        <w:numPr>
          <w:ilvl w:val="0"/>
          <w:numId w:val="9"/>
        </w:numPr>
        <w:rPr>
          <w:rFonts w:ascii="Arial" w:hAnsi="Arial" w:cs="Arial"/>
          <w:sz w:val="28"/>
          <w:szCs w:val="22"/>
        </w:rPr>
      </w:pPr>
      <w:r w:rsidRPr="00DB30F3">
        <w:rPr>
          <w:rFonts w:ascii="Arial" w:hAnsi="Arial" w:cs="Arial"/>
          <w:sz w:val="28"/>
          <w:szCs w:val="22"/>
        </w:rPr>
        <w:t>Initiating and maintaining contact with</w:t>
      </w:r>
      <w:r>
        <w:rPr>
          <w:rFonts w:ascii="Arial" w:hAnsi="Arial" w:cs="Arial"/>
          <w:sz w:val="28"/>
          <w:szCs w:val="22"/>
        </w:rPr>
        <w:t xml:space="preserve"> stakeholders.</w:t>
      </w:r>
    </w:p>
    <w:p w14:paraId="25A5EAEB" w14:textId="3D8F0389" w:rsidR="00103DB7" w:rsidRPr="00DB30F3" w:rsidRDefault="00DB30F3" w:rsidP="00DB30F3">
      <w:pPr>
        <w:pStyle w:val="ListParagraph"/>
        <w:numPr>
          <w:ilvl w:val="0"/>
          <w:numId w:val="9"/>
        </w:numPr>
        <w:rPr>
          <w:rFonts w:ascii="Arial" w:hAnsi="Arial" w:cs="Arial"/>
          <w:sz w:val="28"/>
          <w:szCs w:val="22"/>
        </w:rPr>
      </w:pPr>
      <w:r>
        <w:rPr>
          <w:rFonts w:ascii="Arial" w:hAnsi="Arial" w:cs="Arial"/>
          <w:sz w:val="28"/>
          <w:szCs w:val="22"/>
        </w:rPr>
        <w:t>Monitoring and evaluation.</w:t>
      </w:r>
    </w:p>
    <w:p w14:paraId="3E65EF54" w14:textId="77777777" w:rsidR="00103DB7" w:rsidRDefault="00103DB7" w:rsidP="00D37A23">
      <w:pPr>
        <w:outlineLvl w:val="0"/>
        <w:rPr>
          <w:rFonts w:ascii="Arial" w:hAnsi="Arial"/>
          <w:b/>
        </w:rPr>
      </w:pPr>
    </w:p>
    <w:p w14:paraId="5EF3A35C" w14:textId="78CA5B10" w:rsidR="00393499" w:rsidRDefault="00393499" w:rsidP="00D37A23">
      <w:pPr>
        <w:outlineLvl w:val="0"/>
        <w:rPr>
          <w:rFonts w:ascii="Arial" w:hAnsi="Arial"/>
          <w:b/>
        </w:rPr>
      </w:pPr>
      <w:r w:rsidRPr="00A83EEE">
        <w:rPr>
          <w:rFonts w:ascii="Arial" w:hAnsi="Arial"/>
          <w:b/>
        </w:rPr>
        <w:t>C</w:t>
      </w:r>
      <w:r w:rsidR="00484A69">
        <w:rPr>
          <w:rFonts w:ascii="Arial" w:hAnsi="Arial"/>
          <w:b/>
        </w:rPr>
        <w:t>ontacts</w:t>
      </w:r>
      <w:r w:rsidRPr="00A83EEE">
        <w:rPr>
          <w:rFonts w:ascii="Arial" w:hAnsi="Arial"/>
          <w:b/>
        </w:rPr>
        <w:t>:</w:t>
      </w:r>
    </w:p>
    <w:p w14:paraId="06146462" w14:textId="77777777" w:rsidR="00DB30F3" w:rsidRPr="00A83EEE" w:rsidRDefault="00DB30F3" w:rsidP="00D37A23">
      <w:pPr>
        <w:outlineLvl w:val="0"/>
        <w:rPr>
          <w:rFonts w:ascii="Arial" w:hAnsi="Arial"/>
          <w:b/>
        </w:rPr>
      </w:pPr>
    </w:p>
    <w:p w14:paraId="43CEEE6B" w14:textId="211028A4" w:rsidR="00393499" w:rsidRPr="00743DDE" w:rsidRDefault="003D2F9B" w:rsidP="006D2583">
      <w:pPr>
        <w:pStyle w:val="ListParagraph"/>
        <w:numPr>
          <w:ilvl w:val="0"/>
          <w:numId w:val="8"/>
        </w:numPr>
        <w:outlineLvl w:val="0"/>
        <w:rPr>
          <w:rFonts w:ascii="Arial" w:hAnsi="Arial"/>
          <w:sz w:val="28"/>
          <w:szCs w:val="22"/>
        </w:rPr>
      </w:pPr>
      <w:r>
        <w:rPr>
          <w:rFonts w:ascii="Arial" w:hAnsi="Arial"/>
          <w:sz w:val="28"/>
          <w:szCs w:val="22"/>
        </w:rPr>
        <w:lastRenderedPageBreak/>
        <w:t>Disabled p</w:t>
      </w:r>
      <w:r w:rsidR="00393499" w:rsidRPr="00743DDE">
        <w:rPr>
          <w:rFonts w:ascii="Arial" w:hAnsi="Arial"/>
          <w:sz w:val="28"/>
          <w:szCs w:val="22"/>
        </w:rPr>
        <w:t>eople,</w:t>
      </w:r>
      <w:r w:rsidR="00A83EEE" w:rsidRPr="00743DDE">
        <w:rPr>
          <w:rFonts w:ascii="Arial" w:hAnsi="Arial"/>
          <w:sz w:val="28"/>
          <w:szCs w:val="22"/>
        </w:rPr>
        <w:t xml:space="preserve"> </w:t>
      </w:r>
      <w:r w:rsidR="00DB30F3">
        <w:rPr>
          <w:rFonts w:ascii="Arial" w:hAnsi="Arial"/>
          <w:sz w:val="28"/>
          <w:szCs w:val="22"/>
        </w:rPr>
        <w:t xml:space="preserve">carers, </w:t>
      </w:r>
      <w:r w:rsidR="00134E2E" w:rsidRPr="00743DDE">
        <w:rPr>
          <w:rFonts w:ascii="Arial" w:hAnsi="Arial"/>
          <w:sz w:val="28"/>
          <w:szCs w:val="22"/>
        </w:rPr>
        <w:t>families,</w:t>
      </w:r>
      <w:r w:rsidR="00A83EEE" w:rsidRPr="00743DDE">
        <w:rPr>
          <w:rFonts w:ascii="Arial" w:hAnsi="Arial"/>
          <w:sz w:val="28"/>
          <w:szCs w:val="22"/>
        </w:rPr>
        <w:t xml:space="preserve"> and Personal A</w:t>
      </w:r>
      <w:r w:rsidR="00393499" w:rsidRPr="00743DDE">
        <w:rPr>
          <w:rFonts w:ascii="Arial" w:hAnsi="Arial"/>
          <w:sz w:val="28"/>
          <w:szCs w:val="22"/>
        </w:rPr>
        <w:t>ssistants</w:t>
      </w:r>
      <w:r w:rsidR="00DB30F3">
        <w:rPr>
          <w:rFonts w:ascii="Arial" w:hAnsi="Arial"/>
          <w:sz w:val="28"/>
          <w:szCs w:val="22"/>
        </w:rPr>
        <w:t>.</w:t>
      </w:r>
    </w:p>
    <w:p w14:paraId="749D4B38" w14:textId="3C11304C" w:rsidR="00CD0F6E" w:rsidRDefault="00CD0F6E" w:rsidP="006D2583">
      <w:pPr>
        <w:pStyle w:val="ListParagraph"/>
        <w:numPr>
          <w:ilvl w:val="0"/>
          <w:numId w:val="8"/>
        </w:numPr>
        <w:outlineLvl w:val="0"/>
        <w:rPr>
          <w:rFonts w:ascii="Arial" w:hAnsi="Arial"/>
          <w:sz w:val="28"/>
          <w:szCs w:val="22"/>
        </w:rPr>
      </w:pPr>
      <w:r w:rsidRPr="00743DDE">
        <w:rPr>
          <w:rFonts w:ascii="Arial" w:hAnsi="Arial"/>
          <w:sz w:val="28"/>
          <w:szCs w:val="22"/>
        </w:rPr>
        <w:t xml:space="preserve">LCIL’s Board of Directors, </w:t>
      </w:r>
      <w:r w:rsidR="00134E2E" w:rsidRPr="00743DDE">
        <w:rPr>
          <w:rFonts w:ascii="Arial" w:hAnsi="Arial"/>
          <w:sz w:val="28"/>
          <w:szCs w:val="22"/>
        </w:rPr>
        <w:t>staff,</w:t>
      </w:r>
      <w:r w:rsidRPr="00743DDE">
        <w:rPr>
          <w:rFonts w:ascii="Arial" w:hAnsi="Arial"/>
          <w:sz w:val="28"/>
          <w:szCs w:val="22"/>
        </w:rPr>
        <w:t xml:space="preserve"> and members</w:t>
      </w:r>
      <w:r w:rsidR="00DB30F3">
        <w:rPr>
          <w:rFonts w:ascii="Arial" w:hAnsi="Arial"/>
          <w:sz w:val="28"/>
          <w:szCs w:val="22"/>
        </w:rPr>
        <w:t>.</w:t>
      </w:r>
    </w:p>
    <w:p w14:paraId="121E4EF7" w14:textId="77777777" w:rsidR="00DB30F3" w:rsidRPr="004D5325" w:rsidRDefault="00DB30F3" w:rsidP="00DB30F3">
      <w:pPr>
        <w:pStyle w:val="ListParagraph"/>
        <w:numPr>
          <w:ilvl w:val="0"/>
          <w:numId w:val="8"/>
        </w:numPr>
        <w:tabs>
          <w:tab w:val="left" w:pos="993"/>
        </w:tabs>
        <w:rPr>
          <w:rFonts w:ascii="Arial" w:hAnsi="Arial"/>
          <w:sz w:val="28"/>
          <w:szCs w:val="28"/>
        </w:rPr>
      </w:pPr>
      <w:r w:rsidRPr="004D5325">
        <w:rPr>
          <w:rFonts w:ascii="Arial" w:hAnsi="Arial"/>
          <w:sz w:val="28"/>
          <w:szCs w:val="28"/>
        </w:rPr>
        <w:t>Disability or</w:t>
      </w:r>
      <w:r>
        <w:rPr>
          <w:rFonts w:ascii="Arial" w:hAnsi="Arial"/>
          <w:sz w:val="28"/>
          <w:szCs w:val="28"/>
        </w:rPr>
        <w:t xml:space="preserve">ganisations and wider organisations across relevant </w:t>
      </w:r>
      <w:r w:rsidRPr="004D5325">
        <w:rPr>
          <w:rFonts w:ascii="Arial" w:hAnsi="Arial"/>
          <w:sz w:val="28"/>
          <w:szCs w:val="28"/>
        </w:rPr>
        <w:t>sector</w:t>
      </w:r>
      <w:r>
        <w:rPr>
          <w:rFonts w:ascii="Arial" w:hAnsi="Arial"/>
          <w:sz w:val="28"/>
          <w:szCs w:val="28"/>
        </w:rPr>
        <w:t>s</w:t>
      </w:r>
      <w:r w:rsidRPr="004D5325">
        <w:rPr>
          <w:rFonts w:ascii="Arial" w:hAnsi="Arial"/>
          <w:sz w:val="28"/>
          <w:szCs w:val="28"/>
        </w:rPr>
        <w:t xml:space="preserve">.  </w:t>
      </w:r>
    </w:p>
    <w:p w14:paraId="2DE2F656" w14:textId="0AD9F6EB" w:rsidR="00DB30F3" w:rsidRPr="00DB30F3" w:rsidRDefault="00DB30F3" w:rsidP="00DB30F3">
      <w:pPr>
        <w:pStyle w:val="ListParagraph"/>
        <w:numPr>
          <w:ilvl w:val="0"/>
          <w:numId w:val="8"/>
        </w:numPr>
        <w:rPr>
          <w:rFonts w:ascii="Arial" w:hAnsi="Arial"/>
          <w:sz w:val="28"/>
          <w:szCs w:val="22"/>
        </w:rPr>
      </w:pPr>
      <w:r>
        <w:rPr>
          <w:rFonts w:ascii="Arial" w:hAnsi="Arial"/>
          <w:sz w:val="28"/>
          <w:szCs w:val="22"/>
        </w:rPr>
        <w:t xml:space="preserve">LCiL </w:t>
      </w:r>
      <w:r w:rsidRPr="00DB30F3">
        <w:rPr>
          <w:rFonts w:ascii="Arial" w:hAnsi="Arial"/>
          <w:sz w:val="28"/>
          <w:szCs w:val="22"/>
        </w:rPr>
        <w:t>delivery partners.</w:t>
      </w:r>
    </w:p>
    <w:p w14:paraId="753097EA" w14:textId="77777777" w:rsidR="00DB30F3" w:rsidRDefault="00DB30F3" w:rsidP="00DB30F3">
      <w:pPr>
        <w:pStyle w:val="ListParagraph"/>
        <w:numPr>
          <w:ilvl w:val="0"/>
          <w:numId w:val="8"/>
        </w:numPr>
        <w:rPr>
          <w:rFonts w:ascii="Arial" w:hAnsi="Arial"/>
          <w:sz w:val="28"/>
          <w:szCs w:val="22"/>
        </w:rPr>
      </w:pPr>
      <w:r>
        <w:rPr>
          <w:rFonts w:ascii="Arial" w:hAnsi="Arial"/>
          <w:sz w:val="28"/>
          <w:szCs w:val="22"/>
        </w:rPr>
        <w:t>Local authorities and other public bodies including HMRC.</w:t>
      </w:r>
    </w:p>
    <w:p w14:paraId="124A9421" w14:textId="78DFDAE8" w:rsidR="00393499" w:rsidRPr="00DB30F3" w:rsidRDefault="00DB30F3" w:rsidP="00DB30F3">
      <w:pPr>
        <w:pStyle w:val="ListParagraph"/>
        <w:numPr>
          <w:ilvl w:val="0"/>
          <w:numId w:val="8"/>
        </w:numPr>
        <w:rPr>
          <w:rFonts w:ascii="Arial" w:hAnsi="Arial"/>
          <w:sz w:val="28"/>
          <w:szCs w:val="22"/>
        </w:rPr>
      </w:pPr>
      <w:r>
        <w:rPr>
          <w:rFonts w:ascii="Arial" w:hAnsi="Arial"/>
          <w:sz w:val="28"/>
          <w:szCs w:val="22"/>
        </w:rPr>
        <w:t xml:space="preserve">Government representatives and </w:t>
      </w:r>
      <w:r w:rsidRPr="00DB30F3">
        <w:rPr>
          <w:rFonts w:ascii="Arial" w:hAnsi="Arial"/>
          <w:sz w:val="28"/>
          <w:szCs w:val="22"/>
        </w:rPr>
        <w:t>elected members as appropriate.</w:t>
      </w:r>
    </w:p>
    <w:p w14:paraId="186DFF54" w14:textId="77777777" w:rsidR="00DB30F3" w:rsidRDefault="00DB30F3" w:rsidP="008B6B9D">
      <w:pPr>
        <w:outlineLvl w:val="0"/>
        <w:rPr>
          <w:rFonts w:ascii="Arial" w:hAnsi="Arial"/>
          <w:b/>
        </w:rPr>
      </w:pPr>
    </w:p>
    <w:p w14:paraId="52217F91" w14:textId="0C80A7DE" w:rsidR="00655856" w:rsidRDefault="00484A69" w:rsidP="008B6B9D">
      <w:pPr>
        <w:outlineLvl w:val="0"/>
        <w:rPr>
          <w:rFonts w:ascii="Arial" w:hAnsi="Arial"/>
          <w:b/>
        </w:rPr>
      </w:pPr>
      <w:r w:rsidRPr="00A83EEE">
        <w:rPr>
          <w:rFonts w:ascii="Arial" w:hAnsi="Arial"/>
          <w:b/>
        </w:rPr>
        <w:t>S</w:t>
      </w:r>
      <w:r w:rsidR="003D2F9B">
        <w:rPr>
          <w:rFonts w:ascii="Arial" w:hAnsi="Arial"/>
          <w:b/>
        </w:rPr>
        <w:t>upervision r</w:t>
      </w:r>
      <w:r>
        <w:rPr>
          <w:rFonts w:ascii="Arial" w:hAnsi="Arial"/>
          <w:b/>
        </w:rPr>
        <w:t>eceived</w:t>
      </w:r>
    </w:p>
    <w:p w14:paraId="3EB4AF30" w14:textId="77777777" w:rsidR="003D2F9B" w:rsidRPr="00A83EEE" w:rsidRDefault="003D2F9B" w:rsidP="008B6B9D">
      <w:pPr>
        <w:outlineLvl w:val="0"/>
        <w:rPr>
          <w:rFonts w:ascii="Arial" w:hAnsi="Arial"/>
          <w:b/>
        </w:rPr>
      </w:pPr>
    </w:p>
    <w:p w14:paraId="6A27C5C0" w14:textId="77777777" w:rsidR="00655856" w:rsidRDefault="00655856" w:rsidP="009F01C9">
      <w:pPr>
        <w:rPr>
          <w:rFonts w:ascii="Arial" w:hAnsi="Arial"/>
        </w:rPr>
      </w:pPr>
      <w:r>
        <w:rPr>
          <w:rFonts w:ascii="Arial" w:hAnsi="Arial"/>
        </w:rPr>
        <w:t xml:space="preserve">The post holder will receive regular individual and group supervision in accordance with the terms and conditions of service.  The post holder will be expected to attend staff meetings, team meetings, training courses, </w:t>
      </w:r>
      <w:r w:rsidR="00DB16FB">
        <w:rPr>
          <w:rFonts w:ascii="Arial" w:hAnsi="Arial"/>
        </w:rPr>
        <w:t>LCiL</w:t>
      </w:r>
      <w:r>
        <w:rPr>
          <w:rFonts w:ascii="Arial" w:hAnsi="Arial"/>
        </w:rPr>
        <w:t xml:space="preserve"> events and other meetings deemed appropriate to the functioning of the work.</w:t>
      </w:r>
    </w:p>
    <w:p w14:paraId="12DA3C0E" w14:textId="77777777" w:rsidR="00655856" w:rsidRDefault="00655856" w:rsidP="009F01C9">
      <w:pPr>
        <w:rPr>
          <w:rFonts w:ascii="Arial" w:hAnsi="Arial"/>
        </w:rPr>
      </w:pPr>
    </w:p>
    <w:p w14:paraId="77801585" w14:textId="0D0DA129" w:rsidR="003D2F9B" w:rsidRDefault="00655856" w:rsidP="003D2F9B">
      <w:pPr>
        <w:outlineLvl w:val="0"/>
        <w:rPr>
          <w:rFonts w:ascii="Arial" w:hAnsi="Arial"/>
          <w:b/>
        </w:rPr>
      </w:pPr>
      <w:r w:rsidRPr="00A83EEE">
        <w:rPr>
          <w:rFonts w:ascii="Arial" w:hAnsi="Arial"/>
          <w:b/>
        </w:rPr>
        <w:t>C</w:t>
      </w:r>
      <w:r w:rsidR="00484A69">
        <w:rPr>
          <w:rFonts w:ascii="Arial" w:hAnsi="Arial"/>
          <w:b/>
        </w:rPr>
        <w:t>omplexity and Creativity</w:t>
      </w:r>
    </w:p>
    <w:p w14:paraId="5EEC4C61" w14:textId="5D9A45FA" w:rsidR="003D2F9B" w:rsidRDefault="003D2F9B" w:rsidP="003D2F9B">
      <w:pPr>
        <w:outlineLvl w:val="0"/>
        <w:rPr>
          <w:rFonts w:ascii="Arial" w:hAnsi="Arial"/>
          <w:b/>
        </w:rPr>
      </w:pPr>
    </w:p>
    <w:p w14:paraId="0A7CD89E" w14:textId="77777777" w:rsidR="003D2F9B" w:rsidRPr="00FC2985" w:rsidRDefault="003D2F9B" w:rsidP="003D2F9B">
      <w:pPr>
        <w:pStyle w:val="BodyText"/>
        <w:jc w:val="left"/>
        <w:rPr>
          <w:rFonts w:ascii="Arial" w:hAnsi="Arial" w:cs="Arial"/>
          <w:sz w:val="28"/>
          <w:szCs w:val="28"/>
        </w:rPr>
      </w:pPr>
      <w:r w:rsidRPr="00FC2985">
        <w:rPr>
          <w:rFonts w:ascii="Arial" w:hAnsi="Arial" w:cs="Arial"/>
          <w:sz w:val="28"/>
          <w:szCs w:val="28"/>
        </w:rPr>
        <w:t>Lothian Centre for In</w:t>
      </w:r>
      <w:r>
        <w:rPr>
          <w:rFonts w:ascii="Arial" w:hAnsi="Arial" w:cs="Arial"/>
          <w:sz w:val="28"/>
          <w:szCs w:val="28"/>
        </w:rPr>
        <w:t xml:space="preserve">clusive Living </w:t>
      </w:r>
      <w:r w:rsidRPr="00FC2985">
        <w:rPr>
          <w:rFonts w:ascii="Arial" w:hAnsi="Arial" w:cs="Arial"/>
          <w:sz w:val="28"/>
          <w:szCs w:val="28"/>
        </w:rPr>
        <w:t>is an innovative and demanding initiative which has a significant impact on the lives of disabled people, their families and the statutory authorities.</w:t>
      </w:r>
    </w:p>
    <w:p w14:paraId="728EE888" w14:textId="77777777" w:rsidR="003D2F9B" w:rsidRPr="00DA745D" w:rsidRDefault="003D2F9B" w:rsidP="003D2F9B">
      <w:pPr>
        <w:pStyle w:val="BodyText"/>
        <w:jc w:val="left"/>
        <w:rPr>
          <w:rFonts w:ascii="Arial" w:hAnsi="Arial" w:cs="Arial"/>
          <w:sz w:val="16"/>
          <w:szCs w:val="16"/>
        </w:rPr>
      </w:pPr>
    </w:p>
    <w:p w14:paraId="6F7BA004" w14:textId="77777777" w:rsidR="003D2F9B" w:rsidRPr="00B01A8F" w:rsidRDefault="003D2F9B" w:rsidP="003D2F9B">
      <w:pPr>
        <w:tabs>
          <w:tab w:val="left" w:pos="-720"/>
        </w:tabs>
        <w:suppressAutoHyphens/>
        <w:rPr>
          <w:spacing w:val="-3"/>
        </w:rPr>
      </w:pPr>
      <w:r w:rsidRPr="00FC2985">
        <w:rPr>
          <w:rFonts w:ascii="Arial" w:hAnsi="Arial" w:cs="Arial"/>
          <w:spacing w:val="-3"/>
        </w:rPr>
        <w:t>The provision of support which enables disabled people to increase their level of self-control in all aspects of their lives is highly complex.  It requires sensitivity, a knowledge of services which are available to disabled people, up-to-date knowledge of relevant legislation, an understanding of the concerns of disabled people, a commitment to the Social Model of Disability, and an understan</w:t>
      </w:r>
      <w:r>
        <w:rPr>
          <w:rFonts w:ascii="Arial" w:hAnsi="Arial" w:cs="Arial"/>
          <w:spacing w:val="-3"/>
        </w:rPr>
        <w:t>ding of the Independent Living p</w:t>
      </w:r>
      <w:r w:rsidRPr="00FC2985">
        <w:rPr>
          <w:rFonts w:ascii="Arial" w:hAnsi="Arial" w:cs="Arial"/>
          <w:spacing w:val="-3"/>
        </w:rPr>
        <w:t>hilosophy</w:t>
      </w:r>
      <w:r w:rsidRPr="00B01A8F">
        <w:rPr>
          <w:spacing w:val="-3"/>
        </w:rPr>
        <w:t>.</w:t>
      </w:r>
    </w:p>
    <w:p w14:paraId="74B6A7F8" w14:textId="77777777" w:rsidR="003D2F9B" w:rsidRPr="006C7F62" w:rsidRDefault="003D2F9B" w:rsidP="003D2F9B">
      <w:pPr>
        <w:pStyle w:val="BodyText"/>
        <w:jc w:val="left"/>
        <w:rPr>
          <w:rFonts w:ascii="Arial" w:hAnsi="Arial"/>
          <w:sz w:val="16"/>
          <w:szCs w:val="16"/>
        </w:rPr>
      </w:pPr>
    </w:p>
    <w:p w14:paraId="1E56D24D" w14:textId="3B9D998C" w:rsidR="003D2F9B" w:rsidRDefault="003D2F9B" w:rsidP="003D2F9B">
      <w:pPr>
        <w:pStyle w:val="BodyText"/>
        <w:jc w:val="left"/>
        <w:rPr>
          <w:rFonts w:ascii="Arial" w:hAnsi="Arial"/>
          <w:sz w:val="28"/>
          <w:szCs w:val="28"/>
        </w:rPr>
      </w:pPr>
      <w:r w:rsidRPr="00B01A8F">
        <w:rPr>
          <w:rFonts w:ascii="Arial" w:hAnsi="Arial"/>
          <w:sz w:val="28"/>
          <w:szCs w:val="28"/>
        </w:rPr>
        <w:t xml:space="preserve">The </w:t>
      </w:r>
      <w:r>
        <w:rPr>
          <w:rFonts w:ascii="Arial" w:hAnsi="Arial"/>
          <w:sz w:val="28"/>
          <w:szCs w:val="28"/>
        </w:rPr>
        <w:t>Assistant Manager is</w:t>
      </w:r>
      <w:r w:rsidRPr="00B01A8F">
        <w:rPr>
          <w:rFonts w:ascii="Arial" w:hAnsi="Arial"/>
          <w:sz w:val="28"/>
          <w:szCs w:val="28"/>
        </w:rPr>
        <w:t xml:space="preserve"> required to take initiative on a wide range of tasks and work as par</w:t>
      </w:r>
      <w:r>
        <w:rPr>
          <w:rFonts w:ascii="Arial" w:hAnsi="Arial"/>
          <w:sz w:val="28"/>
          <w:szCs w:val="28"/>
        </w:rPr>
        <w:t>t of a team to ensure LCiL</w:t>
      </w:r>
      <w:r w:rsidRPr="00B01A8F">
        <w:rPr>
          <w:rFonts w:ascii="Arial" w:hAnsi="Arial"/>
          <w:sz w:val="28"/>
          <w:szCs w:val="28"/>
        </w:rPr>
        <w:t xml:space="preserve"> maintains an integrated approach. The post</w:t>
      </w:r>
      <w:r>
        <w:rPr>
          <w:rFonts w:ascii="Arial" w:hAnsi="Arial"/>
          <w:sz w:val="28"/>
          <w:szCs w:val="28"/>
        </w:rPr>
        <w:t xml:space="preserve"> </w:t>
      </w:r>
      <w:r w:rsidRPr="00B01A8F">
        <w:rPr>
          <w:rFonts w:ascii="Arial" w:hAnsi="Arial"/>
          <w:sz w:val="28"/>
          <w:szCs w:val="28"/>
        </w:rPr>
        <w:t>holder must be able to work under pressure within a challenging and sometimes uncertain social, political and financial climate.</w:t>
      </w:r>
    </w:p>
    <w:p w14:paraId="03CE9B88" w14:textId="77777777" w:rsidR="003D2F9B" w:rsidRDefault="003D2F9B" w:rsidP="003D2F9B">
      <w:pPr>
        <w:pStyle w:val="BodyText"/>
        <w:jc w:val="left"/>
        <w:rPr>
          <w:rFonts w:ascii="Arial" w:hAnsi="Arial"/>
          <w:sz w:val="28"/>
          <w:szCs w:val="28"/>
        </w:rPr>
      </w:pPr>
    </w:p>
    <w:p w14:paraId="22020526" w14:textId="3C268DA5" w:rsidR="00A832CC" w:rsidRDefault="003D2F9B">
      <w:pPr>
        <w:rPr>
          <w:rFonts w:ascii="Arial" w:hAnsi="Arial"/>
        </w:rPr>
      </w:pPr>
      <w:r>
        <w:rPr>
          <w:rFonts w:ascii="Arial" w:hAnsi="Arial"/>
        </w:rPr>
        <w:t xml:space="preserve">LCiL is a disability confident employer. </w:t>
      </w:r>
      <w:r w:rsidRPr="00B01A8F">
        <w:rPr>
          <w:rFonts w:ascii="Arial" w:hAnsi="Arial"/>
        </w:rPr>
        <w:t>It is essential that the post</w:t>
      </w:r>
      <w:r>
        <w:rPr>
          <w:rFonts w:ascii="Arial" w:hAnsi="Arial"/>
        </w:rPr>
        <w:t xml:space="preserve"> </w:t>
      </w:r>
      <w:r w:rsidRPr="00B01A8F">
        <w:rPr>
          <w:rFonts w:ascii="Arial" w:hAnsi="Arial"/>
        </w:rPr>
        <w:t>holder</w:t>
      </w:r>
      <w:r>
        <w:rPr>
          <w:rFonts w:ascii="Arial" w:hAnsi="Arial"/>
        </w:rPr>
        <w:t xml:space="preserve"> is </w:t>
      </w:r>
      <w:r w:rsidRPr="00B01A8F">
        <w:rPr>
          <w:rFonts w:ascii="Arial" w:hAnsi="Arial"/>
        </w:rPr>
        <w:t>able to work within an organisation which is led and managed by disabled people.</w:t>
      </w:r>
    </w:p>
    <w:p w14:paraId="2E14BBA0" w14:textId="77777777" w:rsidR="00A832CC" w:rsidRDefault="00A832CC">
      <w:pPr>
        <w:rPr>
          <w:rFonts w:ascii="Arial" w:hAnsi="Arial"/>
        </w:rPr>
      </w:pPr>
      <w:r>
        <w:rPr>
          <w:rFonts w:ascii="Arial" w:hAnsi="Arial"/>
        </w:rPr>
        <w:br w:type="page"/>
      </w:r>
    </w:p>
    <w:p w14:paraId="3436FA21" w14:textId="77777777" w:rsidR="00A832CC" w:rsidRPr="00A832CC" w:rsidRDefault="00A832CC">
      <w:pPr>
        <w:rPr>
          <w:rFonts w:ascii="Arial" w:hAnsi="Arial"/>
        </w:rPr>
      </w:pPr>
    </w:p>
    <w:p w14:paraId="1E84D8C3" w14:textId="42069A30" w:rsidR="00A832CC" w:rsidRDefault="00A832CC" w:rsidP="003D2F9B">
      <w:pPr>
        <w:rPr>
          <w:rFonts w:ascii="Arial" w:hAnsi="Arial" w:cs="Arial"/>
          <w:b/>
        </w:rPr>
      </w:pPr>
      <w:r>
        <w:rPr>
          <w:rFonts w:ascii="Arial" w:hAnsi="Arial" w:cs="Arial"/>
          <w:b/>
        </w:rPr>
        <w:t>Person Specification</w:t>
      </w:r>
    </w:p>
    <w:p w14:paraId="1255F9C2" w14:textId="77777777" w:rsidR="00A832CC" w:rsidRDefault="00A832CC" w:rsidP="003D2F9B">
      <w:pPr>
        <w:rPr>
          <w:rFonts w:ascii="Arial" w:hAnsi="Arial" w:cs="Arial"/>
          <w:b/>
        </w:rPr>
      </w:pPr>
    </w:p>
    <w:p w14:paraId="049ECB05" w14:textId="5573440D" w:rsidR="00134E2E" w:rsidRPr="00A832CC" w:rsidRDefault="00A832CC" w:rsidP="003D2F9B">
      <w:pPr>
        <w:rPr>
          <w:rFonts w:ascii="Arial" w:hAnsi="Arial"/>
          <w:b/>
        </w:rPr>
      </w:pPr>
      <w:r w:rsidRPr="00A56E74">
        <w:rPr>
          <w:rFonts w:ascii="Arial" w:hAnsi="Arial" w:cs="Arial"/>
          <w:b/>
        </w:rPr>
        <w:t>Job Title:</w:t>
      </w:r>
      <w:r>
        <w:rPr>
          <w:rFonts w:ascii="Arial" w:hAnsi="Arial" w:cs="Arial"/>
          <w:b/>
        </w:rPr>
        <w:t xml:space="preserve"> </w:t>
      </w:r>
      <w:r w:rsidRPr="00A832CC">
        <w:rPr>
          <w:rFonts w:ascii="Arial" w:hAnsi="Arial" w:cs="Arial"/>
        </w:rPr>
        <w:t>Assistant Manager – SDS Financial Support Services</w:t>
      </w:r>
    </w:p>
    <w:p w14:paraId="5ADF2999" w14:textId="77777777" w:rsidR="00134E2E" w:rsidRDefault="00134E2E" w:rsidP="00134E2E">
      <w:pPr>
        <w:jc w:val="center"/>
        <w:rPr>
          <w:rFonts w:ascii="Arial" w:hAnsi="Arial"/>
          <w:b/>
          <w:sz w:val="21"/>
        </w:rPr>
      </w:pPr>
    </w:p>
    <w:tbl>
      <w:tblPr>
        <w:tblW w:w="1035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5145"/>
        <w:gridCol w:w="3139"/>
      </w:tblGrid>
      <w:tr w:rsidR="00134E2E" w14:paraId="4270815E" w14:textId="77777777" w:rsidTr="00D42E68">
        <w:tc>
          <w:tcPr>
            <w:tcW w:w="2073" w:type="dxa"/>
            <w:tcBorders>
              <w:top w:val="double" w:sz="4" w:space="0" w:color="auto"/>
              <w:left w:val="double" w:sz="4" w:space="0" w:color="auto"/>
            </w:tcBorders>
          </w:tcPr>
          <w:p w14:paraId="3E4BC7EC" w14:textId="77777777" w:rsidR="00134E2E" w:rsidRDefault="00134E2E" w:rsidP="00710950">
            <w:pPr>
              <w:jc w:val="both"/>
              <w:rPr>
                <w:rFonts w:ascii="Arial" w:hAnsi="Arial"/>
                <w:b/>
                <w:sz w:val="21"/>
              </w:rPr>
            </w:pPr>
          </w:p>
        </w:tc>
        <w:tc>
          <w:tcPr>
            <w:tcW w:w="5145" w:type="dxa"/>
            <w:tcBorders>
              <w:top w:val="double" w:sz="4" w:space="0" w:color="auto"/>
            </w:tcBorders>
          </w:tcPr>
          <w:p w14:paraId="7C416D71" w14:textId="77777777" w:rsidR="00134E2E" w:rsidRPr="00C90393" w:rsidRDefault="00134E2E" w:rsidP="00710950">
            <w:pPr>
              <w:jc w:val="center"/>
              <w:rPr>
                <w:rFonts w:ascii="Arial" w:hAnsi="Arial"/>
                <w:b/>
                <w:sz w:val="16"/>
                <w:szCs w:val="16"/>
              </w:rPr>
            </w:pPr>
          </w:p>
          <w:p w14:paraId="7510778B" w14:textId="77777777" w:rsidR="00134E2E" w:rsidRPr="00424585" w:rsidRDefault="00134E2E" w:rsidP="00710950">
            <w:pPr>
              <w:jc w:val="center"/>
              <w:rPr>
                <w:rFonts w:ascii="Arial" w:hAnsi="Arial"/>
                <w:b/>
              </w:rPr>
            </w:pPr>
            <w:r w:rsidRPr="00424585">
              <w:rPr>
                <w:rFonts w:ascii="Arial" w:hAnsi="Arial"/>
                <w:b/>
              </w:rPr>
              <w:t>Essential</w:t>
            </w:r>
          </w:p>
          <w:p w14:paraId="13C6F421" w14:textId="77777777" w:rsidR="00134E2E" w:rsidRPr="00C90393" w:rsidRDefault="00134E2E" w:rsidP="00710950">
            <w:pPr>
              <w:jc w:val="center"/>
              <w:rPr>
                <w:rFonts w:ascii="Arial" w:hAnsi="Arial"/>
                <w:b/>
                <w:sz w:val="16"/>
                <w:szCs w:val="16"/>
              </w:rPr>
            </w:pPr>
          </w:p>
        </w:tc>
        <w:tc>
          <w:tcPr>
            <w:tcW w:w="3139" w:type="dxa"/>
            <w:tcBorders>
              <w:top w:val="double" w:sz="4" w:space="0" w:color="auto"/>
              <w:right w:val="double" w:sz="4" w:space="0" w:color="auto"/>
            </w:tcBorders>
          </w:tcPr>
          <w:p w14:paraId="5290475D" w14:textId="77777777" w:rsidR="00134E2E" w:rsidRPr="00C90393" w:rsidRDefault="00134E2E" w:rsidP="00710950">
            <w:pPr>
              <w:jc w:val="center"/>
              <w:rPr>
                <w:rFonts w:ascii="Arial" w:hAnsi="Arial"/>
                <w:b/>
                <w:sz w:val="16"/>
                <w:szCs w:val="16"/>
              </w:rPr>
            </w:pPr>
          </w:p>
          <w:p w14:paraId="040EAF87" w14:textId="77777777" w:rsidR="00134E2E" w:rsidRPr="00424585" w:rsidRDefault="00134E2E" w:rsidP="00710950">
            <w:pPr>
              <w:jc w:val="center"/>
              <w:rPr>
                <w:rFonts w:ascii="Arial" w:hAnsi="Arial"/>
                <w:b/>
              </w:rPr>
            </w:pPr>
            <w:r w:rsidRPr="00424585">
              <w:rPr>
                <w:rFonts w:ascii="Arial" w:hAnsi="Arial"/>
                <w:b/>
              </w:rPr>
              <w:t>Desirable</w:t>
            </w:r>
          </w:p>
        </w:tc>
      </w:tr>
      <w:tr w:rsidR="00134E2E" w14:paraId="002BC07E" w14:textId="77777777" w:rsidTr="00D42E68">
        <w:tc>
          <w:tcPr>
            <w:tcW w:w="2073" w:type="dxa"/>
            <w:tcBorders>
              <w:left w:val="double" w:sz="4" w:space="0" w:color="auto"/>
            </w:tcBorders>
          </w:tcPr>
          <w:p w14:paraId="711FDD3F" w14:textId="77777777" w:rsidR="00134E2E" w:rsidRPr="003945E5" w:rsidRDefault="00134E2E" w:rsidP="00710950">
            <w:pPr>
              <w:rPr>
                <w:rFonts w:ascii="Arial" w:hAnsi="Arial"/>
                <w:b/>
              </w:rPr>
            </w:pPr>
            <w:r w:rsidRPr="003945E5">
              <w:rPr>
                <w:rFonts w:ascii="Arial" w:hAnsi="Arial"/>
                <w:b/>
              </w:rPr>
              <w:t>Education &amp; Qualifications</w:t>
            </w:r>
          </w:p>
        </w:tc>
        <w:tc>
          <w:tcPr>
            <w:tcW w:w="5145" w:type="dxa"/>
          </w:tcPr>
          <w:p w14:paraId="6E779B84" w14:textId="4E09907B" w:rsidR="00134E2E" w:rsidRPr="00424585" w:rsidRDefault="007A0306" w:rsidP="006D2583">
            <w:pPr>
              <w:numPr>
                <w:ilvl w:val="0"/>
                <w:numId w:val="2"/>
              </w:numPr>
              <w:tabs>
                <w:tab w:val="clear" w:pos="760"/>
              </w:tabs>
              <w:ind w:left="327" w:hanging="268"/>
              <w:jc w:val="both"/>
              <w:rPr>
                <w:rFonts w:ascii="Arial" w:hAnsi="Arial"/>
              </w:rPr>
            </w:pPr>
            <w:r>
              <w:rPr>
                <w:rFonts w:ascii="Arial" w:hAnsi="Arial"/>
              </w:rPr>
              <w:t xml:space="preserve">Good </w:t>
            </w:r>
            <w:r w:rsidR="00BD3C06">
              <w:rPr>
                <w:rFonts w:ascii="Arial" w:hAnsi="Arial"/>
              </w:rPr>
              <w:t>general education</w:t>
            </w:r>
          </w:p>
        </w:tc>
        <w:tc>
          <w:tcPr>
            <w:tcW w:w="3139" w:type="dxa"/>
            <w:tcBorders>
              <w:right w:val="double" w:sz="4" w:space="0" w:color="auto"/>
            </w:tcBorders>
          </w:tcPr>
          <w:p w14:paraId="7D960ADD" w14:textId="77777777" w:rsidR="00134E2E" w:rsidRPr="00424585" w:rsidRDefault="00134E2E" w:rsidP="00D42E68">
            <w:pPr>
              <w:numPr>
                <w:ilvl w:val="0"/>
                <w:numId w:val="2"/>
              </w:numPr>
              <w:tabs>
                <w:tab w:val="clear" w:pos="760"/>
                <w:tab w:val="left" w:pos="0"/>
              </w:tabs>
              <w:spacing w:before="90" w:after="54"/>
              <w:ind w:left="201" w:hanging="201"/>
              <w:rPr>
                <w:rFonts w:ascii="Arial" w:hAnsi="Arial"/>
              </w:rPr>
            </w:pPr>
            <w:r w:rsidRPr="00424585">
              <w:rPr>
                <w:rFonts w:ascii="Arial" w:hAnsi="Arial"/>
              </w:rPr>
              <w:t>Relevant professional qualification or higher education training</w:t>
            </w:r>
          </w:p>
        </w:tc>
      </w:tr>
      <w:tr w:rsidR="00134E2E" w14:paraId="1FE3D72D" w14:textId="77777777" w:rsidTr="00D42E68">
        <w:tc>
          <w:tcPr>
            <w:tcW w:w="2073" w:type="dxa"/>
            <w:tcBorders>
              <w:left w:val="double" w:sz="4" w:space="0" w:color="auto"/>
            </w:tcBorders>
          </w:tcPr>
          <w:p w14:paraId="29844D29" w14:textId="77777777" w:rsidR="00134E2E" w:rsidRPr="003945E5" w:rsidRDefault="00134E2E" w:rsidP="00710950">
            <w:pPr>
              <w:rPr>
                <w:rFonts w:ascii="Arial" w:hAnsi="Arial"/>
                <w:b/>
              </w:rPr>
            </w:pPr>
            <w:r w:rsidRPr="003945E5">
              <w:rPr>
                <w:rFonts w:ascii="Arial" w:hAnsi="Arial"/>
                <w:b/>
              </w:rPr>
              <w:t xml:space="preserve">Skills &amp; Abilities </w:t>
            </w:r>
          </w:p>
        </w:tc>
        <w:tc>
          <w:tcPr>
            <w:tcW w:w="5145" w:type="dxa"/>
          </w:tcPr>
          <w:p w14:paraId="5390D7E4" w14:textId="5BD36924" w:rsidR="00134E2E" w:rsidRDefault="003F6859" w:rsidP="00D42E68">
            <w:pPr>
              <w:numPr>
                <w:ilvl w:val="0"/>
                <w:numId w:val="1"/>
              </w:numPr>
              <w:tabs>
                <w:tab w:val="clear" w:pos="760"/>
              </w:tabs>
              <w:spacing w:before="90" w:after="54"/>
              <w:ind w:left="268" w:hanging="268"/>
              <w:rPr>
                <w:rFonts w:ascii="Arial" w:hAnsi="Arial"/>
              </w:rPr>
            </w:pPr>
            <w:r>
              <w:rPr>
                <w:rFonts w:ascii="Arial" w:hAnsi="Arial"/>
              </w:rPr>
              <w:t>Good communication skills both written and oral with the ability to express ideas clearly and succinctly.</w:t>
            </w:r>
          </w:p>
          <w:p w14:paraId="2AEE7B64" w14:textId="1EA93B27" w:rsidR="003F6859" w:rsidRDefault="002A089C" w:rsidP="00D42E68">
            <w:pPr>
              <w:numPr>
                <w:ilvl w:val="0"/>
                <w:numId w:val="1"/>
              </w:numPr>
              <w:tabs>
                <w:tab w:val="clear" w:pos="760"/>
              </w:tabs>
              <w:spacing w:before="90" w:after="54"/>
              <w:ind w:left="268" w:hanging="268"/>
              <w:rPr>
                <w:rFonts w:ascii="Arial" w:hAnsi="Arial"/>
              </w:rPr>
            </w:pPr>
            <w:r>
              <w:rPr>
                <w:rFonts w:ascii="Arial" w:hAnsi="Arial"/>
              </w:rPr>
              <w:t>Skills to work effectively as part of a wider management team.</w:t>
            </w:r>
          </w:p>
          <w:p w14:paraId="5DC72039" w14:textId="6BA80F0D" w:rsidR="003E23E5" w:rsidRDefault="00830C4F" w:rsidP="00D42E68">
            <w:pPr>
              <w:numPr>
                <w:ilvl w:val="0"/>
                <w:numId w:val="1"/>
              </w:numPr>
              <w:tabs>
                <w:tab w:val="clear" w:pos="760"/>
              </w:tabs>
              <w:spacing w:before="90" w:after="54"/>
              <w:ind w:left="268" w:hanging="268"/>
              <w:rPr>
                <w:rFonts w:ascii="Arial" w:hAnsi="Arial"/>
              </w:rPr>
            </w:pPr>
            <w:r>
              <w:rPr>
                <w:rFonts w:ascii="Arial" w:hAnsi="Arial"/>
              </w:rPr>
              <w:t>Skilled in supporting people through direct line management.</w:t>
            </w:r>
          </w:p>
          <w:p w14:paraId="3B4801BC" w14:textId="079FB501" w:rsidR="0069275B" w:rsidRPr="0069275B" w:rsidRDefault="002C40A2" w:rsidP="00D42E68">
            <w:pPr>
              <w:numPr>
                <w:ilvl w:val="0"/>
                <w:numId w:val="1"/>
              </w:numPr>
              <w:tabs>
                <w:tab w:val="clear" w:pos="760"/>
              </w:tabs>
              <w:spacing w:before="90" w:after="54"/>
              <w:ind w:left="268" w:hanging="268"/>
              <w:rPr>
                <w:rFonts w:ascii="Arial" w:hAnsi="Arial"/>
              </w:rPr>
            </w:pPr>
            <w:r>
              <w:rPr>
                <w:rFonts w:ascii="Arial" w:hAnsi="Arial"/>
              </w:rPr>
              <w:t>Ability to create a supporti</w:t>
            </w:r>
            <w:r w:rsidR="0069275B">
              <w:rPr>
                <w:rFonts w:ascii="Arial" w:hAnsi="Arial"/>
              </w:rPr>
              <w:t>v</w:t>
            </w:r>
            <w:r>
              <w:rPr>
                <w:rFonts w:ascii="Arial" w:hAnsi="Arial"/>
              </w:rPr>
              <w:t>e and performance focused team.</w:t>
            </w:r>
          </w:p>
          <w:p w14:paraId="76B71E51" w14:textId="2A692CE3" w:rsidR="00134E2E" w:rsidRDefault="00BD083E" w:rsidP="00D42E68">
            <w:pPr>
              <w:numPr>
                <w:ilvl w:val="0"/>
                <w:numId w:val="1"/>
              </w:numPr>
              <w:tabs>
                <w:tab w:val="clear" w:pos="760"/>
              </w:tabs>
              <w:spacing w:before="90" w:after="54"/>
              <w:ind w:left="268" w:hanging="268"/>
              <w:rPr>
                <w:rFonts w:ascii="Arial" w:hAnsi="Arial"/>
              </w:rPr>
            </w:pPr>
            <w:r>
              <w:rPr>
                <w:rFonts w:ascii="Arial" w:hAnsi="Arial"/>
              </w:rPr>
              <w:t>Strong planning, organis</w:t>
            </w:r>
            <w:r w:rsidR="00A57DF3">
              <w:rPr>
                <w:rFonts w:ascii="Arial" w:hAnsi="Arial"/>
              </w:rPr>
              <w:t>ational and time management skills.</w:t>
            </w:r>
          </w:p>
          <w:p w14:paraId="6A12F71E" w14:textId="77777777" w:rsidR="00134E2E" w:rsidRPr="00424585" w:rsidRDefault="00134E2E" w:rsidP="00D42E68">
            <w:pPr>
              <w:numPr>
                <w:ilvl w:val="0"/>
                <w:numId w:val="1"/>
              </w:numPr>
              <w:tabs>
                <w:tab w:val="clear" w:pos="760"/>
              </w:tabs>
              <w:spacing w:before="90" w:after="54"/>
              <w:ind w:left="268" w:hanging="268"/>
              <w:rPr>
                <w:rFonts w:ascii="Arial" w:hAnsi="Arial"/>
              </w:rPr>
            </w:pPr>
            <w:r>
              <w:rPr>
                <w:rFonts w:ascii="Arial" w:hAnsi="Arial"/>
              </w:rPr>
              <w:t>Good Microsoft office skills, specifically Word, Excel, and Outlook</w:t>
            </w:r>
          </w:p>
          <w:p w14:paraId="749F371A" w14:textId="77777777" w:rsidR="00134E2E" w:rsidRDefault="00134E2E" w:rsidP="00D42E68">
            <w:pPr>
              <w:numPr>
                <w:ilvl w:val="0"/>
                <w:numId w:val="1"/>
              </w:numPr>
              <w:tabs>
                <w:tab w:val="clear" w:pos="760"/>
              </w:tabs>
              <w:spacing w:before="90" w:after="54"/>
              <w:ind w:left="268" w:hanging="268"/>
              <w:rPr>
                <w:rFonts w:ascii="Arial" w:hAnsi="Arial"/>
              </w:rPr>
            </w:pPr>
            <w:r w:rsidRPr="00424585">
              <w:rPr>
                <w:rFonts w:ascii="Arial" w:hAnsi="Arial"/>
              </w:rPr>
              <w:t>Ability to prioriti</w:t>
            </w:r>
            <w:r>
              <w:rPr>
                <w:rFonts w:ascii="Arial" w:hAnsi="Arial"/>
              </w:rPr>
              <w:t>s</w:t>
            </w:r>
            <w:r w:rsidRPr="00424585">
              <w:rPr>
                <w:rFonts w:ascii="Arial" w:hAnsi="Arial"/>
              </w:rPr>
              <w:t>e a complex workload and work on own initiative as necessary.</w:t>
            </w:r>
          </w:p>
          <w:p w14:paraId="4947626E" w14:textId="1EB74C86" w:rsidR="0069275B" w:rsidRPr="00424585" w:rsidRDefault="0069275B" w:rsidP="00D42E68">
            <w:pPr>
              <w:numPr>
                <w:ilvl w:val="0"/>
                <w:numId w:val="1"/>
              </w:numPr>
              <w:tabs>
                <w:tab w:val="clear" w:pos="760"/>
              </w:tabs>
              <w:spacing w:before="90" w:after="54"/>
              <w:ind w:left="268" w:hanging="268"/>
              <w:rPr>
                <w:rFonts w:ascii="Arial" w:hAnsi="Arial"/>
              </w:rPr>
            </w:pPr>
            <w:r>
              <w:rPr>
                <w:rFonts w:ascii="Arial" w:hAnsi="Arial"/>
              </w:rPr>
              <w:t xml:space="preserve">Ability to work positively with service users, </w:t>
            </w:r>
            <w:r w:rsidR="00385E60">
              <w:rPr>
                <w:rFonts w:ascii="Arial" w:hAnsi="Arial"/>
              </w:rPr>
              <w:t>partners,</w:t>
            </w:r>
            <w:r>
              <w:rPr>
                <w:rFonts w:ascii="Arial" w:hAnsi="Arial"/>
              </w:rPr>
              <w:t xml:space="preserve"> and other stakeholders.</w:t>
            </w:r>
          </w:p>
          <w:p w14:paraId="1B11CE4B" w14:textId="77777777" w:rsidR="00134E2E" w:rsidRPr="002F792E" w:rsidRDefault="00134E2E" w:rsidP="00D42E68">
            <w:pPr>
              <w:numPr>
                <w:ilvl w:val="0"/>
                <w:numId w:val="1"/>
              </w:numPr>
              <w:tabs>
                <w:tab w:val="clear" w:pos="760"/>
              </w:tabs>
              <w:spacing w:before="90" w:after="54"/>
              <w:ind w:left="268" w:hanging="268"/>
              <w:rPr>
                <w:rFonts w:ascii="Arial" w:hAnsi="Arial"/>
              </w:rPr>
            </w:pPr>
            <w:r w:rsidRPr="00424585">
              <w:rPr>
                <w:rFonts w:ascii="Arial" w:hAnsi="Arial"/>
              </w:rPr>
              <w:t>Creative problem-solving skills.</w:t>
            </w:r>
          </w:p>
          <w:p w14:paraId="1523D1D0" w14:textId="77777777" w:rsidR="00134E2E" w:rsidRDefault="00134E2E" w:rsidP="00D42E68">
            <w:pPr>
              <w:numPr>
                <w:ilvl w:val="0"/>
                <w:numId w:val="1"/>
              </w:numPr>
              <w:tabs>
                <w:tab w:val="clear" w:pos="760"/>
              </w:tabs>
              <w:spacing w:before="90" w:after="54"/>
              <w:ind w:left="268" w:hanging="268"/>
              <w:rPr>
                <w:rFonts w:ascii="Arial" w:hAnsi="Arial"/>
              </w:rPr>
            </w:pPr>
            <w:r w:rsidRPr="00424585">
              <w:rPr>
                <w:rFonts w:ascii="Arial" w:hAnsi="Arial"/>
              </w:rPr>
              <w:t>Good interpersonal skills</w:t>
            </w:r>
          </w:p>
          <w:p w14:paraId="7A5E60F1" w14:textId="14DD1573" w:rsidR="00134E2E" w:rsidRPr="00BD083E" w:rsidRDefault="00D25451" w:rsidP="00D42E68">
            <w:pPr>
              <w:numPr>
                <w:ilvl w:val="0"/>
                <w:numId w:val="1"/>
              </w:numPr>
              <w:tabs>
                <w:tab w:val="clear" w:pos="760"/>
              </w:tabs>
              <w:spacing w:before="90" w:after="54"/>
              <w:ind w:left="268" w:hanging="268"/>
              <w:rPr>
                <w:rFonts w:ascii="Arial" w:hAnsi="Arial"/>
              </w:rPr>
            </w:pPr>
            <w:r>
              <w:rPr>
                <w:rFonts w:ascii="Arial" w:hAnsi="Arial"/>
              </w:rPr>
              <w:t>Attention to detail and accuracy.</w:t>
            </w:r>
          </w:p>
        </w:tc>
        <w:tc>
          <w:tcPr>
            <w:tcW w:w="3139" w:type="dxa"/>
            <w:tcBorders>
              <w:right w:val="double" w:sz="4" w:space="0" w:color="auto"/>
            </w:tcBorders>
          </w:tcPr>
          <w:p w14:paraId="11BA033A" w14:textId="77777777" w:rsidR="00134E2E" w:rsidRDefault="00134E2E" w:rsidP="00D42E68">
            <w:pPr>
              <w:numPr>
                <w:ilvl w:val="0"/>
                <w:numId w:val="1"/>
              </w:numPr>
              <w:tabs>
                <w:tab w:val="clear" w:pos="760"/>
              </w:tabs>
              <w:spacing w:before="90" w:after="54"/>
              <w:ind w:left="201" w:hanging="201"/>
              <w:jc w:val="both"/>
              <w:rPr>
                <w:rFonts w:ascii="Arial" w:hAnsi="Arial"/>
              </w:rPr>
            </w:pPr>
            <w:r>
              <w:rPr>
                <w:rFonts w:ascii="Arial" w:hAnsi="Arial"/>
              </w:rPr>
              <w:t>Microsoft Excel</w:t>
            </w:r>
          </w:p>
          <w:p w14:paraId="281A7D59" w14:textId="77777777" w:rsidR="00134E2E" w:rsidRDefault="00134E2E" w:rsidP="00D42E68">
            <w:pPr>
              <w:numPr>
                <w:ilvl w:val="0"/>
                <w:numId w:val="1"/>
              </w:numPr>
              <w:tabs>
                <w:tab w:val="clear" w:pos="760"/>
              </w:tabs>
              <w:spacing w:before="90" w:after="54"/>
              <w:ind w:left="201" w:hanging="201"/>
              <w:jc w:val="both"/>
              <w:rPr>
                <w:rFonts w:ascii="Arial" w:hAnsi="Arial"/>
              </w:rPr>
            </w:pPr>
            <w:r>
              <w:rPr>
                <w:rFonts w:ascii="Arial" w:hAnsi="Arial"/>
              </w:rPr>
              <w:t>Microsoft Word</w:t>
            </w:r>
          </w:p>
          <w:p w14:paraId="58425AF9" w14:textId="5BFDB014" w:rsidR="00EC7DA8" w:rsidRDefault="00D42E68" w:rsidP="00D42E68">
            <w:pPr>
              <w:numPr>
                <w:ilvl w:val="0"/>
                <w:numId w:val="1"/>
              </w:numPr>
              <w:tabs>
                <w:tab w:val="clear" w:pos="760"/>
              </w:tabs>
              <w:spacing w:before="90" w:after="54"/>
              <w:ind w:left="201" w:hanging="201"/>
              <w:jc w:val="both"/>
              <w:rPr>
                <w:rFonts w:ascii="Arial" w:hAnsi="Arial"/>
              </w:rPr>
            </w:pPr>
            <w:r>
              <w:rPr>
                <w:rFonts w:ascii="Arial" w:hAnsi="Arial"/>
              </w:rPr>
              <w:t xml:space="preserve">Skills </w:t>
            </w:r>
            <w:r w:rsidR="00EC7DA8">
              <w:rPr>
                <w:rFonts w:ascii="Arial" w:hAnsi="Arial"/>
              </w:rPr>
              <w:t>in reflective practice and action learning.</w:t>
            </w:r>
          </w:p>
          <w:p w14:paraId="1B47786E" w14:textId="77777777" w:rsidR="00134E2E" w:rsidRPr="00424585" w:rsidRDefault="00134E2E" w:rsidP="00D42E68">
            <w:pPr>
              <w:spacing w:before="90" w:after="54"/>
              <w:jc w:val="both"/>
              <w:rPr>
                <w:rFonts w:ascii="Arial" w:hAnsi="Arial"/>
              </w:rPr>
            </w:pPr>
          </w:p>
        </w:tc>
      </w:tr>
      <w:tr w:rsidR="00134E2E" w14:paraId="18F6D6AF" w14:textId="77777777" w:rsidTr="00D42E68">
        <w:tc>
          <w:tcPr>
            <w:tcW w:w="2073" w:type="dxa"/>
            <w:tcBorders>
              <w:left w:val="double" w:sz="4" w:space="0" w:color="auto"/>
            </w:tcBorders>
          </w:tcPr>
          <w:p w14:paraId="02C28A34" w14:textId="77777777" w:rsidR="00134E2E" w:rsidRPr="003945E5" w:rsidRDefault="00134E2E" w:rsidP="00710950">
            <w:pPr>
              <w:jc w:val="both"/>
              <w:rPr>
                <w:rFonts w:ascii="Arial" w:hAnsi="Arial"/>
                <w:b/>
              </w:rPr>
            </w:pPr>
            <w:r w:rsidRPr="003945E5">
              <w:rPr>
                <w:rFonts w:ascii="Arial" w:hAnsi="Arial"/>
                <w:b/>
              </w:rPr>
              <w:t xml:space="preserve">Experience &amp; </w:t>
            </w:r>
          </w:p>
          <w:p w14:paraId="7C3CB0D9" w14:textId="7D296F0E" w:rsidR="00134E2E" w:rsidRPr="00424585" w:rsidRDefault="00134E2E" w:rsidP="00710950">
            <w:pPr>
              <w:rPr>
                <w:rFonts w:ascii="Arial" w:hAnsi="Arial"/>
              </w:rPr>
            </w:pPr>
            <w:r w:rsidRPr="003945E5">
              <w:rPr>
                <w:rFonts w:ascii="Arial" w:hAnsi="Arial"/>
                <w:b/>
              </w:rPr>
              <w:t>K</w:t>
            </w:r>
            <w:r w:rsidR="005C1C63" w:rsidRPr="003945E5">
              <w:rPr>
                <w:rFonts w:ascii="Arial" w:hAnsi="Arial"/>
                <w:b/>
              </w:rPr>
              <w:t>nowledg</w:t>
            </w:r>
            <w:r w:rsidR="009F428E">
              <w:rPr>
                <w:rFonts w:ascii="Arial" w:hAnsi="Arial"/>
                <w:b/>
              </w:rPr>
              <w:t>e</w:t>
            </w:r>
          </w:p>
        </w:tc>
        <w:tc>
          <w:tcPr>
            <w:tcW w:w="5145" w:type="dxa"/>
          </w:tcPr>
          <w:p w14:paraId="4FDCE00E" w14:textId="77777777" w:rsidR="00BD083E" w:rsidRPr="00BD083E" w:rsidRDefault="00BD083E" w:rsidP="00D42E68">
            <w:pPr>
              <w:pStyle w:val="BodyText"/>
              <w:numPr>
                <w:ilvl w:val="0"/>
                <w:numId w:val="19"/>
              </w:numPr>
              <w:spacing w:before="90" w:after="54"/>
              <w:ind w:left="360"/>
              <w:jc w:val="left"/>
              <w:rPr>
                <w:rFonts w:ascii="Arial" w:hAnsi="Arial"/>
                <w:sz w:val="28"/>
                <w:szCs w:val="28"/>
              </w:rPr>
            </w:pPr>
            <w:r w:rsidRPr="00BD083E">
              <w:rPr>
                <w:rFonts w:ascii="Arial" w:hAnsi="Arial"/>
                <w:sz w:val="28"/>
                <w:szCs w:val="28"/>
              </w:rPr>
              <w:t>Experience of payroll administration and processing.</w:t>
            </w:r>
          </w:p>
          <w:p w14:paraId="678C679A" w14:textId="77777777" w:rsidR="00BD083E" w:rsidRPr="00BD083E" w:rsidRDefault="00BD083E" w:rsidP="00D42E68">
            <w:pPr>
              <w:pStyle w:val="BodyText"/>
              <w:numPr>
                <w:ilvl w:val="0"/>
                <w:numId w:val="19"/>
              </w:numPr>
              <w:spacing w:before="90" w:after="54"/>
              <w:ind w:left="360"/>
              <w:jc w:val="left"/>
              <w:rPr>
                <w:rFonts w:ascii="Arial" w:hAnsi="Arial"/>
                <w:sz w:val="28"/>
                <w:szCs w:val="28"/>
              </w:rPr>
            </w:pPr>
            <w:r w:rsidRPr="00BD083E">
              <w:rPr>
                <w:rFonts w:ascii="Arial" w:hAnsi="Arial"/>
                <w:sz w:val="28"/>
                <w:szCs w:val="28"/>
              </w:rPr>
              <w:t>Experience with payroll and accounting software, for example, Sage.</w:t>
            </w:r>
          </w:p>
          <w:p w14:paraId="106F7C14" w14:textId="77777777" w:rsidR="00BD083E" w:rsidRPr="00BD083E" w:rsidRDefault="00BD083E" w:rsidP="00D42E68">
            <w:pPr>
              <w:pStyle w:val="BodyText"/>
              <w:numPr>
                <w:ilvl w:val="0"/>
                <w:numId w:val="19"/>
              </w:numPr>
              <w:spacing w:before="90" w:after="54"/>
              <w:ind w:left="360"/>
              <w:jc w:val="left"/>
              <w:rPr>
                <w:rFonts w:ascii="Arial" w:hAnsi="Arial"/>
                <w:sz w:val="28"/>
                <w:szCs w:val="28"/>
              </w:rPr>
            </w:pPr>
            <w:r w:rsidRPr="00BD083E">
              <w:rPr>
                <w:rFonts w:ascii="Arial" w:hAnsi="Arial"/>
                <w:sz w:val="28"/>
                <w:szCs w:val="28"/>
              </w:rPr>
              <w:t>Experience working in a person-centred, outcome-focused way.</w:t>
            </w:r>
          </w:p>
          <w:p w14:paraId="1FF7CBC8" w14:textId="77777777" w:rsidR="00BD083E" w:rsidRPr="00BD083E" w:rsidRDefault="00BD083E" w:rsidP="00D42E68">
            <w:pPr>
              <w:pStyle w:val="BodyText"/>
              <w:numPr>
                <w:ilvl w:val="0"/>
                <w:numId w:val="19"/>
              </w:numPr>
              <w:spacing w:before="90" w:after="54"/>
              <w:ind w:left="360"/>
              <w:jc w:val="left"/>
              <w:rPr>
                <w:rFonts w:ascii="Arial" w:hAnsi="Arial"/>
                <w:sz w:val="28"/>
                <w:szCs w:val="28"/>
              </w:rPr>
            </w:pPr>
            <w:r w:rsidRPr="00BD083E">
              <w:rPr>
                <w:rFonts w:ascii="Arial" w:hAnsi="Arial"/>
                <w:sz w:val="28"/>
                <w:szCs w:val="28"/>
              </w:rPr>
              <w:t>Experience of monitoring and evaluating programmes or services.</w:t>
            </w:r>
          </w:p>
          <w:p w14:paraId="00517A32" w14:textId="13C6F9A6" w:rsidR="00BD083E" w:rsidRPr="00BD083E" w:rsidRDefault="00BD083E" w:rsidP="00D42E68">
            <w:pPr>
              <w:pStyle w:val="BodyText"/>
              <w:numPr>
                <w:ilvl w:val="0"/>
                <w:numId w:val="19"/>
              </w:numPr>
              <w:spacing w:before="90" w:after="54"/>
              <w:ind w:left="360"/>
              <w:jc w:val="left"/>
              <w:rPr>
                <w:rFonts w:ascii="Arial" w:hAnsi="Arial"/>
                <w:sz w:val="28"/>
                <w:szCs w:val="28"/>
              </w:rPr>
            </w:pPr>
            <w:r w:rsidRPr="00BD083E">
              <w:rPr>
                <w:rFonts w:ascii="Arial" w:hAnsi="Arial"/>
                <w:sz w:val="28"/>
                <w:szCs w:val="28"/>
              </w:rPr>
              <w:lastRenderedPageBreak/>
              <w:t>Demonstrable understanding of equal opportunities and anti</w:t>
            </w:r>
            <w:r w:rsidR="005C1C63">
              <w:rPr>
                <w:rFonts w:ascii="Arial" w:hAnsi="Arial"/>
                <w:sz w:val="28"/>
                <w:szCs w:val="28"/>
              </w:rPr>
              <w:t>-</w:t>
            </w:r>
            <w:r w:rsidRPr="00BD083E">
              <w:rPr>
                <w:rFonts w:ascii="Arial" w:hAnsi="Arial"/>
                <w:sz w:val="28"/>
                <w:szCs w:val="28"/>
              </w:rPr>
              <w:t>discrimination practices and requirements.</w:t>
            </w:r>
          </w:p>
          <w:p w14:paraId="0839510F" w14:textId="69F7100C" w:rsidR="00134E2E" w:rsidRPr="00BD083E" w:rsidRDefault="00BD083E" w:rsidP="00D42E68">
            <w:pPr>
              <w:pStyle w:val="BodyText"/>
              <w:numPr>
                <w:ilvl w:val="0"/>
                <w:numId w:val="19"/>
              </w:numPr>
              <w:spacing w:before="90" w:after="54"/>
              <w:ind w:left="360"/>
              <w:jc w:val="left"/>
              <w:rPr>
                <w:rFonts w:ascii="Arial" w:hAnsi="Arial"/>
                <w:sz w:val="28"/>
                <w:szCs w:val="28"/>
              </w:rPr>
            </w:pPr>
            <w:r w:rsidRPr="00BD083E">
              <w:rPr>
                <w:rFonts w:ascii="Arial" w:hAnsi="Arial"/>
                <w:sz w:val="28"/>
                <w:szCs w:val="28"/>
              </w:rPr>
              <w:t>Experience of working with sensitive information.</w:t>
            </w:r>
          </w:p>
        </w:tc>
        <w:tc>
          <w:tcPr>
            <w:tcW w:w="3139" w:type="dxa"/>
            <w:tcBorders>
              <w:right w:val="double" w:sz="4" w:space="0" w:color="auto"/>
            </w:tcBorders>
          </w:tcPr>
          <w:p w14:paraId="05740028" w14:textId="77777777" w:rsidR="005C1C63" w:rsidRDefault="005C1C63" w:rsidP="00D42E68">
            <w:pPr>
              <w:widowControl w:val="0"/>
              <w:numPr>
                <w:ilvl w:val="0"/>
                <w:numId w:val="19"/>
              </w:numPr>
              <w:tabs>
                <w:tab w:val="left" w:pos="-720"/>
              </w:tabs>
              <w:suppressAutoHyphens/>
              <w:spacing w:before="90" w:after="54"/>
              <w:ind w:left="0"/>
              <w:rPr>
                <w:rFonts w:ascii="Arial" w:hAnsi="Arial" w:cs="Arial"/>
                <w:spacing w:val="-3"/>
              </w:rPr>
            </w:pPr>
            <w:r>
              <w:rPr>
                <w:rFonts w:ascii="Arial" w:hAnsi="Arial" w:cs="Arial"/>
                <w:spacing w:val="-3"/>
              </w:rPr>
              <w:lastRenderedPageBreak/>
              <w:t>Knowledge of Self-Directed Support legislation, strategy and policy.</w:t>
            </w:r>
          </w:p>
          <w:p w14:paraId="4E36A7AB" w14:textId="77777777" w:rsidR="005C1C63" w:rsidRPr="0021471E" w:rsidRDefault="005C1C63" w:rsidP="00D42E68">
            <w:pPr>
              <w:widowControl w:val="0"/>
              <w:numPr>
                <w:ilvl w:val="0"/>
                <w:numId w:val="19"/>
              </w:numPr>
              <w:tabs>
                <w:tab w:val="left" w:pos="-720"/>
              </w:tabs>
              <w:suppressAutoHyphens/>
              <w:spacing w:before="90" w:after="54"/>
              <w:ind w:left="0"/>
              <w:rPr>
                <w:rFonts w:ascii="Arial" w:hAnsi="Arial" w:cs="Arial"/>
                <w:spacing w:val="-3"/>
              </w:rPr>
            </w:pPr>
            <w:r>
              <w:rPr>
                <w:rFonts w:ascii="Arial" w:hAnsi="Arial" w:cs="Arial"/>
                <w:spacing w:val="-3"/>
              </w:rPr>
              <w:t>Knowledge of the health and social care landscape.</w:t>
            </w:r>
          </w:p>
          <w:p w14:paraId="21CB25BF" w14:textId="77777777" w:rsidR="005C1C63" w:rsidRDefault="005C1C63" w:rsidP="00D42E68">
            <w:pPr>
              <w:pStyle w:val="ListParagraph"/>
              <w:widowControl w:val="0"/>
              <w:numPr>
                <w:ilvl w:val="0"/>
                <w:numId w:val="19"/>
              </w:numPr>
              <w:tabs>
                <w:tab w:val="left" w:pos="-720"/>
              </w:tabs>
              <w:suppressAutoHyphens/>
              <w:spacing w:before="90" w:after="54"/>
              <w:ind w:left="0"/>
              <w:rPr>
                <w:rFonts w:ascii="Arial" w:hAnsi="Arial" w:cs="Arial"/>
                <w:spacing w:val="-3"/>
                <w:sz w:val="28"/>
                <w:szCs w:val="28"/>
                <w:lang w:val="en-US"/>
              </w:rPr>
            </w:pPr>
            <w:r>
              <w:rPr>
                <w:rFonts w:ascii="Arial" w:hAnsi="Arial" w:cs="Arial"/>
                <w:spacing w:val="-3"/>
                <w:sz w:val="28"/>
                <w:szCs w:val="28"/>
                <w:lang w:val="en-US"/>
              </w:rPr>
              <w:t>Knowledge of business modelling and planning.</w:t>
            </w:r>
          </w:p>
          <w:p w14:paraId="0973C3B7" w14:textId="77777777" w:rsidR="005C1C63" w:rsidRPr="00AA76A4" w:rsidRDefault="005C1C63" w:rsidP="00D42E68">
            <w:pPr>
              <w:pStyle w:val="ListParagraph"/>
              <w:widowControl w:val="0"/>
              <w:numPr>
                <w:ilvl w:val="0"/>
                <w:numId w:val="19"/>
              </w:numPr>
              <w:tabs>
                <w:tab w:val="left" w:pos="-720"/>
              </w:tabs>
              <w:suppressAutoHyphens/>
              <w:spacing w:before="90" w:after="54"/>
              <w:ind w:left="0"/>
              <w:rPr>
                <w:rFonts w:ascii="Arial" w:hAnsi="Arial" w:cs="Arial"/>
                <w:spacing w:val="-3"/>
                <w:sz w:val="28"/>
                <w:szCs w:val="28"/>
                <w:lang w:val="en-US"/>
              </w:rPr>
            </w:pPr>
            <w:r w:rsidRPr="00AA76A4">
              <w:rPr>
                <w:rFonts w:ascii="Arial" w:hAnsi="Arial" w:cs="Arial"/>
                <w:spacing w:val="-3"/>
                <w:sz w:val="28"/>
                <w:szCs w:val="28"/>
                <w:lang w:val="en-US"/>
              </w:rPr>
              <w:lastRenderedPageBreak/>
              <w:t>Understanding of empowerment and how to help an individual self-empower</w:t>
            </w:r>
            <w:r>
              <w:rPr>
                <w:rFonts w:ascii="Arial" w:hAnsi="Arial" w:cs="Arial"/>
                <w:spacing w:val="-3"/>
                <w:sz w:val="28"/>
                <w:szCs w:val="28"/>
                <w:lang w:val="en-US"/>
              </w:rPr>
              <w:t>.</w:t>
            </w:r>
          </w:p>
          <w:p w14:paraId="39280737" w14:textId="77777777" w:rsidR="005C1C63" w:rsidRPr="00AA76A4" w:rsidRDefault="005C1C63" w:rsidP="00D42E68">
            <w:pPr>
              <w:pStyle w:val="ListParagraph"/>
              <w:widowControl w:val="0"/>
              <w:numPr>
                <w:ilvl w:val="0"/>
                <w:numId w:val="19"/>
              </w:numPr>
              <w:tabs>
                <w:tab w:val="left" w:pos="-720"/>
              </w:tabs>
              <w:suppressAutoHyphens/>
              <w:spacing w:before="90" w:after="54"/>
              <w:ind w:left="0"/>
              <w:rPr>
                <w:rFonts w:ascii="Arial" w:hAnsi="Arial" w:cs="Arial"/>
                <w:spacing w:val="-3"/>
                <w:sz w:val="28"/>
                <w:szCs w:val="28"/>
                <w:lang w:val="en-US"/>
              </w:rPr>
            </w:pPr>
            <w:r w:rsidRPr="00AA76A4">
              <w:rPr>
                <w:rFonts w:ascii="Arial" w:hAnsi="Arial" w:cs="Arial"/>
                <w:spacing w:val="-3"/>
                <w:sz w:val="28"/>
                <w:szCs w:val="28"/>
                <w:lang w:val="en-US"/>
              </w:rPr>
              <w:t>Work or personal experience in a user-led environment</w:t>
            </w:r>
            <w:r>
              <w:rPr>
                <w:rFonts w:ascii="Arial" w:hAnsi="Arial" w:cs="Arial"/>
                <w:spacing w:val="-3"/>
                <w:sz w:val="28"/>
                <w:szCs w:val="28"/>
                <w:lang w:val="en-US"/>
              </w:rPr>
              <w:t>.</w:t>
            </w:r>
          </w:p>
          <w:p w14:paraId="4ABB92AD" w14:textId="4FA9AA9D" w:rsidR="00134E2E" w:rsidRPr="00BD083E" w:rsidRDefault="005C1C63" w:rsidP="00D42E68">
            <w:pPr>
              <w:pStyle w:val="BodyText"/>
              <w:numPr>
                <w:ilvl w:val="0"/>
                <w:numId w:val="19"/>
              </w:numPr>
              <w:spacing w:before="90" w:after="54"/>
              <w:ind w:left="0"/>
              <w:jc w:val="left"/>
              <w:rPr>
                <w:rFonts w:ascii="Arial" w:hAnsi="Arial"/>
                <w:sz w:val="28"/>
                <w:szCs w:val="28"/>
              </w:rPr>
            </w:pPr>
            <w:r w:rsidRPr="00AA76A4">
              <w:rPr>
                <w:rFonts w:ascii="Arial" w:hAnsi="Arial" w:cs="Arial"/>
                <w:spacing w:val="-3"/>
                <w:sz w:val="28"/>
                <w:szCs w:val="28"/>
                <w:lang w:val="en-US"/>
              </w:rPr>
              <w:t>Understanding of independent living philosophy and the social model of disability</w:t>
            </w:r>
            <w:r>
              <w:rPr>
                <w:rFonts w:ascii="Arial" w:hAnsi="Arial" w:cs="Arial"/>
                <w:spacing w:val="-3"/>
                <w:sz w:val="28"/>
                <w:szCs w:val="28"/>
                <w:lang w:val="en-US"/>
              </w:rPr>
              <w:t>.</w:t>
            </w:r>
          </w:p>
        </w:tc>
      </w:tr>
    </w:tbl>
    <w:p w14:paraId="6F46A7D5" w14:textId="77777777" w:rsidR="00134E2E" w:rsidRDefault="00134E2E" w:rsidP="00134E2E"/>
    <w:p w14:paraId="04A1850D" w14:textId="77777777" w:rsidR="00010FC4" w:rsidRDefault="00010FC4" w:rsidP="000A0778"/>
    <w:sectPr w:rsidR="00010FC4" w:rsidSect="00A429F7">
      <w:pgSz w:w="11907" w:h="16840" w:code="9"/>
      <w:pgMar w:top="873" w:right="1134" w:bottom="873"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72916" w14:textId="77777777" w:rsidR="00A832CC" w:rsidRDefault="00A832CC" w:rsidP="00A832CC">
      <w:r>
        <w:separator/>
      </w:r>
    </w:p>
  </w:endnote>
  <w:endnote w:type="continuationSeparator" w:id="0">
    <w:p w14:paraId="14D6898F" w14:textId="77777777" w:rsidR="00A832CC" w:rsidRDefault="00A832CC" w:rsidP="00A8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7763" w14:textId="77777777" w:rsidR="00A832CC" w:rsidRDefault="00A832CC" w:rsidP="00A832CC">
      <w:r>
        <w:separator/>
      </w:r>
    </w:p>
  </w:footnote>
  <w:footnote w:type="continuationSeparator" w:id="0">
    <w:p w14:paraId="040B5121" w14:textId="77777777" w:rsidR="00A832CC" w:rsidRDefault="00A832CC" w:rsidP="00A83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62874"/>
    <w:multiLevelType w:val="hybridMultilevel"/>
    <w:tmpl w:val="C74AE684"/>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34FB1"/>
    <w:multiLevelType w:val="hybridMultilevel"/>
    <w:tmpl w:val="0FA2348E"/>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F285D"/>
    <w:multiLevelType w:val="hybridMultilevel"/>
    <w:tmpl w:val="8432FD1A"/>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7CF"/>
    <w:multiLevelType w:val="hybridMultilevel"/>
    <w:tmpl w:val="2BB2B8E8"/>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C0BC9"/>
    <w:multiLevelType w:val="hybridMultilevel"/>
    <w:tmpl w:val="71703EC6"/>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26EF4"/>
    <w:multiLevelType w:val="hybridMultilevel"/>
    <w:tmpl w:val="18A6E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36F18"/>
    <w:multiLevelType w:val="hybridMultilevel"/>
    <w:tmpl w:val="1938DE3E"/>
    <w:lvl w:ilvl="0" w:tplc="B4849870">
      <w:start w:val="1"/>
      <w:numFmt w:val="bullet"/>
      <w:lvlText w:val=""/>
      <w:lvlJc w:val="left"/>
      <w:pPr>
        <w:ind w:left="720" w:hanging="360"/>
      </w:pPr>
      <w:rPr>
        <w:rFonts w:ascii="Wingdings 3" w:hAnsi="Wingdings 3" w:hint="default"/>
        <w:color w:val="139D35"/>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77629"/>
    <w:multiLevelType w:val="hybridMultilevel"/>
    <w:tmpl w:val="CB8C562A"/>
    <w:lvl w:ilvl="0" w:tplc="0B5E64A0">
      <w:start w:val="1"/>
      <w:numFmt w:val="bullet"/>
      <w:lvlText w:val=""/>
      <w:lvlJc w:val="left"/>
      <w:pPr>
        <w:tabs>
          <w:tab w:val="num" w:pos="800"/>
        </w:tabs>
        <w:ind w:left="800" w:hanging="400"/>
      </w:pPr>
      <w:rPr>
        <w:rFonts w:ascii="Wingdings 3" w:hAnsi="Wingdings 3" w:hint="default"/>
        <w:color w:val="139D35"/>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5626C"/>
    <w:multiLevelType w:val="hybridMultilevel"/>
    <w:tmpl w:val="86A28362"/>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7391F"/>
    <w:multiLevelType w:val="hybridMultilevel"/>
    <w:tmpl w:val="3C0C021A"/>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507B5"/>
    <w:multiLevelType w:val="hybridMultilevel"/>
    <w:tmpl w:val="CBBEDFDA"/>
    <w:lvl w:ilvl="0" w:tplc="6FD84A22">
      <w:start w:val="1"/>
      <w:numFmt w:val="bullet"/>
      <w:lvlText w:val=""/>
      <w:lvlJc w:val="left"/>
      <w:pPr>
        <w:ind w:left="720" w:hanging="360"/>
      </w:pPr>
      <w:rPr>
        <w:rFonts w:ascii="Wingdings 3" w:hAnsi="Wingdings 3" w:hint="default"/>
        <w:color w:val="139D35"/>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43CC5"/>
    <w:multiLevelType w:val="hybridMultilevel"/>
    <w:tmpl w:val="3AEA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60E94"/>
    <w:multiLevelType w:val="hybridMultilevel"/>
    <w:tmpl w:val="F05ED232"/>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5707D"/>
    <w:multiLevelType w:val="hybridMultilevel"/>
    <w:tmpl w:val="96888368"/>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F683E"/>
    <w:multiLevelType w:val="hybridMultilevel"/>
    <w:tmpl w:val="A06A70B8"/>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41116"/>
    <w:multiLevelType w:val="hybridMultilevel"/>
    <w:tmpl w:val="B658FDB8"/>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B119C"/>
    <w:multiLevelType w:val="hybridMultilevel"/>
    <w:tmpl w:val="652016DC"/>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A45919"/>
    <w:multiLevelType w:val="hybridMultilevel"/>
    <w:tmpl w:val="D098073E"/>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5789E"/>
    <w:multiLevelType w:val="hybridMultilevel"/>
    <w:tmpl w:val="1CCAE188"/>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251093">
    <w:abstractNumId w:val="8"/>
  </w:num>
  <w:num w:numId="2" w16cid:durableId="1885218443">
    <w:abstractNumId w:val="0"/>
  </w:num>
  <w:num w:numId="3" w16cid:durableId="1322395407">
    <w:abstractNumId w:val="12"/>
  </w:num>
  <w:num w:numId="4" w16cid:durableId="136383451">
    <w:abstractNumId w:val="13"/>
  </w:num>
  <w:num w:numId="5" w16cid:durableId="30959719">
    <w:abstractNumId w:val="15"/>
  </w:num>
  <w:num w:numId="6" w16cid:durableId="2049645100">
    <w:abstractNumId w:val="6"/>
  </w:num>
  <w:num w:numId="7" w16cid:durableId="1334649453">
    <w:abstractNumId w:val="10"/>
  </w:num>
  <w:num w:numId="8" w16cid:durableId="1225026238">
    <w:abstractNumId w:val="2"/>
  </w:num>
  <w:num w:numId="9" w16cid:durableId="328794636">
    <w:abstractNumId w:val="7"/>
  </w:num>
  <w:num w:numId="10" w16cid:durableId="1279068511">
    <w:abstractNumId w:val="11"/>
  </w:num>
  <w:num w:numId="11" w16cid:durableId="945847690">
    <w:abstractNumId w:val="5"/>
  </w:num>
  <w:num w:numId="12" w16cid:durableId="804586409">
    <w:abstractNumId w:val="1"/>
  </w:num>
  <w:num w:numId="13" w16cid:durableId="61876846">
    <w:abstractNumId w:val="4"/>
  </w:num>
  <w:num w:numId="14" w16cid:durableId="357509489">
    <w:abstractNumId w:val="14"/>
  </w:num>
  <w:num w:numId="15" w16cid:durableId="295181144">
    <w:abstractNumId w:val="17"/>
  </w:num>
  <w:num w:numId="16" w16cid:durableId="229772820">
    <w:abstractNumId w:val="16"/>
  </w:num>
  <w:num w:numId="17" w16cid:durableId="745495157">
    <w:abstractNumId w:val="18"/>
  </w:num>
  <w:num w:numId="18" w16cid:durableId="246382246">
    <w:abstractNumId w:val="9"/>
  </w:num>
  <w:num w:numId="19" w16cid:durableId="16398040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0A"/>
    <w:rsid w:val="00001AFB"/>
    <w:rsid w:val="000059B5"/>
    <w:rsid w:val="00010FC4"/>
    <w:rsid w:val="000116F5"/>
    <w:rsid w:val="000123FF"/>
    <w:rsid w:val="00015B0A"/>
    <w:rsid w:val="00016D67"/>
    <w:rsid w:val="00021880"/>
    <w:rsid w:val="00021D2E"/>
    <w:rsid w:val="000252DF"/>
    <w:rsid w:val="0003280E"/>
    <w:rsid w:val="0003557D"/>
    <w:rsid w:val="00041056"/>
    <w:rsid w:val="00041087"/>
    <w:rsid w:val="00041473"/>
    <w:rsid w:val="00046A8F"/>
    <w:rsid w:val="00047B0C"/>
    <w:rsid w:val="00050C86"/>
    <w:rsid w:val="000549D4"/>
    <w:rsid w:val="00057252"/>
    <w:rsid w:val="00057EDD"/>
    <w:rsid w:val="00061AE2"/>
    <w:rsid w:val="00065B66"/>
    <w:rsid w:val="000670B6"/>
    <w:rsid w:val="00071DEF"/>
    <w:rsid w:val="000730E3"/>
    <w:rsid w:val="00075066"/>
    <w:rsid w:val="000751F2"/>
    <w:rsid w:val="000879BF"/>
    <w:rsid w:val="00087BF9"/>
    <w:rsid w:val="00094AFE"/>
    <w:rsid w:val="00095B3F"/>
    <w:rsid w:val="000A0778"/>
    <w:rsid w:val="000A1DB9"/>
    <w:rsid w:val="000A3909"/>
    <w:rsid w:val="000A55E9"/>
    <w:rsid w:val="000C2D15"/>
    <w:rsid w:val="000D2500"/>
    <w:rsid w:val="000D31EE"/>
    <w:rsid w:val="000D55A1"/>
    <w:rsid w:val="000D6A46"/>
    <w:rsid w:val="000D6CCB"/>
    <w:rsid w:val="000D75EE"/>
    <w:rsid w:val="000E2AEF"/>
    <w:rsid w:val="000E3D40"/>
    <w:rsid w:val="000E4FC2"/>
    <w:rsid w:val="000F001B"/>
    <w:rsid w:val="000F07FE"/>
    <w:rsid w:val="000F448A"/>
    <w:rsid w:val="000F75BE"/>
    <w:rsid w:val="00101CFD"/>
    <w:rsid w:val="00103DB7"/>
    <w:rsid w:val="00105462"/>
    <w:rsid w:val="00113304"/>
    <w:rsid w:val="0011381A"/>
    <w:rsid w:val="001210F0"/>
    <w:rsid w:val="001235CF"/>
    <w:rsid w:val="00126C92"/>
    <w:rsid w:val="00127933"/>
    <w:rsid w:val="001302C6"/>
    <w:rsid w:val="00134E2E"/>
    <w:rsid w:val="00141105"/>
    <w:rsid w:val="001424A2"/>
    <w:rsid w:val="00142A9A"/>
    <w:rsid w:val="00143002"/>
    <w:rsid w:val="00145537"/>
    <w:rsid w:val="00161396"/>
    <w:rsid w:val="00163C4F"/>
    <w:rsid w:val="001641FE"/>
    <w:rsid w:val="00173F77"/>
    <w:rsid w:val="0017497D"/>
    <w:rsid w:val="0018584A"/>
    <w:rsid w:val="00193866"/>
    <w:rsid w:val="00195C42"/>
    <w:rsid w:val="001B3F3E"/>
    <w:rsid w:val="001B7304"/>
    <w:rsid w:val="001C24F3"/>
    <w:rsid w:val="001C3B89"/>
    <w:rsid w:val="001C4016"/>
    <w:rsid w:val="001C42AC"/>
    <w:rsid w:val="001C5EFF"/>
    <w:rsid w:val="001C6E63"/>
    <w:rsid w:val="001D314B"/>
    <w:rsid w:val="001D4370"/>
    <w:rsid w:val="001D4CEE"/>
    <w:rsid w:val="001D577B"/>
    <w:rsid w:val="001D71D2"/>
    <w:rsid w:val="001D77C6"/>
    <w:rsid w:val="001E13A4"/>
    <w:rsid w:val="001F1E33"/>
    <w:rsid w:val="001F419F"/>
    <w:rsid w:val="001F54FB"/>
    <w:rsid w:val="001F5F99"/>
    <w:rsid w:val="00203E08"/>
    <w:rsid w:val="0020427E"/>
    <w:rsid w:val="00207CE8"/>
    <w:rsid w:val="002111F3"/>
    <w:rsid w:val="0021380A"/>
    <w:rsid w:val="00215C6B"/>
    <w:rsid w:val="00217EB4"/>
    <w:rsid w:val="00220B60"/>
    <w:rsid w:val="00222BEE"/>
    <w:rsid w:val="00223DC7"/>
    <w:rsid w:val="002302DA"/>
    <w:rsid w:val="00236623"/>
    <w:rsid w:val="00236BDA"/>
    <w:rsid w:val="00237E10"/>
    <w:rsid w:val="00241CA1"/>
    <w:rsid w:val="002472CD"/>
    <w:rsid w:val="00252A6C"/>
    <w:rsid w:val="00256704"/>
    <w:rsid w:val="002567D4"/>
    <w:rsid w:val="002642A7"/>
    <w:rsid w:val="002706F7"/>
    <w:rsid w:val="00273C30"/>
    <w:rsid w:val="00275913"/>
    <w:rsid w:val="00283AC5"/>
    <w:rsid w:val="00283B38"/>
    <w:rsid w:val="00287338"/>
    <w:rsid w:val="002927E9"/>
    <w:rsid w:val="00293C61"/>
    <w:rsid w:val="00294E8C"/>
    <w:rsid w:val="002A089C"/>
    <w:rsid w:val="002A3648"/>
    <w:rsid w:val="002A71C8"/>
    <w:rsid w:val="002A7388"/>
    <w:rsid w:val="002B0EBE"/>
    <w:rsid w:val="002C40A2"/>
    <w:rsid w:val="002C40D9"/>
    <w:rsid w:val="002C5555"/>
    <w:rsid w:val="002C55DD"/>
    <w:rsid w:val="002C7C57"/>
    <w:rsid w:val="002D4563"/>
    <w:rsid w:val="002D5EF0"/>
    <w:rsid w:val="002E74DD"/>
    <w:rsid w:val="002F1CBD"/>
    <w:rsid w:val="002F3E56"/>
    <w:rsid w:val="002F792E"/>
    <w:rsid w:val="00301F2C"/>
    <w:rsid w:val="003035AA"/>
    <w:rsid w:val="00305DD4"/>
    <w:rsid w:val="00305E9F"/>
    <w:rsid w:val="00313363"/>
    <w:rsid w:val="00315101"/>
    <w:rsid w:val="003164B1"/>
    <w:rsid w:val="00316EE7"/>
    <w:rsid w:val="00325273"/>
    <w:rsid w:val="00334F75"/>
    <w:rsid w:val="003437DC"/>
    <w:rsid w:val="00347022"/>
    <w:rsid w:val="00351109"/>
    <w:rsid w:val="003513F7"/>
    <w:rsid w:val="0035484B"/>
    <w:rsid w:val="00356538"/>
    <w:rsid w:val="003609D6"/>
    <w:rsid w:val="00361532"/>
    <w:rsid w:val="00371793"/>
    <w:rsid w:val="003735C0"/>
    <w:rsid w:val="0038498D"/>
    <w:rsid w:val="00385E60"/>
    <w:rsid w:val="00386324"/>
    <w:rsid w:val="00390764"/>
    <w:rsid w:val="00393499"/>
    <w:rsid w:val="0039357E"/>
    <w:rsid w:val="003945E5"/>
    <w:rsid w:val="00394966"/>
    <w:rsid w:val="003964F7"/>
    <w:rsid w:val="003975B8"/>
    <w:rsid w:val="00397A44"/>
    <w:rsid w:val="00397E2D"/>
    <w:rsid w:val="003B0D12"/>
    <w:rsid w:val="003B126E"/>
    <w:rsid w:val="003B1E0A"/>
    <w:rsid w:val="003B7EFB"/>
    <w:rsid w:val="003D2F9B"/>
    <w:rsid w:val="003D3E3E"/>
    <w:rsid w:val="003D41B3"/>
    <w:rsid w:val="003D5236"/>
    <w:rsid w:val="003D710F"/>
    <w:rsid w:val="003E00D3"/>
    <w:rsid w:val="003E23E5"/>
    <w:rsid w:val="003E4C30"/>
    <w:rsid w:val="003F6859"/>
    <w:rsid w:val="00406E47"/>
    <w:rsid w:val="00412710"/>
    <w:rsid w:val="00424585"/>
    <w:rsid w:val="00424AA3"/>
    <w:rsid w:val="004275F1"/>
    <w:rsid w:val="0043152B"/>
    <w:rsid w:val="004353EB"/>
    <w:rsid w:val="00435779"/>
    <w:rsid w:val="004436DF"/>
    <w:rsid w:val="004442CF"/>
    <w:rsid w:val="004468AD"/>
    <w:rsid w:val="0045106B"/>
    <w:rsid w:val="00452B44"/>
    <w:rsid w:val="004530B1"/>
    <w:rsid w:val="00454B5A"/>
    <w:rsid w:val="00455612"/>
    <w:rsid w:val="004635D8"/>
    <w:rsid w:val="00464EE6"/>
    <w:rsid w:val="004725E0"/>
    <w:rsid w:val="00474C96"/>
    <w:rsid w:val="00477384"/>
    <w:rsid w:val="004778F6"/>
    <w:rsid w:val="00481A37"/>
    <w:rsid w:val="00481FD7"/>
    <w:rsid w:val="00484351"/>
    <w:rsid w:val="00484A69"/>
    <w:rsid w:val="004A0335"/>
    <w:rsid w:val="004B099C"/>
    <w:rsid w:val="004B1091"/>
    <w:rsid w:val="004B693D"/>
    <w:rsid w:val="004C73B0"/>
    <w:rsid w:val="004D137A"/>
    <w:rsid w:val="004D1641"/>
    <w:rsid w:val="004D375C"/>
    <w:rsid w:val="004D5856"/>
    <w:rsid w:val="004D7958"/>
    <w:rsid w:val="004E4C10"/>
    <w:rsid w:val="004F17B7"/>
    <w:rsid w:val="004F2108"/>
    <w:rsid w:val="004F26D4"/>
    <w:rsid w:val="004F2F95"/>
    <w:rsid w:val="004F74AF"/>
    <w:rsid w:val="005069A9"/>
    <w:rsid w:val="00506F5F"/>
    <w:rsid w:val="005075CB"/>
    <w:rsid w:val="005122D3"/>
    <w:rsid w:val="00521BC7"/>
    <w:rsid w:val="005223A0"/>
    <w:rsid w:val="00522ABC"/>
    <w:rsid w:val="00531122"/>
    <w:rsid w:val="00545B92"/>
    <w:rsid w:val="00546213"/>
    <w:rsid w:val="00547F64"/>
    <w:rsid w:val="005506BA"/>
    <w:rsid w:val="00554B90"/>
    <w:rsid w:val="00570D45"/>
    <w:rsid w:val="00580086"/>
    <w:rsid w:val="00582D6F"/>
    <w:rsid w:val="00585A1F"/>
    <w:rsid w:val="00591520"/>
    <w:rsid w:val="00591E9F"/>
    <w:rsid w:val="005934A5"/>
    <w:rsid w:val="005964EE"/>
    <w:rsid w:val="005A43E9"/>
    <w:rsid w:val="005A5750"/>
    <w:rsid w:val="005A5F85"/>
    <w:rsid w:val="005A78D8"/>
    <w:rsid w:val="005B23BD"/>
    <w:rsid w:val="005B41D6"/>
    <w:rsid w:val="005B4B5B"/>
    <w:rsid w:val="005B6358"/>
    <w:rsid w:val="005B7458"/>
    <w:rsid w:val="005C1C63"/>
    <w:rsid w:val="005C6AA1"/>
    <w:rsid w:val="005D66FA"/>
    <w:rsid w:val="005E0619"/>
    <w:rsid w:val="005E23B4"/>
    <w:rsid w:val="005E4707"/>
    <w:rsid w:val="005E6534"/>
    <w:rsid w:val="005F0AF6"/>
    <w:rsid w:val="005F3069"/>
    <w:rsid w:val="005F4265"/>
    <w:rsid w:val="005F4480"/>
    <w:rsid w:val="005F5258"/>
    <w:rsid w:val="00600F7D"/>
    <w:rsid w:val="00602FB6"/>
    <w:rsid w:val="00604E39"/>
    <w:rsid w:val="0060515E"/>
    <w:rsid w:val="00605CC8"/>
    <w:rsid w:val="00606292"/>
    <w:rsid w:val="006154FF"/>
    <w:rsid w:val="0061583D"/>
    <w:rsid w:val="006159A3"/>
    <w:rsid w:val="00624255"/>
    <w:rsid w:val="00632F61"/>
    <w:rsid w:val="006354DE"/>
    <w:rsid w:val="00644C77"/>
    <w:rsid w:val="00646950"/>
    <w:rsid w:val="0064761E"/>
    <w:rsid w:val="006479E8"/>
    <w:rsid w:val="0065344D"/>
    <w:rsid w:val="00655856"/>
    <w:rsid w:val="006638BB"/>
    <w:rsid w:val="0066429B"/>
    <w:rsid w:val="00664BAF"/>
    <w:rsid w:val="0067046E"/>
    <w:rsid w:val="006710FC"/>
    <w:rsid w:val="006736BD"/>
    <w:rsid w:val="00675C5E"/>
    <w:rsid w:val="0068390A"/>
    <w:rsid w:val="00690095"/>
    <w:rsid w:val="0069275B"/>
    <w:rsid w:val="006A0B8E"/>
    <w:rsid w:val="006A2409"/>
    <w:rsid w:val="006A7623"/>
    <w:rsid w:val="006B6CFB"/>
    <w:rsid w:val="006C0359"/>
    <w:rsid w:val="006C3B08"/>
    <w:rsid w:val="006C44D4"/>
    <w:rsid w:val="006C7053"/>
    <w:rsid w:val="006D1531"/>
    <w:rsid w:val="006D2583"/>
    <w:rsid w:val="006E41A8"/>
    <w:rsid w:val="006E4322"/>
    <w:rsid w:val="006E49D9"/>
    <w:rsid w:val="006E7109"/>
    <w:rsid w:val="006F243F"/>
    <w:rsid w:val="006F2E98"/>
    <w:rsid w:val="006F4ACC"/>
    <w:rsid w:val="00701464"/>
    <w:rsid w:val="00710950"/>
    <w:rsid w:val="007149A0"/>
    <w:rsid w:val="00715AA6"/>
    <w:rsid w:val="00716A06"/>
    <w:rsid w:val="00717297"/>
    <w:rsid w:val="00717C51"/>
    <w:rsid w:val="0072324B"/>
    <w:rsid w:val="00724017"/>
    <w:rsid w:val="00734EF2"/>
    <w:rsid w:val="00743DDE"/>
    <w:rsid w:val="00744938"/>
    <w:rsid w:val="0075346F"/>
    <w:rsid w:val="007632CA"/>
    <w:rsid w:val="00770BDA"/>
    <w:rsid w:val="007831D8"/>
    <w:rsid w:val="00783F20"/>
    <w:rsid w:val="00790026"/>
    <w:rsid w:val="00790BDB"/>
    <w:rsid w:val="00791355"/>
    <w:rsid w:val="00792EEA"/>
    <w:rsid w:val="00794D07"/>
    <w:rsid w:val="00797B10"/>
    <w:rsid w:val="00797B4A"/>
    <w:rsid w:val="007A0306"/>
    <w:rsid w:val="007A0B04"/>
    <w:rsid w:val="007A3E99"/>
    <w:rsid w:val="007B2A30"/>
    <w:rsid w:val="007B5AF8"/>
    <w:rsid w:val="007B71A0"/>
    <w:rsid w:val="007C2C98"/>
    <w:rsid w:val="007C395A"/>
    <w:rsid w:val="007D03B7"/>
    <w:rsid w:val="007D1CC2"/>
    <w:rsid w:val="007D3F5C"/>
    <w:rsid w:val="007E24E0"/>
    <w:rsid w:val="007E2D72"/>
    <w:rsid w:val="007E4FF9"/>
    <w:rsid w:val="007E54F9"/>
    <w:rsid w:val="007F1A7C"/>
    <w:rsid w:val="007F46B7"/>
    <w:rsid w:val="007F4D29"/>
    <w:rsid w:val="007F6CFD"/>
    <w:rsid w:val="0080210A"/>
    <w:rsid w:val="0080366B"/>
    <w:rsid w:val="0080384C"/>
    <w:rsid w:val="00807DF9"/>
    <w:rsid w:val="00813405"/>
    <w:rsid w:val="008173DE"/>
    <w:rsid w:val="0083010D"/>
    <w:rsid w:val="008307CB"/>
    <w:rsid w:val="00830C4F"/>
    <w:rsid w:val="00831F6B"/>
    <w:rsid w:val="0083588B"/>
    <w:rsid w:val="00844608"/>
    <w:rsid w:val="00847568"/>
    <w:rsid w:val="008501C1"/>
    <w:rsid w:val="0085474D"/>
    <w:rsid w:val="008574E6"/>
    <w:rsid w:val="00864428"/>
    <w:rsid w:val="00865313"/>
    <w:rsid w:val="00865FE9"/>
    <w:rsid w:val="00867EA8"/>
    <w:rsid w:val="00870B37"/>
    <w:rsid w:val="0087118D"/>
    <w:rsid w:val="00872CB7"/>
    <w:rsid w:val="00873A01"/>
    <w:rsid w:val="008743EF"/>
    <w:rsid w:val="008745C2"/>
    <w:rsid w:val="008771DD"/>
    <w:rsid w:val="008778F9"/>
    <w:rsid w:val="00883040"/>
    <w:rsid w:val="008835F8"/>
    <w:rsid w:val="008836CA"/>
    <w:rsid w:val="00891380"/>
    <w:rsid w:val="00892592"/>
    <w:rsid w:val="008A2A19"/>
    <w:rsid w:val="008B2E3B"/>
    <w:rsid w:val="008B6B9D"/>
    <w:rsid w:val="008B6CA1"/>
    <w:rsid w:val="008C283C"/>
    <w:rsid w:val="008C704B"/>
    <w:rsid w:val="008D57D2"/>
    <w:rsid w:val="008E4FB1"/>
    <w:rsid w:val="008F0FE8"/>
    <w:rsid w:val="008F3D23"/>
    <w:rsid w:val="008F40C5"/>
    <w:rsid w:val="008F53D9"/>
    <w:rsid w:val="008F5C25"/>
    <w:rsid w:val="008F6BB9"/>
    <w:rsid w:val="009028BC"/>
    <w:rsid w:val="0090467A"/>
    <w:rsid w:val="00905CCA"/>
    <w:rsid w:val="00906E5C"/>
    <w:rsid w:val="00907E15"/>
    <w:rsid w:val="00910B6D"/>
    <w:rsid w:val="00914FA5"/>
    <w:rsid w:val="00917925"/>
    <w:rsid w:val="00922CAD"/>
    <w:rsid w:val="00925404"/>
    <w:rsid w:val="009400D4"/>
    <w:rsid w:val="009428B6"/>
    <w:rsid w:val="00943288"/>
    <w:rsid w:val="0094396C"/>
    <w:rsid w:val="00943AE6"/>
    <w:rsid w:val="009450D0"/>
    <w:rsid w:val="009520AF"/>
    <w:rsid w:val="009605C2"/>
    <w:rsid w:val="009645A8"/>
    <w:rsid w:val="00965549"/>
    <w:rsid w:val="009727CE"/>
    <w:rsid w:val="009768FC"/>
    <w:rsid w:val="00981F08"/>
    <w:rsid w:val="00994E72"/>
    <w:rsid w:val="009A374B"/>
    <w:rsid w:val="009A57A4"/>
    <w:rsid w:val="009A62CC"/>
    <w:rsid w:val="009A64B2"/>
    <w:rsid w:val="009B7E9A"/>
    <w:rsid w:val="009C6F68"/>
    <w:rsid w:val="009D2192"/>
    <w:rsid w:val="009E0D4F"/>
    <w:rsid w:val="009E2ACF"/>
    <w:rsid w:val="009E4D51"/>
    <w:rsid w:val="009F01C9"/>
    <w:rsid w:val="009F050B"/>
    <w:rsid w:val="009F080F"/>
    <w:rsid w:val="009F2507"/>
    <w:rsid w:val="009F2638"/>
    <w:rsid w:val="009F428E"/>
    <w:rsid w:val="009F4D7C"/>
    <w:rsid w:val="009F527F"/>
    <w:rsid w:val="009F7B84"/>
    <w:rsid w:val="00A00136"/>
    <w:rsid w:val="00A0172A"/>
    <w:rsid w:val="00A03D02"/>
    <w:rsid w:val="00A06C71"/>
    <w:rsid w:val="00A108FA"/>
    <w:rsid w:val="00A140FE"/>
    <w:rsid w:val="00A3106D"/>
    <w:rsid w:val="00A35AC7"/>
    <w:rsid w:val="00A36EAD"/>
    <w:rsid w:val="00A41EDB"/>
    <w:rsid w:val="00A429F7"/>
    <w:rsid w:val="00A42EF1"/>
    <w:rsid w:val="00A43A85"/>
    <w:rsid w:val="00A43F96"/>
    <w:rsid w:val="00A45031"/>
    <w:rsid w:val="00A45533"/>
    <w:rsid w:val="00A46FFD"/>
    <w:rsid w:val="00A52CA3"/>
    <w:rsid w:val="00A57DF3"/>
    <w:rsid w:val="00A637DB"/>
    <w:rsid w:val="00A64C9D"/>
    <w:rsid w:val="00A677D6"/>
    <w:rsid w:val="00A832CC"/>
    <w:rsid w:val="00A83EEE"/>
    <w:rsid w:val="00A84C16"/>
    <w:rsid w:val="00A9063F"/>
    <w:rsid w:val="00A92BAC"/>
    <w:rsid w:val="00A94663"/>
    <w:rsid w:val="00AA057F"/>
    <w:rsid w:val="00AA6138"/>
    <w:rsid w:val="00AA73E9"/>
    <w:rsid w:val="00AB2AF7"/>
    <w:rsid w:val="00AB592F"/>
    <w:rsid w:val="00AB6CE5"/>
    <w:rsid w:val="00AB7840"/>
    <w:rsid w:val="00AC4C71"/>
    <w:rsid w:val="00AD0298"/>
    <w:rsid w:val="00AD0B67"/>
    <w:rsid w:val="00AD193D"/>
    <w:rsid w:val="00AD2A27"/>
    <w:rsid w:val="00AD3053"/>
    <w:rsid w:val="00AE3376"/>
    <w:rsid w:val="00AE3B10"/>
    <w:rsid w:val="00AF0384"/>
    <w:rsid w:val="00AF3D53"/>
    <w:rsid w:val="00B00465"/>
    <w:rsid w:val="00B007F9"/>
    <w:rsid w:val="00B03E28"/>
    <w:rsid w:val="00B04476"/>
    <w:rsid w:val="00B04E82"/>
    <w:rsid w:val="00B101F1"/>
    <w:rsid w:val="00B11C95"/>
    <w:rsid w:val="00B2508B"/>
    <w:rsid w:val="00B256AE"/>
    <w:rsid w:val="00B3133E"/>
    <w:rsid w:val="00B348BD"/>
    <w:rsid w:val="00B356FE"/>
    <w:rsid w:val="00B40033"/>
    <w:rsid w:val="00B40392"/>
    <w:rsid w:val="00B404AD"/>
    <w:rsid w:val="00B4139A"/>
    <w:rsid w:val="00B44DFF"/>
    <w:rsid w:val="00B46526"/>
    <w:rsid w:val="00B55735"/>
    <w:rsid w:val="00B55C4C"/>
    <w:rsid w:val="00B56C16"/>
    <w:rsid w:val="00B63062"/>
    <w:rsid w:val="00B64475"/>
    <w:rsid w:val="00B65ECE"/>
    <w:rsid w:val="00B67ED4"/>
    <w:rsid w:val="00B75C53"/>
    <w:rsid w:val="00B766DC"/>
    <w:rsid w:val="00B83AAF"/>
    <w:rsid w:val="00B8491D"/>
    <w:rsid w:val="00B86DD6"/>
    <w:rsid w:val="00B927D8"/>
    <w:rsid w:val="00B957BC"/>
    <w:rsid w:val="00B964BF"/>
    <w:rsid w:val="00BA18BB"/>
    <w:rsid w:val="00BA6DC0"/>
    <w:rsid w:val="00BB3CD0"/>
    <w:rsid w:val="00BB6ED6"/>
    <w:rsid w:val="00BC0F89"/>
    <w:rsid w:val="00BC3A49"/>
    <w:rsid w:val="00BD083E"/>
    <w:rsid w:val="00BD3B13"/>
    <w:rsid w:val="00BD3C06"/>
    <w:rsid w:val="00BD6D63"/>
    <w:rsid w:val="00BD7572"/>
    <w:rsid w:val="00BE0ED0"/>
    <w:rsid w:val="00BE576D"/>
    <w:rsid w:val="00BF0DAD"/>
    <w:rsid w:val="00BF2323"/>
    <w:rsid w:val="00BF5ACC"/>
    <w:rsid w:val="00BF6568"/>
    <w:rsid w:val="00BF6A5C"/>
    <w:rsid w:val="00C02853"/>
    <w:rsid w:val="00C054C4"/>
    <w:rsid w:val="00C05E36"/>
    <w:rsid w:val="00C06B45"/>
    <w:rsid w:val="00C10326"/>
    <w:rsid w:val="00C16C67"/>
    <w:rsid w:val="00C269BB"/>
    <w:rsid w:val="00C3180F"/>
    <w:rsid w:val="00C45201"/>
    <w:rsid w:val="00C45989"/>
    <w:rsid w:val="00C466D9"/>
    <w:rsid w:val="00C545AD"/>
    <w:rsid w:val="00C54648"/>
    <w:rsid w:val="00C61C10"/>
    <w:rsid w:val="00C61FF1"/>
    <w:rsid w:val="00C83276"/>
    <w:rsid w:val="00C839F8"/>
    <w:rsid w:val="00C85A96"/>
    <w:rsid w:val="00C8646A"/>
    <w:rsid w:val="00C90393"/>
    <w:rsid w:val="00C9176A"/>
    <w:rsid w:val="00C9313C"/>
    <w:rsid w:val="00C97220"/>
    <w:rsid w:val="00CA2421"/>
    <w:rsid w:val="00CA45D8"/>
    <w:rsid w:val="00CA4DEA"/>
    <w:rsid w:val="00CB1F02"/>
    <w:rsid w:val="00CB2048"/>
    <w:rsid w:val="00CB4CE4"/>
    <w:rsid w:val="00CB59BE"/>
    <w:rsid w:val="00CC475C"/>
    <w:rsid w:val="00CC5E06"/>
    <w:rsid w:val="00CC608E"/>
    <w:rsid w:val="00CC60D1"/>
    <w:rsid w:val="00CC734A"/>
    <w:rsid w:val="00CC7C47"/>
    <w:rsid w:val="00CD0967"/>
    <w:rsid w:val="00CD0F6E"/>
    <w:rsid w:val="00CD624A"/>
    <w:rsid w:val="00CE1419"/>
    <w:rsid w:val="00CE276F"/>
    <w:rsid w:val="00CE37F6"/>
    <w:rsid w:val="00CE3CBA"/>
    <w:rsid w:val="00CE5A74"/>
    <w:rsid w:val="00CF1CEB"/>
    <w:rsid w:val="00CF28D6"/>
    <w:rsid w:val="00CF715C"/>
    <w:rsid w:val="00D060B9"/>
    <w:rsid w:val="00D10EB6"/>
    <w:rsid w:val="00D1301C"/>
    <w:rsid w:val="00D14032"/>
    <w:rsid w:val="00D17F9C"/>
    <w:rsid w:val="00D2392A"/>
    <w:rsid w:val="00D25451"/>
    <w:rsid w:val="00D25607"/>
    <w:rsid w:val="00D301FB"/>
    <w:rsid w:val="00D308B5"/>
    <w:rsid w:val="00D3652D"/>
    <w:rsid w:val="00D37A23"/>
    <w:rsid w:val="00D41362"/>
    <w:rsid w:val="00D42E68"/>
    <w:rsid w:val="00D43760"/>
    <w:rsid w:val="00D45909"/>
    <w:rsid w:val="00D520C0"/>
    <w:rsid w:val="00D569C1"/>
    <w:rsid w:val="00D5741C"/>
    <w:rsid w:val="00D61665"/>
    <w:rsid w:val="00D62D24"/>
    <w:rsid w:val="00D64233"/>
    <w:rsid w:val="00D72052"/>
    <w:rsid w:val="00D75968"/>
    <w:rsid w:val="00D84646"/>
    <w:rsid w:val="00D85546"/>
    <w:rsid w:val="00D86CB6"/>
    <w:rsid w:val="00D91376"/>
    <w:rsid w:val="00D9249C"/>
    <w:rsid w:val="00D96DE0"/>
    <w:rsid w:val="00DA0142"/>
    <w:rsid w:val="00DA1346"/>
    <w:rsid w:val="00DA322F"/>
    <w:rsid w:val="00DA33E3"/>
    <w:rsid w:val="00DA6E65"/>
    <w:rsid w:val="00DB10D6"/>
    <w:rsid w:val="00DB16FB"/>
    <w:rsid w:val="00DB30F3"/>
    <w:rsid w:val="00DC35FC"/>
    <w:rsid w:val="00DC3610"/>
    <w:rsid w:val="00DC3FFB"/>
    <w:rsid w:val="00DC41B7"/>
    <w:rsid w:val="00DC6B7B"/>
    <w:rsid w:val="00DD03D6"/>
    <w:rsid w:val="00DD16FF"/>
    <w:rsid w:val="00DD3571"/>
    <w:rsid w:val="00DD361E"/>
    <w:rsid w:val="00DD6348"/>
    <w:rsid w:val="00DD7DB7"/>
    <w:rsid w:val="00DF07E2"/>
    <w:rsid w:val="00E00230"/>
    <w:rsid w:val="00E04769"/>
    <w:rsid w:val="00E05D97"/>
    <w:rsid w:val="00E06B1F"/>
    <w:rsid w:val="00E07F2A"/>
    <w:rsid w:val="00E15389"/>
    <w:rsid w:val="00E1619C"/>
    <w:rsid w:val="00E2262D"/>
    <w:rsid w:val="00E22C34"/>
    <w:rsid w:val="00E256E3"/>
    <w:rsid w:val="00E34CFF"/>
    <w:rsid w:val="00E41068"/>
    <w:rsid w:val="00E458D3"/>
    <w:rsid w:val="00E46D5C"/>
    <w:rsid w:val="00E477D4"/>
    <w:rsid w:val="00E51A2C"/>
    <w:rsid w:val="00E6483A"/>
    <w:rsid w:val="00E7035C"/>
    <w:rsid w:val="00E707FF"/>
    <w:rsid w:val="00E769FC"/>
    <w:rsid w:val="00E80E58"/>
    <w:rsid w:val="00E912CC"/>
    <w:rsid w:val="00E927AD"/>
    <w:rsid w:val="00E939E2"/>
    <w:rsid w:val="00EB6158"/>
    <w:rsid w:val="00EC193A"/>
    <w:rsid w:val="00EC7B05"/>
    <w:rsid w:val="00EC7DA8"/>
    <w:rsid w:val="00ED0684"/>
    <w:rsid w:val="00ED1C96"/>
    <w:rsid w:val="00ED23CE"/>
    <w:rsid w:val="00ED390E"/>
    <w:rsid w:val="00ED3E6B"/>
    <w:rsid w:val="00ED7176"/>
    <w:rsid w:val="00EE1E32"/>
    <w:rsid w:val="00EE24F4"/>
    <w:rsid w:val="00EE6508"/>
    <w:rsid w:val="00EE769A"/>
    <w:rsid w:val="00EF6A32"/>
    <w:rsid w:val="00EF6E0A"/>
    <w:rsid w:val="00F048FC"/>
    <w:rsid w:val="00F0591A"/>
    <w:rsid w:val="00F075E5"/>
    <w:rsid w:val="00F11232"/>
    <w:rsid w:val="00F11E72"/>
    <w:rsid w:val="00F14989"/>
    <w:rsid w:val="00F23E1A"/>
    <w:rsid w:val="00F246FF"/>
    <w:rsid w:val="00F26037"/>
    <w:rsid w:val="00F2726D"/>
    <w:rsid w:val="00F279B7"/>
    <w:rsid w:val="00F35C5F"/>
    <w:rsid w:val="00F40368"/>
    <w:rsid w:val="00F419CF"/>
    <w:rsid w:val="00F4457F"/>
    <w:rsid w:val="00F45AF2"/>
    <w:rsid w:val="00F52120"/>
    <w:rsid w:val="00F570BC"/>
    <w:rsid w:val="00F612C5"/>
    <w:rsid w:val="00F6210E"/>
    <w:rsid w:val="00F63A83"/>
    <w:rsid w:val="00F76CC4"/>
    <w:rsid w:val="00F802D9"/>
    <w:rsid w:val="00F81C69"/>
    <w:rsid w:val="00F82A0C"/>
    <w:rsid w:val="00F870D1"/>
    <w:rsid w:val="00F87F40"/>
    <w:rsid w:val="00F90D6B"/>
    <w:rsid w:val="00F964D4"/>
    <w:rsid w:val="00F97822"/>
    <w:rsid w:val="00FA1EC8"/>
    <w:rsid w:val="00FA484E"/>
    <w:rsid w:val="00FA5DE7"/>
    <w:rsid w:val="00FB04D6"/>
    <w:rsid w:val="00FB1661"/>
    <w:rsid w:val="00FB20EC"/>
    <w:rsid w:val="00FB3108"/>
    <w:rsid w:val="00FC6763"/>
    <w:rsid w:val="00FC73FD"/>
    <w:rsid w:val="00FD1C07"/>
    <w:rsid w:val="00FD4A7F"/>
    <w:rsid w:val="00FD54F1"/>
    <w:rsid w:val="00FE1B8B"/>
    <w:rsid w:val="00FE4AEE"/>
    <w:rsid w:val="00FE4DF0"/>
    <w:rsid w:val="00FE5994"/>
    <w:rsid w:val="00FF2ECB"/>
    <w:rsid w:val="00FF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3DA532"/>
  <w15:chartTrackingRefBased/>
  <w15:docId w15:val="{1F9FA7AF-1A62-4F3F-915E-AF91AB3D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0FC4"/>
    <w:pPr>
      <w:jc w:val="both"/>
    </w:pPr>
    <w:rPr>
      <w:rFonts w:ascii="MS Sans Serif" w:hAnsi="MS Sans Serif"/>
      <w:sz w:val="24"/>
      <w:szCs w:val="20"/>
      <w:lang w:val="en-GB"/>
    </w:rPr>
  </w:style>
  <w:style w:type="paragraph" w:styleId="DocumentMap">
    <w:name w:val="Document Map"/>
    <w:basedOn w:val="Normal"/>
    <w:semiHidden/>
    <w:rsid w:val="008778F9"/>
    <w:pPr>
      <w:shd w:val="clear" w:color="auto" w:fill="000080"/>
    </w:pPr>
    <w:rPr>
      <w:rFonts w:ascii="Tahoma" w:hAnsi="Tahoma" w:cs="Tahoma"/>
      <w:sz w:val="20"/>
      <w:szCs w:val="20"/>
    </w:rPr>
  </w:style>
  <w:style w:type="paragraph" w:styleId="BalloonText">
    <w:name w:val="Balloon Text"/>
    <w:basedOn w:val="Normal"/>
    <w:link w:val="BalloonTextChar"/>
    <w:rsid w:val="00A35AC7"/>
    <w:rPr>
      <w:rFonts w:ascii="Tahoma" w:hAnsi="Tahoma" w:cs="Tahoma"/>
      <w:sz w:val="16"/>
      <w:szCs w:val="16"/>
    </w:rPr>
  </w:style>
  <w:style w:type="character" w:customStyle="1" w:styleId="BalloonTextChar">
    <w:name w:val="Balloon Text Char"/>
    <w:link w:val="BalloonText"/>
    <w:rsid w:val="00A35AC7"/>
    <w:rPr>
      <w:rFonts w:ascii="Tahoma" w:hAnsi="Tahoma" w:cs="Tahoma"/>
      <w:sz w:val="16"/>
      <w:szCs w:val="16"/>
      <w:lang w:val="en-US" w:eastAsia="en-US"/>
    </w:rPr>
  </w:style>
  <w:style w:type="character" w:styleId="Hyperlink">
    <w:name w:val="Hyperlink"/>
    <w:rsid w:val="00134E2E"/>
    <w:rPr>
      <w:color w:val="0000FF"/>
      <w:u w:val="single"/>
    </w:rPr>
  </w:style>
  <w:style w:type="character" w:customStyle="1" w:styleId="BodyTextChar">
    <w:name w:val="Body Text Char"/>
    <w:link w:val="BodyText"/>
    <w:rsid w:val="00134E2E"/>
    <w:rPr>
      <w:rFonts w:ascii="MS Sans Serif" w:hAnsi="MS Sans Serif"/>
      <w:sz w:val="24"/>
      <w:lang w:eastAsia="en-US"/>
    </w:rPr>
  </w:style>
  <w:style w:type="paragraph" w:styleId="ListParagraph">
    <w:name w:val="List Paragraph"/>
    <w:basedOn w:val="Normal"/>
    <w:uiPriority w:val="34"/>
    <w:qFormat/>
    <w:rsid w:val="00914FA5"/>
    <w:pPr>
      <w:ind w:left="720"/>
    </w:pPr>
    <w:rPr>
      <w:rFonts w:ascii="MS Sans Serif" w:hAnsi="MS Sans Serif"/>
      <w:sz w:val="24"/>
      <w:szCs w:val="20"/>
      <w:lang w:val="en-GB"/>
    </w:rPr>
  </w:style>
  <w:style w:type="paragraph" w:styleId="Header">
    <w:name w:val="header"/>
    <w:basedOn w:val="Normal"/>
    <w:link w:val="HeaderChar"/>
    <w:rsid w:val="00A832CC"/>
    <w:pPr>
      <w:tabs>
        <w:tab w:val="center" w:pos="4513"/>
        <w:tab w:val="right" w:pos="9026"/>
      </w:tabs>
    </w:pPr>
  </w:style>
  <w:style w:type="character" w:customStyle="1" w:styleId="HeaderChar">
    <w:name w:val="Header Char"/>
    <w:basedOn w:val="DefaultParagraphFont"/>
    <w:link w:val="Header"/>
    <w:rsid w:val="00A832CC"/>
    <w:rPr>
      <w:rFonts w:ascii="Comic Sans MS" w:hAnsi="Comic Sans MS"/>
      <w:sz w:val="28"/>
      <w:szCs w:val="28"/>
      <w:lang w:val="en-US" w:eastAsia="en-US"/>
    </w:rPr>
  </w:style>
  <w:style w:type="paragraph" w:styleId="Footer">
    <w:name w:val="footer"/>
    <w:basedOn w:val="Normal"/>
    <w:link w:val="FooterChar"/>
    <w:uiPriority w:val="99"/>
    <w:rsid w:val="00A832CC"/>
    <w:pPr>
      <w:tabs>
        <w:tab w:val="center" w:pos="4513"/>
        <w:tab w:val="right" w:pos="9026"/>
      </w:tabs>
    </w:pPr>
  </w:style>
  <w:style w:type="character" w:customStyle="1" w:styleId="FooterChar">
    <w:name w:val="Footer Char"/>
    <w:basedOn w:val="DefaultParagraphFont"/>
    <w:link w:val="Footer"/>
    <w:uiPriority w:val="99"/>
    <w:rsid w:val="00A832CC"/>
    <w:rPr>
      <w:rFonts w:ascii="Comic Sans MS" w:hAnsi="Comic Sans M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69970">
      <w:bodyDiv w:val="1"/>
      <w:marLeft w:val="0"/>
      <w:marRight w:val="0"/>
      <w:marTop w:val="0"/>
      <w:marBottom w:val="0"/>
      <w:divBdr>
        <w:top w:val="none" w:sz="0" w:space="0" w:color="auto"/>
        <w:left w:val="none" w:sz="0" w:space="0" w:color="auto"/>
        <w:bottom w:val="none" w:sz="0" w:space="0" w:color="auto"/>
        <w:right w:val="none" w:sz="0" w:space="0" w:color="auto"/>
      </w:divBdr>
    </w:div>
    <w:div w:id="18651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1037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LOTHIAN CENTRE FOR INTEGRATED LIVING</vt:lpstr>
    </vt:vector>
  </TitlesOfParts>
  <Company>LCIL</Company>
  <LinksUpToDate>false</LinksUpToDate>
  <CharactersWithSpaces>7053</CharactersWithSpaces>
  <SharedDoc>false</SharedDoc>
  <HLinks>
    <vt:vector size="6" baseType="variant">
      <vt:variant>
        <vt:i4>6160444</vt:i4>
      </vt:variant>
      <vt:variant>
        <vt:i4>0</vt:i4>
      </vt:variant>
      <vt:variant>
        <vt:i4>0</vt:i4>
      </vt:variant>
      <vt:variant>
        <vt:i4>5</vt:i4>
      </vt:variant>
      <vt:variant>
        <vt:lpwstr>mailto:HR@lothiancil.org.uk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LOTHIAN CENTRE FOR INTEGRATED LIVING</dc:title>
  <dc:subject/>
  <dc:creator>maggie</dc:creator>
  <cp:keywords/>
  <cp:lastModifiedBy>Caitlin McPherson</cp:lastModifiedBy>
  <cp:revision>4</cp:revision>
  <cp:lastPrinted>2017-07-19T12:31:00Z</cp:lastPrinted>
  <dcterms:created xsi:type="dcterms:W3CDTF">2024-05-07T10:39:00Z</dcterms:created>
  <dcterms:modified xsi:type="dcterms:W3CDTF">2024-05-10T11:49:00Z</dcterms:modified>
</cp:coreProperties>
</file>