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2C69CDA" wp14:paraId="6DE9F522" wp14:textId="1F29074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AUCHINLECK COMMUNITY DEVELOPMENT INITIATIVE</w:t>
      </w:r>
    </w:p>
    <w:p xmlns:wp14="http://schemas.microsoft.com/office/word/2010/wordml" w:rsidP="72C69CDA" wp14:paraId="2BE2E7E4" wp14:textId="691C213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JOB PROFILE/DESCRIPTION</w:t>
      </w:r>
    </w:p>
    <w:p xmlns:wp14="http://schemas.microsoft.com/office/word/2010/wordml" w:rsidP="72C69CDA" wp14:paraId="319247F8" wp14:textId="7F68664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72C69CDA" w:rsidTr="365785DD" w14:paraId="6829CE4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3E2AE97B" w14:textId="320AF4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POST TITLE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F468C81" w14:textId="439D15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COMMUNITY GARDEN MANAGER</w:t>
            </w:r>
          </w:p>
        </w:tc>
      </w:tr>
      <w:tr w:rsidR="72C69CDA" w:rsidTr="365785DD" w14:paraId="3DF533C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62AD5933" w14:textId="502DDF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4C68272" w14:textId="28C265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25 Hours per week, annualised, to suit work fluctuation seasonally.  These will be mutually agreed.</w:t>
            </w:r>
          </w:p>
        </w:tc>
      </w:tr>
      <w:tr w:rsidR="72C69CDA" w:rsidTr="365785DD" w14:paraId="2A44C5F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A99C328" w14:textId="608D0B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SALARY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2C69CDA" w:rsidP="365785DD" w:rsidRDefault="72C69CDA" w14:paraId="73C3970F" w14:textId="7AFBBF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65785DD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£ </w:t>
            </w:r>
            <w:r w:rsidRPr="365785DD" w:rsidR="047BE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32</w:t>
            </w:r>
            <w:r w:rsidRPr="365785DD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,000</w:t>
            </w:r>
            <w:r w:rsidRPr="365785DD" w:rsidR="1F476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(pro rata</w:t>
            </w:r>
            <w:r w:rsidRPr="365785DD" w:rsidR="215AA1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) </w:t>
            </w:r>
          </w:p>
        </w:tc>
      </w:tr>
    </w:tbl>
    <w:p xmlns:wp14="http://schemas.microsoft.com/office/word/2010/wordml" w:rsidP="72C69CDA" wp14:paraId="439D7DA9" wp14:textId="1C0B3B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C69CDA" wp14:paraId="26C4462A" wp14:textId="4CD6CD3A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Closing Date: 3</w:t>
      </w: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rd</w:t>
      </w: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of May 2024. </w:t>
      </w:r>
    </w:p>
    <w:p xmlns:wp14="http://schemas.microsoft.com/office/word/2010/wordml" w:rsidP="72C69CDA" wp14:paraId="70477AD8" wp14:textId="080676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ROLE DEFINITION</w:t>
      </w: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; - To Manage all aspects of the “The Knowe” Garden, growing and resource garden in Auchinleck. </w:t>
      </w:r>
    </w:p>
    <w:p xmlns:wp14="http://schemas.microsoft.com/office/word/2010/wordml" w:rsidP="72C69CDA" wp14:paraId="38698BD5" wp14:textId="05A3788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C69CDA" wp14:paraId="18661D69" wp14:textId="53FB87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KEY TASKS AND RESPONSIBILITIES:</w:t>
      </w:r>
    </w:p>
    <w:p xmlns:wp14="http://schemas.microsoft.com/office/word/2010/wordml" w:rsidP="72C69CDA" wp14:paraId="14329CBF" wp14:textId="332CAF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Undertake the management &amp; development of the Knowe Community Garden Auchinleck</w:t>
      </w:r>
    </w:p>
    <w:p xmlns:wp14="http://schemas.microsoft.com/office/word/2010/wordml" w:rsidP="72C69CDA" wp14:paraId="1F4DC991" wp14:textId="3236C75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Undertake the management of staff and volunteers employed in the garden</w:t>
      </w:r>
    </w:p>
    <w:p xmlns:wp14="http://schemas.microsoft.com/office/word/2010/wordml" w:rsidP="72C69CDA" wp14:paraId="49C82E64" wp14:textId="30AD48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C69CDA" wp14:paraId="7C342E3E" wp14:textId="49FD6D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ROLE SPECIFIC RESPONSIBILITIES</w:t>
      </w:r>
    </w:p>
    <w:p xmlns:wp14="http://schemas.microsoft.com/office/word/2010/wordml" w:rsidP="72C69CDA" wp14:paraId="4FF640F3" wp14:textId="1CBB26AC">
      <w:pPr>
        <w:pStyle w:val="ListParagraph"/>
        <w:widowControl w:val="0"/>
        <w:numPr>
          <w:ilvl w:val="0"/>
          <w:numId w:val="1"/>
        </w:num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before="120" w:after="12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ensure the Site is fully functional in terms of its growing capacity</w:t>
      </w:r>
    </w:p>
    <w:p xmlns:wp14="http://schemas.microsoft.com/office/word/2010/wordml" w:rsidP="365785DD" wp14:paraId="4D9F1D0D" wp14:textId="1AF386B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785DD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Manage the </w:t>
      </w:r>
      <w:r w:rsidRPr="365785DD" w:rsidR="14BAA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planting, and</w:t>
      </w:r>
      <w:r w:rsidRPr="365785DD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cultivation of a range of flowers, </w:t>
      </w:r>
      <w:r w:rsidRPr="365785DD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shrubs</w:t>
      </w:r>
      <w:r w:rsidRPr="365785DD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soft fruit &amp; vegetables for sale to the public and local businesses</w:t>
      </w:r>
    </w:p>
    <w:p xmlns:wp14="http://schemas.microsoft.com/office/word/2010/wordml" w:rsidP="72C69CDA" wp14:paraId="43A74984" wp14:textId="41C2BCD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staff and volunteers involved in the process</w:t>
      </w:r>
    </w:p>
    <w:p xmlns:wp14="http://schemas.microsoft.com/office/word/2010/wordml" w:rsidP="72C69CDA" wp14:paraId="3FD33D60" wp14:textId="2B89F91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the maintenance and development of the social facility aspect of the garden</w:t>
      </w:r>
    </w:p>
    <w:p xmlns:wp14="http://schemas.microsoft.com/office/word/2010/wordml" w:rsidP="72C69CDA" wp14:paraId="78B346BE" wp14:textId="284275F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a garden maintenance team in the provision of a maintenance and landscaping service to the public.</w:t>
      </w:r>
    </w:p>
    <w:p xmlns:wp14="http://schemas.microsoft.com/office/word/2010/wordml" w:rsidP="72C69CDA" wp14:paraId="09FF1F2C" wp14:textId="6B3B83F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Engage with local schools and the community to provide a range of relevant short courses in growing and cultivation of flowers fruit and vegetables as part of a SLA</w:t>
      </w:r>
    </w:p>
    <w:p xmlns:wp14="http://schemas.microsoft.com/office/word/2010/wordml" w:rsidP="72C69CDA" wp14:paraId="6A8623A3" wp14:textId="4D38979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Contribute ideas and suggestions to the ACDI Development Plan.</w:t>
      </w:r>
    </w:p>
    <w:p xmlns:wp14="http://schemas.microsoft.com/office/word/2010/wordml" w:rsidP="72C69CDA" wp14:paraId="540F0766" wp14:textId="27FE8D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conjunction with the Development Manager</w:t>
      </w:r>
    </w:p>
    <w:p xmlns:wp14="http://schemas.microsoft.com/office/word/2010/wordml" w:rsidP="72C69CDA" wp14:paraId="4A226F6F" wp14:textId="699DC26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Produce and implement an annual/seasonal growing calendar &amp; action plan based on current and potential sales of plants fruit and vegetables</w:t>
      </w:r>
    </w:p>
    <w:p xmlns:wp14="http://schemas.microsoft.com/office/word/2010/wordml" w:rsidP="72C69CDA" wp14:paraId="0D1DE82A" wp14:textId="1A5A871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Produce and implement a curriculum and calendar of short courses for schools, public and community groups</w:t>
      </w:r>
    </w:p>
    <w:p xmlns:wp14="http://schemas.microsoft.com/office/word/2010/wordml" w:rsidP="72C69CDA" wp14:paraId="6ACC0825" wp14:textId="7F27424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Produce an annual garden maintenance contract to offer to the public</w:t>
      </w:r>
    </w:p>
    <w:p xmlns:wp14="http://schemas.microsoft.com/office/word/2010/wordml" w:rsidP="72C69CDA" wp14:paraId="399CB011" wp14:textId="72FCA0E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 the Development Officer in the costing of all services on offer to ensure best value.</w:t>
      </w:r>
    </w:p>
    <w:p xmlns:wp14="http://schemas.microsoft.com/office/word/2010/wordml" w:rsidP="72C69CDA" wp14:paraId="6AF2D2A3" wp14:textId="2E248CE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the social garden is maintained to a level which is attractive to the public and assist the board in achieving its plans for enhancing the facilities on offer.</w:t>
      </w:r>
    </w:p>
    <w:p xmlns:wp14="http://schemas.microsoft.com/office/word/2010/wordml" w:rsidP="72C69CDA" wp14:paraId="1EE25CC2" wp14:textId="259112F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69CDA" w:rsidR="34F11F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Identify and successfully submit landscaping/gardening tenders, ensuring ACDI and the Garden become a successful commercial and sustainable organisation</w:t>
      </w:r>
    </w:p>
    <w:p xmlns:wp14="http://schemas.microsoft.com/office/word/2010/wordml" w:rsidP="72C69CDA" wp14:paraId="7981E4CD" wp14:textId="6B741391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9015"/>
      </w:tblGrid>
      <w:tr w:rsidR="72C69CDA" w:rsidTr="365785DD" w14:paraId="332C5846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6DA1730F" w14:textId="6352D461">
            <w:pPr>
              <w:widowControl w:val="0"/>
              <w:tabs>
                <w:tab w:val="clear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ind w:left="144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C69CDA" w:rsidTr="365785DD" w14:paraId="0B594FA6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0C0C0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64B9703E" w14:textId="6C4AC72B">
            <w:pPr>
              <w:widowControl w:val="0"/>
              <w:tabs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ind w:left="144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Specific Responsibilities</w:t>
            </w:r>
          </w:p>
        </w:tc>
      </w:tr>
      <w:tr w:rsidR="72C69CDA" w:rsidTr="365785DD" w14:paraId="3B39A707">
        <w:trPr>
          <w:trHeight w:val="300"/>
        </w:trPr>
        <w:tc>
          <w:tcPr>
            <w:tcW w:w="9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FCA8B70" w14:textId="184EB685">
            <w:pPr>
              <w:widowControl w:val="0"/>
              <w:tabs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ind w:left="720" w:hanging="7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This individual will lead a team of staff, volunteers, and employability placements; with responsibility for: </w:t>
            </w:r>
          </w:p>
          <w:p w:rsidR="72C69CDA" w:rsidP="365785DD" w:rsidRDefault="72C69CDA" w14:paraId="32EFE104" w14:textId="075E26C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5785DD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Monitoring the site and plant health on a </w:t>
            </w:r>
            <w:r w:rsidRPr="365785DD" w:rsidR="308142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day-to-day</w:t>
            </w:r>
            <w:r w:rsidRPr="365785DD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basis</w:t>
            </w:r>
          </w:p>
          <w:p w:rsidR="72C69CDA" w:rsidP="72C69CDA" w:rsidRDefault="72C69CDA" w14:paraId="38B45B9D" w14:textId="327E0A0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Supporting teams of staff, volunteers and local people</w:t>
            </w:r>
          </w:p>
          <w:p w:rsidR="72C69CDA" w:rsidP="72C69CDA" w:rsidRDefault="72C69CDA" w14:paraId="26BD4072" w14:textId="7FD2567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Negotiating with suppliers and local growers</w:t>
            </w:r>
          </w:p>
          <w:p w:rsidR="72C69CDA" w:rsidP="72C69CDA" w:rsidRDefault="72C69CDA" w14:paraId="3918E8C8" w14:textId="6B2667F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Ordering stock and equipment</w:t>
            </w:r>
          </w:p>
          <w:p w:rsidR="72C69CDA" w:rsidP="72C69CDA" w:rsidRDefault="72C69CDA" w14:paraId="55F4E00D" w14:textId="20F551F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Ensuring that plants are correctly tended</w:t>
            </w:r>
          </w:p>
          <w:p w:rsidR="72C69CDA" w:rsidP="72C69CDA" w:rsidRDefault="72C69CDA" w14:paraId="30E29ECC" w14:textId="4BEAA4D6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Understanding and coping with seasonal peaks and troughs</w:t>
            </w:r>
          </w:p>
          <w:p w:rsidR="72C69CDA" w:rsidP="72C69CDA" w:rsidRDefault="72C69CDA" w14:paraId="7A02C375" w14:textId="2BF80B5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Overseeing site health and safety regulations </w:t>
            </w:r>
          </w:p>
          <w:p w:rsidR="72C69CDA" w:rsidP="72C69CDA" w:rsidRDefault="72C69CDA" w14:paraId="187D3B3A" w14:textId="0F8342A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Dealing with general administration and site security</w:t>
            </w:r>
          </w:p>
          <w:p w:rsidR="72C69CDA" w:rsidP="72C69CDA" w:rsidRDefault="72C69CDA" w14:paraId="0E50B734" w14:textId="1C9E3CA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Manage sales to the general public</w:t>
            </w:r>
          </w:p>
          <w:p w:rsidR="72C69CDA" w:rsidP="72C69CDA" w:rsidRDefault="72C69CDA" w14:paraId="1253E54F" w14:textId="47095CB6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Attend various meetings, to gather information and gain knowledge. </w:t>
            </w:r>
          </w:p>
          <w:p w:rsidR="72C69CDA" w:rsidP="72C69CDA" w:rsidRDefault="72C69CDA" w14:paraId="1D841C74" w14:textId="1742B0E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To prepare written summaries and formal reports that track legislation and emerging practices. </w:t>
            </w:r>
          </w:p>
          <w:p w:rsidR="72C69CDA" w:rsidP="72C69CDA" w:rsidRDefault="72C69CDA" w14:paraId="48A16BFC" w14:textId="6D6DFB0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post holder will ensure work activities are complaint with external, statutory and regulatory obligations, performance and financial targets.</w:t>
            </w:r>
          </w:p>
          <w:p w:rsidR="72C69CDA" w:rsidP="365785DD" w:rsidRDefault="72C69CDA" w14:paraId="1B3207A5" w14:textId="2FD8D7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5785DD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Assist the Development Manager and Board of Directors in the achievement and ongoing development of the </w:t>
            </w:r>
            <w:r w:rsidRPr="365785DD" w:rsidR="62B7C0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5-year</w:t>
            </w:r>
            <w:r w:rsidRPr="365785DD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Development and Action Plan</w:t>
            </w:r>
          </w:p>
          <w:p w:rsidR="72C69CDA" w:rsidP="72C69CDA" w:rsidRDefault="72C69CDA" w14:paraId="017FBCD5" w14:textId="7A07768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Compile a personal Action Plan for those aspects of the Development Plan for which you are responsible</w:t>
            </w:r>
          </w:p>
          <w:p w:rsidR="72C69CDA" w:rsidP="72C69CDA" w:rsidRDefault="72C69CDA" w14:paraId="2ECD0130" w14:textId="7E2C288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Assist the staff under your charge in the creation of individual action plans related to their respective roles</w:t>
            </w:r>
          </w:p>
          <w:p w:rsidR="72C69CDA" w:rsidP="72C69CDA" w:rsidRDefault="72C69CDA" w14:paraId="0F869610" w14:textId="51E1B57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Provide progress reports to the Board of Directors, Funders and Partners as required</w:t>
            </w:r>
          </w:p>
          <w:p w:rsidR="72C69CDA" w:rsidP="72C69CDA" w:rsidRDefault="72C69CDA" w14:paraId="1D23F156" w14:textId="56C606E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leader="none" w:pos="72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</w:tabs>
              <w:spacing w:before="120" w:after="12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C69CDA" w:rsidR="72C69C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To carry out other duties and responsibilities within the specific scope of the post and as may reasonably be directed by the line manager.</w:t>
            </w:r>
          </w:p>
        </w:tc>
      </w:tr>
    </w:tbl>
    <w:p xmlns:wp14="http://schemas.microsoft.com/office/word/2010/wordml" w:rsidP="72C69CDA" wp14:paraId="5E5787A5" wp14:textId="302EA122">
      <w:pPr>
        <w:pStyle w:val="Normal"/>
      </w:pPr>
    </w:p>
    <w:p w:rsidR="72C69CDA" w:rsidP="72C69CDA" w:rsidRDefault="72C69CDA" w14:paraId="4FE50DC6" w14:textId="18F24A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5C8BBD9A" w14:textId="782DDC4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71F6612D" w14:textId="09C0F73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35D72087" w14:textId="1349573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20733A38" w14:textId="41EC353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42871EE0" w14:textId="68C6C33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13511284" w14:textId="4CFB421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7921DD25" w14:textId="3C75713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3CA8D885" w14:textId="3287F86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191"/>
        <w:gridCol w:w="2428"/>
        <w:gridCol w:w="2072"/>
      </w:tblGrid>
      <w:tr w:rsidR="72C69CDA" w:rsidTr="72C69CDA" w14:paraId="59B2D591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CDF48C1" w14:textId="1A53E7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34B81D3D" w14:textId="7795EC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ESSENTIAL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59B1BE55" w14:textId="269AF4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DESIRABLE</w:t>
            </w: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7F0AB4AE" w14:textId="366500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EVIDENCE</w:t>
            </w:r>
          </w:p>
        </w:tc>
      </w:tr>
      <w:tr w:rsidR="72C69CDA" w:rsidTr="72C69CDA" w14:paraId="19DA2C58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433F5EF" w14:textId="04A77C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EDUCATION &amp; QUALIFICATIONS</w:t>
            </w: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A9666CD" w14:textId="7FCF26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HNC HORTICULTURE</w:t>
            </w:r>
          </w:p>
          <w:p w:rsidR="72C69CDA" w:rsidP="72C69CDA" w:rsidRDefault="72C69CDA" w14:paraId="7FE91C43" w14:textId="6F3AE8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PA1 PA2 PA6 SPRAYING QUALIFICATION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65C966EF" w14:textId="44B99E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HND HORTICULTURE</w:t>
            </w:r>
          </w:p>
          <w:p w:rsidR="72C69CDA" w:rsidP="72C69CDA" w:rsidRDefault="72C69CDA" w14:paraId="4556A9F5" w14:textId="35532C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FIRST AID</w:t>
            </w:r>
          </w:p>
          <w:p w:rsidR="72C69CDA" w:rsidP="72C69CDA" w:rsidRDefault="72C69CDA" w14:paraId="628F446F" w14:textId="63DA2F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HEALTH &amp; SAFETY</w:t>
            </w:r>
          </w:p>
          <w:p w:rsidR="72C69CDA" w:rsidP="72C69CDA" w:rsidRDefault="72C69CDA" w14:paraId="12913442" w14:textId="6ECB08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Garden landscaping</w:t>
            </w: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494E4BF7" w14:textId="56CB88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Application form</w:t>
            </w:r>
          </w:p>
          <w:p w:rsidR="72C69CDA" w:rsidP="72C69CDA" w:rsidRDefault="72C69CDA" w14:paraId="37430D36" w14:textId="3BC353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Interview</w:t>
            </w:r>
          </w:p>
        </w:tc>
      </w:tr>
      <w:tr w:rsidR="72C69CDA" w:rsidTr="72C69CDA" w14:paraId="65BB284B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3B9AFB8" w14:textId="5465FF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EXPERIENCE</w:t>
            </w: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2AFD2F55" w14:textId="465E9C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Significant recent relevant occupational experience within the Horticulture industry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7A09261" w14:textId="7B0F99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Experience in landscaping/garden design</w:t>
            </w:r>
          </w:p>
          <w:p w:rsidR="72C69CDA" w:rsidP="72C69CDA" w:rsidRDefault="72C69CDA" w14:paraId="59488682" w14:textId="33355E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Experience in plant retail</w:t>
            </w: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2277C48B" w14:textId="476D95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Application form</w:t>
            </w:r>
          </w:p>
          <w:p w:rsidR="72C69CDA" w:rsidP="72C69CDA" w:rsidRDefault="72C69CDA" w14:paraId="4484D2AE" w14:textId="3430D3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Interview</w:t>
            </w:r>
          </w:p>
          <w:p w:rsidR="72C69CDA" w:rsidP="72C69CDA" w:rsidRDefault="72C69CDA" w14:paraId="3A8DAECB" w14:textId="6059FC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References</w:t>
            </w:r>
          </w:p>
        </w:tc>
      </w:tr>
      <w:tr w:rsidR="72C69CDA" w:rsidTr="72C69CDA" w14:paraId="7488A911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18E0AC19" w14:textId="3B184C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SPECIALIST KNOWLEDGE</w:t>
            </w: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7C15492C" w14:textId="1206BC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Knowledge of operation of basic Horticultural machinery.</w:t>
            </w:r>
          </w:p>
          <w:p w:rsidR="72C69CDA" w:rsidP="72C69CDA" w:rsidRDefault="72C69CDA" w14:paraId="13CDC0E3" w14:textId="48EC50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Assessment in the workplace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74A5A3AD" w14:textId="76FFEE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Knowledge of plant pests and diseases</w:t>
            </w:r>
          </w:p>
          <w:p w:rsidR="72C69CDA" w:rsidP="72C69CDA" w:rsidRDefault="72C69CDA" w14:paraId="690FC1A9" w14:textId="062692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Knowledge of indoor plant cultivation</w:t>
            </w: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3F29B750" w14:textId="211C13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Application form</w:t>
            </w:r>
          </w:p>
          <w:p w:rsidR="72C69CDA" w:rsidP="72C69CDA" w:rsidRDefault="72C69CDA" w14:paraId="74326283" w14:textId="04E921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Interview</w:t>
            </w:r>
          </w:p>
          <w:p w:rsidR="72C69CDA" w:rsidP="72C69CDA" w:rsidRDefault="72C69CDA" w14:paraId="2DD3BAE2" w14:textId="364314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72C69CDA" w:rsidTr="72C69CDA" w14:paraId="70A9A9C3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B84E7BB" w14:textId="174EB4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SKILLS &amp; ABILITIES</w:t>
            </w: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72D4C1A0" w14:textId="41B807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Ability to teach staff and volunteers</w:t>
            </w:r>
          </w:p>
          <w:p w:rsidR="72C69CDA" w:rsidP="72C69CDA" w:rsidRDefault="72C69CDA" w14:paraId="19559B17" w14:textId="5B941F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 xml:space="preserve">Strong communication skills. </w:t>
            </w:r>
          </w:p>
          <w:p w:rsidR="72C69CDA" w:rsidP="72C69CDA" w:rsidRDefault="72C69CDA" w14:paraId="06EC03EB" w14:textId="01D73F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Ability to devise and implement short medium and long term action plans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22ABB34A" w14:textId="36C0CE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610B5B6A" w14:textId="6D4CB5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Interview</w:t>
            </w:r>
          </w:p>
          <w:p w:rsidR="72C69CDA" w:rsidP="72C69CDA" w:rsidRDefault="72C69CDA" w14:paraId="7969B14C" w14:textId="7A6AE0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Application form</w:t>
            </w:r>
          </w:p>
        </w:tc>
      </w:tr>
      <w:tr w:rsidR="72C69CDA" w:rsidTr="72C69CDA" w14:paraId="7AE3B9BA">
        <w:trPr>
          <w:trHeight w:val="300"/>
        </w:trPr>
        <w:tc>
          <w:tcPr>
            <w:tcW w:w="2324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4D229CEF" w14:textId="11D33D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GB"/>
              </w:rPr>
              <w:t>OTHER</w:t>
            </w:r>
          </w:p>
        </w:tc>
        <w:tc>
          <w:tcPr>
            <w:tcW w:w="2191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E76FE2F" w14:textId="456E08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Clean current driving licence</w:t>
            </w:r>
          </w:p>
          <w:p w:rsidR="72C69CDA" w:rsidP="72C69CDA" w:rsidRDefault="72C69CDA" w14:paraId="6044B8A5" w14:textId="7AF210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Ability to work flexible/seasonal hours</w:t>
            </w:r>
          </w:p>
        </w:tc>
        <w:tc>
          <w:tcPr>
            <w:tcW w:w="2428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CA15DAD" w14:textId="33E364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2" w:type="dxa"/>
            <w:tcMar>
              <w:left w:w="105" w:type="dxa"/>
              <w:right w:w="105" w:type="dxa"/>
            </w:tcMar>
            <w:vAlign w:val="top"/>
          </w:tcPr>
          <w:p w:rsidR="72C69CDA" w:rsidP="72C69CDA" w:rsidRDefault="72C69CDA" w14:paraId="02ECBB06" w14:textId="63BCD1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2C69CDA" w:rsidR="72C69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GB"/>
              </w:rPr>
              <w:t>Post interview checks</w:t>
            </w:r>
          </w:p>
        </w:tc>
      </w:tr>
    </w:tbl>
    <w:p w:rsidR="72C69CDA" w:rsidP="72C69CDA" w:rsidRDefault="72C69CDA" w14:paraId="29817AF2" w14:textId="22652B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C69CDA" w:rsidP="72C69CDA" w:rsidRDefault="72C69CDA" w14:paraId="5BD2344B" w14:textId="380557A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63de4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c150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f2ef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445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2af5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8de4e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0586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db9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632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5a100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9bd8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9eda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ea9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6009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fafc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969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8d1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214697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c4c9d0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bd4f25c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2d9c6a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298ed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7a0be0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cd8d7d7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be2fe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45df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77b87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53045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2f2bff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ca9097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32432"/>
    <w:rsid w:val="047BEC7A"/>
    <w:rsid w:val="14BAA104"/>
    <w:rsid w:val="1F4767BB"/>
    <w:rsid w:val="215AA1A0"/>
    <w:rsid w:val="308142FD"/>
    <w:rsid w:val="34F11FF9"/>
    <w:rsid w:val="351A9BA7"/>
    <w:rsid w:val="365785DD"/>
    <w:rsid w:val="38532432"/>
    <w:rsid w:val="490665B7"/>
    <w:rsid w:val="62B7C0E9"/>
    <w:rsid w:val="6AB877DF"/>
    <w:rsid w:val="72C69CDA"/>
    <w:rsid w:val="7D76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2432"/>
  <w15:chartTrackingRefBased/>
  <w15:docId w15:val="{26C21D1C-1565-4709-811D-336D2C3D91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2dc7c8da0724e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 Brownlie</dc:creator>
  <keywords/>
  <dc:description/>
  <lastModifiedBy>Leon Brownlie</lastModifiedBy>
  <revision>3</revision>
  <dcterms:created xsi:type="dcterms:W3CDTF">2024-04-16T14:20:09.2037621Z</dcterms:created>
  <dcterms:modified xsi:type="dcterms:W3CDTF">2024-05-17T09:30:34.1046053Z</dcterms:modified>
</coreProperties>
</file>