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A102" w14:textId="283FCD34" w:rsidR="00711CE8" w:rsidRPr="00C83A77" w:rsidRDefault="00711CE8" w:rsidP="00711CE8">
      <w:pPr>
        <w:pStyle w:val="Default"/>
        <w:rPr>
          <w:rFonts w:asciiTheme="minorHAnsi" w:hAnsiTheme="minorHAnsi" w:cstheme="minorHAnsi"/>
        </w:rPr>
      </w:pPr>
    </w:p>
    <w:p w14:paraId="4B420955" w14:textId="77777777" w:rsidR="00736DAE" w:rsidRPr="00C83A77" w:rsidRDefault="00736DAE" w:rsidP="00736DAE">
      <w:pPr>
        <w:pStyle w:val="Default"/>
        <w:rPr>
          <w:rFonts w:asciiTheme="minorHAnsi" w:hAnsiTheme="minorHAnsi" w:cstheme="minorHAnsi"/>
        </w:rPr>
      </w:pPr>
    </w:p>
    <w:p w14:paraId="447DCC75" w14:textId="77777777" w:rsidR="00C83A77" w:rsidRPr="00C83A77" w:rsidRDefault="00C83A77" w:rsidP="00C83A77">
      <w:pPr>
        <w:spacing w:line="264" w:lineRule="auto"/>
        <w:ind w:left="-180"/>
        <w:rPr>
          <w:rFonts w:asciiTheme="minorHAnsi" w:hAnsiTheme="minorHAnsi" w:cstheme="minorHAnsi"/>
          <w:lang w:val="en-US"/>
        </w:rPr>
      </w:pPr>
    </w:p>
    <w:p w14:paraId="645E56F0" w14:textId="77777777" w:rsidR="00512C23" w:rsidRDefault="00512C23" w:rsidP="00271B87">
      <w:pPr>
        <w:spacing w:line="264" w:lineRule="auto"/>
        <w:jc w:val="center"/>
        <w:outlineLvl w:val="0"/>
        <w:rPr>
          <w:rFonts w:asciiTheme="minorHAnsi" w:hAnsiTheme="minorHAnsi" w:cstheme="minorHAnsi"/>
          <w:b/>
          <w:color w:val="9BBB59" w:themeColor="accent3"/>
          <w:sz w:val="48"/>
          <w:szCs w:val="48"/>
          <w:lang w:val="en-US"/>
        </w:rPr>
      </w:pPr>
    </w:p>
    <w:p w14:paraId="501DF64C" w14:textId="31C70B38" w:rsidR="00447F06" w:rsidRPr="00216CFC" w:rsidRDefault="00216CFC" w:rsidP="00271B87">
      <w:pPr>
        <w:spacing w:line="264" w:lineRule="auto"/>
        <w:jc w:val="center"/>
        <w:outlineLvl w:val="0"/>
        <w:rPr>
          <w:rFonts w:asciiTheme="minorHAnsi" w:hAnsiTheme="minorHAnsi" w:cstheme="minorHAnsi"/>
          <w:b/>
          <w:color w:val="9BBB59" w:themeColor="accent3"/>
          <w:sz w:val="48"/>
          <w:szCs w:val="48"/>
          <w:lang w:val="en-US"/>
        </w:rPr>
      </w:pPr>
      <w:r w:rsidRPr="00216CFC">
        <w:rPr>
          <w:rFonts w:asciiTheme="minorHAnsi" w:hAnsiTheme="minorHAnsi" w:cstheme="minorHAnsi"/>
          <w:b/>
          <w:color w:val="9BBB59" w:themeColor="accent3"/>
          <w:sz w:val="48"/>
          <w:szCs w:val="48"/>
          <w:lang w:val="en-US"/>
        </w:rPr>
        <w:t>Business Support Administrator</w:t>
      </w:r>
    </w:p>
    <w:p w14:paraId="5144B0D2" w14:textId="18A369C9" w:rsidR="00C83A77" w:rsidRPr="00C83A77" w:rsidRDefault="00C83A77" w:rsidP="00271B87">
      <w:pPr>
        <w:spacing w:line="264" w:lineRule="auto"/>
        <w:jc w:val="center"/>
        <w:outlineLvl w:val="0"/>
        <w:rPr>
          <w:rFonts w:asciiTheme="minorHAnsi" w:hAnsiTheme="minorHAnsi" w:cstheme="minorHAnsi"/>
          <w:b/>
          <w:color w:val="9BBB59" w:themeColor="accent3"/>
          <w:sz w:val="48"/>
          <w:szCs w:val="48"/>
          <w:lang w:val="en-US"/>
        </w:rPr>
      </w:pPr>
      <w:r w:rsidRPr="00C83A77">
        <w:rPr>
          <w:rFonts w:asciiTheme="minorHAnsi" w:hAnsiTheme="minorHAnsi" w:cstheme="minorHAnsi"/>
          <w:b/>
          <w:color w:val="9BBB59" w:themeColor="accent3"/>
          <w:sz w:val="48"/>
          <w:szCs w:val="48"/>
          <w:lang w:val="en-US"/>
        </w:rPr>
        <w:t>Information Pack</w:t>
      </w:r>
    </w:p>
    <w:p w14:paraId="534059BB" w14:textId="77777777" w:rsidR="00C83A77" w:rsidRPr="00C83A77" w:rsidRDefault="00C83A77" w:rsidP="00C83A77">
      <w:pPr>
        <w:spacing w:line="264" w:lineRule="auto"/>
        <w:rPr>
          <w:rFonts w:asciiTheme="minorHAnsi" w:hAnsiTheme="minorHAnsi" w:cstheme="minorHAnsi"/>
          <w:lang w:val="en-US"/>
        </w:rPr>
      </w:pPr>
    </w:p>
    <w:p w14:paraId="66BF34EC" w14:textId="77777777" w:rsidR="00C83A77" w:rsidRPr="00C83A77" w:rsidRDefault="00C83A77" w:rsidP="00C83A77">
      <w:pPr>
        <w:spacing w:line="264" w:lineRule="auto"/>
        <w:ind w:left="2127"/>
        <w:rPr>
          <w:rFonts w:asciiTheme="minorHAnsi" w:hAnsiTheme="minorHAnsi" w:cstheme="minorHAnsi"/>
          <w:sz w:val="24"/>
          <w:szCs w:val="24"/>
          <w:lang w:val="en-US"/>
        </w:rPr>
      </w:pPr>
      <w:r w:rsidRPr="00C83A77">
        <w:rPr>
          <w:rFonts w:asciiTheme="minorHAnsi" w:hAnsiTheme="minorHAnsi" w:cstheme="minorHAnsi"/>
          <w:sz w:val="24"/>
          <w:szCs w:val="24"/>
          <w:lang w:val="en-US"/>
        </w:rPr>
        <w:t>This pack contains the following information:</w:t>
      </w:r>
    </w:p>
    <w:p w14:paraId="505E2158" w14:textId="77777777" w:rsidR="00C83A77" w:rsidRPr="00C83A77" w:rsidRDefault="00C83A77" w:rsidP="000E7C1F">
      <w:pPr>
        <w:numPr>
          <w:ilvl w:val="0"/>
          <w:numId w:val="1"/>
        </w:numPr>
        <w:tabs>
          <w:tab w:val="clear" w:pos="720"/>
          <w:tab w:val="num" w:pos="360"/>
        </w:tabs>
        <w:spacing w:line="264" w:lineRule="auto"/>
        <w:ind w:left="3261"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Job Details</w:t>
      </w:r>
    </w:p>
    <w:p w14:paraId="4631FE1E" w14:textId="77777777" w:rsidR="00C83A77" w:rsidRPr="00C83A77" w:rsidRDefault="00C83A77" w:rsidP="000E7C1F">
      <w:pPr>
        <w:numPr>
          <w:ilvl w:val="0"/>
          <w:numId w:val="1"/>
        </w:numPr>
        <w:tabs>
          <w:tab w:val="num" w:pos="360"/>
        </w:tabs>
        <w:spacing w:line="264" w:lineRule="auto"/>
        <w:ind w:left="3261"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The Application Process</w:t>
      </w:r>
    </w:p>
    <w:p w14:paraId="06EE93E0" w14:textId="77777777" w:rsidR="00C83A77" w:rsidRPr="00C83A77" w:rsidRDefault="00C83A77" w:rsidP="000E7C1F">
      <w:pPr>
        <w:numPr>
          <w:ilvl w:val="0"/>
          <w:numId w:val="1"/>
        </w:numPr>
        <w:tabs>
          <w:tab w:val="num" w:pos="360"/>
        </w:tabs>
        <w:spacing w:line="264" w:lineRule="auto"/>
        <w:ind w:left="3261"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Overview of EFP</w:t>
      </w:r>
    </w:p>
    <w:p w14:paraId="09ABBD16" w14:textId="77777777" w:rsidR="00C83A77" w:rsidRPr="00C83A77" w:rsidRDefault="00C83A77" w:rsidP="000E7C1F">
      <w:pPr>
        <w:numPr>
          <w:ilvl w:val="0"/>
          <w:numId w:val="1"/>
        </w:numPr>
        <w:tabs>
          <w:tab w:val="num" w:pos="360"/>
        </w:tabs>
        <w:spacing w:line="264" w:lineRule="auto"/>
        <w:ind w:left="3261"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Job Description</w:t>
      </w:r>
    </w:p>
    <w:p w14:paraId="1B6F0457" w14:textId="77777777" w:rsidR="00C83A77" w:rsidRDefault="00C83A77" w:rsidP="000E7C1F">
      <w:pPr>
        <w:numPr>
          <w:ilvl w:val="0"/>
          <w:numId w:val="1"/>
        </w:numPr>
        <w:tabs>
          <w:tab w:val="num" w:pos="360"/>
        </w:tabs>
        <w:spacing w:line="264" w:lineRule="auto"/>
        <w:ind w:left="3261"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Person Specification</w:t>
      </w:r>
    </w:p>
    <w:p w14:paraId="6C1245F9" w14:textId="77777777" w:rsidR="0066638A" w:rsidRDefault="0066638A" w:rsidP="000E7C1F">
      <w:pPr>
        <w:numPr>
          <w:ilvl w:val="0"/>
          <w:numId w:val="1"/>
        </w:numPr>
        <w:tabs>
          <w:tab w:val="num" w:pos="360"/>
        </w:tabs>
        <w:spacing w:line="264" w:lineRule="auto"/>
        <w:ind w:left="3261" w:firstLine="0"/>
        <w:rPr>
          <w:rFonts w:asciiTheme="minorHAnsi" w:hAnsiTheme="minorHAnsi" w:cstheme="minorHAnsi"/>
          <w:sz w:val="24"/>
          <w:szCs w:val="24"/>
          <w:lang w:val="en-US"/>
        </w:rPr>
      </w:pPr>
      <w:r>
        <w:rPr>
          <w:rFonts w:asciiTheme="minorHAnsi" w:hAnsiTheme="minorHAnsi" w:cstheme="minorHAnsi"/>
          <w:sz w:val="24"/>
          <w:szCs w:val="24"/>
          <w:lang w:val="en-US"/>
        </w:rPr>
        <w:t>Benefits</w:t>
      </w:r>
    </w:p>
    <w:p w14:paraId="3AE727E1" w14:textId="2198717C" w:rsidR="0066638A" w:rsidRDefault="0066638A" w:rsidP="000E7C1F">
      <w:pPr>
        <w:numPr>
          <w:ilvl w:val="0"/>
          <w:numId w:val="1"/>
        </w:numPr>
        <w:tabs>
          <w:tab w:val="num" w:pos="360"/>
        </w:tabs>
        <w:spacing w:line="264" w:lineRule="auto"/>
        <w:ind w:left="3261" w:firstLine="0"/>
        <w:rPr>
          <w:rFonts w:asciiTheme="minorHAnsi" w:hAnsiTheme="minorHAnsi" w:cstheme="minorHAnsi"/>
          <w:sz w:val="24"/>
          <w:szCs w:val="24"/>
          <w:lang w:val="en-US"/>
        </w:rPr>
      </w:pPr>
      <w:r>
        <w:rPr>
          <w:rFonts w:asciiTheme="minorHAnsi" w:hAnsiTheme="minorHAnsi" w:cstheme="minorHAnsi"/>
          <w:sz w:val="24"/>
          <w:szCs w:val="24"/>
          <w:lang w:val="en-US"/>
        </w:rPr>
        <w:t>Entitlement to work in the UK</w:t>
      </w:r>
    </w:p>
    <w:p w14:paraId="50F517D7" w14:textId="77777777" w:rsidR="00447F06" w:rsidRPr="00447F06" w:rsidRDefault="00447F06" w:rsidP="00447F06">
      <w:pPr>
        <w:spacing w:line="264" w:lineRule="auto"/>
        <w:ind w:left="3261"/>
        <w:rPr>
          <w:rFonts w:asciiTheme="minorHAnsi" w:hAnsiTheme="minorHAnsi" w:cstheme="minorHAnsi"/>
          <w:color w:val="auto"/>
          <w:sz w:val="24"/>
          <w:szCs w:val="24"/>
          <w:lang w:val="en-US"/>
        </w:rPr>
      </w:pPr>
    </w:p>
    <w:p w14:paraId="61393B28" w14:textId="0012167B" w:rsidR="00447F06" w:rsidRPr="00447F06" w:rsidRDefault="00447F06" w:rsidP="00B829EC">
      <w:pPr>
        <w:pStyle w:val="ListParagraph"/>
        <w:spacing w:line="264" w:lineRule="auto"/>
        <w:ind w:left="3981"/>
        <w:rPr>
          <w:rFonts w:asciiTheme="minorHAnsi" w:hAnsiTheme="minorHAnsi" w:cstheme="minorHAnsi"/>
          <w:sz w:val="24"/>
          <w:szCs w:val="24"/>
          <w:lang w:val="en-US"/>
        </w:rPr>
        <w:sectPr w:rsidR="00447F06" w:rsidRPr="00447F06" w:rsidSect="000760D4">
          <w:headerReference w:type="default" r:id="rId11"/>
          <w:footerReference w:type="default" r:id="rId12"/>
          <w:headerReference w:type="first" r:id="rId13"/>
          <w:footerReference w:type="first" r:id="rId14"/>
          <w:pgSz w:w="11906" w:h="16838"/>
          <w:pgMar w:top="1831" w:right="1133" w:bottom="1440" w:left="1135" w:header="426" w:footer="803" w:gutter="0"/>
          <w:cols w:space="708"/>
          <w:titlePg/>
          <w:docGrid w:linePitch="360"/>
        </w:sectPr>
      </w:pPr>
    </w:p>
    <w:p w14:paraId="178A4262" w14:textId="382ABE17" w:rsidR="00C83A77" w:rsidRPr="00C83A77"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outlineLvl w:val="0"/>
        <w:rPr>
          <w:rFonts w:asciiTheme="minorHAnsi" w:hAnsiTheme="minorHAnsi" w:cstheme="minorHAnsi"/>
          <w:b/>
          <w:color w:val="9BBB59" w:themeColor="accent3"/>
          <w:sz w:val="32"/>
          <w:szCs w:val="32"/>
          <w:lang w:val="en-US"/>
        </w:rPr>
      </w:pPr>
      <w:r w:rsidRPr="00C83A77">
        <w:rPr>
          <w:rFonts w:asciiTheme="minorHAnsi" w:hAnsiTheme="minorHAnsi" w:cstheme="minorHAnsi"/>
          <w:b/>
          <w:color w:val="9BBB59" w:themeColor="accent3"/>
          <w:sz w:val="32"/>
          <w:szCs w:val="32"/>
          <w:lang w:val="en-US"/>
        </w:rPr>
        <w:lastRenderedPageBreak/>
        <w:t>Job Details</w:t>
      </w:r>
    </w:p>
    <w:p w14:paraId="2E2173EF" w14:textId="77777777" w:rsidR="00C83A77" w:rsidRPr="00C83A77"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rPr>
          <w:rFonts w:asciiTheme="minorHAnsi" w:hAnsiTheme="minorHAnsi" w:cstheme="minorHAnsi"/>
          <w:sz w:val="24"/>
          <w:szCs w:val="24"/>
          <w:lang w:val="en-US"/>
        </w:rPr>
      </w:pPr>
    </w:p>
    <w:p w14:paraId="5469527E" w14:textId="4E4F829F" w:rsidR="00C83A77" w:rsidRPr="00D95A06"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HAnsi"/>
          <w:color w:val="auto"/>
          <w:sz w:val="24"/>
          <w:szCs w:val="24"/>
          <w:lang w:val="en-US"/>
        </w:rPr>
      </w:pPr>
      <w:r w:rsidRPr="00C83A77">
        <w:rPr>
          <w:rFonts w:asciiTheme="minorHAnsi" w:hAnsiTheme="minorHAnsi" w:cstheme="minorHAnsi"/>
          <w:b/>
          <w:sz w:val="24"/>
          <w:szCs w:val="24"/>
          <w:lang w:val="en-US"/>
        </w:rPr>
        <w:t>Job title:</w:t>
      </w:r>
      <w:r w:rsidRPr="00C83A77">
        <w:rPr>
          <w:rFonts w:asciiTheme="minorHAnsi" w:hAnsiTheme="minorHAnsi" w:cstheme="minorHAnsi"/>
          <w:sz w:val="24"/>
          <w:szCs w:val="24"/>
          <w:lang w:val="en-US"/>
        </w:rPr>
        <w:tab/>
      </w:r>
      <w:r w:rsidR="0089488B">
        <w:rPr>
          <w:rFonts w:asciiTheme="minorHAnsi" w:hAnsiTheme="minorHAnsi" w:cstheme="minorHAnsi"/>
          <w:sz w:val="24"/>
          <w:szCs w:val="24"/>
          <w:lang w:val="en-US"/>
        </w:rPr>
        <w:tab/>
      </w:r>
      <w:r w:rsidR="00216CFC" w:rsidRPr="00D95A06">
        <w:rPr>
          <w:rFonts w:asciiTheme="minorHAnsi" w:hAnsiTheme="minorHAnsi" w:cstheme="minorHAnsi"/>
          <w:color w:val="auto"/>
          <w:sz w:val="24"/>
          <w:szCs w:val="24"/>
          <w:lang w:val="en-US"/>
        </w:rPr>
        <w:t xml:space="preserve">Business </w:t>
      </w:r>
      <w:r w:rsidR="0098205C">
        <w:rPr>
          <w:rFonts w:asciiTheme="minorHAnsi" w:hAnsiTheme="minorHAnsi" w:cstheme="minorHAnsi"/>
          <w:color w:val="auto"/>
          <w:sz w:val="24"/>
          <w:szCs w:val="24"/>
          <w:lang w:val="en-US"/>
        </w:rPr>
        <w:t>S</w:t>
      </w:r>
      <w:r w:rsidR="00216CFC" w:rsidRPr="00D95A06">
        <w:rPr>
          <w:rFonts w:asciiTheme="minorHAnsi" w:hAnsiTheme="minorHAnsi" w:cstheme="minorHAnsi"/>
          <w:color w:val="auto"/>
          <w:sz w:val="24"/>
          <w:szCs w:val="24"/>
          <w:lang w:val="en-US"/>
        </w:rPr>
        <w:t>upport Administrator</w:t>
      </w:r>
    </w:p>
    <w:p w14:paraId="678E8E3A" w14:textId="4171A323" w:rsidR="00C83A77" w:rsidRPr="00D95A06"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HAnsi"/>
          <w:color w:val="auto"/>
          <w:sz w:val="24"/>
          <w:szCs w:val="24"/>
          <w:lang w:val="en-US"/>
        </w:rPr>
      </w:pPr>
      <w:r w:rsidRPr="00D95A06">
        <w:rPr>
          <w:rFonts w:asciiTheme="minorHAnsi" w:hAnsiTheme="minorHAnsi" w:cstheme="minorHAnsi"/>
          <w:b/>
          <w:color w:val="auto"/>
          <w:sz w:val="24"/>
          <w:szCs w:val="24"/>
          <w:lang w:val="en-US"/>
        </w:rPr>
        <w:t>Reporting to:</w:t>
      </w:r>
      <w:r w:rsidRPr="00D95A06">
        <w:rPr>
          <w:rFonts w:asciiTheme="minorHAnsi" w:hAnsiTheme="minorHAnsi" w:cstheme="minorHAnsi"/>
          <w:color w:val="auto"/>
          <w:sz w:val="24"/>
          <w:szCs w:val="24"/>
          <w:lang w:val="en-US"/>
        </w:rPr>
        <w:tab/>
      </w:r>
      <w:r w:rsidR="0089488B" w:rsidRPr="00D95A06">
        <w:rPr>
          <w:rFonts w:asciiTheme="minorHAnsi" w:hAnsiTheme="minorHAnsi" w:cstheme="minorHAnsi"/>
          <w:color w:val="auto"/>
          <w:sz w:val="24"/>
          <w:szCs w:val="24"/>
          <w:lang w:val="en-US"/>
        </w:rPr>
        <w:tab/>
      </w:r>
      <w:r w:rsidR="00216CFC" w:rsidRPr="00D95A06">
        <w:rPr>
          <w:rFonts w:asciiTheme="minorHAnsi" w:hAnsiTheme="minorHAnsi" w:cstheme="minorHAnsi"/>
          <w:color w:val="auto"/>
          <w:sz w:val="24"/>
          <w:szCs w:val="24"/>
          <w:lang w:val="en-US"/>
        </w:rPr>
        <w:t>Director</w:t>
      </w:r>
    </w:p>
    <w:p w14:paraId="59D69106" w14:textId="5C98482B" w:rsidR="00966A68" w:rsidRPr="00D95A06" w:rsidRDefault="00966A6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HAnsi"/>
          <w:color w:val="auto"/>
          <w:sz w:val="24"/>
          <w:szCs w:val="24"/>
          <w:lang w:val="en-US"/>
        </w:rPr>
      </w:pPr>
      <w:r w:rsidRPr="00D95A06">
        <w:rPr>
          <w:rFonts w:asciiTheme="minorHAnsi" w:hAnsiTheme="minorHAnsi" w:cstheme="minorHAnsi"/>
          <w:b/>
          <w:color w:val="auto"/>
          <w:sz w:val="24"/>
          <w:szCs w:val="24"/>
          <w:lang w:val="en-US"/>
        </w:rPr>
        <w:t>Direct Line Reports:</w:t>
      </w:r>
      <w:r w:rsidRPr="00D95A06">
        <w:rPr>
          <w:rFonts w:asciiTheme="minorHAnsi" w:hAnsiTheme="minorHAnsi" w:cstheme="minorHAnsi"/>
          <w:color w:val="auto"/>
          <w:sz w:val="24"/>
          <w:szCs w:val="24"/>
          <w:lang w:val="en-US"/>
        </w:rPr>
        <w:tab/>
      </w:r>
      <w:r w:rsidR="00216CFC" w:rsidRPr="00D95A06">
        <w:rPr>
          <w:rFonts w:asciiTheme="minorHAnsi" w:hAnsiTheme="minorHAnsi" w:cstheme="minorHAnsi"/>
          <w:color w:val="auto"/>
          <w:sz w:val="24"/>
          <w:szCs w:val="24"/>
          <w:lang w:val="en-US"/>
        </w:rPr>
        <w:t>None</w:t>
      </w:r>
    </w:p>
    <w:p w14:paraId="7F674470" w14:textId="21A44DE2" w:rsidR="00C83A77" w:rsidRPr="00D95A06" w:rsidRDefault="00966A6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rPr>
          <w:rFonts w:asciiTheme="minorHAnsi" w:hAnsiTheme="minorHAnsi" w:cstheme="minorHAnsi"/>
          <w:color w:val="auto"/>
          <w:sz w:val="24"/>
          <w:szCs w:val="24"/>
        </w:rPr>
      </w:pPr>
      <w:r w:rsidRPr="00D95A06">
        <w:rPr>
          <w:rFonts w:asciiTheme="minorHAnsi" w:hAnsiTheme="minorHAnsi" w:cstheme="minorHAnsi"/>
          <w:b/>
          <w:color w:val="auto"/>
          <w:sz w:val="24"/>
          <w:szCs w:val="24"/>
        </w:rPr>
        <w:t>Contract Type</w:t>
      </w:r>
      <w:r w:rsidR="00C83A77" w:rsidRPr="00D95A06">
        <w:rPr>
          <w:rFonts w:asciiTheme="minorHAnsi" w:hAnsiTheme="minorHAnsi" w:cstheme="minorHAnsi"/>
          <w:b/>
          <w:color w:val="auto"/>
          <w:sz w:val="24"/>
          <w:szCs w:val="24"/>
        </w:rPr>
        <w:t>:</w:t>
      </w:r>
      <w:r w:rsidR="00C83A77" w:rsidRPr="00D95A06">
        <w:rPr>
          <w:rFonts w:asciiTheme="minorHAnsi" w:hAnsiTheme="minorHAnsi" w:cstheme="minorHAnsi"/>
          <w:b/>
          <w:color w:val="auto"/>
          <w:sz w:val="24"/>
          <w:szCs w:val="24"/>
        </w:rPr>
        <w:tab/>
      </w:r>
      <w:r w:rsidR="00FD4278" w:rsidRPr="00D95A06">
        <w:rPr>
          <w:rFonts w:asciiTheme="minorHAnsi" w:hAnsiTheme="minorHAnsi" w:cstheme="minorHAnsi"/>
          <w:color w:val="auto"/>
          <w:sz w:val="24"/>
          <w:szCs w:val="24"/>
        </w:rPr>
        <w:t>P</w:t>
      </w:r>
      <w:r w:rsidR="00C83A77" w:rsidRPr="00D95A06">
        <w:rPr>
          <w:rFonts w:asciiTheme="minorHAnsi" w:hAnsiTheme="minorHAnsi" w:cstheme="minorHAnsi"/>
          <w:color w:val="auto"/>
          <w:sz w:val="24"/>
          <w:szCs w:val="24"/>
        </w:rPr>
        <w:t>ermanent contract</w:t>
      </w:r>
    </w:p>
    <w:p w14:paraId="252F1A0A" w14:textId="6215153E" w:rsidR="00FD4278" w:rsidRPr="00D95A06" w:rsidRDefault="00FD427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ind w:left="1440" w:hanging="1440"/>
        <w:rPr>
          <w:rFonts w:asciiTheme="minorHAnsi" w:hAnsiTheme="minorHAnsi" w:cstheme="minorHAnsi"/>
          <w:color w:val="auto"/>
          <w:sz w:val="24"/>
          <w:szCs w:val="24"/>
        </w:rPr>
      </w:pPr>
      <w:r w:rsidRPr="00D95A06">
        <w:rPr>
          <w:rFonts w:asciiTheme="minorHAnsi" w:hAnsiTheme="minorHAnsi" w:cstheme="minorHAnsi"/>
          <w:b/>
          <w:color w:val="auto"/>
          <w:sz w:val="24"/>
          <w:szCs w:val="24"/>
        </w:rPr>
        <w:t>Hours:</w:t>
      </w:r>
      <w:r w:rsidRPr="00D95A06">
        <w:rPr>
          <w:rFonts w:asciiTheme="minorHAnsi" w:hAnsiTheme="minorHAnsi" w:cstheme="minorHAnsi"/>
          <w:color w:val="auto"/>
          <w:sz w:val="24"/>
          <w:szCs w:val="24"/>
        </w:rPr>
        <w:tab/>
      </w:r>
      <w:r w:rsidRPr="00D95A06">
        <w:rPr>
          <w:rFonts w:asciiTheme="minorHAnsi" w:hAnsiTheme="minorHAnsi" w:cstheme="minorHAnsi"/>
          <w:color w:val="auto"/>
          <w:sz w:val="24"/>
          <w:szCs w:val="24"/>
        </w:rPr>
        <w:tab/>
      </w:r>
      <w:r w:rsidR="00216CFC" w:rsidRPr="00D95A06">
        <w:rPr>
          <w:rFonts w:asciiTheme="minorHAnsi" w:hAnsiTheme="minorHAnsi" w:cstheme="minorHAnsi"/>
          <w:color w:val="auto"/>
          <w:sz w:val="24"/>
          <w:szCs w:val="24"/>
        </w:rPr>
        <w:t>37.5</w:t>
      </w:r>
    </w:p>
    <w:p w14:paraId="3567138F" w14:textId="1348BA2A" w:rsidR="00FD4278" w:rsidRPr="00D95A06" w:rsidRDefault="00FD427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ind w:left="1440" w:hanging="1440"/>
        <w:rPr>
          <w:rFonts w:asciiTheme="minorHAnsi" w:hAnsiTheme="minorHAnsi" w:cstheme="minorBidi"/>
          <w:color w:val="auto"/>
          <w:sz w:val="24"/>
          <w:szCs w:val="24"/>
        </w:rPr>
      </w:pPr>
      <w:r w:rsidRPr="7E7064CC">
        <w:rPr>
          <w:rFonts w:asciiTheme="minorHAnsi" w:hAnsiTheme="minorHAnsi" w:cstheme="minorBidi"/>
          <w:b/>
          <w:color w:val="auto"/>
          <w:sz w:val="24"/>
          <w:szCs w:val="24"/>
        </w:rPr>
        <w:t>Work Pattern:</w:t>
      </w:r>
      <w:r>
        <w:tab/>
      </w:r>
      <w:r>
        <w:tab/>
      </w:r>
      <w:r w:rsidR="00144B3A" w:rsidRPr="7E7064CC">
        <w:rPr>
          <w:rFonts w:asciiTheme="minorHAnsi" w:hAnsiTheme="minorHAnsi" w:cstheme="minorBidi"/>
          <w:color w:val="auto"/>
          <w:sz w:val="24"/>
          <w:szCs w:val="24"/>
        </w:rPr>
        <w:t xml:space="preserve">Monday – Friday 09:00-17:00 </w:t>
      </w:r>
      <w:r w:rsidR="470320EA" w:rsidRPr="3C80079D">
        <w:rPr>
          <w:rFonts w:asciiTheme="minorHAnsi" w:hAnsiTheme="minorHAnsi" w:cstheme="minorBidi"/>
          <w:color w:val="auto"/>
          <w:sz w:val="24"/>
          <w:szCs w:val="24"/>
        </w:rPr>
        <w:t>(08:30-16</w:t>
      </w:r>
      <w:r w:rsidR="470320EA" w:rsidRPr="1B8ACF92">
        <w:rPr>
          <w:rFonts w:asciiTheme="minorHAnsi" w:hAnsiTheme="minorHAnsi" w:cstheme="minorBidi"/>
          <w:color w:val="auto"/>
          <w:sz w:val="24"/>
          <w:szCs w:val="24"/>
        </w:rPr>
        <w:t xml:space="preserve">:30 </w:t>
      </w:r>
      <w:r w:rsidR="470320EA" w:rsidRPr="42B9AAEE">
        <w:rPr>
          <w:rFonts w:asciiTheme="minorHAnsi" w:hAnsiTheme="minorHAnsi" w:cstheme="minorBidi"/>
          <w:color w:val="auto"/>
          <w:sz w:val="24"/>
          <w:szCs w:val="24"/>
        </w:rPr>
        <w:t>is also possible</w:t>
      </w:r>
      <w:r w:rsidR="470320EA" w:rsidRPr="5FD3C67E">
        <w:rPr>
          <w:rFonts w:asciiTheme="minorHAnsi" w:hAnsiTheme="minorHAnsi" w:cstheme="minorBidi"/>
          <w:color w:val="auto"/>
          <w:sz w:val="24"/>
          <w:szCs w:val="24"/>
        </w:rPr>
        <w:t>)</w:t>
      </w:r>
    </w:p>
    <w:p w14:paraId="21F6DDF3" w14:textId="6929B5CE" w:rsidR="00111038" w:rsidRPr="00D95A06" w:rsidRDefault="0011103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rPr>
          <w:rFonts w:asciiTheme="minorHAnsi" w:hAnsiTheme="minorHAnsi" w:cstheme="minorHAnsi"/>
          <w:color w:val="auto"/>
          <w:sz w:val="24"/>
          <w:szCs w:val="24"/>
        </w:rPr>
      </w:pPr>
      <w:r w:rsidRPr="00D95A06">
        <w:rPr>
          <w:rFonts w:asciiTheme="minorHAnsi" w:hAnsiTheme="minorHAnsi" w:cstheme="minorHAnsi"/>
          <w:b/>
          <w:color w:val="auto"/>
          <w:sz w:val="24"/>
          <w:szCs w:val="24"/>
        </w:rPr>
        <w:t>Salary:</w:t>
      </w:r>
      <w:r w:rsidRPr="00D95A06">
        <w:rPr>
          <w:rFonts w:asciiTheme="minorHAnsi" w:hAnsiTheme="minorHAnsi" w:cstheme="minorHAnsi"/>
          <w:color w:val="auto"/>
          <w:sz w:val="24"/>
          <w:szCs w:val="24"/>
        </w:rPr>
        <w:tab/>
      </w:r>
      <w:r w:rsidRPr="00D95A06">
        <w:rPr>
          <w:rFonts w:asciiTheme="minorHAnsi" w:hAnsiTheme="minorHAnsi" w:cstheme="minorHAnsi"/>
          <w:color w:val="auto"/>
          <w:sz w:val="24"/>
          <w:szCs w:val="24"/>
        </w:rPr>
        <w:tab/>
      </w:r>
      <w:r w:rsidRPr="00D95A06">
        <w:rPr>
          <w:rFonts w:asciiTheme="minorHAnsi" w:hAnsiTheme="minorHAnsi" w:cstheme="minorHAnsi"/>
          <w:color w:val="auto"/>
          <w:sz w:val="24"/>
          <w:szCs w:val="24"/>
        </w:rPr>
        <w:tab/>
        <w:t>£</w:t>
      </w:r>
      <w:r w:rsidR="00300329" w:rsidRPr="00D95A06">
        <w:rPr>
          <w:rFonts w:asciiTheme="minorHAnsi" w:hAnsiTheme="minorHAnsi" w:cstheme="minorHAnsi"/>
          <w:color w:val="auto"/>
          <w:sz w:val="24"/>
          <w:szCs w:val="24"/>
        </w:rPr>
        <w:t>24,637</w:t>
      </w:r>
      <w:r w:rsidR="00210060" w:rsidRPr="00D95A06">
        <w:rPr>
          <w:rFonts w:asciiTheme="minorHAnsi" w:hAnsiTheme="minorHAnsi" w:cstheme="minorHAnsi"/>
          <w:color w:val="auto"/>
          <w:sz w:val="24"/>
          <w:szCs w:val="24"/>
        </w:rPr>
        <w:t xml:space="preserve"> - £</w:t>
      </w:r>
      <w:r w:rsidR="00D95A06" w:rsidRPr="00D95A06">
        <w:rPr>
          <w:rFonts w:asciiTheme="minorHAnsi" w:hAnsiTheme="minorHAnsi" w:cstheme="minorHAnsi"/>
          <w:color w:val="auto"/>
          <w:sz w:val="24"/>
          <w:szCs w:val="24"/>
        </w:rPr>
        <w:t>26,838</w:t>
      </w:r>
    </w:p>
    <w:p w14:paraId="3F3015C6" w14:textId="652086F4" w:rsidR="0057639E" w:rsidRPr="004C57C4" w:rsidRDefault="006A4F15"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Theme="minorHAnsi" w:hAnsiTheme="minorHAnsi" w:cstheme="minorHAnsi"/>
          <w:b/>
          <w:color w:val="auto"/>
          <w:sz w:val="32"/>
          <w:szCs w:val="32"/>
          <w:lang w:val="en-US"/>
        </w:rPr>
      </w:pPr>
      <w:r w:rsidRPr="004C57C4">
        <w:rPr>
          <w:rFonts w:asciiTheme="minorHAnsi" w:hAnsiTheme="minorHAnsi" w:cstheme="minorHAnsi"/>
          <w:b/>
          <w:color w:val="auto"/>
          <w:sz w:val="24"/>
          <w:szCs w:val="24"/>
          <w:lang w:val="en-US"/>
        </w:rPr>
        <w:t>Location:</w:t>
      </w:r>
      <w:r w:rsidRPr="004C57C4">
        <w:rPr>
          <w:rFonts w:asciiTheme="minorHAnsi" w:hAnsiTheme="minorHAnsi" w:cstheme="minorHAnsi"/>
          <w:color w:val="auto"/>
          <w:sz w:val="24"/>
          <w:szCs w:val="24"/>
          <w:lang w:val="en-US"/>
        </w:rPr>
        <w:tab/>
      </w:r>
      <w:r w:rsidRPr="004C57C4">
        <w:rPr>
          <w:rFonts w:asciiTheme="minorHAnsi" w:hAnsiTheme="minorHAnsi" w:cstheme="minorHAnsi"/>
          <w:color w:val="auto"/>
          <w:sz w:val="24"/>
          <w:szCs w:val="24"/>
          <w:lang w:val="en-US"/>
        </w:rPr>
        <w:tab/>
        <w:t>New Lairdship</w:t>
      </w:r>
      <w:r w:rsidR="006E5592" w:rsidRPr="004C57C4">
        <w:rPr>
          <w:rFonts w:asciiTheme="minorHAnsi" w:hAnsiTheme="minorHAnsi" w:cstheme="minorHAnsi"/>
          <w:color w:val="auto"/>
          <w:sz w:val="24"/>
          <w:szCs w:val="24"/>
          <w:lang w:val="en-US"/>
        </w:rPr>
        <w:t xml:space="preserve"> Yards</w:t>
      </w:r>
      <w:r w:rsidRPr="004C57C4">
        <w:rPr>
          <w:rFonts w:asciiTheme="minorHAnsi" w:hAnsiTheme="minorHAnsi" w:cstheme="minorHAnsi"/>
          <w:color w:val="auto"/>
          <w:sz w:val="24"/>
          <w:szCs w:val="24"/>
          <w:lang w:val="en-US"/>
        </w:rPr>
        <w:t>, Broomhouse Road, Edinburgh, EH11 3UY</w:t>
      </w:r>
    </w:p>
    <w:p w14:paraId="529733FF" w14:textId="5ACB46CE" w:rsidR="0057639E" w:rsidRDefault="0057639E" w:rsidP="0057639E">
      <w:pPr>
        <w:rPr>
          <w:rFonts w:asciiTheme="minorHAnsi" w:hAnsiTheme="minorHAnsi" w:cstheme="minorHAnsi"/>
          <w:b/>
          <w:color w:val="333333"/>
          <w:sz w:val="32"/>
          <w:szCs w:val="32"/>
          <w:lang w:val="en-US"/>
        </w:rPr>
      </w:pPr>
    </w:p>
    <w:p w14:paraId="0B75DEA2" w14:textId="5CB12B23" w:rsidR="00EC72A1" w:rsidRPr="00C012C5"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Theme="minorHAnsi" w:hAnsiTheme="minorHAnsi" w:cstheme="minorHAnsi"/>
          <w:b/>
          <w:color w:val="9BBB59" w:themeColor="accent3"/>
          <w:sz w:val="32"/>
          <w:szCs w:val="32"/>
          <w:lang w:val="en-US"/>
        </w:rPr>
      </w:pPr>
      <w:r w:rsidRPr="00C83A77">
        <w:rPr>
          <w:rFonts w:asciiTheme="minorHAnsi" w:hAnsiTheme="minorHAnsi" w:cstheme="minorHAnsi"/>
          <w:b/>
          <w:color w:val="9BBB59" w:themeColor="accent3"/>
          <w:sz w:val="32"/>
          <w:szCs w:val="32"/>
          <w:lang w:val="en-US"/>
        </w:rPr>
        <w:t>The Application Process</w:t>
      </w:r>
    </w:p>
    <w:p w14:paraId="20B9385F" w14:textId="77777777" w:rsidR="004C57C4" w:rsidRPr="00C012C5" w:rsidRDefault="004C57C4"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Theme="minorHAnsi" w:hAnsiTheme="minorHAnsi" w:cstheme="minorHAnsi"/>
          <w:b/>
          <w:color w:val="9BBB59" w:themeColor="accent3"/>
          <w:sz w:val="32"/>
          <w:szCs w:val="32"/>
          <w:lang w:val="en-US"/>
        </w:rPr>
      </w:pPr>
    </w:p>
    <w:p w14:paraId="43EAB48F" w14:textId="681A9B39" w:rsidR="00EC72A1" w:rsidRPr="004C57C4"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Bidi"/>
          <w:b/>
          <w:color w:val="auto"/>
          <w:sz w:val="24"/>
          <w:szCs w:val="24"/>
          <w:lang w:val="en-US"/>
        </w:rPr>
      </w:pPr>
      <w:r w:rsidRPr="004C57C4">
        <w:rPr>
          <w:rFonts w:asciiTheme="minorHAnsi" w:hAnsiTheme="minorHAnsi" w:cstheme="minorBidi"/>
          <w:b/>
          <w:color w:val="auto"/>
          <w:sz w:val="24"/>
          <w:szCs w:val="24"/>
          <w:lang w:val="en-US"/>
        </w:rPr>
        <w:t>Application deadline:</w:t>
      </w:r>
      <w:r>
        <w:tab/>
      </w:r>
      <w:r w:rsidRPr="004C57C4">
        <w:rPr>
          <w:rFonts w:asciiTheme="minorHAnsi" w:hAnsiTheme="minorHAnsi" w:cstheme="minorBidi"/>
          <w:b/>
          <w:color w:val="auto"/>
          <w:sz w:val="24"/>
          <w:szCs w:val="24"/>
          <w:lang w:val="en-US"/>
        </w:rPr>
        <w:t xml:space="preserve"> </w:t>
      </w:r>
      <w:r w:rsidR="00E71388" w:rsidRPr="00E71388">
        <w:rPr>
          <w:rFonts w:asciiTheme="minorHAnsi" w:hAnsiTheme="minorHAnsi" w:cstheme="minorBidi"/>
          <w:bCs/>
          <w:color w:val="auto"/>
          <w:sz w:val="24"/>
          <w:szCs w:val="24"/>
          <w:lang w:val="en-US"/>
        </w:rPr>
        <w:t xml:space="preserve">9am, </w:t>
      </w:r>
      <w:r w:rsidR="00BD541E">
        <w:rPr>
          <w:rFonts w:asciiTheme="minorHAnsi" w:hAnsiTheme="minorHAnsi" w:cstheme="minorBidi"/>
          <w:bCs/>
          <w:color w:val="auto"/>
          <w:sz w:val="24"/>
          <w:szCs w:val="24"/>
          <w:lang w:val="en-US"/>
        </w:rPr>
        <w:t xml:space="preserve">Monday </w:t>
      </w:r>
      <w:r w:rsidR="00E71388" w:rsidRPr="00E71388">
        <w:rPr>
          <w:rFonts w:asciiTheme="minorHAnsi" w:hAnsiTheme="minorHAnsi" w:cstheme="minorBidi"/>
          <w:bCs/>
          <w:color w:val="auto"/>
          <w:sz w:val="24"/>
          <w:szCs w:val="24"/>
          <w:lang w:val="en-US"/>
        </w:rPr>
        <w:t>10 June 2024</w:t>
      </w:r>
    </w:p>
    <w:p w14:paraId="1E1DB3A6" w14:textId="5FC1BBDD" w:rsidR="00EC72A1" w:rsidRPr="00E71388"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Bidi"/>
          <w:bCs/>
          <w:color w:val="auto"/>
          <w:sz w:val="24"/>
          <w:szCs w:val="24"/>
          <w:lang w:val="en-US"/>
        </w:rPr>
      </w:pPr>
      <w:r w:rsidRPr="004C57C4">
        <w:rPr>
          <w:rFonts w:asciiTheme="minorHAnsi" w:hAnsiTheme="minorHAnsi" w:cstheme="minorBidi"/>
          <w:b/>
          <w:color w:val="auto"/>
          <w:sz w:val="24"/>
          <w:szCs w:val="24"/>
          <w:lang w:val="en-US"/>
        </w:rPr>
        <w:t>Interview date:</w:t>
      </w:r>
      <w:r w:rsidRPr="004C57C4">
        <w:rPr>
          <w:rFonts w:asciiTheme="minorHAnsi" w:hAnsiTheme="minorHAnsi" w:cstheme="minorBidi"/>
          <w:b/>
          <w:color w:val="auto"/>
          <w:sz w:val="24"/>
          <w:szCs w:val="24"/>
          <w:lang w:val="en-US"/>
        </w:rPr>
        <w:tab/>
      </w:r>
      <w:r w:rsidR="00E71388" w:rsidRPr="00E71388">
        <w:rPr>
          <w:rFonts w:asciiTheme="minorHAnsi" w:hAnsiTheme="minorHAnsi" w:cstheme="minorBidi"/>
          <w:bCs/>
          <w:color w:val="auto"/>
          <w:sz w:val="24"/>
          <w:szCs w:val="24"/>
          <w:lang w:val="en-US"/>
        </w:rPr>
        <w:t>Week commencing 17 June 2024</w:t>
      </w:r>
    </w:p>
    <w:p w14:paraId="7481AC76" w14:textId="417C02F2" w:rsidR="00EC72A1" w:rsidRPr="00C83A77"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Bidi"/>
          <w:sz w:val="24"/>
          <w:szCs w:val="24"/>
          <w:lang w:val="en-US"/>
        </w:rPr>
      </w:pPr>
      <w:r w:rsidRPr="004C57C4">
        <w:rPr>
          <w:rFonts w:asciiTheme="minorHAnsi" w:hAnsiTheme="minorHAnsi" w:cstheme="minorBidi"/>
          <w:b/>
          <w:color w:val="auto"/>
          <w:sz w:val="24"/>
          <w:szCs w:val="24"/>
          <w:lang w:val="en-US"/>
        </w:rPr>
        <w:t>Interview</w:t>
      </w:r>
      <w:r w:rsidRPr="6A9BDF66">
        <w:rPr>
          <w:rFonts w:asciiTheme="minorHAnsi" w:hAnsiTheme="minorHAnsi" w:cstheme="minorBidi"/>
          <w:b/>
          <w:bCs/>
          <w:sz w:val="24"/>
          <w:szCs w:val="24"/>
          <w:lang w:val="en-US"/>
        </w:rPr>
        <w:t xml:space="preserve"> location:</w:t>
      </w:r>
      <w:r>
        <w:tab/>
      </w:r>
      <w:r w:rsidRPr="6A9BDF66">
        <w:rPr>
          <w:rFonts w:asciiTheme="minorHAnsi" w:hAnsiTheme="minorHAnsi" w:cstheme="minorBidi"/>
          <w:sz w:val="24"/>
          <w:szCs w:val="24"/>
          <w:lang w:val="en-US"/>
        </w:rPr>
        <w:t>In person, Edinburgh</w:t>
      </w:r>
    </w:p>
    <w:p w14:paraId="29C24D2E" w14:textId="77777777" w:rsidR="00BD55CA" w:rsidRDefault="00BD55CA" w:rsidP="00BD55CA">
      <w:pPr>
        <w:pStyle w:val="Default"/>
        <w:pBdr>
          <w:top w:val="single" w:sz="12" w:space="1" w:color="9BBB59" w:themeColor="accent3"/>
          <w:left w:val="single" w:sz="12" w:space="4" w:color="9BBB59" w:themeColor="accent3"/>
          <w:bottom w:val="single" w:sz="12" w:space="1" w:color="9BBB59" w:themeColor="accent3"/>
          <w:right w:val="single" w:sz="12" w:space="4" w:color="9BBB59" w:themeColor="accent3"/>
        </w:pBdr>
        <w:ind w:left="2160" w:hanging="2160"/>
        <w:rPr>
          <w:rFonts w:ascii="Calibri" w:hAnsi="Calibri" w:cs="Calibri"/>
        </w:rPr>
      </w:pPr>
      <w:r w:rsidRPr="00C83A77">
        <w:rPr>
          <w:rFonts w:asciiTheme="minorHAnsi" w:hAnsiTheme="minorHAnsi" w:cstheme="minorHAnsi"/>
          <w:b/>
          <w:lang w:val="en-US"/>
        </w:rPr>
        <w:t>Interview format:</w:t>
      </w:r>
      <w:r>
        <w:rPr>
          <w:rFonts w:asciiTheme="minorHAnsi" w:hAnsiTheme="minorHAnsi" w:cstheme="minorHAnsi"/>
          <w:lang w:val="en-US"/>
        </w:rPr>
        <w:tab/>
      </w:r>
      <w:r w:rsidRPr="00E163D0">
        <w:rPr>
          <w:rFonts w:asciiTheme="minorHAnsi" w:hAnsiTheme="minorHAnsi" w:cstheme="minorHAnsi"/>
          <w:lang w:val="en-US"/>
        </w:rPr>
        <w:t>45-minute interview</w:t>
      </w:r>
      <w:r>
        <w:rPr>
          <w:rFonts w:asciiTheme="minorHAnsi" w:hAnsiTheme="minorHAnsi" w:cstheme="minorHAnsi"/>
          <w:lang w:val="en-US"/>
        </w:rPr>
        <w:t xml:space="preserve">. </w:t>
      </w:r>
      <w:r w:rsidRPr="00CB01AC">
        <w:rPr>
          <w:rFonts w:ascii="Calibri" w:hAnsi="Calibri" w:cs="Calibri"/>
        </w:rPr>
        <w:t xml:space="preserve">Competency-based questions will be sent out to candidates in advance of the interview together with timings and information about the selection panel. </w:t>
      </w:r>
      <w:r>
        <w:rPr>
          <w:rFonts w:ascii="Calibri" w:hAnsi="Calibri" w:cs="Calibri"/>
        </w:rPr>
        <w:t xml:space="preserve"> </w:t>
      </w:r>
      <w:r w:rsidRPr="00CB01AC">
        <w:rPr>
          <w:rFonts w:ascii="Calibri" w:hAnsi="Calibri" w:cs="Calibri"/>
        </w:rPr>
        <w:t>There may also be one or two small tasks to complete in advance that will be relevant to the job.</w:t>
      </w:r>
    </w:p>
    <w:p w14:paraId="1E17A9D7" w14:textId="77777777" w:rsidR="00BD55CA" w:rsidRDefault="00BD55CA" w:rsidP="00BD55CA">
      <w:pPr>
        <w:pStyle w:val="Default"/>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Calibri" w:hAnsi="Calibri" w:cs="Calibri"/>
        </w:rPr>
      </w:pPr>
    </w:p>
    <w:p w14:paraId="0CDB6591" w14:textId="77777777" w:rsidR="00BD55CA" w:rsidRDefault="00BD55CA" w:rsidP="00BD55CA">
      <w:pPr>
        <w:pStyle w:val="Default"/>
        <w:pBdr>
          <w:top w:val="single" w:sz="12" w:space="1" w:color="9BBB59" w:themeColor="accent3"/>
          <w:left w:val="single" w:sz="12" w:space="4" w:color="9BBB59" w:themeColor="accent3"/>
          <w:bottom w:val="single" w:sz="12" w:space="1" w:color="9BBB59" w:themeColor="accent3"/>
          <w:right w:val="single" w:sz="12" w:space="4" w:color="9BBB59" w:themeColor="accent3"/>
        </w:pBdr>
        <w:ind w:left="2160" w:hanging="2160"/>
        <w:rPr>
          <w:rFonts w:ascii="Calibri" w:hAnsi="Calibri" w:cs="Calibri"/>
        </w:rPr>
      </w:pPr>
      <w:r w:rsidRPr="000132CA">
        <w:rPr>
          <w:rFonts w:asciiTheme="minorHAnsi" w:hAnsiTheme="minorHAnsi" w:cstheme="minorHAnsi"/>
          <w:b/>
          <w:bCs/>
        </w:rPr>
        <w:t>To Apply</w:t>
      </w:r>
      <w:r>
        <w:rPr>
          <w:rFonts w:asciiTheme="minorHAnsi" w:hAnsiTheme="minorHAnsi" w:cstheme="minorHAnsi"/>
        </w:rPr>
        <w:t xml:space="preserve">: </w:t>
      </w:r>
      <w:r>
        <w:rPr>
          <w:rFonts w:asciiTheme="minorHAnsi" w:hAnsiTheme="minorHAnsi" w:cstheme="minorHAnsi"/>
        </w:rPr>
        <w:tab/>
      </w:r>
      <w:r w:rsidRPr="00A30F4F">
        <w:rPr>
          <w:rFonts w:asciiTheme="minorHAnsi" w:hAnsiTheme="minorHAnsi" w:cstheme="minorHAnsi"/>
        </w:rPr>
        <w:t>Please send your CV</w:t>
      </w:r>
      <w:r>
        <w:rPr>
          <w:rFonts w:asciiTheme="minorHAnsi" w:hAnsiTheme="minorHAnsi" w:cstheme="minorHAnsi"/>
        </w:rPr>
        <w:t xml:space="preserve"> of </w:t>
      </w:r>
      <w:r w:rsidRPr="00A30F4F">
        <w:rPr>
          <w:rFonts w:asciiTheme="minorHAnsi" w:hAnsiTheme="minorHAnsi" w:cstheme="minorHAnsi"/>
          <w:b/>
          <w:bCs/>
        </w:rPr>
        <w:t>no more than t</w:t>
      </w:r>
      <w:r>
        <w:rPr>
          <w:rFonts w:asciiTheme="minorHAnsi" w:hAnsiTheme="minorHAnsi" w:cstheme="minorHAnsi"/>
          <w:b/>
          <w:bCs/>
        </w:rPr>
        <w:t>wo</w:t>
      </w:r>
      <w:r w:rsidRPr="00A30F4F">
        <w:rPr>
          <w:rFonts w:asciiTheme="minorHAnsi" w:hAnsiTheme="minorHAnsi" w:cstheme="minorHAnsi"/>
          <w:b/>
          <w:bCs/>
        </w:rPr>
        <w:t xml:space="preserve"> sides of A4</w:t>
      </w:r>
      <w:r w:rsidRPr="00A30F4F">
        <w:rPr>
          <w:rFonts w:asciiTheme="minorHAnsi" w:hAnsiTheme="minorHAnsi" w:cstheme="minorHAnsi"/>
        </w:rPr>
        <w:t xml:space="preserve"> to </w:t>
      </w:r>
      <w:r w:rsidRPr="00A30F4F">
        <w:rPr>
          <w:rFonts w:asciiTheme="minorHAnsi" w:hAnsiTheme="minorHAnsi" w:cstheme="minorHAnsi"/>
          <w:color w:val="0000FF"/>
        </w:rPr>
        <w:t xml:space="preserve">recruitment@edinburghfoodproject.org </w:t>
      </w:r>
      <w:r w:rsidRPr="00A30F4F">
        <w:rPr>
          <w:rFonts w:asciiTheme="minorHAnsi" w:hAnsiTheme="minorHAnsi" w:cstheme="minorHAnsi"/>
        </w:rPr>
        <w:t>together with a statement</w:t>
      </w:r>
      <w:r>
        <w:rPr>
          <w:rFonts w:asciiTheme="minorHAnsi" w:hAnsiTheme="minorHAnsi" w:cstheme="minorHAnsi"/>
        </w:rPr>
        <w:t xml:space="preserve"> of</w:t>
      </w:r>
      <w:r w:rsidRPr="00A30F4F">
        <w:rPr>
          <w:rFonts w:asciiTheme="minorHAnsi" w:hAnsiTheme="minorHAnsi" w:cstheme="minorHAnsi"/>
        </w:rPr>
        <w:t xml:space="preserve"> </w:t>
      </w:r>
      <w:r w:rsidRPr="00A30F4F">
        <w:rPr>
          <w:rFonts w:asciiTheme="minorHAnsi" w:hAnsiTheme="minorHAnsi" w:cstheme="minorHAnsi"/>
          <w:b/>
          <w:bCs/>
        </w:rPr>
        <w:t xml:space="preserve">no more than </w:t>
      </w:r>
      <w:r>
        <w:rPr>
          <w:rFonts w:asciiTheme="minorHAnsi" w:hAnsiTheme="minorHAnsi" w:cstheme="minorHAnsi"/>
          <w:b/>
          <w:bCs/>
        </w:rPr>
        <w:t>two</w:t>
      </w:r>
      <w:r w:rsidRPr="00A30F4F">
        <w:rPr>
          <w:rFonts w:asciiTheme="minorHAnsi" w:hAnsiTheme="minorHAnsi" w:cstheme="minorHAnsi"/>
          <w:b/>
          <w:bCs/>
        </w:rPr>
        <w:t xml:space="preserve"> side of A4</w:t>
      </w:r>
      <w:r>
        <w:rPr>
          <w:rFonts w:asciiTheme="minorHAnsi" w:hAnsiTheme="minorHAnsi" w:cstheme="minorHAnsi"/>
        </w:rPr>
        <w:t xml:space="preserve"> </w:t>
      </w:r>
      <w:r w:rsidRPr="00A30F4F">
        <w:rPr>
          <w:rFonts w:asciiTheme="minorHAnsi" w:hAnsiTheme="minorHAnsi" w:cstheme="minorHAnsi"/>
        </w:rPr>
        <w:t>tell</w:t>
      </w:r>
      <w:r>
        <w:rPr>
          <w:rFonts w:asciiTheme="minorHAnsi" w:hAnsiTheme="minorHAnsi" w:cstheme="minorHAnsi"/>
        </w:rPr>
        <w:t>ing</w:t>
      </w:r>
      <w:r w:rsidRPr="00A30F4F">
        <w:rPr>
          <w:rFonts w:asciiTheme="minorHAnsi" w:hAnsiTheme="minorHAnsi" w:cstheme="minorHAnsi"/>
        </w:rPr>
        <w:t xml:space="preserve"> us how you meet the </w:t>
      </w:r>
      <w:r>
        <w:rPr>
          <w:rFonts w:asciiTheme="minorHAnsi" w:hAnsiTheme="minorHAnsi" w:cstheme="minorHAnsi"/>
        </w:rPr>
        <w:t>P</w:t>
      </w:r>
      <w:r w:rsidRPr="00A30F4F">
        <w:rPr>
          <w:rFonts w:asciiTheme="minorHAnsi" w:hAnsiTheme="minorHAnsi" w:cstheme="minorHAnsi"/>
        </w:rPr>
        <w:t xml:space="preserve">erson </w:t>
      </w:r>
      <w:r>
        <w:rPr>
          <w:rFonts w:asciiTheme="minorHAnsi" w:hAnsiTheme="minorHAnsi" w:cstheme="minorHAnsi"/>
        </w:rPr>
        <w:t>S</w:t>
      </w:r>
      <w:r w:rsidRPr="00A30F4F">
        <w:rPr>
          <w:rFonts w:asciiTheme="minorHAnsi" w:hAnsiTheme="minorHAnsi" w:cstheme="minorHAnsi"/>
        </w:rPr>
        <w:t>pecification and why you are interested in working with us here at Edinburgh Food Project.</w:t>
      </w:r>
    </w:p>
    <w:p w14:paraId="57D41197" w14:textId="77777777" w:rsidR="00BD55CA" w:rsidRPr="00CB01AC" w:rsidRDefault="00BD55CA" w:rsidP="00BD55CA">
      <w:pPr>
        <w:pStyle w:val="Default"/>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Calibri" w:hAnsi="Calibri" w:cs="Calibri"/>
        </w:rPr>
      </w:pPr>
    </w:p>
    <w:p w14:paraId="7DB3A43F" w14:textId="77777777" w:rsidR="00BD55CA" w:rsidRPr="00611842" w:rsidRDefault="00BD55CA" w:rsidP="00BD55CA">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240" w:line="264" w:lineRule="auto"/>
        <w:rPr>
          <w:rFonts w:asciiTheme="minorHAnsi" w:hAnsiTheme="minorHAnsi" w:cstheme="minorHAnsi"/>
          <w:b/>
          <w:bCs/>
          <w:color w:val="auto"/>
          <w:sz w:val="24"/>
          <w:szCs w:val="24"/>
          <w:lang w:val="en-US"/>
        </w:rPr>
      </w:pPr>
      <w:r w:rsidRPr="00AD2CD2">
        <w:rPr>
          <w:rStyle w:val="Hyperlink"/>
          <w:rFonts w:asciiTheme="minorHAnsi" w:hAnsiTheme="minorHAnsi" w:cstheme="minorHAnsi"/>
          <w:b/>
          <w:bCs/>
          <w:color w:val="auto"/>
          <w:sz w:val="24"/>
          <w:szCs w:val="24"/>
          <w:u w:val="none"/>
          <w:lang w:val="en-US"/>
        </w:rPr>
        <w:t xml:space="preserve">Please </w:t>
      </w:r>
      <w:r>
        <w:rPr>
          <w:rStyle w:val="Hyperlink"/>
          <w:rFonts w:asciiTheme="minorHAnsi" w:hAnsiTheme="minorHAnsi" w:cstheme="minorHAnsi"/>
          <w:b/>
          <w:bCs/>
          <w:color w:val="auto"/>
          <w:sz w:val="24"/>
          <w:szCs w:val="24"/>
          <w:u w:val="none"/>
          <w:lang w:val="en-US"/>
        </w:rPr>
        <w:t xml:space="preserve">also </w:t>
      </w:r>
      <w:r w:rsidRPr="00AD2CD2">
        <w:rPr>
          <w:rStyle w:val="Hyperlink"/>
          <w:rFonts w:asciiTheme="minorHAnsi" w:hAnsiTheme="minorHAnsi" w:cstheme="minorHAnsi"/>
          <w:b/>
          <w:bCs/>
          <w:color w:val="auto"/>
          <w:sz w:val="24"/>
          <w:szCs w:val="24"/>
          <w:u w:val="none"/>
          <w:lang w:val="en-US"/>
        </w:rPr>
        <w:t xml:space="preserve">complete our </w:t>
      </w:r>
      <w:hyperlink r:id="rId15" w:history="1">
        <w:r w:rsidRPr="004C57C4">
          <w:rPr>
            <w:rStyle w:val="Hyperlink"/>
            <w:rFonts w:asciiTheme="minorHAnsi" w:hAnsiTheme="minorHAnsi" w:cstheme="minorHAnsi"/>
            <w:b/>
            <w:bCs/>
            <w:sz w:val="24"/>
            <w:szCs w:val="24"/>
            <w:lang w:val="en-US"/>
          </w:rPr>
          <w:t>Equality and Diversity monitoring form</w:t>
        </w:r>
      </w:hyperlink>
    </w:p>
    <w:p w14:paraId="2B854339" w14:textId="77777777" w:rsidR="004C57C4" w:rsidRDefault="004C57C4" w:rsidP="00C012C5">
      <w:pPr>
        <w:spacing w:line="264" w:lineRule="auto"/>
        <w:rPr>
          <w:rFonts w:asciiTheme="minorHAnsi" w:hAnsiTheme="minorHAnsi" w:cstheme="minorHAnsi"/>
          <w:b/>
          <w:bCs/>
          <w:iCs/>
          <w:color w:val="9BBB59" w:themeColor="accent3"/>
          <w:sz w:val="32"/>
        </w:rPr>
      </w:pPr>
    </w:p>
    <w:p w14:paraId="1695877B" w14:textId="7CB449EF" w:rsidR="00EC72A1" w:rsidRPr="00867CC0"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rPr>
          <w:rFonts w:asciiTheme="minorHAnsi" w:hAnsiTheme="minorHAnsi" w:cstheme="minorHAnsi"/>
          <w:b/>
          <w:bCs/>
          <w:iCs/>
          <w:color w:val="9BBB59" w:themeColor="accent3"/>
          <w:sz w:val="32"/>
        </w:rPr>
      </w:pPr>
      <w:r w:rsidRPr="00613609">
        <w:rPr>
          <w:rFonts w:asciiTheme="minorHAnsi" w:hAnsiTheme="minorHAnsi" w:cstheme="minorHAnsi"/>
          <w:b/>
          <w:bCs/>
          <w:iCs/>
          <w:color w:val="9BBB59" w:themeColor="accent3"/>
          <w:sz w:val="32"/>
        </w:rPr>
        <w:t xml:space="preserve">Entitlement to work in the UK </w:t>
      </w:r>
    </w:p>
    <w:p w14:paraId="017B34CE" w14:textId="6A6BFFF7" w:rsidR="00EC72A1" w:rsidRPr="00613609" w:rsidRDefault="00EC72A1" w:rsidP="004C57C4">
      <w:pPr>
        <w:pStyle w:val="xmsonormal"/>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jc w:val="both"/>
        <w:rPr>
          <w:rFonts w:asciiTheme="minorHAnsi" w:hAnsiTheme="minorHAnsi" w:cstheme="minorHAnsi"/>
        </w:rPr>
      </w:pPr>
      <w:r w:rsidRPr="00613609">
        <w:rPr>
          <w:rFonts w:asciiTheme="minorHAnsi" w:hAnsiTheme="minorHAnsi" w:cstheme="minorHAnsi"/>
          <w:iCs/>
        </w:rPr>
        <w:t>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r w:rsidR="00867CC0">
        <w:rPr>
          <w:rFonts w:asciiTheme="minorHAnsi" w:hAnsiTheme="minorHAnsi" w:cstheme="minorHAnsi"/>
          <w:iCs/>
        </w:rPr>
        <w:t xml:space="preserve"> </w:t>
      </w:r>
      <w:r w:rsidRPr="00613609">
        <w:rPr>
          <w:rFonts w:asciiTheme="minorHAnsi" w:hAnsiTheme="minorHAnsi" w:cstheme="minorHAnsi"/>
          <w:iCs/>
        </w:rPr>
        <w:t xml:space="preserve">Please note that </w:t>
      </w:r>
      <w:r>
        <w:rPr>
          <w:rFonts w:asciiTheme="minorHAnsi" w:hAnsiTheme="minorHAnsi" w:cstheme="minorHAnsi"/>
          <w:iCs/>
        </w:rPr>
        <w:t>Edinburgh Food Project</w:t>
      </w:r>
      <w:r w:rsidRPr="00613609">
        <w:rPr>
          <w:rFonts w:asciiTheme="minorHAnsi" w:hAnsiTheme="minorHAnsi" w:cstheme="minorHAnsi"/>
          <w:iCs/>
        </w:rPr>
        <w:t xml:space="preserve"> does not hold a sponsor licence and, therefore, cannot issue certificates of sponsorship under the points-based system.</w:t>
      </w:r>
    </w:p>
    <w:p w14:paraId="366703C5" w14:textId="77777777" w:rsidR="00867CC0" w:rsidRDefault="00867CC0" w:rsidP="00C83A77">
      <w:pPr>
        <w:spacing w:line="264" w:lineRule="auto"/>
        <w:rPr>
          <w:rFonts w:asciiTheme="minorHAnsi" w:hAnsiTheme="minorHAnsi" w:cstheme="minorHAnsi"/>
          <w:b/>
          <w:color w:val="9BBB59" w:themeColor="accent3"/>
          <w:sz w:val="32"/>
          <w:szCs w:val="32"/>
          <w:lang w:val="en-US"/>
        </w:rPr>
      </w:pPr>
    </w:p>
    <w:p w14:paraId="25C24A56" w14:textId="77777777" w:rsidR="005F1612" w:rsidRPr="00C83A77" w:rsidRDefault="005F1612" w:rsidP="005F1612">
      <w:pPr>
        <w:spacing w:line="264" w:lineRule="auto"/>
        <w:rPr>
          <w:rFonts w:asciiTheme="minorHAnsi" w:hAnsiTheme="minorHAnsi" w:cstheme="minorHAnsi"/>
          <w:lang w:val="en-US"/>
        </w:rPr>
      </w:pPr>
      <w:r w:rsidRPr="00C83A77">
        <w:rPr>
          <w:rFonts w:asciiTheme="minorHAnsi" w:hAnsiTheme="minorHAnsi" w:cstheme="minorHAnsi"/>
          <w:b/>
          <w:color w:val="9BBB59" w:themeColor="accent3"/>
          <w:sz w:val="32"/>
          <w:szCs w:val="32"/>
          <w:lang w:val="en-US"/>
        </w:rPr>
        <w:t xml:space="preserve">About Edinburgh Food Project </w:t>
      </w:r>
    </w:p>
    <w:p w14:paraId="29AA82AF" w14:textId="77777777" w:rsidR="005F1612" w:rsidRPr="00C83A77" w:rsidRDefault="005F1612" w:rsidP="005F1612">
      <w:pPr>
        <w:spacing w:line="264" w:lineRule="auto"/>
        <w:rPr>
          <w:rFonts w:asciiTheme="minorHAnsi" w:hAnsiTheme="minorHAnsi" w:cstheme="minorHAnsi"/>
          <w:lang w:val="en-US"/>
        </w:rPr>
      </w:pPr>
    </w:p>
    <w:p w14:paraId="0D644B52"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Edinburgh Food Project is within a period of rapid change as we work towards a future without the need for foodbanks. </w:t>
      </w:r>
      <w:r>
        <w:rPr>
          <w:rStyle w:val="eop"/>
          <w:rFonts w:ascii="Calibri" w:hAnsi="Calibri" w:cs="Calibri"/>
        </w:rPr>
        <w:t> </w:t>
      </w:r>
    </w:p>
    <w:p w14:paraId="5BAA30CD" w14:textId="77777777" w:rsidR="005F1612" w:rsidRDefault="005F1612" w:rsidP="005F1612">
      <w:pPr>
        <w:pStyle w:val="paragraph"/>
        <w:spacing w:before="0" w:beforeAutospacing="0" w:after="0" w:afterAutospacing="0"/>
        <w:textAlignment w:val="baseline"/>
        <w:rPr>
          <w:rStyle w:val="normaltextrun"/>
          <w:rFonts w:ascii="Calibri" w:hAnsi="Calibri" w:cs="Calibri"/>
          <w:b/>
          <w:bCs/>
          <w:color w:val="538135"/>
          <w:sz w:val="32"/>
          <w:szCs w:val="32"/>
        </w:rPr>
      </w:pPr>
    </w:p>
    <w:p w14:paraId="2B1F022A" w14:textId="77777777" w:rsidR="005F1612" w:rsidRDefault="005F1612" w:rsidP="005F1612">
      <w:pPr>
        <w:pStyle w:val="paragraph"/>
        <w:spacing w:before="0" w:beforeAutospacing="0" w:after="0" w:afterAutospacing="0"/>
        <w:textAlignment w:val="baseline"/>
        <w:rPr>
          <w:rFonts w:ascii="Segoe UI" w:hAnsi="Segoe UI" w:cs="Segoe UI"/>
          <w:color w:val="365F91"/>
          <w:sz w:val="18"/>
          <w:szCs w:val="18"/>
        </w:rPr>
      </w:pPr>
      <w:r>
        <w:rPr>
          <w:rStyle w:val="normaltextrun"/>
          <w:rFonts w:ascii="Calibri" w:hAnsi="Calibri" w:cs="Calibri"/>
          <w:b/>
          <w:bCs/>
          <w:color w:val="538135"/>
          <w:sz w:val="26"/>
          <w:szCs w:val="26"/>
        </w:rPr>
        <w:t>Vision</w:t>
      </w:r>
      <w:r>
        <w:rPr>
          <w:rStyle w:val="eop"/>
          <w:rFonts w:ascii="Calibri" w:hAnsi="Calibri" w:cs="Calibri"/>
          <w:color w:val="538135"/>
          <w:sz w:val="26"/>
          <w:szCs w:val="26"/>
        </w:rPr>
        <w:t> </w:t>
      </w:r>
    </w:p>
    <w:p w14:paraId="5FA2C8FE"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An Edinburgh without poverty, where everyone has what they need to thrive.</w:t>
      </w:r>
      <w:r>
        <w:rPr>
          <w:rStyle w:val="eop"/>
          <w:rFonts w:ascii="Calibri" w:hAnsi="Calibri" w:cs="Calibri"/>
        </w:rPr>
        <w:t> </w:t>
      </w:r>
    </w:p>
    <w:p w14:paraId="030599E9"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08EE26C3" w14:textId="77777777" w:rsidR="005F1612" w:rsidRDefault="005F1612" w:rsidP="005F1612">
      <w:pPr>
        <w:pStyle w:val="paragraph"/>
        <w:spacing w:before="0" w:beforeAutospacing="0" w:after="0" w:afterAutospacing="0"/>
        <w:textAlignment w:val="baseline"/>
        <w:rPr>
          <w:rFonts w:ascii="Segoe UI" w:hAnsi="Segoe UI" w:cs="Segoe UI"/>
          <w:color w:val="365F91"/>
          <w:sz w:val="18"/>
          <w:szCs w:val="18"/>
        </w:rPr>
      </w:pPr>
      <w:r>
        <w:rPr>
          <w:rStyle w:val="normaltextrun"/>
          <w:rFonts w:ascii="Calibri" w:hAnsi="Calibri" w:cs="Calibri"/>
          <w:b/>
          <w:bCs/>
          <w:color w:val="538135"/>
          <w:sz w:val="26"/>
          <w:szCs w:val="26"/>
        </w:rPr>
        <w:t>Mission</w:t>
      </w:r>
      <w:r>
        <w:rPr>
          <w:rStyle w:val="eop"/>
          <w:rFonts w:ascii="Calibri" w:hAnsi="Calibri" w:cs="Calibri"/>
          <w:color w:val="538135"/>
          <w:sz w:val="26"/>
          <w:szCs w:val="26"/>
        </w:rPr>
        <w:t> </w:t>
      </w:r>
    </w:p>
    <w:p w14:paraId="3351B347"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To provide food and other everyday essentials, support, and advice, while working with individuals, communities, and partners to address the root causes of poverty.</w:t>
      </w:r>
      <w:r>
        <w:rPr>
          <w:rStyle w:val="eop"/>
          <w:rFonts w:ascii="Calibri" w:hAnsi="Calibri" w:cs="Calibri"/>
        </w:rPr>
        <w:t> </w:t>
      </w:r>
    </w:p>
    <w:p w14:paraId="60576A3F"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1493DE13" w14:textId="77777777" w:rsidR="005F1612" w:rsidRDefault="005F1612" w:rsidP="005F1612">
      <w:pPr>
        <w:pStyle w:val="paragraph"/>
        <w:spacing w:before="0" w:beforeAutospacing="0" w:after="0" w:afterAutospacing="0"/>
        <w:textAlignment w:val="baseline"/>
        <w:rPr>
          <w:rStyle w:val="eop"/>
          <w:rFonts w:ascii="Calibri" w:hAnsi="Calibri" w:cs="Calibri"/>
          <w:color w:val="538135"/>
          <w:sz w:val="26"/>
          <w:szCs w:val="26"/>
        </w:rPr>
      </w:pPr>
      <w:r>
        <w:rPr>
          <w:rStyle w:val="normaltextrun"/>
          <w:rFonts w:ascii="Calibri" w:hAnsi="Calibri" w:cs="Calibri"/>
          <w:b/>
          <w:bCs/>
          <w:color w:val="538135"/>
          <w:sz w:val="26"/>
          <w:szCs w:val="26"/>
        </w:rPr>
        <w:t>Values</w:t>
      </w:r>
      <w:r>
        <w:rPr>
          <w:rStyle w:val="eop"/>
          <w:rFonts w:ascii="Calibri" w:hAnsi="Calibri" w:cs="Calibri"/>
          <w:color w:val="538135"/>
          <w:sz w:val="26"/>
          <w:szCs w:val="26"/>
        </w:rPr>
        <w:t> </w:t>
      </w:r>
    </w:p>
    <w:p w14:paraId="07BB3F58"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DIGNITY</w:t>
      </w:r>
    </w:p>
    <w:p w14:paraId="3579CE8A" w14:textId="77777777" w:rsidR="005F1612" w:rsidRPr="00433C06" w:rsidRDefault="005F1612" w:rsidP="005F1612">
      <w:pPr>
        <w:pStyle w:val="paragraph"/>
        <w:numPr>
          <w:ilvl w:val="0"/>
          <w:numId w:val="10"/>
        </w:numPr>
        <w:spacing w:before="0" w:beforeAutospacing="0" w:after="0" w:afterAutospacing="0"/>
        <w:rPr>
          <w:rFonts w:ascii="Calibri" w:hAnsi="Calibri" w:cs="Calibri"/>
        </w:rPr>
      </w:pPr>
      <w:r w:rsidRPr="00433C06">
        <w:rPr>
          <w:rFonts w:ascii="Calibri" w:hAnsi="Calibri" w:cs="Calibri"/>
        </w:rPr>
        <w:t>We recognise the importance of the power to choose what, where, when, how, and with whom you eat and how and when you interact with services.</w:t>
      </w:r>
    </w:p>
    <w:p w14:paraId="1CF5471F" w14:textId="77777777" w:rsidR="005F1612" w:rsidRDefault="005F1612" w:rsidP="005F1612">
      <w:pPr>
        <w:pStyle w:val="paragraph"/>
        <w:numPr>
          <w:ilvl w:val="0"/>
          <w:numId w:val="10"/>
        </w:numPr>
        <w:spacing w:before="0" w:beforeAutospacing="0" w:after="0" w:afterAutospacing="0"/>
        <w:rPr>
          <w:rFonts w:ascii="Calibri" w:hAnsi="Calibri" w:cs="Calibri"/>
        </w:rPr>
      </w:pPr>
      <w:r w:rsidRPr="00433C06">
        <w:rPr>
          <w:rFonts w:ascii="Calibri" w:hAnsi="Calibri" w:cs="Calibri"/>
        </w:rPr>
        <w:t>We involve people with lived experience in our decision-making and provide opportunities</w:t>
      </w:r>
      <w:r w:rsidRPr="00433C06">
        <w:rPr>
          <w:rFonts w:ascii="Calibri" w:hAnsi="Calibri" w:cs="Calibri"/>
          <w:b/>
          <w:bCs/>
        </w:rPr>
        <w:t xml:space="preserve"> </w:t>
      </w:r>
      <w:r w:rsidRPr="00433C06">
        <w:rPr>
          <w:rFonts w:ascii="Calibri" w:hAnsi="Calibri" w:cs="Calibri"/>
        </w:rPr>
        <w:t>to contribute.</w:t>
      </w:r>
    </w:p>
    <w:p w14:paraId="08B63294" w14:textId="77777777" w:rsidR="005F1612" w:rsidRPr="00433C06" w:rsidRDefault="005F1612" w:rsidP="005F1612">
      <w:pPr>
        <w:pStyle w:val="paragraph"/>
        <w:spacing w:before="0" w:beforeAutospacing="0" w:after="0" w:afterAutospacing="0"/>
        <w:rPr>
          <w:rFonts w:ascii="Calibri" w:hAnsi="Calibri" w:cs="Calibri"/>
        </w:rPr>
      </w:pPr>
    </w:p>
    <w:p w14:paraId="50BF01BA"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RESPECT</w:t>
      </w:r>
    </w:p>
    <w:p w14:paraId="4AB20B9F" w14:textId="77777777" w:rsidR="005F1612" w:rsidRPr="00433C06" w:rsidRDefault="005F1612" w:rsidP="005F1612">
      <w:pPr>
        <w:pStyle w:val="paragraph"/>
        <w:numPr>
          <w:ilvl w:val="0"/>
          <w:numId w:val="11"/>
        </w:numPr>
        <w:spacing w:before="0" w:beforeAutospacing="0" w:after="0" w:afterAutospacing="0"/>
        <w:rPr>
          <w:rFonts w:ascii="Calibri" w:hAnsi="Calibri" w:cs="Calibri"/>
        </w:rPr>
      </w:pPr>
      <w:r w:rsidRPr="00433C06">
        <w:rPr>
          <w:rFonts w:ascii="Calibri" w:hAnsi="Calibri" w:cs="Calibri"/>
        </w:rPr>
        <w:t>We treat individuals as a whole person.</w:t>
      </w:r>
    </w:p>
    <w:p w14:paraId="2B749E71" w14:textId="77777777" w:rsidR="005F1612" w:rsidRPr="00433C06" w:rsidRDefault="005F1612" w:rsidP="005F1612">
      <w:pPr>
        <w:pStyle w:val="paragraph"/>
        <w:numPr>
          <w:ilvl w:val="0"/>
          <w:numId w:val="11"/>
        </w:numPr>
        <w:spacing w:before="0" w:beforeAutospacing="0" w:after="0" w:afterAutospacing="0"/>
        <w:rPr>
          <w:rFonts w:ascii="Calibri" w:hAnsi="Calibri" w:cs="Calibri"/>
        </w:rPr>
      </w:pPr>
      <w:r w:rsidRPr="00433C06">
        <w:rPr>
          <w:rFonts w:ascii="Calibri" w:hAnsi="Calibri" w:cs="Calibri"/>
        </w:rPr>
        <w:t>We listen and are understanding of people’s situations and will respect the choices they make.</w:t>
      </w:r>
    </w:p>
    <w:p w14:paraId="33EF1A10" w14:textId="77777777" w:rsidR="005F1612" w:rsidRDefault="005F1612" w:rsidP="005F1612">
      <w:pPr>
        <w:pStyle w:val="paragraph"/>
        <w:numPr>
          <w:ilvl w:val="0"/>
          <w:numId w:val="11"/>
        </w:numPr>
        <w:spacing w:before="0" w:beforeAutospacing="0" w:after="0" w:afterAutospacing="0"/>
        <w:rPr>
          <w:rFonts w:ascii="Calibri" w:hAnsi="Calibri" w:cs="Calibri"/>
        </w:rPr>
      </w:pPr>
      <w:r w:rsidRPr="00433C06">
        <w:rPr>
          <w:rFonts w:ascii="Calibri" w:hAnsi="Calibri" w:cs="Calibri"/>
        </w:rPr>
        <w:t>We recognise difference and respond in a way that respects people and their protected characteristic or social situation.</w:t>
      </w:r>
    </w:p>
    <w:p w14:paraId="76C79673" w14:textId="77777777" w:rsidR="005F1612" w:rsidRPr="00433C06" w:rsidRDefault="005F1612" w:rsidP="005F1612">
      <w:pPr>
        <w:pStyle w:val="paragraph"/>
        <w:spacing w:before="0" w:beforeAutospacing="0" w:after="0" w:afterAutospacing="0"/>
        <w:rPr>
          <w:rFonts w:ascii="Calibri" w:hAnsi="Calibri" w:cs="Calibri"/>
        </w:rPr>
      </w:pPr>
    </w:p>
    <w:p w14:paraId="61E3B449"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INTEGRITY</w:t>
      </w:r>
    </w:p>
    <w:p w14:paraId="77882DC2" w14:textId="77777777" w:rsidR="005F1612" w:rsidRPr="00433C06" w:rsidRDefault="005F1612" w:rsidP="005F1612">
      <w:pPr>
        <w:pStyle w:val="paragraph"/>
        <w:numPr>
          <w:ilvl w:val="0"/>
          <w:numId w:val="12"/>
        </w:numPr>
        <w:spacing w:before="0" w:beforeAutospacing="0" w:after="0" w:afterAutospacing="0"/>
        <w:rPr>
          <w:rFonts w:ascii="Calibri" w:hAnsi="Calibri" w:cs="Calibri"/>
        </w:rPr>
      </w:pPr>
      <w:r w:rsidRPr="00433C06">
        <w:rPr>
          <w:rFonts w:ascii="Calibri" w:hAnsi="Calibri" w:cs="Calibri"/>
        </w:rPr>
        <w:t>We conduct ourselves with integrity and ensure our work is of the highest quality.</w:t>
      </w:r>
    </w:p>
    <w:p w14:paraId="3E505221" w14:textId="77777777" w:rsidR="005F1612" w:rsidRDefault="005F1612" w:rsidP="005F1612">
      <w:pPr>
        <w:pStyle w:val="paragraph"/>
        <w:numPr>
          <w:ilvl w:val="0"/>
          <w:numId w:val="12"/>
        </w:numPr>
        <w:spacing w:before="0" w:beforeAutospacing="0" w:after="0" w:afterAutospacing="0"/>
        <w:rPr>
          <w:rFonts w:ascii="Calibri" w:hAnsi="Calibri" w:cs="Calibri"/>
        </w:rPr>
      </w:pPr>
      <w:r w:rsidRPr="00433C06">
        <w:rPr>
          <w:rFonts w:ascii="Calibri" w:hAnsi="Calibri" w:cs="Calibri"/>
        </w:rPr>
        <w:t>We are transparent, accountable for our actions and are committed to learning from experience.</w:t>
      </w:r>
    </w:p>
    <w:p w14:paraId="2A6B9022" w14:textId="77777777" w:rsidR="005F1612" w:rsidRPr="00433C06" w:rsidRDefault="005F1612" w:rsidP="005F1612">
      <w:pPr>
        <w:pStyle w:val="paragraph"/>
        <w:spacing w:before="0" w:beforeAutospacing="0" w:after="0" w:afterAutospacing="0"/>
        <w:rPr>
          <w:rFonts w:ascii="Calibri" w:hAnsi="Calibri" w:cs="Calibri"/>
        </w:rPr>
      </w:pPr>
    </w:p>
    <w:p w14:paraId="7B854183"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POSITIVITY</w:t>
      </w:r>
    </w:p>
    <w:p w14:paraId="422F44A3" w14:textId="77777777" w:rsidR="005F1612" w:rsidRPr="00433C06" w:rsidRDefault="005F1612" w:rsidP="005F1612">
      <w:pPr>
        <w:pStyle w:val="paragraph"/>
        <w:numPr>
          <w:ilvl w:val="0"/>
          <w:numId w:val="13"/>
        </w:numPr>
        <w:spacing w:before="0" w:beforeAutospacing="0" w:after="0" w:afterAutospacing="0"/>
        <w:rPr>
          <w:rFonts w:ascii="Calibri" w:hAnsi="Calibri" w:cs="Calibri"/>
        </w:rPr>
      </w:pPr>
      <w:r w:rsidRPr="00433C06">
        <w:rPr>
          <w:rFonts w:ascii="Calibri" w:hAnsi="Calibri" w:cs="Calibri"/>
        </w:rPr>
        <w:t>We act with unconditional positive regard, and always assume the best of people and situations.</w:t>
      </w:r>
    </w:p>
    <w:p w14:paraId="2A68F968" w14:textId="77777777" w:rsidR="005F1612" w:rsidRPr="00433C06" w:rsidRDefault="005F1612" w:rsidP="005F1612">
      <w:pPr>
        <w:pStyle w:val="paragraph"/>
        <w:numPr>
          <w:ilvl w:val="0"/>
          <w:numId w:val="13"/>
        </w:numPr>
        <w:spacing w:before="0" w:beforeAutospacing="0" w:after="0" w:afterAutospacing="0"/>
        <w:rPr>
          <w:rFonts w:ascii="Calibri" w:hAnsi="Calibri" w:cs="Calibri"/>
        </w:rPr>
      </w:pPr>
      <w:r w:rsidRPr="00433C06">
        <w:rPr>
          <w:rFonts w:ascii="Calibri" w:hAnsi="Calibri" w:cs="Calibri"/>
        </w:rPr>
        <w:t>We do not accept the status quo.</w:t>
      </w:r>
    </w:p>
    <w:p w14:paraId="1834DC9B" w14:textId="77777777" w:rsidR="005F1612" w:rsidRPr="00433C06" w:rsidRDefault="005F1612" w:rsidP="005F1612">
      <w:pPr>
        <w:pStyle w:val="paragraph"/>
        <w:numPr>
          <w:ilvl w:val="0"/>
          <w:numId w:val="13"/>
        </w:numPr>
        <w:spacing w:before="0" w:beforeAutospacing="0" w:after="0" w:afterAutospacing="0"/>
        <w:rPr>
          <w:rFonts w:ascii="Calibri" w:hAnsi="Calibri" w:cs="Calibri"/>
        </w:rPr>
      </w:pPr>
      <w:r w:rsidRPr="00433C06">
        <w:rPr>
          <w:rFonts w:ascii="Calibri" w:hAnsi="Calibri" w:cs="Calibri"/>
        </w:rPr>
        <w:t>We hold to a belief in a better future and that there is a way to achieve it.</w:t>
      </w:r>
    </w:p>
    <w:p w14:paraId="3EFFE746" w14:textId="77777777" w:rsidR="005F1612" w:rsidRDefault="005F1612" w:rsidP="005F1612">
      <w:pPr>
        <w:pStyle w:val="paragraph"/>
        <w:spacing w:before="0" w:beforeAutospacing="0" w:after="0" w:afterAutospacing="0"/>
        <w:jc w:val="center"/>
        <w:textAlignment w:val="baseline"/>
        <w:rPr>
          <w:rFonts w:ascii="Segoe UI" w:hAnsi="Segoe UI" w:cs="Segoe UI"/>
          <w:color w:val="000000"/>
          <w:sz w:val="18"/>
          <w:szCs w:val="18"/>
        </w:rPr>
      </w:pPr>
    </w:p>
    <w:p w14:paraId="7A582E69" w14:textId="77777777" w:rsidR="005F1612" w:rsidRDefault="005F1612" w:rsidP="005F1612">
      <w:pPr>
        <w:rPr>
          <w:rFonts w:asciiTheme="minorHAnsi" w:eastAsia="Calibri" w:hAnsiTheme="minorHAnsi" w:cstheme="minorHAnsi"/>
          <w:b/>
          <w:bCs/>
          <w:iCs/>
          <w:color w:val="9BBB59" w:themeColor="accent3"/>
          <w:kern w:val="0"/>
          <w:sz w:val="32"/>
          <w:szCs w:val="24"/>
        </w:rPr>
      </w:pPr>
      <w:r>
        <w:rPr>
          <w:rFonts w:asciiTheme="minorHAnsi" w:hAnsiTheme="minorHAnsi" w:cstheme="minorHAnsi"/>
          <w:b/>
          <w:bCs/>
          <w:iCs/>
          <w:color w:val="9BBB59" w:themeColor="accent3"/>
          <w:sz w:val="32"/>
        </w:rPr>
        <w:br w:type="page"/>
      </w:r>
    </w:p>
    <w:p w14:paraId="23F96503" w14:textId="77777777" w:rsidR="005F1612" w:rsidRDefault="005F1612" w:rsidP="005F1612">
      <w:pPr>
        <w:pStyle w:val="paragraph"/>
        <w:spacing w:before="0" w:beforeAutospacing="0" w:after="0" w:afterAutospacing="0"/>
        <w:textAlignment w:val="baseline"/>
        <w:rPr>
          <w:rFonts w:ascii="Segoe UI" w:hAnsi="Segoe UI" w:cs="Segoe UI"/>
          <w:color w:val="365F91"/>
          <w:sz w:val="18"/>
          <w:szCs w:val="18"/>
        </w:rPr>
      </w:pPr>
      <w:r>
        <w:rPr>
          <w:rStyle w:val="normaltextrun"/>
          <w:rFonts w:ascii="Calibri" w:hAnsi="Calibri" w:cs="Calibri"/>
          <w:b/>
          <w:bCs/>
          <w:color w:val="538135"/>
          <w:sz w:val="32"/>
          <w:szCs w:val="32"/>
        </w:rPr>
        <w:lastRenderedPageBreak/>
        <w:t>Strategic Objectives and Activities</w:t>
      </w:r>
      <w:r>
        <w:rPr>
          <w:rStyle w:val="eop"/>
          <w:rFonts w:ascii="Calibri" w:hAnsi="Calibri" w:cs="Calibri"/>
          <w:color w:val="538135"/>
          <w:sz w:val="32"/>
          <w:szCs w:val="32"/>
        </w:rPr>
        <w:t> </w:t>
      </w:r>
    </w:p>
    <w:p w14:paraId="31A4E91A"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1E8F4916"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365F91"/>
          <w:sz w:val="26"/>
          <w:szCs w:val="26"/>
        </w:rPr>
      </w:pPr>
      <w:r w:rsidRPr="00457539">
        <w:rPr>
          <w:rStyle w:val="normaltextrun"/>
          <w:rFonts w:ascii="Calibri" w:hAnsi="Calibri" w:cs="Calibri"/>
          <w:b/>
          <w:bCs/>
          <w:color w:val="538135"/>
          <w:sz w:val="26"/>
          <w:szCs w:val="26"/>
        </w:rPr>
        <w:t>RELIEF</w:t>
      </w:r>
      <w:r w:rsidRPr="00457539">
        <w:rPr>
          <w:rStyle w:val="eop"/>
          <w:rFonts w:ascii="Calibri" w:hAnsi="Calibri" w:cs="Calibri"/>
          <w:color w:val="538135"/>
          <w:sz w:val="26"/>
          <w:szCs w:val="26"/>
        </w:rPr>
        <w:t> </w:t>
      </w:r>
    </w:p>
    <w:p w14:paraId="79F3A522"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000000"/>
          <w:sz w:val="26"/>
          <w:szCs w:val="26"/>
        </w:rPr>
      </w:pPr>
      <w:r w:rsidRPr="00457539">
        <w:rPr>
          <w:rStyle w:val="normaltextrun"/>
          <w:rFonts w:ascii="Calibri" w:hAnsi="Calibri" w:cs="Calibri"/>
          <w:color w:val="538135"/>
          <w:sz w:val="26"/>
          <w:szCs w:val="26"/>
        </w:rPr>
        <w:t>To offer dignified immediate relief to people experiencing poverty</w:t>
      </w:r>
      <w:r w:rsidRPr="00457539">
        <w:rPr>
          <w:rStyle w:val="eop"/>
          <w:rFonts w:ascii="Calibri" w:hAnsi="Calibri" w:cs="Calibri"/>
          <w:color w:val="538135"/>
          <w:sz w:val="26"/>
          <w:szCs w:val="26"/>
        </w:rPr>
        <w:t> </w:t>
      </w:r>
    </w:p>
    <w:p w14:paraId="131308E2" w14:textId="77777777" w:rsidR="005F1612" w:rsidRDefault="005F1612" w:rsidP="005F1612">
      <w:pPr>
        <w:pStyle w:val="paragraph"/>
        <w:spacing w:before="0" w:beforeAutospacing="0" w:after="0" w:afterAutospacing="0"/>
        <w:textAlignment w:val="baseline"/>
        <w:rPr>
          <w:rStyle w:val="normaltextrun"/>
          <w:rFonts w:ascii="Calibri" w:hAnsi="Calibri" w:cs="Calibri"/>
          <w:color w:val="000000"/>
        </w:rPr>
      </w:pPr>
    </w:p>
    <w:p w14:paraId="5C487F92"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provide food parcels containing enough for three meals a day for three days together with other everyday essentials e.g. toiletries, household, and pet items to people referred to our seven foodbanks across the city.</w:t>
      </w:r>
      <w:r>
        <w:rPr>
          <w:rStyle w:val="eop"/>
          <w:rFonts w:ascii="Calibri" w:hAnsi="Calibri" w:cs="Calibri"/>
        </w:rPr>
        <w:t> </w:t>
      </w:r>
    </w:p>
    <w:p w14:paraId="6452EA17" w14:textId="77777777" w:rsidR="005F1612" w:rsidRDefault="005F1612" w:rsidP="005F1612">
      <w:pPr>
        <w:pStyle w:val="paragraph"/>
        <w:spacing w:before="0" w:beforeAutospacing="0" w:after="0" w:afterAutospacing="0"/>
        <w:textAlignment w:val="baseline"/>
        <w:rPr>
          <w:rStyle w:val="normaltextrun"/>
          <w:rFonts w:ascii="Calibri" w:hAnsi="Calibri" w:cs="Calibri"/>
          <w:color w:val="000000"/>
        </w:rPr>
      </w:pPr>
    </w:p>
    <w:p w14:paraId="5BEB5D54" w14:textId="77777777" w:rsidR="005F1612" w:rsidRDefault="005F1612" w:rsidP="005F1612">
      <w:pPr>
        <w:pStyle w:val="paragraph"/>
        <w:spacing w:before="0" w:beforeAutospacing="0" w:after="0" w:afterAutospacing="0"/>
        <w:textAlignment w:val="baseline"/>
        <w:rPr>
          <w:rFonts w:ascii="Segoe UI" w:hAnsi="Segoe UI" w:cs="Segoe UI"/>
          <w:color w:val="243F60"/>
          <w:sz w:val="18"/>
          <w:szCs w:val="18"/>
        </w:rPr>
      </w:pPr>
      <w:r>
        <w:rPr>
          <w:rStyle w:val="normaltextrun"/>
          <w:rFonts w:ascii="Calibri" w:hAnsi="Calibri" w:cs="Calibri"/>
          <w:color w:val="000000"/>
        </w:rPr>
        <w:t>We also provide Emergency grants through the Money Advice Service such as fuel, crisis, and clothing grants.</w:t>
      </w:r>
      <w:r>
        <w:rPr>
          <w:rStyle w:val="eop"/>
          <w:rFonts w:ascii="Calibri" w:hAnsi="Calibri" w:cs="Calibri"/>
        </w:rPr>
        <w:t> </w:t>
      </w:r>
    </w:p>
    <w:p w14:paraId="6F684BB6" w14:textId="77777777" w:rsidR="005F1612" w:rsidRDefault="005F1612" w:rsidP="005F1612">
      <w:pPr>
        <w:pStyle w:val="paragraph"/>
        <w:spacing w:before="0" w:beforeAutospacing="0" w:after="0" w:afterAutospacing="0"/>
        <w:ind w:left="555"/>
        <w:textAlignment w:val="baseline"/>
        <w:rPr>
          <w:rFonts w:ascii="Segoe UI" w:hAnsi="Segoe UI" w:cs="Segoe UI"/>
          <w:color w:val="000000"/>
          <w:sz w:val="18"/>
          <w:szCs w:val="18"/>
        </w:rPr>
      </w:pPr>
      <w:r>
        <w:rPr>
          <w:rStyle w:val="eop"/>
          <w:rFonts w:ascii="Calibri" w:hAnsi="Calibri" w:cs="Calibri"/>
        </w:rPr>
        <w:t> </w:t>
      </w:r>
    </w:p>
    <w:p w14:paraId="0F2D6A0D"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365F91"/>
          <w:sz w:val="26"/>
          <w:szCs w:val="26"/>
        </w:rPr>
      </w:pPr>
      <w:r w:rsidRPr="00457539">
        <w:rPr>
          <w:rStyle w:val="normaltextrun"/>
          <w:rFonts w:ascii="Calibri" w:hAnsi="Calibri" w:cs="Calibri"/>
          <w:b/>
          <w:bCs/>
          <w:color w:val="538135"/>
          <w:sz w:val="26"/>
          <w:szCs w:val="26"/>
        </w:rPr>
        <w:t>SUPPORT</w:t>
      </w:r>
      <w:r w:rsidRPr="00457539">
        <w:rPr>
          <w:rStyle w:val="eop"/>
          <w:rFonts w:ascii="Calibri" w:hAnsi="Calibri" w:cs="Calibri"/>
          <w:color w:val="538135"/>
          <w:sz w:val="26"/>
          <w:szCs w:val="26"/>
        </w:rPr>
        <w:t> </w:t>
      </w:r>
    </w:p>
    <w:p w14:paraId="5C4A1B9C"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000000"/>
          <w:sz w:val="26"/>
          <w:szCs w:val="26"/>
        </w:rPr>
      </w:pPr>
      <w:r w:rsidRPr="00457539">
        <w:rPr>
          <w:rStyle w:val="normaltextrun"/>
          <w:rFonts w:ascii="Calibri" w:hAnsi="Calibri" w:cs="Calibri"/>
          <w:color w:val="538135"/>
          <w:sz w:val="26"/>
          <w:szCs w:val="26"/>
        </w:rPr>
        <w:t>To offer support and advice to people experiencing poverty</w:t>
      </w:r>
      <w:r w:rsidRPr="00457539">
        <w:rPr>
          <w:rStyle w:val="eop"/>
          <w:rFonts w:ascii="Calibri" w:hAnsi="Calibri" w:cs="Calibri"/>
          <w:color w:val="538135"/>
          <w:sz w:val="26"/>
          <w:szCs w:val="26"/>
        </w:rPr>
        <w:t> </w:t>
      </w:r>
    </w:p>
    <w:p w14:paraId="221213EE" w14:textId="77777777" w:rsidR="005F1612" w:rsidRDefault="005F1612" w:rsidP="005F1612">
      <w:pPr>
        <w:pStyle w:val="paragraph"/>
        <w:spacing w:before="0" w:beforeAutospacing="0" w:after="0" w:afterAutospacing="0"/>
        <w:textAlignment w:val="baseline"/>
        <w:rPr>
          <w:rStyle w:val="normaltextrun"/>
          <w:rFonts w:ascii="Calibri" w:hAnsi="Calibri" w:cs="Calibri"/>
          <w:color w:val="000000"/>
        </w:rPr>
      </w:pPr>
    </w:p>
    <w:p w14:paraId="2A934649"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aim to support people beyond the initial provision of food and other items.</w:t>
      </w:r>
      <w:r>
        <w:rPr>
          <w:rStyle w:val="eop"/>
          <w:rFonts w:ascii="Calibri" w:hAnsi="Calibri" w:cs="Calibri"/>
        </w:rPr>
        <w:t> </w:t>
      </w:r>
    </w:p>
    <w:p w14:paraId="6EFC3A87" w14:textId="77777777" w:rsidR="005F1612" w:rsidRDefault="005F1612" w:rsidP="005F1612">
      <w:pPr>
        <w:pStyle w:val="paragraph"/>
        <w:spacing w:before="0" w:beforeAutospacing="0" w:after="0" w:afterAutospacing="0"/>
        <w:textAlignment w:val="baseline"/>
        <w:rPr>
          <w:rFonts w:ascii="Segoe UI" w:hAnsi="Segoe UI" w:cs="Segoe UI"/>
          <w:color w:val="243F60"/>
          <w:sz w:val="18"/>
          <w:szCs w:val="18"/>
        </w:rPr>
      </w:pPr>
      <w:r>
        <w:rPr>
          <w:rStyle w:val="normaltextrun"/>
          <w:rFonts w:ascii="Calibri" w:hAnsi="Calibri" w:cs="Calibri"/>
          <w:color w:val="000000"/>
        </w:rPr>
        <w:t>Our Money Advice Service provides a dedicated phone line, outreach support at our foodbank centres, and engages in casework to help people with individual issues including benefit advice and appeals. </w:t>
      </w:r>
      <w:r>
        <w:rPr>
          <w:rStyle w:val="eop"/>
          <w:rFonts w:ascii="Calibri" w:hAnsi="Calibri" w:cs="Calibri"/>
        </w:rPr>
        <w:t> </w:t>
      </w:r>
    </w:p>
    <w:p w14:paraId="5D5E4F58"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0616B804"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also invite other organisations to provide drop-in support at our foodbank centres, make referrals and signpost to other sources or help, and work with partners on delivering additional community activities.</w:t>
      </w:r>
      <w:r>
        <w:rPr>
          <w:rStyle w:val="eop"/>
          <w:rFonts w:ascii="Calibri" w:hAnsi="Calibri" w:cs="Calibri"/>
        </w:rPr>
        <w:t> </w:t>
      </w:r>
    </w:p>
    <w:p w14:paraId="309E2B26"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3EEA2566"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365F91"/>
          <w:sz w:val="26"/>
          <w:szCs w:val="26"/>
        </w:rPr>
      </w:pPr>
      <w:r w:rsidRPr="00457539">
        <w:rPr>
          <w:rStyle w:val="normaltextrun"/>
          <w:rFonts w:ascii="Calibri" w:hAnsi="Calibri" w:cs="Calibri"/>
          <w:b/>
          <w:bCs/>
          <w:color w:val="538135"/>
          <w:sz w:val="26"/>
          <w:szCs w:val="26"/>
        </w:rPr>
        <w:t>CHANGE</w:t>
      </w:r>
      <w:r w:rsidRPr="00457539">
        <w:rPr>
          <w:rStyle w:val="eop"/>
          <w:rFonts w:ascii="Calibri" w:hAnsi="Calibri" w:cs="Calibri"/>
          <w:color w:val="538135"/>
          <w:sz w:val="26"/>
          <w:szCs w:val="26"/>
        </w:rPr>
        <w:t> </w:t>
      </w:r>
    </w:p>
    <w:p w14:paraId="37A996AB"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000000"/>
          <w:sz w:val="26"/>
          <w:szCs w:val="26"/>
        </w:rPr>
      </w:pPr>
      <w:r w:rsidRPr="00457539">
        <w:rPr>
          <w:rStyle w:val="normaltextrun"/>
          <w:rFonts w:ascii="Calibri" w:hAnsi="Calibri" w:cs="Calibri"/>
          <w:color w:val="538135"/>
          <w:sz w:val="26"/>
          <w:szCs w:val="26"/>
        </w:rPr>
        <w:t>To advocate for societal change</w:t>
      </w:r>
      <w:r w:rsidRPr="00457539">
        <w:rPr>
          <w:rStyle w:val="eop"/>
          <w:rFonts w:ascii="Calibri" w:hAnsi="Calibri" w:cs="Calibri"/>
          <w:color w:val="538135"/>
          <w:sz w:val="26"/>
          <w:szCs w:val="26"/>
        </w:rPr>
        <w:t> </w:t>
      </w:r>
    </w:p>
    <w:p w14:paraId="0005E515" w14:textId="77777777" w:rsidR="005F1612" w:rsidRDefault="005F1612" w:rsidP="005F161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color w:val="000000"/>
        </w:rPr>
        <w:t>We add our voice to campaigns by the Poverty Alliance, Trussell Trust, Joseph Rowntree Foundation and others, share our learning and data, and lead by example as an employer.</w:t>
      </w:r>
      <w:r>
        <w:rPr>
          <w:rStyle w:val="eop"/>
          <w:rFonts w:ascii="Calibri" w:hAnsi="Calibri" w:cs="Calibri"/>
        </w:rPr>
        <w:t> </w:t>
      </w:r>
    </w:p>
    <w:p w14:paraId="7D320AA0" w14:textId="77777777" w:rsidR="005F1612" w:rsidRDefault="005F1612" w:rsidP="005F1612">
      <w:pPr>
        <w:pStyle w:val="paragraph"/>
        <w:spacing w:before="0" w:beforeAutospacing="0" w:after="0" w:afterAutospacing="0"/>
        <w:textAlignment w:val="baseline"/>
        <w:rPr>
          <w:rFonts w:ascii="Segoe UI" w:hAnsi="Segoe UI" w:cs="Segoe UI"/>
          <w:color w:val="243F60"/>
          <w:sz w:val="18"/>
          <w:szCs w:val="18"/>
        </w:rPr>
      </w:pPr>
    </w:p>
    <w:p w14:paraId="03CE9E95"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include people with lived experience in everything we do, and safeguard those we work with.</w:t>
      </w:r>
      <w:r>
        <w:rPr>
          <w:rStyle w:val="eop"/>
          <w:rFonts w:ascii="Calibri" w:hAnsi="Calibri" w:cs="Calibri"/>
        </w:rPr>
        <w:t> </w:t>
      </w:r>
    </w:p>
    <w:p w14:paraId="28A65E2C" w14:textId="77777777" w:rsidR="005F1612" w:rsidRDefault="005F1612" w:rsidP="005F1612">
      <w:pPr>
        <w:pStyle w:val="paragraph"/>
        <w:spacing w:before="0" w:beforeAutospacing="0" w:after="0" w:afterAutospacing="0"/>
        <w:ind w:left="555"/>
        <w:textAlignment w:val="baseline"/>
        <w:rPr>
          <w:rFonts w:ascii="Segoe UI" w:hAnsi="Segoe UI" w:cs="Segoe UI"/>
          <w:color w:val="000000"/>
          <w:sz w:val="18"/>
          <w:szCs w:val="18"/>
        </w:rPr>
      </w:pPr>
      <w:r>
        <w:rPr>
          <w:rStyle w:val="eop"/>
          <w:rFonts w:ascii="Calibri" w:hAnsi="Calibri" w:cs="Calibri"/>
        </w:rPr>
        <w:t> </w:t>
      </w:r>
    </w:p>
    <w:p w14:paraId="11777FA0" w14:textId="77777777" w:rsidR="005F1612" w:rsidRDefault="005F1612" w:rsidP="005F1612">
      <w:pPr>
        <w:pStyle w:val="xmsonormal"/>
        <w:spacing w:line="264" w:lineRule="auto"/>
        <w:jc w:val="both"/>
        <w:rPr>
          <w:rStyle w:val="wacimagecontainer"/>
          <w:rFonts w:ascii="Segoe UI" w:hAnsi="Segoe UI" w:cs="Segoe UI"/>
          <w:noProof/>
          <w:color w:val="000000"/>
          <w:sz w:val="18"/>
          <w:szCs w:val="18"/>
          <w:shd w:val="clear" w:color="auto" w:fill="FFFFFF"/>
        </w:rPr>
      </w:pPr>
    </w:p>
    <w:p w14:paraId="3067D519" w14:textId="77777777" w:rsidR="005F1612" w:rsidRDefault="005F1612" w:rsidP="005F1612">
      <w:pPr>
        <w:pStyle w:val="xmsonormal"/>
        <w:spacing w:line="264" w:lineRule="auto"/>
        <w:jc w:val="both"/>
        <w:rPr>
          <w:rStyle w:val="wacimagecontainer"/>
          <w:rFonts w:ascii="Segoe UI" w:hAnsi="Segoe UI" w:cs="Segoe UI"/>
          <w:noProof/>
          <w:color w:val="000000"/>
          <w:sz w:val="18"/>
          <w:szCs w:val="18"/>
          <w:shd w:val="clear" w:color="auto" w:fill="FFFFFF"/>
        </w:rPr>
      </w:pPr>
    </w:p>
    <w:p w14:paraId="1A66EDDC" w14:textId="77777777" w:rsidR="005F1612" w:rsidRPr="00B12557" w:rsidRDefault="005F1612" w:rsidP="005F1612">
      <w:pPr>
        <w:pStyle w:val="xmsonormal"/>
        <w:spacing w:line="264" w:lineRule="auto"/>
        <w:jc w:val="center"/>
        <w:rPr>
          <w:rStyle w:val="normaltextrun"/>
          <w:rFonts w:ascii="Calibri" w:hAnsi="Calibri" w:cs="Calibri"/>
          <w:color w:val="9BBB59" w:themeColor="accent3"/>
          <w:sz w:val="32"/>
          <w:szCs w:val="32"/>
          <w:shd w:val="clear" w:color="auto" w:fill="FFFFFF"/>
        </w:rPr>
      </w:pPr>
      <w:r w:rsidRPr="00B12557">
        <w:rPr>
          <w:rStyle w:val="normaltextrun"/>
          <w:rFonts w:ascii="Calibri" w:hAnsi="Calibri" w:cs="Calibri"/>
          <w:color w:val="70AD47"/>
          <w:sz w:val="32"/>
          <w:szCs w:val="32"/>
          <w:shd w:val="clear" w:color="auto" w:fill="FFFFFF"/>
        </w:rPr>
        <w:t>“</w:t>
      </w:r>
      <w:r w:rsidRPr="00B12557">
        <w:rPr>
          <w:rStyle w:val="normaltextrun"/>
          <w:rFonts w:ascii="Calibri" w:hAnsi="Calibri" w:cs="Calibri"/>
          <w:color w:val="9BBB59" w:themeColor="accent3"/>
          <w:sz w:val="32"/>
          <w:szCs w:val="32"/>
          <w:shd w:val="clear" w:color="auto" w:fill="FFFFFF"/>
        </w:rPr>
        <w:t>The foodbank was there when we really needed it, it was an absolute lifeline.”</w:t>
      </w:r>
    </w:p>
    <w:p w14:paraId="79BFD939" w14:textId="77777777" w:rsidR="005F1612" w:rsidRPr="00B12557" w:rsidRDefault="005F1612" w:rsidP="005F1612">
      <w:pPr>
        <w:pStyle w:val="xmsonormal"/>
        <w:spacing w:line="264" w:lineRule="auto"/>
        <w:jc w:val="center"/>
        <w:rPr>
          <w:rFonts w:asciiTheme="minorHAnsi" w:hAnsiTheme="minorHAnsi" w:cstheme="minorHAnsi"/>
          <w:color w:val="9BBB59" w:themeColor="accent3"/>
          <w:sz w:val="32"/>
          <w:szCs w:val="32"/>
        </w:rPr>
      </w:pPr>
    </w:p>
    <w:p w14:paraId="4FFD6AC6" w14:textId="77777777" w:rsidR="005F1612" w:rsidRPr="00B12557" w:rsidRDefault="005F1612" w:rsidP="005F1612">
      <w:pPr>
        <w:jc w:val="center"/>
        <w:textAlignment w:val="baseline"/>
        <w:rPr>
          <w:rFonts w:ascii="Calibri" w:eastAsia="Calibri" w:hAnsi="Calibri" w:cs="Calibri"/>
          <w:color w:val="9BBB59" w:themeColor="accent3"/>
          <w:kern w:val="0"/>
          <w:sz w:val="32"/>
          <w:szCs w:val="32"/>
        </w:rPr>
      </w:pPr>
      <w:r w:rsidRPr="00B12557">
        <w:rPr>
          <w:rFonts w:ascii="Calibri" w:eastAsia="Calibri" w:hAnsi="Calibri" w:cs="Calibri"/>
          <w:color w:val="9BBB59" w:themeColor="accent3"/>
          <w:kern w:val="0"/>
          <w:sz w:val="32"/>
          <w:szCs w:val="32"/>
        </w:rPr>
        <w:t xml:space="preserve">“I have a passport now and birth certificate. I won my appeal for PIP… A massive thanks to you and EFP.” </w:t>
      </w:r>
    </w:p>
    <w:p w14:paraId="47F60C90" w14:textId="77777777" w:rsidR="005F1612" w:rsidRPr="00B12557" w:rsidRDefault="005F1612" w:rsidP="005F1612">
      <w:pPr>
        <w:jc w:val="center"/>
        <w:textAlignment w:val="baseline"/>
        <w:rPr>
          <w:rFonts w:ascii="Calibri" w:eastAsia="Calibri" w:hAnsi="Calibri" w:cs="Calibri"/>
          <w:color w:val="9BBB59" w:themeColor="accent3"/>
          <w:kern w:val="0"/>
          <w:sz w:val="32"/>
          <w:szCs w:val="32"/>
        </w:rPr>
      </w:pPr>
    </w:p>
    <w:p w14:paraId="454CD9F6" w14:textId="77777777" w:rsidR="005F1612" w:rsidRPr="00B12557" w:rsidRDefault="005F1612" w:rsidP="005F1612">
      <w:pPr>
        <w:jc w:val="center"/>
        <w:textAlignment w:val="baseline"/>
        <w:rPr>
          <w:rFonts w:ascii="Calibri" w:eastAsia="Calibri" w:hAnsi="Calibri" w:cs="Calibri"/>
          <w:color w:val="9BBB59" w:themeColor="accent3"/>
          <w:kern w:val="0"/>
          <w:sz w:val="32"/>
          <w:szCs w:val="32"/>
        </w:rPr>
      </w:pPr>
      <w:r w:rsidRPr="00B12557">
        <w:rPr>
          <w:rFonts w:ascii="Calibri" w:eastAsia="Calibri" w:hAnsi="Calibri" w:cs="Calibri"/>
          <w:color w:val="9BBB59" w:themeColor="accent3"/>
          <w:kern w:val="0"/>
          <w:sz w:val="32"/>
          <w:szCs w:val="32"/>
        </w:rPr>
        <w:t>“You have made my day today, thanks for being so helpful.”</w:t>
      </w:r>
    </w:p>
    <w:p w14:paraId="7DAB5A04" w14:textId="77777777" w:rsidR="00EF3B91" w:rsidRDefault="00EF3B91">
      <w:pPr>
        <w:rPr>
          <w:rFonts w:asciiTheme="minorHAnsi" w:hAnsiTheme="minorHAnsi" w:cstheme="minorHAnsi"/>
          <w:b/>
          <w:color w:val="9BBB59" w:themeColor="accent3"/>
          <w:sz w:val="32"/>
          <w:szCs w:val="32"/>
          <w:lang w:val="en-US"/>
        </w:rPr>
      </w:pPr>
      <w:r>
        <w:rPr>
          <w:rFonts w:asciiTheme="minorHAnsi" w:hAnsiTheme="minorHAnsi" w:cstheme="minorHAnsi"/>
          <w:b/>
          <w:color w:val="9BBB59" w:themeColor="accent3"/>
          <w:sz w:val="32"/>
          <w:szCs w:val="32"/>
          <w:lang w:val="en-US"/>
        </w:rPr>
        <w:br w:type="page"/>
      </w:r>
    </w:p>
    <w:p w14:paraId="5F97238C" w14:textId="06E814A1" w:rsidR="00C83A77" w:rsidRPr="00DD56C7" w:rsidRDefault="00C83A77" w:rsidP="00DD56C7">
      <w:pPr>
        <w:pStyle w:val="xmsonormal"/>
        <w:spacing w:line="264" w:lineRule="auto"/>
        <w:jc w:val="both"/>
        <w:rPr>
          <w:rFonts w:asciiTheme="minorHAnsi" w:hAnsiTheme="minorHAnsi" w:cstheme="minorHAnsi"/>
          <w:b/>
          <w:bCs/>
          <w:iCs/>
          <w:color w:val="9BBB59" w:themeColor="accent3"/>
          <w:sz w:val="32"/>
        </w:rPr>
      </w:pPr>
      <w:r w:rsidRPr="00DD56C7">
        <w:rPr>
          <w:rFonts w:asciiTheme="minorHAnsi" w:hAnsiTheme="minorHAnsi" w:cstheme="minorHAnsi"/>
          <w:b/>
          <w:bCs/>
          <w:iCs/>
          <w:color w:val="9BBB59" w:themeColor="accent3"/>
          <w:sz w:val="32"/>
        </w:rPr>
        <w:lastRenderedPageBreak/>
        <w:t>Job Description</w:t>
      </w:r>
    </w:p>
    <w:p w14:paraId="106C0DED" w14:textId="77777777" w:rsidR="003E217D" w:rsidRPr="000B7E63" w:rsidRDefault="003E217D" w:rsidP="00C83A77">
      <w:pPr>
        <w:spacing w:line="264" w:lineRule="auto"/>
        <w:rPr>
          <w:rFonts w:asciiTheme="minorHAnsi" w:hAnsiTheme="minorHAnsi" w:cstheme="minorHAnsi"/>
          <w:b/>
          <w:color w:val="9BBB59" w:themeColor="accent3"/>
          <w:sz w:val="32"/>
          <w:szCs w:val="32"/>
          <w:lang w:val="en-US"/>
        </w:rPr>
      </w:pPr>
    </w:p>
    <w:p w14:paraId="6C5D1E33" w14:textId="4110CFED" w:rsidR="003E217D" w:rsidRDefault="000B7E63" w:rsidP="003E217D">
      <w:pPr>
        <w:spacing w:after="240" w:line="264" w:lineRule="auto"/>
        <w:rPr>
          <w:rFonts w:asciiTheme="minorHAnsi" w:eastAsia="Calibri" w:hAnsiTheme="minorHAnsi" w:cstheme="minorHAnsi"/>
          <w:color w:val="FF0000"/>
          <w:kern w:val="0"/>
          <w:sz w:val="23"/>
          <w:szCs w:val="23"/>
        </w:rPr>
      </w:pPr>
      <w:r w:rsidRPr="00DD56C7">
        <w:rPr>
          <w:rFonts w:asciiTheme="minorHAnsi" w:hAnsiTheme="minorHAnsi" w:cstheme="minorHAnsi"/>
          <w:b/>
          <w:color w:val="808080"/>
          <w:sz w:val="28"/>
          <w:szCs w:val="32"/>
          <w:lang w:val="en-US"/>
        </w:rPr>
        <w:t>Purpose of Role</w:t>
      </w:r>
      <w:r w:rsidR="003E217D">
        <w:rPr>
          <w:rFonts w:asciiTheme="minorHAnsi" w:hAnsiTheme="minorHAnsi" w:cstheme="minorHAnsi"/>
          <w:b/>
          <w:color w:val="808080"/>
          <w:sz w:val="28"/>
          <w:szCs w:val="32"/>
          <w:lang w:val="en-US"/>
        </w:rPr>
        <w:t>:</w:t>
      </w:r>
    </w:p>
    <w:p w14:paraId="5FA44A62" w14:textId="7134A400" w:rsidR="003C6D15" w:rsidRDefault="003C6D15" w:rsidP="00916D41">
      <w:pPr>
        <w:spacing w:before="100" w:beforeAutospacing="1"/>
        <w:rPr>
          <w:rFonts w:asciiTheme="minorHAnsi" w:hAnsiTheme="minorHAnsi" w:cstheme="minorHAnsi"/>
          <w:color w:val="9BBB59" w:themeColor="accent3"/>
          <w:kern w:val="0"/>
          <w:sz w:val="24"/>
          <w:szCs w:val="24"/>
        </w:rPr>
      </w:pPr>
      <w:r>
        <w:rPr>
          <w:rFonts w:asciiTheme="minorHAnsi" w:hAnsiTheme="minorHAnsi" w:cstheme="minorHAnsi"/>
          <w:sz w:val="22"/>
          <w:szCs w:val="22"/>
        </w:rPr>
        <w:t xml:space="preserve">Working closely with the Management team, the Business Support Admin </w:t>
      </w:r>
      <w:r w:rsidRPr="00717CBF">
        <w:rPr>
          <w:rFonts w:asciiTheme="minorHAnsi" w:hAnsiTheme="minorHAnsi" w:cstheme="minorHAnsi"/>
          <w:sz w:val="22"/>
          <w:szCs w:val="22"/>
        </w:rPr>
        <w:t xml:space="preserve">is a key role within </w:t>
      </w:r>
      <w:r>
        <w:rPr>
          <w:rFonts w:asciiTheme="minorHAnsi" w:hAnsiTheme="minorHAnsi" w:cstheme="minorHAnsi"/>
          <w:sz w:val="22"/>
          <w:szCs w:val="22"/>
        </w:rPr>
        <w:t>Edinburgh Food Project</w:t>
      </w:r>
      <w:r w:rsidRPr="00717CBF">
        <w:rPr>
          <w:rFonts w:asciiTheme="minorHAnsi" w:hAnsiTheme="minorHAnsi" w:cstheme="minorHAnsi"/>
          <w:sz w:val="22"/>
          <w:szCs w:val="22"/>
        </w:rPr>
        <w:t>.  As a small charitable</w:t>
      </w:r>
      <w:r>
        <w:rPr>
          <w:rFonts w:asciiTheme="minorHAnsi" w:hAnsiTheme="minorHAnsi" w:cstheme="minorHAnsi"/>
          <w:sz w:val="22"/>
          <w:szCs w:val="22"/>
        </w:rPr>
        <w:t xml:space="preserve"> organisation</w:t>
      </w:r>
      <w:r w:rsidRPr="00717CBF">
        <w:rPr>
          <w:rFonts w:asciiTheme="minorHAnsi" w:hAnsiTheme="minorHAnsi" w:cstheme="minorHAnsi"/>
          <w:sz w:val="22"/>
          <w:szCs w:val="22"/>
        </w:rPr>
        <w:t xml:space="preserve"> </w:t>
      </w:r>
      <w:r>
        <w:rPr>
          <w:rFonts w:asciiTheme="minorHAnsi" w:hAnsiTheme="minorHAnsi" w:cstheme="minorHAnsi"/>
          <w:sz w:val="22"/>
          <w:szCs w:val="22"/>
        </w:rPr>
        <w:t>we need an experienced individual to develop and maintain robust administrative and office systems, to</w:t>
      </w:r>
      <w:r w:rsidRPr="00717CBF">
        <w:rPr>
          <w:rFonts w:asciiTheme="minorHAnsi" w:hAnsiTheme="minorHAnsi" w:cstheme="minorHAnsi"/>
          <w:sz w:val="22"/>
          <w:szCs w:val="22"/>
        </w:rPr>
        <w:t xml:space="preserve"> ensure the smooth operation of the organisation</w:t>
      </w:r>
      <w:r>
        <w:rPr>
          <w:rFonts w:asciiTheme="minorHAnsi" w:hAnsiTheme="minorHAnsi" w:cstheme="minorHAnsi"/>
          <w:sz w:val="22"/>
          <w:szCs w:val="22"/>
        </w:rPr>
        <w:t>.</w:t>
      </w:r>
    </w:p>
    <w:p w14:paraId="75790031" w14:textId="77777777" w:rsidR="00916D41" w:rsidRPr="00916D41" w:rsidRDefault="00916D41" w:rsidP="00916D41">
      <w:pPr>
        <w:spacing w:before="100" w:beforeAutospacing="1"/>
        <w:rPr>
          <w:rFonts w:asciiTheme="minorHAnsi" w:hAnsiTheme="minorHAnsi" w:cstheme="minorHAnsi"/>
          <w:color w:val="9BBB59" w:themeColor="accent3"/>
          <w:kern w:val="0"/>
          <w:sz w:val="24"/>
          <w:szCs w:val="24"/>
        </w:rPr>
      </w:pPr>
    </w:p>
    <w:p w14:paraId="2BC4D442" w14:textId="0080936C" w:rsidR="00B20D51" w:rsidRPr="00DD56C7" w:rsidRDefault="00B20D51" w:rsidP="00DD56C7">
      <w:pPr>
        <w:spacing w:after="240" w:line="264" w:lineRule="auto"/>
        <w:rPr>
          <w:rFonts w:asciiTheme="minorHAnsi" w:hAnsiTheme="minorHAnsi" w:cstheme="minorHAnsi"/>
          <w:b/>
          <w:color w:val="808080"/>
          <w:sz w:val="28"/>
          <w:szCs w:val="32"/>
          <w:lang w:val="en-US"/>
        </w:rPr>
      </w:pPr>
      <w:r w:rsidRPr="00DD56C7">
        <w:rPr>
          <w:rFonts w:asciiTheme="minorHAnsi" w:hAnsiTheme="minorHAnsi" w:cstheme="minorHAnsi"/>
          <w:b/>
          <w:color w:val="808080"/>
          <w:sz w:val="28"/>
          <w:szCs w:val="32"/>
          <w:lang w:val="en-US"/>
        </w:rPr>
        <w:t>Responsibilities and Duties</w:t>
      </w:r>
    </w:p>
    <w:p w14:paraId="390FC27E" w14:textId="3AC52055" w:rsidR="00B20D51" w:rsidRPr="005C0F0E" w:rsidRDefault="00C1535B" w:rsidP="005C0F0E">
      <w:pPr>
        <w:pStyle w:val="ListParagraph"/>
        <w:numPr>
          <w:ilvl w:val="0"/>
          <w:numId w:val="22"/>
        </w:numPr>
        <w:spacing w:line="264" w:lineRule="auto"/>
        <w:ind w:left="426"/>
        <w:rPr>
          <w:rFonts w:asciiTheme="minorHAnsi" w:hAnsiTheme="minorHAnsi" w:cstheme="minorHAnsi"/>
          <w:b/>
          <w:color w:val="808080"/>
          <w:sz w:val="28"/>
          <w:szCs w:val="32"/>
          <w:lang w:val="en-US"/>
        </w:rPr>
      </w:pPr>
      <w:r w:rsidRPr="005C0F0E">
        <w:rPr>
          <w:rFonts w:asciiTheme="minorHAnsi" w:hAnsiTheme="minorHAnsi" w:cstheme="minorHAnsi"/>
          <w:b/>
          <w:color w:val="808080"/>
          <w:sz w:val="28"/>
          <w:szCs w:val="32"/>
          <w:lang w:val="en-US"/>
        </w:rPr>
        <w:t>General Administration</w:t>
      </w:r>
    </w:p>
    <w:p w14:paraId="6707E20A" w14:textId="0E1260FE" w:rsidR="00AF71AF" w:rsidRPr="005405EA" w:rsidRDefault="00DD07D1" w:rsidP="00DD07D1">
      <w:pPr>
        <w:pStyle w:val="ListParagraph"/>
        <w:numPr>
          <w:ilvl w:val="0"/>
          <w:numId w:val="15"/>
        </w:numPr>
        <w:spacing w:before="100" w:beforeAutospacing="1" w:after="100" w:afterAutospacing="1"/>
        <w:rPr>
          <w:rFonts w:asciiTheme="minorHAnsi" w:hAnsiTheme="minorHAnsi" w:cstheme="minorHAnsi"/>
          <w:color w:val="auto"/>
          <w:kern w:val="0"/>
          <w:sz w:val="22"/>
          <w:szCs w:val="22"/>
        </w:rPr>
      </w:pPr>
      <w:r w:rsidRPr="005405EA">
        <w:rPr>
          <w:rFonts w:asciiTheme="minorHAnsi" w:hAnsiTheme="minorHAnsi" w:cstheme="minorHAnsi"/>
          <w:color w:val="auto"/>
          <w:kern w:val="0"/>
          <w:sz w:val="22"/>
          <w:szCs w:val="22"/>
        </w:rPr>
        <w:t>Ensure an</w:t>
      </w:r>
      <w:r w:rsidR="00AF71AF" w:rsidRPr="005405EA">
        <w:rPr>
          <w:rFonts w:asciiTheme="minorHAnsi" w:hAnsiTheme="minorHAnsi" w:cstheme="minorHAnsi"/>
          <w:color w:val="auto"/>
          <w:kern w:val="0"/>
          <w:sz w:val="22"/>
          <w:szCs w:val="22"/>
        </w:rPr>
        <w:t xml:space="preserve"> effective</w:t>
      </w:r>
      <w:r w:rsidRPr="005405EA">
        <w:rPr>
          <w:rFonts w:asciiTheme="minorHAnsi" w:hAnsiTheme="minorHAnsi" w:cstheme="minorHAnsi"/>
          <w:color w:val="auto"/>
          <w:kern w:val="0"/>
          <w:sz w:val="22"/>
          <w:szCs w:val="22"/>
        </w:rPr>
        <w:t xml:space="preserve"> and </w:t>
      </w:r>
      <w:r w:rsidR="00AF71AF" w:rsidRPr="005405EA">
        <w:rPr>
          <w:rFonts w:asciiTheme="minorHAnsi" w:hAnsiTheme="minorHAnsi" w:cstheme="minorHAnsi"/>
          <w:color w:val="auto"/>
          <w:kern w:val="0"/>
          <w:sz w:val="22"/>
          <w:szCs w:val="22"/>
        </w:rPr>
        <w:t xml:space="preserve">friendly reception service, including </w:t>
      </w:r>
      <w:r w:rsidRPr="005405EA">
        <w:rPr>
          <w:rFonts w:asciiTheme="minorHAnsi" w:hAnsiTheme="minorHAnsi" w:cstheme="minorHAnsi"/>
          <w:color w:val="auto"/>
          <w:kern w:val="0"/>
          <w:sz w:val="22"/>
          <w:szCs w:val="22"/>
        </w:rPr>
        <w:t xml:space="preserve">for </w:t>
      </w:r>
      <w:r w:rsidR="00AF71AF" w:rsidRPr="005405EA">
        <w:rPr>
          <w:rFonts w:asciiTheme="minorHAnsi" w:hAnsiTheme="minorHAnsi" w:cstheme="minorHAnsi"/>
          <w:color w:val="auto"/>
          <w:kern w:val="0"/>
          <w:sz w:val="22"/>
          <w:szCs w:val="22"/>
        </w:rPr>
        <w:t>in</w:t>
      </w:r>
      <w:r w:rsidR="0050081C">
        <w:rPr>
          <w:rFonts w:asciiTheme="minorHAnsi" w:hAnsiTheme="minorHAnsi" w:cstheme="minorHAnsi"/>
          <w:color w:val="auto"/>
          <w:kern w:val="0"/>
          <w:sz w:val="22"/>
          <w:szCs w:val="22"/>
        </w:rPr>
        <w:t xml:space="preserve"> </w:t>
      </w:r>
      <w:r w:rsidR="00AF71AF" w:rsidRPr="005405EA">
        <w:rPr>
          <w:rFonts w:asciiTheme="minorHAnsi" w:hAnsiTheme="minorHAnsi" w:cstheme="minorHAnsi"/>
          <w:color w:val="auto"/>
          <w:kern w:val="0"/>
          <w:sz w:val="22"/>
          <w:szCs w:val="22"/>
        </w:rPr>
        <w:t>person visitors, email and telephone enquiries.</w:t>
      </w:r>
    </w:p>
    <w:p w14:paraId="34777AF7" w14:textId="77777777" w:rsidR="00AF71AF" w:rsidRPr="005405EA" w:rsidRDefault="00AF71AF" w:rsidP="00DD07D1">
      <w:pPr>
        <w:pStyle w:val="ListParagraph"/>
        <w:numPr>
          <w:ilvl w:val="0"/>
          <w:numId w:val="15"/>
        </w:numPr>
        <w:spacing w:after="160"/>
        <w:rPr>
          <w:rFonts w:asciiTheme="minorHAnsi" w:hAnsiTheme="minorHAnsi" w:cstheme="minorHAnsi"/>
          <w:color w:val="auto"/>
          <w:sz w:val="22"/>
          <w:szCs w:val="22"/>
        </w:rPr>
      </w:pPr>
      <w:r w:rsidRPr="005405EA">
        <w:rPr>
          <w:rFonts w:asciiTheme="minorHAnsi" w:hAnsiTheme="minorHAnsi" w:cstheme="minorHAnsi"/>
          <w:color w:val="auto"/>
          <w:sz w:val="22"/>
          <w:szCs w:val="22"/>
        </w:rPr>
        <w:t>Ensure the smooth running of the office so that all services are operating optimally (IT, broadband, telephone, other utilities) and that supplies like stationery are kept replenished.</w:t>
      </w:r>
    </w:p>
    <w:p w14:paraId="66B52DB2" w14:textId="49ADE8BD" w:rsidR="00AF71AF" w:rsidRPr="005405EA" w:rsidRDefault="00AF71AF" w:rsidP="00DD07D1">
      <w:pPr>
        <w:pStyle w:val="ListParagraph"/>
        <w:numPr>
          <w:ilvl w:val="0"/>
          <w:numId w:val="15"/>
        </w:numPr>
        <w:spacing w:after="160"/>
        <w:rPr>
          <w:rFonts w:asciiTheme="minorHAnsi" w:hAnsiTheme="minorHAnsi" w:cstheme="minorHAnsi"/>
          <w:color w:val="auto"/>
          <w:sz w:val="22"/>
          <w:szCs w:val="22"/>
        </w:rPr>
      </w:pPr>
      <w:r w:rsidRPr="005405EA">
        <w:rPr>
          <w:rFonts w:asciiTheme="minorHAnsi" w:hAnsiTheme="minorHAnsi" w:cstheme="minorHAnsi"/>
          <w:color w:val="auto"/>
          <w:sz w:val="22"/>
          <w:szCs w:val="22"/>
        </w:rPr>
        <w:t xml:space="preserve">Providing </w:t>
      </w:r>
      <w:r w:rsidR="009C699F" w:rsidRPr="005405EA">
        <w:rPr>
          <w:rFonts w:asciiTheme="minorHAnsi" w:hAnsiTheme="minorHAnsi" w:cstheme="minorHAnsi"/>
          <w:color w:val="auto"/>
          <w:sz w:val="22"/>
          <w:szCs w:val="22"/>
        </w:rPr>
        <w:t xml:space="preserve">management </w:t>
      </w:r>
      <w:r w:rsidRPr="005405EA">
        <w:rPr>
          <w:rFonts w:asciiTheme="minorHAnsi" w:hAnsiTheme="minorHAnsi" w:cstheme="minorHAnsi"/>
          <w:color w:val="auto"/>
          <w:sz w:val="22"/>
          <w:szCs w:val="22"/>
        </w:rPr>
        <w:t>team support – for example, managing diaries, booking travel, booking key event</w:t>
      </w:r>
      <w:r w:rsidR="009C699F" w:rsidRPr="005405EA">
        <w:rPr>
          <w:rFonts w:asciiTheme="minorHAnsi" w:hAnsiTheme="minorHAnsi" w:cstheme="minorHAnsi"/>
          <w:color w:val="auto"/>
          <w:sz w:val="22"/>
          <w:szCs w:val="22"/>
        </w:rPr>
        <w:t xml:space="preserve"> and</w:t>
      </w:r>
      <w:r w:rsidRPr="005405EA">
        <w:rPr>
          <w:rFonts w:asciiTheme="minorHAnsi" w:hAnsiTheme="minorHAnsi" w:cstheme="minorHAnsi"/>
          <w:color w:val="auto"/>
          <w:sz w:val="22"/>
          <w:szCs w:val="22"/>
        </w:rPr>
        <w:t xml:space="preserve"> minute staff meetings </w:t>
      </w:r>
    </w:p>
    <w:p w14:paraId="4FA6E8F2" w14:textId="776229C2" w:rsidR="00AF71AF" w:rsidRPr="005405EA" w:rsidRDefault="00800691" w:rsidP="00DD07D1">
      <w:pPr>
        <w:pStyle w:val="ListParagraph"/>
        <w:numPr>
          <w:ilvl w:val="0"/>
          <w:numId w:val="15"/>
        </w:numPr>
        <w:spacing w:after="160"/>
        <w:rPr>
          <w:rFonts w:asciiTheme="minorHAnsi" w:hAnsiTheme="minorHAnsi" w:cstheme="minorBidi"/>
          <w:color w:val="auto"/>
          <w:sz w:val="22"/>
          <w:szCs w:val="22"/>
        </w:rPr>
      </w:pPr>
      <w:r w:rsidRPr="681C6325">
        <w:rPr>
          <w:rFonts w:asciiTheme="minorHAnsi" w:hAnsiTheme="minorHAnsi" w:cstheme="minorBidi"/>
          <w:color w:val="auto"/>
          <w:sz w:val="22"/>
          <w:szCs w:val="22"/>
        </w:rPr>
        <w:t xml:space="preserve">Provide sickness and annual leave cover for </w:t>
      </w:r>
      <w:r w:rsidR="086C39BA" w:rsidRPr="681C6325">
        <w:rPr>
          <w:rFonts w:asciiTheme="minorHAnsi" w:hAnsiTheme="minorHAnsi" w:cstheme="minorBidi"/>
          <w:color w:val="auto"/>
          <w:sz w:val="22"/>
          <w:szCs w:val="22"/>
        </w:rPr>
        <w:t xml:space="preserve">our Money Advice Service </w:t>
      </w:r>
      <w:r w:rsidRPr="681C6325">
        <w:rPr>
          <w:rFonts w:asciiTheme="minorHAnsi" w:hAnsiTheme="minorHAnsi" w:cstheme="minorBidi"/>
          <w:color w:val="auto"/>
          <w:sz w:val="22"/>
          <w:szCs w:val="22"/>
        </w:rPr>
        <w:t>Support Officers</w:t>
      </w:r>
    </w:p>
    <w:p w14:paraId="5143593D" w14:textId="77777777" w:rsidR="00AF71AF" w:rsidRPr="005405EA" w:rsidRDefault="00AF71AF" w:rsidP="00DD07D1">
      <w:pPr>
        <w:pStyle w:val="ListParagraph"/>
        <w:numPr>
          <w:ilvl w:val="0"/>
          <w:numId w:val="15"/>
        </w:numPr>
        <w:contextualSpacing w:val="0"/>
        <w:rPr>
          <w:rFonts w:asciiTheme="minorHAnsi" w:hAnsiTheme="minorHAnsi" w:cstheme="minorHAnsi"/>
          <w:color w:val="auto"/>
          <w:sz w:val="22"/>
          <w:szCs w:val="22"/>
        </w:rPr>
      </w:pPr>
      <w:r w:rsidRPr="005405EA">
        <w:rPr>
          <w:rFonts w:asciiTheme="minorHAnsi" w:hAnsiTheme="minorHAnsi" w:cstheme="minorHAnsi"/>
          <w:color w:val="auto"/>
          <w:sz w:val="22"/>
          <w:szCs w:val="22"/>
        </w:rPr>
        <w:t>Ensure parcels and mail received, are handled in an efficient and timely manner.</w:t>
      </w:r>
    </w:p>
    <w:p w14:paraId="49C7019C" w14:textId="0874CBAA" w:rsidR="00FD79A3" w:rsidRPr="005405EA" w:rsidRDefault="00FD79A3" w:rsidP="00DD07D1">
      <w:pPr>
        <w:pStyle w:val="ListParagraph"/>
        <w:numPr>
          <w:ilvl w:val="0"/>
          <w:numId w:val="15"/>
        </w:numPr>
        <w:contextualSpacing w:val="0"/>
        <w:rPr>
          <w:rFonts w:asciiTheme="minorHAnsi" w:hAnsiTheme="minorHAnsi" w:cstheme="minorHAnsi"/>
          <w:color w:val="auto"/>
          <w:sz w:val="22"/>
          <w:szCs w:val="22"/>
        </w:rPr>
      </w:pPr>
      <w:r w:rsidRPr="005405EA">
        <w:rPr>
          <w:rFonts w:asciiTheme="minorHAnsi" w:hAnsiTheme="minorHAnsi" w:cstheme="minorHAnsi"/>
          <w:color w:val="auto"/>
          <w:sz w:val="22"/>
          <w:szCs w:val="22"/>
        </w:rPr>
        <w:t>Ensure the office is kept tidy, organised and welcoming</w:t>
      </w:r>
    </w:p>
    <w:p w14:paraId="6A17A6DB" w14:textId="77777777" w:rsidR="00B20D51" w:rsidRPr="005405EA" w:rsidRDefault="00B20D51" w:rsidP="00B20D51">
      <w:pPr>
        <w:spacing w:after="160" w:line="264" w:lineRule="auto"/>
        <w:rPr>
          <w:color w:val="auto"/>
          <w:sz w:val="24"/>
          <w:szCs w:val="24"/>
        </w:rPr>
      </w:pPr>
    </w:p>
    <w:p w14:paraId="2869150C" w14:textId="568383B2" w:rsidR="00B20D51" w:rsidRPr="005405EA" w:rsidRDefault="00686871" w:rsidP="005C0F0E">
      <w:pPr>
        <w:pStyle w:val="ListParagraph"/>
        <w:numPr>
          <w:ilvl w:val="0"/>
          <w:numId w:val="22"/>
        </w:numPr>
        <w:spacing w:line="264" w:lineRule="auto"/>
        <w:ind w:left="426"/>
        <w:rPr>
          <w:rFonts w:asciiTheme="minorHAnsi" w:hAnsiTheme="minorHAnsi" w:cstheme="minorHAnsi"/>
          <w:b/>
          <w:color w:val="808080"/>
          <w:sz w:val="28"/>
          <w:szCs w:val="32"/>
          <w:lang w:val="en-US"/>
        </w:rPr>
      </w:pPr>
      <w:r w:rsidRPr="005405EA">
        <w:rPr>
          <w:rFonts w:asciiTheme="minorHAnsi" w:hAnsiTheme="minorHAnsi" w:cstheme="minorHAnsi"/>
          <w:b/>
          <w:color w:val="808080"/>
          <w:sz w:val="28"/>
          <w:szCs w:val="32"/>
          <w:lang w:val="en-US"/>
        </w:rPr>
        <w:t xml:space="preserve">Financial </w:t>
      </w:r>
      <w:r w:rsidR="001A7F2D" w:rsidRPr="005405EA">
        <w:rPr>
          <w:rFonts w:asciiTheme="minorHAnsi" w:hAnsiTheme="minorHAnsi" w:cstheme="minorHAnsi"/>
          <w:b/>
          <w:color w:val="808080"/>
          <w:sz w:val="28"/>
          <w:szCs w:val="32"/>
          <w:lang w:val="en-US"/>
        </w:rPr>
        <w:t>Administration</w:t>
      </w:r>
    </w:p>
    <w:p w14:paraId="0CCE9E36" w14:textId="73F299F3" w:rsidR="001A7F2D" w:rsidRPr="00D3498F" w:rsidRDefault="006A64C8" w:rsidP="001A7F2D">
      <w:pPr>
        <w:pStyle w:val="ListParagraph"/>
        <w:spacing w:line="264" w:lineRule="auto"/>
        <w:ind w:left="426"/>
        <w:rPr>
          <w:rFonts w:ascii="Calibri" w:eastAsia="Calibri" w:hAnsi="Calibri" w:cs="Calibri"/>
          <w:color w:val="auto"/>
          <w:sz w:val="22"/>
          <w:szCs w:val="22"/>
        </w:rPr>
      </w:pPr>
      <w:r>
        <w:rPr>
          <w:rFonts w:ascii="Calibri" w:eastAsia="Calibri" w:hAnsi="Calibri" w:cs="Calibri"/>
          <w:b/>
          <w:bCs/>
          <w:color w:val="auto"/>
          <w:sz w:val="24"/>
          <w:szCs w:val="24"/>
          <w:lang w:val="en-US"/>
        </w:rPr>
        <w:t>Provide s</w:t>
      </w:r>
      <w:r w:rsidR="001A7F2D" w:rsidRPr="005405EA">
        <w:rPr>
          <w:rFonts w:ascii="Calibri" w:eastAsia="Calibri" w:hAnsi="Calibri" w:cs="Calibri"/>
          <w:b/>
          <w:bCs/>
          <w:color w:val="auto"/>
          <w:sz w:val="24"/>
          <w:szCs w:val="24"/>
          <w:lang w:val="en-US"/>
        </w:rPr>
        <w:t xml:space="preserve">upport </w:t>
      </w:r>
      <w:r>
        <w:rPr>
          <w:rFonts w:ascii="Calibri" w:eastAsia="Calibri" w:hAnsi="Calibri" w:cs="Calibri"/>
          <w:b/>
          <w:bCs/>
          <w:color w:val="auto"/>
          <w:sz w:val="24"/>
          <w:szCs w:val="24"/>
          <w:lang w:val="en-US"/>
        </w:rPr>
        <w:t>to</w:t>
      </w:r>
      <w:r w:rsidRPr="00D3498F">
        <w:rPr>
          <w:rFonts w:ascii="Calibri" w:eastAsia="Calibri" w:hAnsi="Calibri" w:cs="Calibri"/>
          <w:color w:val="auto"/>
          <w:sz w:val="22"/>
          <w:szCs w:val="22"/>
          <w:lang w:val="en-US"/>
        </w:rPr>
        <w:t xml:space="preserve"> </w:t>
      </w:r>
      <w:r w:rsidR="001A7F2D" w:rsidRPr="00D3498F">
        <w:rPr>
          <w:rFonts w:ascii="Calibri" w:eastAsia="Calibri" w:hAnsi="Calibri" w:cs="Calibri"/>
          <w:color w:val="auto"/>
          <w:sz w:val="22"/>
          <w:szCs w:val="22"/>
          <w:lang w:val="en-US"/>
        </w:rPr>
        <w:t>the Finance Lead:</w:t>
      </w:r>
    </w:p>
    <w:p w14:paraId="31D3A22C" w14:textId="321954A3" w:rsidR="00582A14" w:rsidRPr="005405EA" w:rsidRDefault="005D3BB4" w:rsidP="00582A14">
      <w:pPr>
        <w:pStyle w:val="ListParagraph"/>
        <w:numPr>
          <w:ilvl w:val="0"/>
          <w:numId w:val="15"/>
        </w:numPr>
        <w:spacing w:after="160"/>
        <w:rPr>
          <w:rFonts w:asciiTheme="minorHAnsi" w:hAnsiTheme="minorHAnsi" w:cstheme="minorHAnsi"/>
          <w:color w:val="auto"/>
          <w:sz w:val="22"/>
          <w:szCs w:val="22"/>
        </w:rPr>
      </w:pPr>
      <w:r w:rsidRPr="005405EA">
        <w:rPr>
          <w:rFonts w:asciiTheme="minorHAnsi" w:hAnsiTheme="minorHAnsi" w:cstheme="minorHAnsi"/>
          <w:color w:val="auto"/>
          <w:sz w:val="22"/>
          <w:szCs w:val="22"/>
        </w:rPr>
        <w:t xml:space="preserve">Complete </w:t>
      </w:r>
      <w:r w:rsidR="00AE5DA8" w:rsidRPr="005405EA">
        <w:rPr>
          <w:rFonts w:asciiTheme="minorHAnsi" w:hAnsiTheme="minorHAnsi" w:cstheme="minorHAnsi"/>
          <w:color w:val="auto"/>
          <w:sz w:val="22"/>
          <w:szCs w:val="22"/>
        </w:rPr>
        <w:t>g</w:t>
      </w:r>
      <w:r w:rsidR="002E0ED7" w:rsidRPr="005405EA">
        <w:rPr>
          <w:rFonts w:asciiTheme="minorHAnsi" w:hAnsiTheme="minorHAnsi" w:cstheme="minorHAnsi"/>
          <w:color w:val="auto"/>
          <w:sz w:val="22"/>
          <w:szCs w:val="22"/>
        </w:rPr>
        <w:t>eneral finance admin</w:t>
      </w:r>
      <w:r w:rsidR="00466908" w:rsidRPr="005405EA">
        <w:rPr>
          <w:rFonts w:asciiTheme="minorHAnsi" w:hAnsiTheme="minorHAnsi" w:cstheme="minorHAnsi"/>
          <w:color w:val="auto"/>
          <w:sz w:val="22"/>
          <w:szCs w:val="22"/>
        </w:rPr>
        <w:t xml:space="preserve"> </w:t>
      </w:r>
      <w:r w:rsidRPr="005405EA">
        <w:rPr>
          <w:rFonts w:asciiTheme="minorHAnsi" w:hAnsiTheme="minorHAnsi" w:cstheme="minorHAnsi"/>
          <w:color w:val="auto"/>
          <w:sz w:val="22"/>
          <w:szCs w:val="22"/>
        </w:rPr>
        <w:t xml:space="preserve">tasks </w:t>
      </w:r>
      <w:r w:rsidR="00AE5DA8" w:rsidRPr="005405EA">
        <w:rPr>
          <w:rFonts w:asciiTheme="minorHAnsi" w:hAnsiTheme="minorHAnsi" w:cstheme="minorHAnsi"/>
          <w:color w:val="auto"/>
          <w:sz w:val="22"/>
          <w:szCs w:val="22"/>
        </w:rPr>
        <w:t xml:space="preserve">in </w:t>
      </w:r>
      <w:r w:rsidR="00466908" w:rsidRPr="005405EA">
        <w:rPr>
          <w:rFonts w:asciiTheme="minorHAnsi" w:hAnsiTheme="minorHAnsi" w:cstheme="minorHAnsi"/>
          <w:color w:val="auto"/>
          <w:sz w:val="22"/>
          <w:szCs w:val="22"/>
        </w:rPr>
        <w:t>an effective and timely manner</w:t>
      </w:r>
      <w:r w:rsidR="002E0ED7" w:rsidRPr="005405EA">
        <w:rPr>
          <w:rFonts w:asciiTheme="minorHAnsi" w:hAnsiTheme="minorHAnsi" w:cstheme="minorHAnsi"/>
          <w:color w:val="auto"/>
          <w:sz w:val="22"/>
          <w:szCs w:val="22"/>
        </w:rPr>
        <w:t xml:space="preserve"> including, d</w:t>
      </w:r>
      <w:r w:rsidR="00582A14" w:rsidRPr="005405EA">
        <w:rPr>
          <w:rFonts w:asciiTheme="minorHAnsi" w:hAnsiTheme="minorHAnsi" w:cstheme="minorHAnsi"/>
          <w:color w:val="auto"/>
          <w:sz w:val="22"/>
          <w:szCs w:val="22"/>
        </w:rPr>
        <w:t xml:space="preserve">ownloading, </w:t>
      </w:r>
      <w:r w:rsidR="008F0D8D" w:rsidRPr="005405EA">
        <w:rPr>
          <w:rFonts w:asciiTheme="minorHAnsi" w:hAnsiTheme="minorHAnsi" w:cstheme="minorHAnsi"/>
          <w:color w:val="auto"/>
          <w:sz w:val="22"/>
          <w:szCs w:val="22"/>
        </w:rPr>
        <w:t>collating,</w:t>
      </w:r>
      <w:r w:rsidR="00582A14" w:rsidRPr="005405EA">
        <w:rPr>
          <w:rFonts w:asciiTheme="minorHAnsi" w:hAnsiTheme="minorHAnsi" w:cstheme="minorHAnsi"/>
          <w:color w:val="auto"/>
          <w:sz w:val="22"/>
          <w:szCs w:val="22"/>
        </w:rPr>
        <w:t xml:space="preserve"> and filing electronic</w:t>
      </w:r>
      <w:r w:rsidR="002E0ED7" w:rsidRPr="005405EA">
        <w:rPr>
          <w:rFonts w:asciiTheme="minorHAnsi" w:hAnsiTheme="minorHAnsi" w:cstheme="minorHAnsi"/>
          <w:color w:val="auto"/>
          <w:sz w:val="22"/>
          <w:szCs w:val="22"/>
        </w:rPr>
        <w:t xml:space="preserve"> and paper</w:t>
      </w:r>
      <w:r w:rsidR="00582A14" w:rsidRPr="005405EA">
        <w:rPr>
          <w:rFonts w:asciiTheme="minorHAnsi" w:hAnsiTheme="minorHAnsi" w:cstheme="minorHAnsi"/>
          <w:color w:val="auto"/>
          <w:sz w:val="22"/>
          <w:szCs w:val="22"/>
        </w:rPr>
        <w:t xml:space="preserve"> invoices</w:t>
      </w:r>
      <w:r w:rsidR="002E0ED7" w:rsidRPr="005405EA">
        <w:rPr>
          <w:rFonts w:asciiTheme="minorHAnsi" w:hAnsiTheme="minorHAnsi" w:cstheme="minorHAnsi"/>
          <w:color w:val="auto"/>
          <w:sz w:val="22"/>
          <w:szCs w:val="22"/>
        </w:rPr>
        <w:t xml:space="preserve"> and bank statements</w:t>
      </w:r>
    </w:p>
    <w:p w14:paraId="70817320" w14:textId="45A85DC2" w:rsidR="001A7F2D" w:rsidRPr="005405EA" w:rsidRDefault="00466908" w:rsidP="008F0D8D">
      <w:pPr>
        <w:pStyle w:val="ListParagraph"/>
        <w:numPr>
          <w:ilvl w:val="0"/>
          <w:numId w:val="15"/>
        </w:numPr>
        <w:spacing w:after="160"/>
        <w:rPr>
          <w:rFonts w:asciiTheme="minorHAnsi" w:hAnsiTheme="minorHAnsi" w:cstheme="minorHAnsi"/>
          <w:color w:val="auto"/>
          <w:sz w:val="22"/>
          <w:szCs w:val="22"/>
        </w:rPr>
      </w:pPr>
      <w:r w:rsidRPr="005405EA">
        <w:rPr>
          <w:rFonts w:asciiTheme="minorHAnsi" w:hAnsiTheme="minorHAnsi" w:cstheme="minorHAnsi"/>
          <w:color w:val="auto"/>
          <w:sz w:val="22"/>
          <w:szCs w:val="22"/>
        </w:rPr>
        <w:t xml:space="preserve">Ensure </w:t>
      </w:r>
      <w:r w:rsidR="00192877" w:rsidRPr="005405EA">
        <w:rPr>
          <w:rFonts w:asciiTheme="minorHAnsi" w:hAnsiTheme="minorHAnsi" w:cstheme="minorHAnsi"/>
          <w:color w:val="auto"/>
          <w:sz w:val="22"/>
          <w:szCs w:val="22"/>
        </w:rPr>
        <w:t>r</w:t>
      </w:r>
      <w:r w:rsidR="00582A14" w:rsidRPr="005405EA">
        <w:rPr>
          <w:rFonts w:asciiTheme="minorHAnsi" w:hAnsiTheme="minorHAnsi" w:cstheme="minorHAnsi"/>
          <w:color w:val="auto"/>
          <w:sz w:val="22"/>
          <w:szCs w:val="22"/>
        </w:rPr>
        <w:t xml:space="preserve">egular reconciliations of petty cash and donations </w:t>
      </w:r>
      <w:r w:rsidR="008F0D8D" w:rsidRPr="005405EA">
        <w:rPr>
          <w:rFonts w:asciiTheme="minorHAnsi" w:hAnsiTheme="minorHAnsi" w:cstheme="minorHAnsi"/>
          <w:color w:val="auto"/>
          <w:sz w:val="22"/>
          <w:szCs w:val="22"/>
        </w:rPr>
        <w:t>e</w:t>
      </w:r>
      <w:r w:rsidR="001A7F2D" w:rsidRPr="005405EA">
        <w:rPr>
          <w:rFonts w:asciiTheme="minorHAnsi" w:hAnsiTheme="minorHAnsi" w:cstheme="minorHAnsi"/>
          <w:color w:val="auto"/>
          <w:sz w:val="22"/>
          <w:szCs w:val="22"/>
        </w:rPr>
        <w:t>nsuring cash is counted in an accurate and timely way</w:t>
      </w:r>
    </w:p>
    <w:p w14:paraId="16DAE8F9" w14:textId="4222AEF3" w:rsidR="00B20D51" w:rsidRPr="005405EA" w:rsidRDefault="00AE5DA8" w:rsidP="00B16642">
      <w:pPr>
        <w:pStyle w:val="ListParagraph"/>
        <w:numPr>
          <w:ilvl w:val="0"/>
          <w:numId w:val="15"/>
        </w:numPr>
        <w:spacing w:after="160"/>
        <w:rPr>
          <w:rFonts w:asciiTheme="minorHAnsi" w:hAnsiTheme="minorHAnsi" w:cstheme="minorHAnsi"/>
          <w:color w:val="auto"/>
          <w:sz w:val="22"/>
          <w:szCs w:val="22"/>
        </w:rPr>
      </w:pPr>
      <w:r w:rsidRPr="005405EA">
        <w:rPr>
          <w:rFonts w:asciiTheme="minorHAnsi" w:hAnsiTheme="minorHAnsi" w:cstheme="minorHAnsi"/>
          <w:color w:val="auto"/>
          <w:sz w:val="22"/>
          <w:szCs w:val="22"/>
        </w:rPr>
        <w:t>Set up bank payments for authorisation</w:t>
      </w:r>
      <w:r w:rsidR="00A07CCB" w:rsidRPr="005405EA">
        <w:rPr>
          <w:rFonts w:asciiTheme="minorHAnsi" w:hAnsiTheme="minorHAnsi" w:cstheme="minorHAnsi"/>
          <w:color w:val="auto"/>
          <w:sz w:val="22"/>
          <w:szCs w:val="22"/>
        </w:rPr>
        <w:t xml:space="preserve"> ensuring accuracy</w:t>
      </w:r>
    </w:p>
    <w:p w14:paraId="64930049" w14:textId="77777777" w:rsidR="00B16642" w:rsidRPr="005405EA" w:rsidRDefault="00B16642" w:rsidP="00B16642">
      <w:pPr>
        <w:pStyle w:val="ListParagraph"/>
        <w:spacing w:after="160"/>
        <w:rPr>
          <w:rFonts w:asciiTheme="minorHAnsi" w:hAnsiTheme="minorHAnsi" w:cstheme="minorHAnsi"/>
          <w:color w:val="auto"/>
          <w:sz w:val="22"/>
          <w:szCs w:val="22"/>
        </w:rPr>
      </w:pPr>
    </w:p>
    <w:p w14:paraId="672866E8" w14:textId="578B21BA" w:rsidR="00B20D51" w:rsidRPr="005C0F0E" w:rsidRDefault="003F7A40" w:rsidP="005C0F0E">
      <w:pPr>
        <w:pStyle w:val="ListParagraph"/>
        <w:numPr>
          <w:ilvl w:val="0"/>
          <w:numId w:val="22"/>
        </w:numPr>
        <w:spacing w:line="264" w:lineRule="auto"/>
        <w:ind w:left="426"/>
        <w:rPr>
          <w:rFonts w:asciiTheme="minorHAnsi" w:hAnsiTheme="minorHAnsi" w:cstheme="minorHAnsi"/>
          <w:b/>
          <w:color w:val="808080"/>
          <w:sz w:val="28"/>
          <w:szCs w:val="32"/>
          <w:lang w:val="en-US"/>
        </w:rPr>
      </w:pPr>
      <w:r w:rsidRPr="005C0F0E">
        <w:rPr>
          <w:rFonts w:asciiTheme="minorHAnsi" w:hAnsiTheme="minorHAnsi" w:cstheme="minorHAnsi"/>
          <w:b/>
          <w:color w:val="808080"/>
          <w:sz w:val="28"/>
          <w:szCs w:val="32"/>
          <w:lang w:val="en-US"/>
        </w:rPr>
        <w:t>HR Administration</w:t>
      </w:r>
    </w:p>
    <w:p w14:paraId="1ADD1EF1" w14:textId="1D5AA224" w:rsidR="003F7A40" w:rsidRPr="00D3498F" w:rsidRDefault="006A64C8" w:rsidP="00916D41">
      <w:pPr>
        <w:spacing w:line="264" w:lineRule="auto"/>
        <w:ind w:firstLine="426"/>
        <w:rPr>
          <w:rFonts w:ascii="Calibri" w:eastAsia="Calibri" w:hAnsi="Calibri" w:cs="Calibri"/>
          <w:color w:val="auto"/>
          <w:sz w:val="22"/>
          <w:szCs w:val="22"/>
        </w:rPr>
      </w:pPr>
      <w:r>
        <w:rPr>
          <w:rFonts w:ascii="Calibri" w:eastAsia="Calibri" w:hAnsi="Calibri" w:cs="Calibri"/>
          <w:b/>
          <w:bCs/>
          <w:color w:val="auto"/>
          <w:sz w:val="24"/>
          <w:szCs w:val="24"/>
        </w:rPr>
        <w:t>Provide s</w:t>
      </w:r>
      <w:r w:rsidR="003F7A40" w:rsidRPr="005405EA">
        <w:rPr>
          <w:rFonts w:ascii="Calibri" w:eastAsia="Calibri" w:hAnsi="Calibri" w:cs="Calibri"/>
          <w:b/>
          <w:bCs/>
          <w:color w:val="auto"/>
          <w:sz w:val="24"/>
          <w:szCs w:val="24"/>
        </w:rPr>
        <w:t xml:space="preserve">upport </w:t>
      </w:r>
      <w:r>
        <w:rPr>
          <w:rFonts w:ascii="Calibri" w:eastAsia="Calibri" w:hAnsi="Calibri" w:cs="Calibri"/>
          <w:b/>
          <w:bCs/>
          <w:color w:val="auto"/>
          <w:sz w:val="24"/>
          <w:szCs w:val="24"/>
        </w:rPr>
        <w:t>to</w:t>
      </w:r>
      <w:r w:rsidRPr="00D3498F">
        <w:rPr>
          <w:rFonts w:ascii="Calibri" w:eastAsia="Calibri" w:hAnsi="Calibri" w:cs="Calibri"/>
          <w:color w:val="auto"/>
          <w:sz w:val="22"/>
          <w:szCs w:val="22"/>
        </w:rPr>
        <w:t xml:space="preserve"> </w:t>
      </w:r>
      <w:r w:rsidR="003F7A40" w:rsidRPr="00D3498F">
        <w:rPr>
          <w:rFonts w:ascii="Calibri" w:eastAsia="Calibri" w:hAnsi="Calibri" w:cs="Calibri"/>
          <w:color w:val="auto"/>
          <w:sz w:val="22"/>
          <w:szCs w:val="22"/>
        </w:rPr>
        <w:t>the management team:</w:t>
      </w:r>
    </w:p>
    <w:p w14:paraId="168B9D39" w14:textId="543C25DC" w:rsidR="00832A58" w:rsidRDefault="00B9733E" w:rsidP="00832A58">
      <w:pPr>
        <w:pStyle w:val="ListParagraph"/>
        <w:numPr>
          <w:ilvl w:val="0"/>
          <w:numId w:val="19"/>
        </w:numPr>
        <w:contextualSpacing w:val="0"/>
        <w:rPr>
          <w:rFonts w:asciiTheme="minorHAnsi" w:hAnsiTheme="minorHAnsi" w:cstheme="minorHAnsi"/>
          <w:sz w:val="22"/>
          <w:szCs w:val="22"/>
        </w:rPr>
      </w:pPr>
      <w:r>
        <w:rPr>
          <w:rFonts w:asciiTheme="minorHAnsi" w:hAnsiTheme="minorHAnsi" w:cstheme="minorHAnsi"/>
          <w:sz w:val="22"/>
          <w:szCs w:val="22"/>
        </w:rPr>
        <w:t>Lead</w:t>
      </w:r>
      <w:r w:rsidR="00832A58">
        <w:rPr>
          <w:rFonts w:asciiTheme="minorHAnsi" w:hAnsiTheme="minorHAnsi" w:cstheme="minorHAnsi"/>
          <w:sz w:val="22"/>
          <w:szCs w:val="22"/>
        </w:rPr>
        <w:t xml:space="preserve"> the administrative induction</w:t>
      </w:r>
      <w:r>
        <w:rPr>
          <w:rFonts w:asciiTheme="minorHAnsi" w:hAnsiTheme="minorHAnsi" w:cstheme="minorHAnsi"/>
          <w:sz w:val="22"/>
          <w:szCs w:val="22"/>
        </w:rPr>
        <w:t>/leaver process</w:t>
      </w:r>
      <w:r w:rsidR="00832A58">
        <w:rPr>
          <w:rFonts w:asciiTheme="minorHAnsi" w:hAnsiTheme="minorHAnsi" w:cstheme="minorHAnsi"/>
          <w:sz w:val="22"/>
          <w:szCs w:val="22"/>
        </w:rPr>
        <w:t xml:space="preserve"> for all staff</w:t>
      </w:r>
      <w:r w:rsidR="004F6337">
        <w:rPr>
          <w:rFonts w:asciiTheme="minorHAnsi" w:hAnsiTheme="minorHAnsi" w:cstheme="minorHAnsi"/>
          <w:sz w:val="22"/>
          <w:szCs w:val="22"/>
        </w:rPr>
        <w:t xml:space="preserve"> including liaising with IT provider</w:t>
      </w:r>
      <w:r w:rsidR="00FE4842">
        <w:rPr>
          <w:rFonts w:asciiTheme="minorHAnsi" w:hAnsiTheme="minorHAnsi" w:cstheme="minorHAnsi"/>
          <w:sz w:val="22"/>
          <w:szCs w:val="22"/>
        </w:rPr>
        <w:t>, pension provider, staff benefit providers</w:t>
      </w:r>
      <w:r w:rsidR="00796F94">
        <w:rPr>
          <w:rFonts w:asciiTheme="minorHAnsi" w:hAnsiTheme="minorHAnsi" w:cstheme="minorHAnsi"/>
          <w:sz w:val="22"/>
          <w:szCs w:val="22"/>
        </w:rPr>
        <w:t>,</w:t>
      </w:r>
      <w:r>
        <w:rPr>
          <w:rFonts w:asciiTheme="minorHAnsi" w:hAnsiTheme="minorHAnsi" w:cstheme="minorHAnsi"/>
          <w:sz w:val="22"/>
          <w:szCs w:val="22"/>
        </w:rPr>
        <w:t xml:space="preserve"> and</w:t>
      </w:r>
      <w:r w:rsidR="004F6337">
        <w:rPr>
          <w:rFonts w:asciiTheme="minorHAnsi" w:hAnsiTheme="minorHAnsi" w:cstheme="minorHAnsi"/>
          <w:sz w:val="22"/>
          <w:szCs w:val="22"/>
        </w:rPr>
        <w:t xml:space="preserve"> line managers</w:t>
      </w:r>
    </w:p>
    <w:p w14:paraId="05A38435" w14:textId="390AF63A" w:rsidR="003537F7" w:rsidRDefault="003537F7" w:rsidP="00832A58">
      <w:pPr>
        <w:pStyle w:val="ListParagraph"/>
        <w:numPr>
          <w:ilvl w:val="0"/>
          <w:numId w:val="19"/>
        </w:numPr>
        <w:contextualSpacing w:val="0"/>
        <w:rPr>
          <w:rFonts w:asciiTheme="minorHAnsi" w:hAnsiTheme="minorHAnsi" w:cstheme="minorHAnsi"/>
          <w:sz w:val="22"/>
          <w:szCs w:val="22"/>
        </w:rPr>
      </w:pPr>
      <w:r>
        <w:rPr>
          <w:rFonts w:asciiTheme="minorHAnsi" w:hAnsiTheme="minorHAnsi" w:cstheme="minorHAnsi"/>
          <w:sz w:val="22"/>
          <w:szCs w:val="22"/>
        </w:rPr>
        <w:t xml:space="preserve">Support the recruitment process for new staff including advertisement of jobs, </w:t>
      </w:r>
      <w:r w:rsidR="00397ABC">
        <w:rPr>
          <w:rFonts w:asciiTheme="minorHAnsi" w:hAnsiTheme="minorHAnsi" w:cstheme="minorHAnsi"/>
          <w:sz w:val="22"/>
          <w:szCs w:val="22"/>
        </w:rPr>
        <w:t xml:space="preserve">collating applicant details, issuing interview </w:t>
      </w:r>
      <w:r w:rsidR="00796F94">
        <w:rPr>
          <w:rFonts w:asciiTheme="minorHAnsi" w:hAnsiTheme="minorHAnsi" w:cstheme="minorHAnsi"/>
          <w:sz w:val="22"/>
          <w:szCs w:val="22"/>
        </w:rPr>
        <w:t xml:space="preserve">invitations, </w:t>
      </w:r>
      <w:r w:rsidR="00397ABC">
        <w:rPr>
          <w:rFonts w:asciiTheme="minorHAnsi" w:hAnsiTheme="minorHAnsi" w:cstheme="minorHAnsi"/>
          <w:sz w:val="22"/>
          <w:szCs w:val="22"/>
        </w:rPr>
        <w:t xml:space="preserve">and compiling </w:t>
      </w:r>
      <w:r w:rsidR="00373D20">
        <w:rPr>
          <w:rFonts w:asciiTheme="minorHAnsi" w:hAnsiTheme="minorHAnsi" w:cstheme="minorHAnsi"/>
          <w:sz w:val="22"/>
          <w:szCs w:val="22"/>
        </w:rPr>
        <w:t>recruitment packs.</w:t>
      </w:r>
    </w:p>
    <w:p w14:paraId="1CAC8525" w14:textId="3E06A4E0" w:rsidR="00AE7F89" w:rsidRDefault="00AE7F89" w:rsidP="00AE7F89">
      <w:pPr>
        <w:pStyle w:val="ListParagraph"/>
        <w:numPr>
          <w:ilvl w:val="0"/>
          <w:numId w:val="19"/>
        </w:numPr>
        <w:spacing w:before="100" w:beforeAutospacing="1" w:after="100" w:afterAutospacing="1"/>
        <w:rPr>
          <w:rFonts w:asciiTheme="minorHAnsi" w:hAnsiTheme="minorHAnsi" w:cstheme="minorHAnsi"/>
          <w:sz w:val="22"/>
          <w:szCs w:val="22"/>
        </w:rPr>
      </w:pPr>
      <w:r w:rsidRPr="00AE7F89">
        <w:rPr>
          <w:rFonts w:asciiTheme="minorHAnsi" w:hAnsiTheme="minorHAnsi" w:cstheme="minorHAnsi"/>
          <w:sz w:val="22"/>
          <w:szCs w:val="22"/>
        </w:rPr>
        <w:t>Ensuring staff training is up to date</w:t>
      </w:r>
      <w:r w:rsidR="009219D1">
        <w:rPr>
          <w:rFonts w:asciiTheme="minorHAnsi" w:hAnsiTheme="minorHAnsi" w:cstheme="minorHAnsi"/>
          <w:sz w:val="22"/>
          <w:szCs w:val="22"/>
        </w:rPr>
        <w:t xml:space="preserve"> including booking courses, </w:t>
      </w:r>
      <w:r w:rsidR="0095298C">
        <w:rPr>
          <w:rFonts w:asciiTheme="minorHAnsi" w:hAnsiTheme="minorHAnsi" w:cstheme="minorHAnsi"/>
          <w:sz w:val="22"/>
          <w:szCs w:val="22"/>
        </w:rPr>
        <w:t>updating record</w:t>
      </w:r>
      <w:r w:rsidR="00796F94">
        <w:rPr>
          <w:rFonts w:asciiTheme="minorHAnsi" w:hAnsiTheme="minorHAnsi" w:cstheme="minorHAnsi"/>
          <w:sz w:val="22"/>
          <w:szCs w:val="22"/>
        </w:rPr>
        <w:t>s,</w:t>
      </w:r>
      <w:r w:rsidR="0095298C">
        <w:rPr>
          <w:rFonts w:asciiTheme="minorHAnsi" w:hAnsiTheme="minorHAnsi" w:cstheme="minorHAnsi"/>
          <w:sz w:val="22"/>
          <w:szCs w:val="22"/>
        </w:rPr>
        <w:t xml:space="preserve"> and filing</w:t>
      </w:r>
      <w:r w:rsidR="009219D1">
        <w:rPr>
          <w:rFonts w:asciiTheme="minorHAnsi" w:hAnsiTheme="minorHAnsi" w:cstheme="minorHAnsi"/>
          <w:sz w:val="22"/>
          <w:szCs w:val="22"/>
        </w:rPr>
        <w:t xml:space="preserve"> certificates </w:t>
      </w:r>
    </w:p>
    <w:p w14:paraId="611C8433" w14:textId="079825C6" w:rsidR="008663C6" w:rsidRPr="00AE7F89" w:rsidRDefault="008663C6" w:rsidP="00AE7F89">
      <w:pPr>
        <w:pStyle w:val="ListParagraph"/>
        <w:numPr>
          <w:ilvl w:val="0"/>
          <w:numId w:val="19"/>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Support the recruitment of volunteers</w:t>
      </w:r>
      <w:r w:rsidR="00916D41">
        <w:rPr>
          <w:rFonts w:asciiTheme="minorHAnsi" w:hAnsiTheme="minorHAnsi" w:cstheme="minorHAnsi"/>
          <w:sz w:val="22"/>
          <w:szCs w:val="22"/>
        </w:rPr>
        <w:t xml:space="preserve"> including checking references, sending welcome emails</w:t>
      </w:r>
      <w:r w:rsidR="00796F94">
        <w:rPr>
          <w:rFonts w:asciiTheme="minorHAnsi" w:hAnsiTheme="minorHAnsi" w:cstheme="minorHAnsi"/>
          <w:sz w:val="22"/>
          <w:szCs w:val="22"/>
        </w:rPr>
        <w:t>,</w:t>
      </w:r>
      <w:r w:rsidR="00916D41">
        <w:rPr>
          <w:rFonts w:asciiTheme="minorHAnsi" w:hAnsiTheme="minorHAnsi" w:cstheme="minorHAnsi"/>
          <w:sz w:val="22"/>
          <w:szCs w:val="22"/>
        </w:rPr>
        <w:t xml:space="preserve"> and allocating training</w:t>
      </w:r>
    </w:p>
    <w:p w14:paraId="45C91817" w14:textId="54D6E34E" w:rsidR="00AE7F89" w:rsidRPr="000745DF" w:rsidRDefault="00AE7F89" w:rsidP="000745DF">
      <w:pPr>
        <w:pStyle w:val="ListParagraph"/>
        <w:numPr>
          <w:ilvl w:val="0"/>
          <w:numId w:val="19"/>
        </w:numPr>
        <w:spacing w:before="100" w:beforeAutospacing="1" w:after="100" w:afterAutospacing="1"/>
        <w:rPr>
          <w:rFonts w:asciiTheme="minorHAnsi" w:hAnsiTheme="minorHAnsi" w:cstheme="minorHAnsi"/>
          <w:sz w:val="22"/>
          <w:szCs w:val="22"/>
        </w:rPr>
      </w:pPr>
      <w:r w:rsidRPr="00AE7F89">
        <w:rPr>
          <w:rFonts w:asciiTheme="minorHAnsi" w:hAnsiTheme="minorHAnsi" w:cstheme="minorHAnsi"/>
          <w:sz w:val="22"/>
          <w:szCs w:val="22"/>
        </w:rPr>
        <w:t>Ensuring policies and procedures are issues prompt</w:t>
      </w:r>
      <w:r w:rsidR="000745DF">
        <w:rPr>
          <w:rFonts w:asciiTheme="minorHAnsi" w:hAnsiTheme="minorHAnsi" w:cstheme="minorHAnsi"/>
          <w:sz w:val="22"/>
          <w:szCs w:val="22"/>
        </w:rPr>
        <w:t>l</w:t>
      </w:r>
      <w:r w:rsidRPr="00AE7F89">
        <w:rPr>
          <w:rFonts w:asciiTheme="minorHAnsi" w:hAnsiTheme="minorHAnsi" w:cstheme="minorHAnsi"/>
          <w:sz w:val="22"/>
          <w:szCs w:val="22"/>
        </w:rPr>
        <w:t>y and update</w:t>
      </w:r>
      <w:r w:rsidR="000745DF">
        <w:rPr>
          <w:rFonts w:asciiTheme="minorHAnsi" w:hAnsiTheme="minorHAnsi" w:cstheme="minorHAnsi"/>
          <w:sz w:val="22"/>
          <w:szCs w:val="22"/>
        </w:rPr>
        <w:t>d</w:t>
      </w:r>
      <w:r w:rsidRPr="00AE7F89">
        <w:rPr>
          <w:rFonts w:asciiTheme="minorHAnsi" w:hAnsiTheme="minorHAnsi" w:cstheme="minorHAnsi"/>
          <w:sz w:val="22"/>
          <w:szCs w:val="22"/>
        </w:rPr>
        <w:t xml:space="preserve"> on various systems</w:t>
      </w:r>
    </w:p>
    <w:p w14:paraId="059BBB90" w14:textId="6782CE03" w:rsidR="00AE7F89" w:rsidRPr="00AE7F89" w:rsidRDefault="00AE7F89" w:rsidP="00AE7F89">
      <w:pPr>
        <w:pStyle w:val="ListParagraph"/>
        <w:numPr>
          <w:ilvl w:val="0"/>
          <w:numId w:val="19"/>
        </w:numPr>
        <w:spacing w:before="100" w:beforeAutospacing="1" w:after="100" w:afterAutospacing="1"/>
        <w:rPr>
          <w:rFonts w:asciiTheme="minorHAnsi" w:hAnsiTheme="minorHAnsi" w:cstheme="minorHAnsi"/>
          <w:sz w:val="22"/>
          <w:szCs w:val="22"/>
        </w:rPr>
      </w:pPr>
      <w:r w:rsidRPr="00AE7F89">
        <w:rPr>
          <w:rFonts w:asciiTheme="minorHAnsi" w:hAnsiTheme="minorHAnsi" w:cstheme="minorHAnsi"/>
          <w:sz w:val="22"/>
          <w:szCs w:val="22"/>
        </w:rPr>
        <w:t>Ensuring staff timesheet</w:t>
      </w:r>
      <w:r w:rsidR="00796F94">
        <w:rPr>
          <w:rFonts w:asciiTheme="minorHAnsi" w:hAnsiTheme="minorHAnsi" w:cstheme="minorHAnsi"/>
          <w:sz w:val="22"/>
          <w:szCs w:val="22"/>
        </w:rPr>
        <w:t>s</w:t>
      </w:r>
      <w:r w:rsidRPr="00AE7F89">
        <w:rPr>
          <w:rFonts w:asciiTheme="minorHAnsi" w:hAnsiTheme="minorHAnsi" w:cstheme="minorHAnsi"/>
          <w:sz w:val="22"/>
          <w:szCs w:val="22"/>
        </w:rPr>
        <w:t>, annual leave</w:t>
      </w:r>
      <w:r w:rsidR="00796F94">
        <w:rPr>
          <w:rFonts w:asciiTheme="minorHAnsi" w:hAnsiTheme="minorHAnsi" w:cstheme="minorHAnsi"/>
          <w:sz w:val="22"/>
          <w:szCs w:val="22"/>
        </w:rPr>
        <w:t>,</w:t>
      </w:r>
      <w:r w:rsidRPr="00AE7F89">
        <w:rPr>
          <w:rFonts w:asciiTheme="minorHAnsi" w:hAnsiTheme="minorHAnsi" w:cstheme="minorHAnsi"/>
          <w:sz w:val="22"/>
          <w:szCs w:val="22"/>
        </w:rPr>
        <w:t xml:space="preserve"> and sick days are processed in accordance with EFP’s policies and procedures</w:t>
      </w:r>
    </w:p>
    <w:p w14:paraId="302633A3" w14:textId="77777777" w:rsidR="00AF346D" w:rsidRPr="00D3498F" w:rsidRDefault="00AF346D" w:rsidP="0014332F">
      <w:pPr>
        <w:pStyle w:val="ListParagraph"/>
        <w:spacing w:before="100" w:beforeAutospacing="1" w:after="100" w:afterAutospacing="1"/>
        <w:rPr>
          <w:rFonts w:asciiTheme="minorHAnsi" w:hAnsiTheme="minorHAnsi" w:cstheme="minorHAnsi"/>
          <w:sz w:val="22"/>
          <w:szCs w:val="22"/>
        </w:rPr>
      </w:pPr>
    </w:p>
    <w:p w14:paraId="7D7FBFC4" w14:textId="61B6B0FC" w:rsidR="00C83A77" w:rsidRPr="00613609" w:rsidRDefault="00C83A77" w:rsidP="00660A04">
      <w:pPr>
        <w:spacing w:line="264" w:lineRule="auto"/>
        <w:rPr>
          <w:rFonts w:asciiTheme="minorHAnsi" w:hAnsiTheme="minorHAnsi" w:cstheme="minorHAnsi"/>
          <w:b/>
          <w:bCs/>
          <w:color w:val="9BBB59" w:themeColor="accent3"/>
          <w:sz w:val="32"/>
          <w:szCs w:val="32"/>
          <w:lang w:val="en-US"/>
        </w:rPr>
      </w:pPr>
      <w:r w:rsidRPr="00613609">
        <w:rPr>
          <w:rFonts w:asciiTheme="minorHAnsi" w:hAnsiTheme="minorHAnsi" w:cstheme="minorHAnsi"/>
          <w:b/>
          <w:bCs/>
          <w:color w:val="9BBB59" w:themeColor="accent3"/>
          <w:sz w:val="32"/>
          <w:szCs w:val="32"/>
          <w:lang w:val="en-US"/>
        </w:rPr>
        <w:lastRenderedPageBreak/>
        <w:t>Person Specification</w:t>
      </w:r>
    </w:p>
    <w:p w14:paraId="28ECCEFF" w14:textId="77777777" w:rsidR="00C83A77" w:rsidRPr="00C83A77" w:rsidRDefault="00C83A77" w:rsidP="00C83A77">
      <w:pPr>
        <w:spacing w:line="264" w:lineRule="auto"/>
        <w:rPr>
          <w:rFonts w:asciiTheme="minorHAnsi" w:hAnsiTheme="minorHAnsi" w:cstheme="minorHAnsi"/>
          <w:lang w:val="en-US"/>
        </w:rPr>
      </w:pPr>
    </w:p>
    <w:p w14:paraId="4EC15396" w14:textId="1B7D1D71" w:rsidR="00C83A77" w:rsidRPr="00613609" w:rsidRDefault="00613609" w:rsidP="00613609">
      <w:pPr>
        <w:spacing w:line="264" w:lineRule="auto"/>
        <w:rPr>
          <w:rFonts w:asciiTheme="minorHAnsi" w:hAnsiTheme="minorHAnsi" w:cstheme="minorBidi"/>
          <w:b/>
          <w:color w:val="808080"/>
          <w:sz w:val="28"/>
          <w:szCs w:val="28"/>
          <w:lang w:val="en-US"/>
        </w:rPr>
      </w:pPr>
      <w:r w:rsidRPr="681C6325">
        <w:rPr>
          <w:rFonts w:asciiTheme="minorHAnsi" w:hAnsiTheme="minorHAnsi" w:cstheme="minorBidi"/>
          <w:b/>
          <w:color w:val="808080" w:themeColor="background1" w:themeShade="80"/>
          <w:sz w:val="28"/>
          <w:szCs w:val="28"/>
          <w:lang w:val="en-US"/>
        </w:rPr>
        <w:t xml:space="preserve">Essential </w:t>
      </w:r>
      <w:r w:rsidR="003E217D" w:rsidRPr="681C6325">
        <w:rPr>
          <w:rFonts w:asciiTheme="minorHAnsi" w:hAnsiTheme="minorHAnsi" w:cstheme="minorBidi"/>
          <w:b/>
          <w:color w:val="808080" w:themeColor="background1" w:themeShade="80"/>
          <w:sz w:val="28"/>
          <w:szCs w:val="28"/>
          <w:lang w:val="en-US"/>
        </w:rPr>
        <w:t>C</w:t>
      </w:r>
      <w:r w:rsidRPr="681C6325">
        <w:rPr>
          <w:rFonts w:asciiTheme="minorHAnsi" w:hAnsiTheme="minorHAnsi" w:cstheme="minorBidi"/>
          <w:b/>
          <w:color w:val="808080" w:themeColor="background1" w:themeShade="80"/>
          <w:sz w:val="28"/>
          <w:szCs w:val="28"/>
          <w:lang w:val="en-US"/>
        </w:rPr>
        <w:t>riteria</w:t>
      </w:r>
    </w:p>
    <w:p w14:paraId="429909E7" w14:textId="77777777" w:rsidR="00364AFB" w:rsidRPr="0000289B" w:rsidRDefault="00364AFB" w:rsidP="00364AFB">
      <w:pPr>
        <w:autoSpaceDE w:val="0"/>
        <w:autoSpaceDN w:val="0"/>
        <w:adjustRightInd w:val="0"/>
        <w:rPr>
          <w:rFonts w:asciiTheme="minorHAnsi" w:hAnsiTheme="minorHAnsi" w:cstheme="minorBidi"/>
          <w:sz w:val="24"/>
          <w:szCs w:val="24"/>
          <w:lang w:val="en-US"/>
        </w:rPr>
      </w:pPr>
    </w:p>
    <w:p w14:paraId="356AE6FF" w14:textId="77777777" w:rsidR="0000289B" w:rsidRPr="0000289B" w:rsidRDefault="0000289B" w:rsidP="0000289B">
      <w:pPr>
        <w:pStyle w:val="ListParagraph"/>
        <w:numPr>
          <w:ilvl w:val="0"/>
          <w:numId w:val="23"/>
        </w:numPr>
        <w:spacing w:after="120" w:line="264" w:lineRule="auto"/>
        <w:rPr>
          <w:rFonts w:asciiTheme="minorHAnsi" w:hAnsiTheme="minorHAnsi" w:cstheme="minorBidi"/>
          <w:sz w:val="24"/>
          <w:szCs w:val="24"/>
          <w:lang w:val="en-US"/>
        </w:rPr>
      </w:pPr>
      <w:r w:rsidRPr="0000289B">
        <w:rPr>
          <w:rFonts w:asciiTheme="minorHAnsi" w:hAnsiTheme="minorHAnsi" w:cstheme="minorBidi"/>
          <w:sz w:val="24"/>
          <w:szCs w:val="24"/>
          <w:lang w:val="en-US"/>
        </w:rPr>
        <w:t>Experience of working in a dynamic and busy office environment</w:t>
      </w:r>
    </w:p>
    <w:p w14:paraId="72B344D3" w14:textId="52559992" w:rsidR="00211BE2" w:rsidRPr="007C7975" w:rsidRDefault="00211BE2" w:rsidP="00D3498F">
      <w:pPr>
        <w:numPr>
          <w:ilvl w:val="0"/>
          <w:numId w:val="23"/>
        </w:numPr>
        <w:tabs>
          <w:tab w:val="clear" w:pos="720"/>
        </w:tabs>
        <w:spacing w:after="120" w:line="264" w:lineRule="auto"/>
        <w:rPr>
          <w:rFonts w:asciiTheme="minorHAnsi" w:hAnsiTheme="minorHAnsi" w:cstheme="minorBidi"/>
          <w:sz w:val="24"/>
          <w:szCs w:val="24"/>
          <w:lang w:val="en-US"/>
        </w:rPr>
      </w:pPr>
      <w:r w:rsidRPr="007C7975">
        <w:rPr>
          <w:rFonts w:asciiTheme="minorHAnsi" w:hAnsiTheme="minorHAnsi" w:cstheme="minorBidi"/>
          <w:sz w:val="24"/>
          <w:szCs w:val="24"/>
          <w:lang w:val="en-US"/>
        </w:rPr>
        <w:t xml:space="preserve">Ability to </w:t>
      </w:r>
      <w:r w:rsidR="5CFAD71A" w:rsidRPr="681C6325">
        <w:rPr>
          <w:rFonts w:asciiTheme="minorHAnsi" w:hAnsiTheme="minorHAnsi" w:cstheme="minorBidi"/>
          <w:sz w:val="24"/>
          <w:szCs w:val="24"/>
          <w:lang w:val="en-US"/>
        </w:rPr>
        <w:t xml:space="preserve">multitask and work </w:t>
      </w:r>
      <w:r w:rsidR="12415F8C" w:rsidRPr="681C6325">
        <w:rPr>
          <w:rFonts w:asciiTheme="minorHAnsi" w:hAnsiTheme="minorHAnsi" w:cstheme="minorBidi"/>
          <w:sz w:val="24"/>
          <w:szCs w:val="24"/>
          <w:lang w:val="en-US"/>
        </w:rPr>
        <w:t xml:space="preserve">independently </w:t>
      </w:r>
    </w:p>
    <w:p w14:paraId="62643ED9" w14:textId="09FDAD3D" w:rsidR="00211BE2" w:rsidRPr="007C7975" w:rsidRDefault="00211BE2" w:rsidP="00D3498F">
      <w:pPr>
        <w:numPr>
          <w:ilvl w:val="0"/>
          <w:numId w:val="23"/>
        </w:numPr>
        <w:spacing w:after="120" w:line="264" w:lineRule="auto"/>
        <w:rPr>
          <w:rFonts w:asciiTheme="minorHAnsi" w:hAnsiTheme="minorHAnsi" w:cstheme="minorBidi"/>
          <w:sz w:val="24"/>
          <w:szCs w:val="24"/>
          <w:lang w:val="en-US"/>
        </w:rPr>
      </w:pPr>
      <w:r w:rsidRPr="007C7975">
        <w:rPr>
          <w:rFonts w:asciiTheme="minorHAnsi" w:hAnsiTheme="minorHAnsi" w:cstheme="minorBidi"/>
          <w:sz w:val="24"/>
          <w:szCs w:val="24"/>
          <w:lang w:val="en-US"/>
        </w:rPr>
        <w:t xml:space="preserve">Excellent </w:t>
      </w:r>
      <w:r w:rsidR="004E1C71" w:rsidRPr="007C7975">
        <w:rPr>
          <w:rFonts w:asciiTheme="minorHAnsi" w:hAnsiTheme="minorHAnsi" w:cstheme="minorBidi"/>
          <w:sz w:val="24"/>
          <w:szCs w:val="24"/>
          <w:lang w:val="en-US"/>
        </w:rPr>
        <w:t xml:space="preserve">verbal and written </w:t>
      </w:r>
      <w:r w:rsidRPr="007C7975">
        <w:rPr>
          <w:rFonts w:asciiTheme="minorHAnsi" w:hAnsiTheme="minorHAnsi" w:cstheme="minorBidi"/>
          <w:sz w:val="24"/>
          <w:szCs w:val="24"/>
          <w:lang w:val="en-US"/>
        </w:rPr>
        <w:t>communication skills</w:t>
      </w:r>
    </w:p>
    <w:p w14:paraId="2C0D7FB6" w14:textId="271DB74D" w:rsidR="007B1CE4" w:rsidRPr="007C7975" w:rsidRDefault="007B1CE4" w:rsidP="00D3498F">
      <w:pPr>
        <w:numPr>
          <w:ilvl w:val="0"/>
          <w:numId w:val="23"/>
        </w:numPr>
        <w:tabs>
          <w:tab w:val="clear" w:pos="720"/>
        </w:tabs>
        <w:spacing w:after="120" w:line="264" w:lineRule="auto"/>
        <w:rPr>
          <w:rFonts w:asciiTheme="minorHAnsi" w:hAnsiTheme="minorHAnsi" w:cstheme="minorBidi"/>
          <w:sz w:val="24"/>
          <w:szCs w:val="24"/>
          <w:lang w:val="en-US"/>
        </w:rPr>
      </w:pPr>
      <w:r w:rsidRPr="681C6325">
        <w:rPr>
          <w:rFonts w:asciiTheme="minorHAnsi" w:hAnsiTheme="minorHAnsi" w:cstheme="minorBidi"/>
          <w:sz w:val="24"/>
          <w:szCs w:val="24"/>
          <w:lang w:val="en-US"/>
        </w:rPr>
        <w:t>Excellent IT skills</w:t>
      </w:r>
      <w:r w:rsidR="004E1C71" w:rsidRPr="681C6325">
        <w:rPr>
          <w:rFonts w:asciiTheme="minorHAnsi" w:hAnsiTheme="minorHAnsi" w:cstheme="minorBidi"/>
          <w:sz w:val="24"/>
          <w:szCs w:val="24"/>
          <w:lang w:val="en-US"/>
        </w:rPr>
        <w:t xml:space="preserve"> </w:t>
      </w:r>
      <w:r w:rsidR="510C30D5" w:rsidRPr="681C6325">
        <w:rPr>
          <w:rFonts w:asciiTheme="minorHAnsi" w:hAnsiTheme="minorHAnsi" w:cstheme="minorBidi"/>
          <w:sz w:val="24"/>
          <w:szCs w:val="24"/>
          <w:lang w:val="en-US"/>
        </w:rPr>
        <w:t>including Microsoft and various databases</w:t>
      </w:r>
    </w:p>
    <w:p w14:paraId="08CD10F1" w14:textId="77777777" w:rsidR="002864CE" w:rsidRDefault="00211BE2" w:rsidP="002864CE">
      <w:pPr>
        <w:numPr>
          <w:ilvl w:val="0"/>
          <w:numId w:val="23"/>
        </w:numPr>
        <w:tabs>
          <w:tab w:val="clear" w:pos="720"/>
        </w:tabs>
        <w:spacing w:after="120" w:line="264" w:lineRule="auto"/>
        <w:rPr>
          <w:rFonts w:asciiTheme="minorHAnsi" w:hAnsiTheme="minorHAnsi" w:cstheme="minorBidi"/>
          <w:sz w:val="24"/>
          <w:szCs w:val="24"/>
          <w:lang w:val="en-US"/>
        </w:rPr>
      </w:pPr>
      <w:r w:rsidRPr="007C7975">
        <w:rPr>
          <w:rFonts w:asciiTheme="minorHAnsi" w:hAnsiTheme="minorHAnsi" w:cstheme="minorBidi"/>
          <w:sz w:val="24"/>
          <w:szCs w:val="24"/>
          <w:lang w:val="en-US"/>
        </w:rPr>
        <w:t>Excellent planning and organi</w:t>
      </w:r>
      <w:r w:rsidR="005405EA" w:rsidRPr="007C7975">
        <w:rPr>
          <w:rFonts w:asciiTheme="minorHAnsi" w:hAnsiTheme="minorHAnsi" w:cstheme="minorBidi"/>
          <w:sz w:val="24"/>
          <w:szCs w:val="24"/>
          <w:lang w:val="en-US"/>
        </w:rPr>
        <w:t>s</w:t>
      </w:r>
      <w:r w:rsidRPr="007C7975">
        <w:rPr>
          <w:rFonts w:asciiTheme="minorHAnsi" w:hAnsiTheme="minorHAnsi" w:cstheme="minorBidi"/>
          <w:sz w:val="24"/>
          <w:szCs w:val="24"/>
          <w:lang w:val="en-US"/>
        </w:rPr>
        <w:t>ational skills</w:t>
      </w:r>
    </w:p>
    <w:p w14:paraId="1B0E783C" w14:textId="50954035" w:rsidR="347E2741" w:rsidRPr="002864CE" w:rsidRDefault="347E2741" w:rsidP="002864CE">
      <w:pPr>
        <w:numPr>
          <w:ilvl w:val="0"/>
          <w:numId w:val="23"/>
        </w:numPr>
        <w:tabs>
          <w:tab w:val="clear" w:pos="720"/>
        </w:tabs>
        <w:spacing w:after="120" w:line="264" w:lineRule="auto"/>
        <w:rPr>
          <w:rFonts w:asciiTheme="minorHAnsi" w:hAnsiTheme="minorHAnsi" w:cstheme="minorBidi"/>
          <w:sz w:val="24"/>
          <w:szCs w:val="24"/>
          <w:lang w:val="en-US"/>
        </w:rPr>
      </w:pPr>
      <w:r w:rsidRPr="002864CE">
        <w:rPr>
          <w:rFonts w:asciiTheme="minorHAnsi" w:hAnsiTheme="minorHAnsi" w:cstheme="minorBidi"/>
          <w:sz w:val="24"/>
          <w:szCs w:val="24"/>
          <w:lang w:val="en-US"/>
        </w:rPr>
        <w:t>Excellent numeracy skills</w:t>
      </w:r>
    </w:p>
    <w:p w14:paraId="3CB9D904" w14:textId="1D83B18D" w:rsidR="00211BE2" w:rsidRPr="007C7975" w:rsidRDefault="00211BE2" w:rsidP="00D3498F">
      <w:pPr>
        <w:numPr>
          <w:ilvl w:val="0"/>
          <w:numId w:val="23"/>
        </w:numPr>
        <w:tabs>
          <w:tab w:val="clear" w:pos="720"/>
        </w:tabs>
        <w:spacing w:after="120" w:line="264" w:lineRule="auto"/>
        <w:rPr>
          <w:rFonts w:asciiTheme="minorHAnsi" w:hAnsiTheme="minorHAnsi" w:cstheme="minorBidi"/>
          <w:sz w:val="24"/>
          <w:szCs w:val="24"/>
          <w:lang w:val="en-US"/>
        </w:rPr>
      </w:pPr>
      <w:r w:rsidRPr="007C7975">
        <w:rPr>
          <w:rFonts w:asciiTheme="minorHAnsi" w:hAnsiTheme="minorHAnsi" w:cstheme="minorBidi"/>
          <w:sz w:val="24"/>
          <w:szCs w:val="24"/>
          <w:lang w:val="en-US"/>
        </w:rPr>
        <w:t xml:space="preserve">Ability to </w:t>
      </w:r>
      <w:proofErr w:type="spellStart"/>
      <w:r w:rsidRPr="5FD3C67E">
        <w:rPr>
          <w:rFonts w:asciiTheme="minorHAnsi" w:hAnsiTheme="minorHAnsi" w:cstheme="minorBidi"/>
          <w:sz w:val="24"/>
          <w:szCs w:val="24"/>
          <w:lang w:val="en-US"/>
        </w:rPr>
        <w:t>prioriti</w:t>
      </w:r>
      <w:r w:rsidR="00434B73" w:rsidRPr="5FD3C67E">
        <w:rPr>
          <w:rFonts w:asciiTheme="minorHAnsi" w:hAnsiTheme="minorHAnsi" w:cstheme="minorBidi"/>
          <w:sz w:val="24"/>
          <w:szCs w:val="24"/>
          <w:lang w:val="en-US"/>
        </w:rPr>
        <w:t>s</w:t>
      </w:r>
      <w:r w:rsidRPr="5FD3C67E">
        <w:rPr>
          <w:rFonts w:asciiTheme="minorHAnsi" w:hAnsiTheme="minorHAnsi" w:cstheme="minorBidi"/>
          <w:sz w:val="24"/>
          <w:szCs w:val="24"/>
          <w:lang w:val="en-US"/>
        </w:rPr>
        <w:t>e</w:t>
      </w:r>
      <w:proofErr w:type="spellEnd"/>
      <w:r w:rsidRPr="007C7975">
        <w:rPr>
          <w:rFonts w:asciiTheme="minorHAnsi" w:hAnsiTheme="minorHAnsi" w:cstheme="minorBidi"/>
          <w:sz w:val="24"/>
          <w:szCs w:val="24"/>
          <w:lang w:val="en-US"/>
        </w:rPr>
        <w:t xml:space="preserve"> weekly/daily workload within a </w:t>
      </w:r>
      <w:r w:rsidRPr="5FD3C67E" w:rsidDel="007001DF">
        <w:rPr>
          <w:rFonts w:asciiTheme="minorHAnsi" w:hAnsiTheme="minorHAnsi" w:cstheme="minorBidi"/>
          <w:sz w:val="24"/>
          <w:szCs w:val="24"/>
          <w:lang w:val="en-US"/>
        </w:rPr>
        <w:t>fast</w:t>
      </w:r>
      <w:r w:rsidR="007001DF" w:rsidRPr="5FD3C67E">
        <w:rPr>
          <w:rFonts w:asciiTheme="minorHAnsi" w:hAnsiTheme="minorHAnsi" w:cstheme="minorBidi"/>
          <w:sz w:val="24"/>
          <w:szCs w:val="24"/>
          <w:lang w:val="en-US"/>
        </w:rPr>
        <w:t>-changing</w:t>
      </w:r>
      <w:r w:rsidRPr="007C7975">
        <w:rPr>
          <w:rFonts w:asciiTheme="minorHAnsi" w:hAnsiTheme="minorHAnsi" w:cstheme="minorBidi"/>
          <w:sz w:val="24"/>
          <w:szCs w:val="24"/>
          <w:lang w:val="en-US"/>
        </w:rPr>
        <w:t xml:space="preserve"> environment</w:t>
      </w:r>
    </w:p>
    <w:p w14:paraId="36CE2152" w14:textId="77777777" w:rsidR="00613609" w:rsidRPr="00613609" w:rsidRDefault="00613609" w:rsidP="00613609">
      <w:pPr>
        <w:spacing w:after="120" w:line="264" w:lineRule="auto"/>
        <w:ind w:left="425"/>
        <w:rPr>
          <w:rFonts w:asciiTheme="minorHAnsi" w:hAnsiTheme="minorHAnsi" w:cstheme="minorHAnsi"/>
          <w:sz w:val="24"/>
          <w:lang w:val="en-US"/>
        </w:rPr>
      </w:pPr>
    </w:p>
    <w:p w14:paraId="6AFD6566" w14:textId="1E369FB3" w:rsidR="006D1ABA" w:rsidRDefault="006D1ABA">
      <w:pPr>
        <w:rPr>
          <w:rFonts w:asciiTheme="minorHAnsi" w:hAnsiTheme="minorHAnsi" w:cstheme="minorHAnsi"/>
          <w:b/>
          <w:color w:val="808080"/>
          <w:sz w:val="28"/>
          <w:szCs w:val="32"/>
          <w:lang w:val="en-US"/>
        </w:rPr>
      </w:pPr>
    </w:p>
    <w:p w14:paraId="2814B784" w14:textId="3E47FE8E" w:rsidR="00C83A77" w:rsidRPr="00613609" w:rsidRDefault="00613609" w:rsidP="00DC423F">
      <w:pPr>
        <w:spacing w:after="240" w:line="264" w:lineRule="auto"/>
        <w:rPr>
          <w:rFonts w:asciiTheme="minorHAnsi" w:hAnsiTheme="minorHAnsi" w:cstheme="minorBidi"/>
          <w:b/>
          <w:color w:val="808080"/>
          <w:sz w:val="28"/>
          <w:szCs w:val="28"/>
          <w:lang w:val="en-US"/>
        </w:rPr>
      </w:pPr>
      <w:r w:rsidRPr="681C6325">
        <w:rPr>
          <w:rFonts w:asciiTheme="minorHAnsi" w:hAnsiTheme="minorHAnsi" w:cstheme="minorBidi"/>
          <w:b/>
          <w:color w:val="808080" w:themeColor="background1" w:themeShade="80"/>
          <w:sz w:val="28"/>
          <w:szCs w:val="28"/>
          <w:lang w:val="en-US"/>
        </w:rPr>
        <w:t xml:space="preserve">Desirable Criteria </w:t>
      </w:r>
    </w:p>
    <w:p w14:paraId="6AEC8842" w14:textId="77777777" w:rsidR="007B1CE4" w:rsidRPr="002864CE" w:rsidRDefault="007B1CE4" w:rsidP="00D3498F">
      <w:pPr>
        <w:numPr>
          <w:ilvl w:val="0"/>
          <w:numId w:val="24"/>
        </w:numPr>
        <w:tabs>
          <w:tab w:val="clear" w:pos="720"/>
        </w:tabs>
        <w:spacing w:after="120" w:line="264" w:lineRule="auto"/>
        <w:rPr>
          <w:rFonts w:asciiTheme="minorHAnsi" w:hAnsiTheme="minorHAnsi" w:cstheme="minorBidi"/>
          <w:sz w:val="24"/>
          <w:szCs w:val="24"/>
          <w:lang w:val="en-US"/>
        </w:rPr>
      </w:pPr>
      <w:r w:rsidRPr="002864CE">
        <w:rPr>
          <w:rFonts w:asciiTheme="minorHAnsi" w:hAnsiTheme="minorHAnsi" w:cstheme="minorBidi"/>
          <w:sz w:val="24"/>
          <w:szCs w:val="24"/>
          <w:lang w:val="en-US"/>
        </w:rPr>
        <w:t>Experience and understanding of the voluntary sector</w:t>
      </w:r>
    </w:p>
    <w:p w14:paraId="42875CD9" w14:textId="77777777" w:rsidR="002864CE" w:rsidRPr="002864CE" w:rsidRDefault="007B1CE4" w:rsidP="002864CE">
      <w:pPr>
        <w:numPr>
          <w:ilvl w:val="0"/>
          <w:numId w:val="24"/>
        </w:numPr>
        <w:tabs>
          <w:tab w:val="clear" w:pos="720"/>
        </w:tabs>
        <w:spacing w:after="120" w:line="264" w:lineRule="auto"/>
        <w:rPr>
          <w:rFonts w:asciiTheme="minorHAnsi" w:hAnsiTheme="minorHAnsi" w:cstheme="minorBidi"/>
          <w:sz w:val="24"/>
          <w:szCs w:val="24"/>
          <w:lang w:val="en-US"/>
        </w:rPr>
      </w:pPr>
      <w:r w:rsidRPr="002864CE">
        <w:rPr>
          <w:rFonts w:asciiTheme="minorHAnsi" w:hAnsiTheme="minorHAnsi" w:cstheme="minorBidi"/>
          <w:sz w:val="24"/>
          <w:szCs w:val="24"/>
          <w:lang w:val="en-US"/>
        </w:rPr>
        <w:t xml:space="preserve">Demonstrable commitment to the aims and </w:t>
      </w:r>
      <w:r w:rsidR="00371714" w:rsidRPr="681C6325">
        <w:rPr>
          <w:rFonts w:asciiTheme="minorHAnsi" w:hAnsiTheme="minorHAnsi" w:cstheme="minorBidi"/>
          <w:sz w:val="24"/>
          <w:szCs w:val="24"/>
          <w:lang w:val="en-US"/>
        </w:rPr>
        <w:t xml:space="preserve">values </w:t>
      </w:r>
      <w:r w:rsidRPr="002864CE">
        <w:rPr>
          <w:rFonts w:asciiTheme="minorHAnsi" w:hAnsiTheme="minorHAnsi" w:cstheme="minorBidi"/>
          <w:sz w:val="24"/>
          <w:szCs w:val="24"/>
          <w:lang w:val="en-US"/>
        </w:rPr>
        <w:t>of Edinburgh Food Project</w:t>
      </w:r>
    </w:p>
    <w:p w14:paraId="2B702A86" w14:textId="7D3DAF9F" w:rsidR="117A1161" w:rsidRPr="002864CE" w:rsidRDefault="117A1161" w:rsidP="002864CE">
      <w:pPr>
        <w:numPr>
          <w:ilvl w:val="0"/>
          <w:numId w:val="24"/>
        </w:numPr>
        <w:tabs>
          <w:tab w:val="clear" w:pos="720"/>
        </w:tabs>
        <w:spacing w:after="120" w:line="264" w:lineRule="auto"/>
        <w:rPr>
          <w:rFonts w:asciiTheme="minorHAnsi" w:hAnsiTheme="minorHAnsi" w:cstheme="minorBidi"/>
          <w:sz w:val="24"/>
          <w:szCs w:val="24"/>
          <w:lang w:val="en-US"/>
        </w:rPr>
      </w:pPr>
      <w:r w:rsidRPr="002864CE">
        <w:rPr>
          <w:rFonts w:asciiTheme="minorHAnsi" w:hAnsiTheme="minorHAnsi" w:cstheme="minorBidi"/>
          <w:sz w:val="24"/>
          <w:szCs w:val="24"/>
          <w:lang w:val="en-US"/>
        </w:rPr>
        <w:t>Experience of carrying out the task listed in the job description</w:t>
      </w:r>
    </w:p>
    <w:p w14:paraId="15892B5C" w14:textId="10B01916" w:rsidR="00C83A77" w:rsidRPr="002864CE" w:rsidRDefault="00C83A77" w:rsidP="00C83A77">
      <w:pPr>
        <w:spacing w:line="264" w:lineRule="auto"/>
        <w:ind w:left="720"/>
        <w:rPr>
          <w:rFonts w:asciiTheme="minorHAnsi" w:hAnsiTheme="minorHAnsi" w:cstheme="minorBidi"/>
          <w:sz w:val="24"/>
          <w:szCs w:val="24"/>
          <w:lang w:val="en-US"/>
        </w:rPr>
      </w:pPr>
    </w:p>
    <w:p w14:paraId="4EBF16F1" w14:textId="77777777" w:rsidR="003E217D" w:rsidRPr="002864CE" w:rsidRDefault="003E217D" w:rsidP="00C83A77">
      <w:pPr>
        <w:spacing w:line="264" w:lineRule="auto"/>
        <w:ind w:left="720"/>
        <w:rPr>
          <w:rFonts w:asciiTheme="minorHAnsi" w:hAnsiTheme="minorHAnsi" w:cstheme="minorBidi"/>
          <w:sz w:val="24"/>
          <w:szCs w:val="24"/>
          <w:lang w:val="en-US"/>
        </w:rPr>
      </w:pPr>
    </w:p>
    <w:p w14:paraId="786FF234" w14:textId="77777777" w:rsidR="00736DAE" w:rsidRPr="002864CE" w:rsidRDefault="00736DAE" w:rsidP="00736DAE">
      <w:pPr>
        <w:autoSpaceDE w:val="0"/>
        <w:autoSpaceDN w:val="0"/>
        <w:adjustRightInd w:val="0"/>
        <w:rPr>
          <w:rFonts w:asciiTheme="minorHAnsi" w:hAnsiTheme="minorHAnsi" w:cstheme="minorBidi"/>
          <w:sz w:val="24"/>
          <w:szCs w:val="24"/>
          <w:lang w:val="en-US"/>
        </w:rPr>
      </w:pPr>
    </w:p>
    <w:p w14:paraId="32AFFE09" w14:textId="2393283E" w:rsidR="0066638A" w:rsidRDefault="0066638A" w:rsidP="00736DAE">
      <w:pPr>
        <w:pStyle w:val="Default"/>
        <w:rPr>
          <w:rFonts w:asciiTheme="minorHAnsi" w:hAnsiTheme="minorHAnsi" w:cstheme="minorHAnsi"/>
        </w:rPr>
      </w:pPr>
    </w:p>
    <w:p w14:paraId="5F7BA445" w14:textId="77777777" w:rsidR="0066638A" w:rsidRDefault="0066638A">
      <w:pPr>
        <w:rPr>
          <w:rFonts w:asciiTheme="minorHAnsi" w:eastAsia="Calibri" w:hAnsiTheme="minorHAnsi" w:cstheme="minorHAnsi"/>
          <w:kern w:val="0"/>
          <w:sz w:val="24"/>
          <w:szCs w:val="24"/>
        </w:rPr>
      </w:pPr>
      <w:r>
        <w:rPr>
          <w:rFonts w:asciiTheme="minorHAnsi" w:hAnsiTheme="minorHAnsi" w:cstheme="minorHAnsi"/>
        </w:rPr>
        <w:br w:type="page"/>
      </w:r>
    </w:p>
    <w:p w14:paraId="48CF7F0C" w14:textId="4A007417" w:rsidR="00B66811" w:rsidRPr="0066638A" w:rsidRDefault="00B66811" w:rsidP="00B66811">
      <w:pPr>
        <w:pStyle w:val="Default"/>
        <w:rPr>
          <w:rFonts w:asciiTheme="minorHAnsi" w:hAnsiTheme="minorHAnsi" w:cstheme="minorHAnsi"/>
          <w:b/>
          <w:bCs/>
          <w:color w:val="9BBB59" w:themeColor="accent3"/>
          <w:sz w:val="32"/>
          <w:szCs w:val="32"/>
        </w:rPr>
      </w:pPr>
      <w:r w:rsidRPr="00885BCE">
        <w:rPr>
          <w:rFonts w:asciiTheme="minorHAnsi" w:hAnsiTheme="minorHAnsi" w:cstheme="minorHAnsi"/>
          <w:b/>
          <w:bCs/>
          <w:noProof/>
          <w:color w:val="9BBB59" w:themeColor="accent3"/>
          <w:sz w:val="32"/>
          <w:szCs w:val="32"/>
        </w:rPr>
        <w:lastRenderedPageBreak/>
        <mc:AlternateContent>
          <mc:Choice Requires="wps">
            <w:drawing>
              <wp:anchor distT="45720" distB="45720" distL="114300" distR="114300" simplePos="0" relativeHeight="251658240" behindDoc="0" locked="0" layoutInCell="1" allowOverlap="1" wp14:anchorId="5009FCF4" wp14:editId="4CE7D6DD">
                <wp:simplePos x="0" y="0"/>
                <wp:positionH relativeFrom="column">
                  <wp:posOffset>1905</wp:posOffset>
                </wp:positionH>
                <wp:positionV relativeFrom="paragraph">
                  <wp:posOffset>485140</wp:posOffset>
                </wp:positionV>
                <wp:extent cx="3093720" cy="1404620"/>
                <wp:effectExtent l="0" t="0" r="11430" b="21590"/>
                <wp:wrapSquare wrapText="bothSides"/>
                <wp:docPr id="2095766224" name="Text Box 2095766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04AEB63"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Compensation</w:t>
                            </w:r>
                          </w:p>
                          <w:p w14:paraId="4534FF98" w14:textId="77777777" w:rsidR="00B66811" w:rsidRPr="000857D6" w:rsidRDefault="00B66811" w:rsidP="00B66811">
                            <w:pPr>
                              <w:rPr>
                                <w:rFonts w:asciiTheme="minorHAnsi" w:hAnsiTheme="minorHAnsi" w:cstheme="minorHAnsi"/>
                                <w:sz w:val="24"/>
                                <w:szCs w:val="24"/>
                              </w:rPr>
                            </w:pPr>
                          </w:p>
                          <w:p w14:paraId="1D3E40C3" w14:textId="32709CAD"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We are an accredited Living Wage Employer</w:t>
                            </w:r>
                          </w:p>
                          <w:p w14:paraId="78474ACF"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 xml:space="preserve">Competitive salary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9FCF4" id="_x0000_t202" coordsize="21600,21600" o:spt="202" path="m,l,21600r21600,l21600,xe">
                <v:stroke joinstyle="miter"/>
                <v:path gradientshapeok="t" o:connecttype="rect"/>
              </v:shapetype>
              <v:shape id="Text Box 2095766224" o:spid="_x0000_s1026" type="#_x0000_t202" style="position:absolute;margin-left:.15pt;margin-top:38.2pt;width:243.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" fillcolor="white [3201]" strokecolor="#9bbb59 [3206]" strokeweight="2pt">
                <v:textbox style="mso-fit-shape-to-text:t">
                  <w:txbxContent>
                    <w:p w14:paraId="304AEB63"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Compensation</w:t>
                      </w:r>
                    </w:p>
                    <w:p w14:paraId="4534FF98" w14:textId="77777777" w:rsidR="00B66811" w:rsidRPr="000857D6" w:rsidRDefault="00B66811" w:rsidP="00B66811">
                      <w:pPr>
                        <w:rPr>
                          <w:rFonts w:asciiTheme="minorHAnsi" w:hAnsiTheme="minorHAnsi" w:cstheme="minorHAnsi"/>
                          <w:sz w:val="24"/>
                          <w:szCs w:val="24"/>
                        </w:rPr>
                      </w:pPr>
                    </w:p>
                    <w:p w14:paraId="1D3E40C3" w14:textId="32709CAD"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We are an accredited Living Wage Employer</w:t>
                      </w:r>
                    </w:p>
                    <w:p w14:paraId="78474ACF"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 xml:space="preserve">Competitive salary </w:t>
                      </w:r>
                    </w:p>
                  </w:txbxContent>
                </v:textbox>
                <w10:wrap type="square"/>
              </v:shape>
            </w:pict>
          </mc:Fallback>
        </mc:AlternateContent>
      </w:r>
      <w:r w:rsidRPr="0066638A">
        <w:rPr>
          <w:rFonts w:asciiTheme="minorHAnsi" w:hAnsiTheme="minorHAnsi" w:cstheme="minorHAnsi"/>
          <w:b/>
          <w:bCs/>
          <w:color w:val="9BBB59" w:themeColor="accent3"/>
          <w:sz w:val="32"/>
          <w:szCs w:val="32"/>
        </w:rPr>
        <w:t>Employee Benefits</w:t>
      </w:r>
    </w:p>
    <w:p w14:paraId="350D6173" w14:textId="0E7283D5" w:rsidR="00885BCE" w:rsidRPr="0066638A" w:rsidRDefault="0067582C" w:rsidP="00B66811">
      <w:pPr>
        <w:pStyle w:val="Default"/>
        <w:rPr>
          <w:rFonts w:asciiTheme="minorHAnsi" w:hAnsiTheme="minorHAnsi" w:cstheme="minorHAnsi"/>
          <w:b/>
          <w:bCs/>
          <w:color w:val="9BBB59" w:themeColor="accent3"/>
          <w:sz w:val="32"/>
          <w:szCs w:val="32"/>
        </w:rPr>
      </w:pPr>
      <w:r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2" behindDoc="0" locked="0" layoutInCell="1" allowOverlap="1" wp14:anchorId="49BA271E" wp14:editId="5609EA7E">
                <wp:simplePos x="0" y="0"/>
                <wp:positionH relativeFrom="column">
                  <wp:posOffset>3241675</wp:posOffset>
                </wp:positionH>
                <wp:positionV relativeFrom="paragraph">
                  <wp:posOffset>410210</wp:posOffset>
                </wp:positionV>
                <wp:extent cx="3188970" cy="3070860"/>
                <wp:effectExtent l="0" t="0" r="11430" b="15240"/>
                <wp:wrapSquare wrapText="bothSides"/>
                <wp:docPr id="382895588" name="Text Box 382895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307086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AAB3B5F"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Health and Wellbeing</w:t>
                            </w:r>
                          </w:p>
                          <w:p w14:paraId="561189C5" w14:textId="77777777" w:rsidR="00B66811" w:rsidRPr="000857D6" w:rsidRDefault="00B66811" w:rsidP="00B66811">
                            <w:pPr>
                              <w:rPr>
                                <w:rFonts w:asciiTheme="minorHAnsi" w:hAnsiTheme="minorHAnsi" w:cstheme="minorHAnsi"/>
                                <w:sz w:val="24"/>
                                <w:szCs w:val="24"/>
                              </w:rPr>
                            </w:pPr>
                          </w:p>
                          <w:p w14:paraId="79DF37BC"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Generous paid sick leave for both physical and mental health</w:t>
                            </w:r>
                          </w:p>
                          <w:p w14:paraId="036A1A17"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sidDel="007A19FB">
                              <w:rPr>
                                <w:rFonts w:asciiTheme="minorHAnsi" w:hAnsiTheme="minorHAnsi" w:cstheme="minorHAnsi"/>
                                <w:sz w:val="24"/>
                                <w:szCs w:val="24"/>
                              </w:rPr>
                              <w:t>1 week</w:t>
                            </w:r>
                            <w:r w:rsidRPr="000857D6">
                              <w:rPr>
                                <w:rFonts w:asciiTheme="minorHAnsi" w:hAnsiTheme="minorHAnsi" w:cstheme="minorHAnsi"/>
                                <w:sz w:val="24"/>
                                <w:szCs w:val="24"/>
                              </w:rPr>
                              <w:t xml:space="preserve"> full pay in your probationary period</w:t>
                            </w:r>
                          </w:p>
                          <w:p w14:paraId="1877A253" w14:textId="56232B7B" w:rsidR="00B66811" w:rsidRPr="00184ABF" w:rsidRDefault="00B66811" w:rsidP="000E7C1F">
                            <w:pPr>
                              <w:pStyle w:val="ListParagraph"/>
                              <w:numPr>
                                <w:ilvl w:val="0"/>
                                <w:numId w:val="2"/>
                              </w:numPr>
                              <w:spacing w:line="276" w:lineRule="auto"/>
                              <w:ind w:left="426"/>
                              <w:rPr>
                                <w:rFonts w:asciiTheme="minorHAnsi" w:eastAsia="Calibri" w:hAnsiTheme="minorHAnsi" w:cstheme="minorHAnsi"/>
                                <w:sz w:val="24"/>
                                <w:szCs w:val="24"/>
                              </w:rPr>
                            </w:pPr>
                            <w:r w:rsidRPr="000857D6">
                              <w:rPr>
                                <w:rFonts w:asciiTheme="minorHAnsi" w:hAnsiTheme="minorHAnsi" w:cstheme="minorHAnsi"/>
                                <w:sz w:val="24"/>
                                <w:szCs w:val="24"/>
                              </w:rPr>
                              <w:t xml:space="preserve">4 weeks full pay </w:t>
                            </w:r>
                            <w:r>
                              <w:rPr>
                                <w:rFonts w:asciiTheme="minorHAnsi" w:hAnsiTheme="minorHAnsi" w:cstheme="minorHAnsi"/>
                                <w:sz w:val="24"/>
                                <w:szCs w:val="24"/>
                              </w:rPr>
                              <w:t>followed by</w:t>
                            </w:r>
                            <w:r w:rsidRPr="000857D6">
                              <w:rPr>
                                <w:rFonts w:asciiTheme="minorHAnsi" w:hAnsiTheme="minorHAnsi" w:cstheme="minorHAnsi"/>
                                <w:sz w:val="24"/>
                                <w:szCs w:val="24"/>
                              </w:rPr>
                              <w:t xml:space="preserve"> </w:t>
                            </w:r>
                            <w:r w:rsidR="003019AA">
                              <w:rPr>
                                <w:rFonts w:asciiTheme="minorHAnsi" w:hAnsiTheme="minorHAnsi" w:cstheme="minorHAnsi"/>
                                <w:sz w:val="24"/>
                                <w:szCs w:val="24"/>
                              </w:rPr>
                              <w:t>9</w:t>
                            </w:r>
                            <w:r w:rsidRPr="000857D6">
                              <w:rPr>
                                <w:rFonts w:asciiTheme="minorHAnsi" w:hAnsiTheme="minorHAnsi" w:cstheme="minorHAnsi"/>
                                <w:sz w:val="24"/>
                                <w:szCs w:val="24"/>
                              </w:rPr>
                              <w:t xml:space="preserve"> weeks half pay </w:t>
                            </w:r>
                            <w:r w:rsidR="003019AA">
                              <w:rPr>
                                <w:rFonts w:asciiTheme="minorHAnsi" w:hAnsiTheme="minorHAnsi" w:cstheme="minorHAnsi"/>
                                <w:sz w:val="24"/>
                                <w:szCs w:val="24"/>
                              </w:rPr>
                              <w:t>and up to 2 years income protection at half pay</w:t>
                            </w:r>
                          </w:p>
                          <w:p w14:paraId="409B05F2" w14:textId="43285276" w:rsidR="00B66811" w:rsidRDefault="00B66811" w:rsidP="000E7C1F">
                            <w:pPr>
                              <w:pStyle w:val="ListParagraph"/>
                              <w:numPr>
                                <w:ilvl w:val="0"/>
                                <w:numId w:val="2"/>
                              </w:numPr>
                              <w:autoSpaceDE w:val="0"/>
                              <w:autoSpaceDN w:val="0"/>
                              <w:adjustRightInd w:val="0"/>
                              <w:ind w:left="426"/>
                              <w:rPr>
                                <w:rFonts w:ascii="Calibri" w:eastAsia="Calibri" w:hAnsi="Calibri" w:cs="Calibri"/>
                                <w:kern w:val="0"/>
                                <w:sz w:val="24"/>
                                <w:szCs w:val="24"/>
                              </w:rPr>
                            </w:pPr>
                            <w:r w:rsidRPr="00184ABF">
                              <w:rPr>
                                <w:rFonts w:ascii="Calibri" w:eastAsia="Calibri" w:hAnsi="Calibri" w:cs="Calibri"/>
                                <w:kern w:val="0"/>
                                <w:sz w:val="24"/>
                                <w:szCs w:val="24"/>
                              </w:rPr>
                              <w:t>Access to Edinburgh Bicycle Co</w:t>
                            </w:r>
                            <w:r w:rsidR="009C1611">
                              <w:rPr>
                                <w:rFonts w:ascii="Calibri" w:eastAsia="Calibri" w:hAnsi="Calibri" w:cs="Calibri"/>
                                <w:kern w:val="0"/>
                                <w:sz w:val="24"/>
                                <w:szCs w:val="24"/>
                              </w:rPr>
                              <w:t>-</w:t>
                            </w:r>
                            <w:r w:rsidRPr="00184ABF">
                              <w:rPr>
                                <w:rFonts w:ascii="Calibri" w:eastAsia="Calibri" w:hAnsi="Calibri" w:cs="Calibri"/>
                                <w:kern w:val="0"/>
                                <w:sz w:val="24"/>
                                <w:szCs w:val="24"/>
                              </w:rPr>
                              <w:t xml:space="preserve">op’s Bike to Work Scheme </w:t>
                            </w:r>
                          </w:p>
                          <w:p w14:paraId="163FECCF" w14:textId="77777777" w:rsidR="00B66811" w:rsidRPr="0067582C" w:rsidRDefault="00B66811" w:rsidP="000E7C1F">
                            <w:pPr>
                              <w:pStyle w:val="ListParagraph"/>
                              <w:numPr>
                                <w:ilvl w:val="0"/>
                                <w:numId w:val="2"/>
                              </w:numPr>
                              <w:spacing w:line="276" w:lineRule="auto"/>
                              <w:ind w:left="426"/>
                              <w:rPr>
                                <w:rFonts w:asciiTheme="minorHAnsi" w:hAnsiTheme="minorHAnsi" w:cstheme="minorHAnsi"/>
                                <w:color w:val="auto"/>
                                <w:sz w:val="24"/>
                                <w:szCs w:val="24"/>
                              </w:rPr>
                            </w:pPr>
                            <w:r w:rsidRPr="00184ABF">
                              <w:rPr>
                                <w:rFonts w:asciiTheme="minorHAnsi" w:hAnsiTheme="minorHAnsi" w:cstheme="minorHAnsi"/>
                                <w:sz w:val="24"/>
                                <w:szCs w:val="24"/>
                              </w:rPr>
                              <w:t>Unlimited mental health consultations (for mild to moderate conditions), lifestyle coaching and wellbeing assessments</w:t>
                            </w:r>
                          </w:p>
                          <w:p w14:paraId="42E6BB45" w14:textId="36A521B3" w:rsidR="0067582C" w:rsidRPr="00F439DC" w:rsidRDefault="00680D58" w:rsidP="000E7C1F">
                            <w:pPr>
                              <w:pStyle w:val="ListParagraph"/>
                              <w:numPr>
                                <w:ilvl w:val="0"/>
                                <w:numId w:val="2"/>
                              </w:numPr>
                              <w:spacing w:line="276" w:lineRule="auto"/>
                              <w:ind w:left="426"/>
                              <w:rPr>
                                <w:rFonts w:asciiTheme="minorHAnsi" w:hAnsiTheme="minorHAnsi" w:cstheme="minorHAnsi"/>
                                <w:color w:val="auto"/>
                                <w:sz w:val="24"/>
                                <w:szCs w:val="24"/>
                              </w:rPr>
                            </w:pPr>
                            <w:r>
                              <w:rPr>
                                <w:rFonts w:asciiTheme="minorHAnsi" w:hAnsiTheme="minorHAnsi" w:cstheme="minorHAnsi"/>
                                <w:color w:val="auto"/>
                                <w:sz w:val="24"/>
                                <w:szCs w:val="24"/>
                              </w:rPr>
                              <w:t>Monthly wellbeing hour</w:t>
                            </w:r>
                          </w:p>
                          <w:p w14:paraId="2D6C7726" w14:textId="77777777" w:rsidR="00B66811" w:rsidRPr="000857D6" w:rsidRDefault="00B66811" w:rsidP="00B66811">
                            <w:pPr>
                              <w:spacing w:line="276" w:lineRule="auto"/>
                              <w:rPr>
                                <w:rFonts w:asciiTheme="minorHAnsi" w:hAnsiTheme="minorHAnsi"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A271E" id="Text Box 382895588" o:spid="_x0000_s1027" type="#_x0000_t202" style="position:absolute;margin-left:255.25pt;margin-top:32.3pt;width:251.1pt;height:241.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" fillcolor="white [3201]" strokecolor="#9bbb59 [3206]" strokeweight="2pt">
                <v:textbox>
                  <w:txbxContent>
                    <w:p w14:paraId="3AAB3B5F"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Health and Wellbeing</w:t>
                      </w:r>
                    </w:p>
                    <w:p w14:paraId="561189C5" w14:textId="77777777" w:rsidR="00B66811" w:rsidRPr="000857D6" w:rsidRDefault="00B66811" w:rsidP="00B66811">
                      <w:pPr>
                        <w:rPr>
                          <w:rFonts w:asciiTheme="minorHAnsi" w:hAnsiTheme="minorHAnsi" w:cstheme="minorHAnsi"/>
                          <w:sz w:val="24"/>
                          <w:szCs w:val="24"/>
                        </w:rPr>
                      </w:pPr>
                    </w:p>
                    <w:p w14:paraId="79DF37BC"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Generous paid sick leave for both physical and mental health</w:t>
                      </w:r>
                    </w:p>
                    <w:p w14:paraId="036A1A17"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sidDel="007A19FB">
                        <w:rPr>
                          <w:rFonts w:asciiTheme="minorHAnsi" w:hAnsiTheme="minorHAnsi" w:cstheme="minorHAnsi"/>
                          <w:sz w:val="24"/>
                          <w:szCs w:val="24"/>
                        </w:rPr>
                        <w:t>1 week</w:t>
                      </w:r>
                      <w:r w:rsidRPr="000857D6">
                        <w:rPr>
                          <w:rFonts w:asciiTheme="minorHAnsi" w:hAnsiTheme="minorHAnsi" w:cstheme="minorHAnsi"/>
                          <w:sz w:val="24"/>
                          <w:szCs w:val="24"/>
                        </w:rPr>
                        <w:t xml:space="preserve"> full pay in your probationary period</w:t>
                      </w:r>
                    </w:p>
                    <w:p w14:paraId="1877A253" w14:textId="56232B7B" w:rsidR="00B66811" w:rsidRPr="00184ABF" w:rsidRDefault="00B66811" w:rsidP="000E7C1F">
                      <w:pPr>
                        <w:pStyle w:val="ListParagraph"/>
                        <w:numPr>
                          <w:ilvl w:val="0"/>
                          <w:numId w:val="2"/>
                        </w:numPr>
                        <w:spacing w:line="276" w:lineRule="auto"/>
                        <w:ind w:left="426"/>
                        <w:rPr>
                          <w:rFonts w:asciiTheme="minorHAnsi" w:eastAsia="Calibri" w:hAnsiTheme="minorHAnsi" w:cstheme="minorHAnsi"/>
                          <w:sz w:val="24"/>
                          <w:szCs w:val="24"/>
                        </w:rPr>
                      </w:pPr>
                      <w:r w:rsidRPr="000857D6">
                        <w:rPr>
                          <w:rFonts w:asciiTheme="minorHAnsi" w:hAnsiTheme="minorHAnsi" w:cstheme="minorHAnsi"/>
                          <w:sz w:val="24"/>
                          <w:szCs w:val="24"/>
                        </w:rPr>
                        <w:t xml:space="preserve">4 weeks full pay </w:t>
                      </w:r>
                      <w:r>
                        <w:rPr>
                          <w:rFonts w:asciiTheme="minorHAnsi" w:hAnsiTheme="minorHAnsi" w:cstheme="minorHAnsi"/>
                          <w:sz w:val="24"/>
                          <w:szCs w:val="24"/>
                        </w:rPr>
                        <w:t>followed by</w:t>
                      </w:r>
                      <w:r w:rsidRPr="000857D6">
                        <w:rPr>
                          <w:rFonts w:asciiTheme="minorHAnsi" w:hAnsiTheme="minorHAnsi" w:cstheme="minorHAnsi"/>
                          <w:sz w:val="24"/>
                          <w:szCs w:val="24"/>
                        </w:rPr>
                        <w:t xml:space="preserve"> </w:t>
                      </w:r>
                      <w:r w:rsidR="003019AA">
                        <w:rPr>
                          <w:rFonts w:asciiTheme="minorHAnsi" w:hAnsiTheme="minorHAnsi" w:cstheme="minorHAnsi"/>
                          <w:sz w:val="24"/>
                          <w:szCs w:val="24"/>
                        </w:rPr>
                        <w:t>9</w:t>
                      </w:r>
                      <w:r w:rsidRPr="000857D6">
                        <w:rPr>
                          <w:rFonts w:asciiTheme="minorHAnsi" w:hAnsiTheme="minorHAnsi" w:cstheme="minorHAnsi"/>
                          <w:sz w:val="24"/>
                          <w:szCs w:val="24"/>
                        </w:rPr>
                        <w:t xml:space="preserve"> weeks half pay </w:t>
                      </w:r>
                      <w:r w:rsidR="003019AA">
                        <w:rPr>
                          <w:rFonts w:asciiTheme="minorHAnsi" w:hAnsiTheme="minorHAnsi" w:cstheme="minorHAnsi"/>
                          <w:sz w:val="24"/>
                          <w:szCs w:val="24"/>
                        </w:rPr>
                        <w:t>and up to 2 years income protection at half pay</w:t>
                      </w:r>
                    </w:p>
                    <w:p w14:paraId="409B05F2" w14:textId="43285276" w:rsidR="00B66811" w:rsidRDefault="00B66811" w:rsidP="000E7C1F">
                      <w:pPr>
                        <w:pStyle w:val="ListParagraph"/>
                        <w:numPr>
                          <w:ilvl w:val="0"/>
                          <w:numId w:val="2"/>
                        </w:numPr>
                        <w:autoSpaceDE w:val="0"/>
                        <w:autoSpaceDN w:val="0"/>
                        <w:adjustRightInd w:val="0"/>
                        <w:ind w:left="426"/>
                        <w:rPr>
                          <w:rFonts w:ascii="Calibri" w:eastAsia="Calibri" w:hAnsi="Calibri" w:cs="Calibri"/>
                          <w:kern w:val="0"/>
                          <w:sz w:val="24"/>
                          <w:szCs w:val="24"/>
                        </w:rPr>
                      </w:pPr>
                      <w:r w:rsidRPr="00184ABF">
                        <w:rPr>
                          <w:rFonts w:ascii="Calibri" w:eastAsia="Calibri" w:hAnsi="Calibri" w:cs="Calibri"/>
                          <w:kern w:val="0"/>
                          <w:sz w:val="24"/>
                          <w:szCs w:val="24"/>
                        </w:rPr>
                        <w:t>Access to Edinburgh Bicycle Co</w:t>
                      </w:r>
                      <w:r w:rsidR="009C1611">
                        <w:rPr>
                          <w:rFonts w:ascii="Calibri" w:eastAsia="Calibri" w:hAnsi="Calibri" w:cs="Calibri"/>
                          <w:kern w:val="0"/>
                          <w:sz w:val="24"/>
                          <w:szCs w:val="24"/>
                        </w:rPr>
                        <w:t>-</w:t>
                      </w:r>
                      <w:r w:rsidRPr="00184ABF">
                        <w:rPr>
                          <w:rFonts w:ascii="Calibri" w:eastAsia="Calibri" w:hAnsi="Calibri" w:cs="Calibri"/>
                          <w:kern w:val="0"/>
                          <w:sz w:val="24"/>
                          <w:szCs w:val="24"/>
                        </w:rPr>
                        <w:t xml:space="preserve">op’s Bike to Work Scheme </w:t>
                      </w:r>
                    </w:p>
                    <w:p w14:paraId="163FECCF" w14:textId="77777777" w:rsidR="00B66811" w:rsidRPr="0067582C" w:rsidRDefault="00B66811" w:rsidP="000E7C1F">
                      <w:pPr>
                        <w:pStyle w:val="ListParagraph"/>
                        <w:numPr>
                          <w:ilvl w:val="0"/>
                          <w:numId w:val="2"/>
                        </w:numPr>
                        <w:spacing w:line="276" w:lineRule="auto"/>
                        <w:ind w:left="426"/>
                        <w:rPr>
                          <w:rFonts w:asciiTheme="minorHAnsi" w:hAnsiTheme="minorHAnsi" w:cstheme="minorHAnsi"/>
                          <w:color w:val="auto"/>
                          <w:sz w:val="24"/>
                          <w:szCs w:val="24"/>
                        </w:rPr>
                      </w:pPr>
                      <w:r w:rsidRPr="00184ABF">
                        <w:rPr>
                          <w:rFonts w:asciiTheme="minorHAnsi" w:hAnsiTheme="minorHAnsi" w:cstheme="minorHAnsi"/>
                          <w:sz w:val="24"/>
                          <w:szCs w:val="24"/>
                        </w:rPr>
                        <w:t>Unlimited mental health consultations (for mild to moderate conditions), lifestyle coaching and wellbeing assessments</w:t>
                      </w:r>
                    </w:p>
                    <w:p w14:paraId="42E6BB45" w14:textId="36A521B3" w:rsidR="0067582C" w:rsidRPr="00F439DC" w:rsidRDefault="00680D58" w:rsidP="000E7C1F">
                      <w:pPr>
                        <w:pStyle w:val="ListParagraph"/>
                        <w:numPr>
                          <w:ilvl w:val="0"/>
                          <w:numId w:val="2"/>
                        </w:numPr>
                        <w:spacing w:line="276" w:lineRule="auto"/>
                        <w:ind w:left="426"/>
                        <w:rPr>
                          <w:rFonts w:asciiTheme="minorHAnsi" w:hAnsiTheme="minorHAnsi" w:cstheme="minorHAnsi"/>
                          <w:color w:val="auto"/>
                          <w:sz w:val="24"/>
                          <w:szCs w:val="24"/>
                        </w:rPr>
                      </w:pPr>
                      <w:r>
                        <w:rPr>
                          <w:rFonts w:asciiTheme="minorHAnsi" w:hAnsiTheme="minorHAnsi" w:cstheme="minorHAnsi"/>
                          <w:color w:val="auto"/>
                          <w:sz w:val="24"/>
                          <w:szCs w:val="24"/>
                        </w:rPr>
                        <w:t>Monthly wellbeing hour</w:t>
                      </w:r>
                    </w:p>
                    <w:p w14:paraId="2D6C7726" w14:textId="77777777" w:rsidR="00B66811" w:rsidRPr="000857D6" w:rsidRDefault="00B66811" w:rsidP="00B66811">
                      <w:pPr>
                        <w:spacing w:line="276" w:lineRule="auto"/>
                        <w:rPr>
                          <w:rFonts w:asciiTheme="minorHAnsi" w:hAnsiTheme="minorHAnsi" w:cstheme="minorHAnsi"/>
                          <w:sz w:val="24"/>
                          <w:szCs w:val="24"/>
                        </w:rPr>
                      </w:pPr>
                    </w:p>
                  </w:txbxContent>
                </v:textbox>
                <w10:wrap type="square"/>
              </v:shape>
            </w:pict>
          </mc:Fallback>
        </mc:AlternateContent>
      </w:r>
      <w:r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3" behindDoc="0" locked="0" layoutInCell="1" allowOverlap="1" wp14:anchorId="6E45FDA8" wp14:editId="22844BDE">
                <wp:simplePos x="0" y="0"/>
                <wp:positionH relativeFrom="column">
                  <wp:posOffset>3238500</wp:posOffset>
                </wp:positionH>
                <wp:positionV relativeFrom="paragraph">
                  <wp:posOffset>3538855</wp:posOffset>
                </wp:positionV>
                <wp:extent cx="3189605" cy="1404620"/>
                <wp:effectExtent l="0" t="0" r="10795" b="20955"/>
                <wp:wrapSquare wrapText="bothSides"/>
                <wp:docPr id="1210503483" name="Text Box 1210503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7468819"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Family</w:t>
                            </w:r>
                          </w:p>
                          <w:p w14:paraId="27E001AC" w14:textId="77777777" w:rsidR="00B66811" w:rsidRPr="000857D6" w:rsidRDefault="00B66811" w:rsidP="00B66811">
                            <w:pPr>
                              <w:rPr>
                                <w:rFonts w:asciiTheme="minorHAnsi" w:hAnsiTheme="minorHAnsi" w:cstheme="minorHAnsi"/>
                                <w:sz w:val="24"/>
                                <w:szCs w:val="24"/>
                              </w:rPr>
                            </w:pPr>
                          </w:p>
                          <w:p w14:paraId="57ACEE1D"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Maternity pay – 1</w:t>
                            </w:r>
                            <w:r w:rsidRPr="000857D6">
                              <w:rPr>
                                <w:rFonts w:asciiTheme="minorHAnsi" w:hAnsiTheme="minorHAnsi" w:cstheme="minorHAnsi"/>
                                <w:sz w:val="24"/>
                                <w:szCs w:val="24"/>
                                <w:vertAlign w:val="superscript"/>
                              </w:rPr>
                              <w:t>st</w:t>
                            </w:r>
                            <w:r w:rsidRPr="000857D6">
                              <w:rPr>
                                <w:rFonts w:asciiTheme="minorHAnsi" w:hAnsiTheme="minorHAnsi" w:cstheme="minorHAnsi"/>
                                <w:sz w:val="24"/>
                                <w:szCs w:val="24"/>
                              </w:rPr>
                              <w:t xml:space="preserve"> 16 weeks full pay, 2</w:t>
                            </w:r>
                            <w:r w:rsidRPr="000857D6">
                              <w:rPr>
                                <w:rFonts w:asciiTheme="minorHAnsi" w:hAnsiTheme="minorHAnsi" w:cstheme="minorHAnsi"/>
                                <w:sz w:val="24"/>
                                <w:szCs w:val="24"/>
                                <w:vertAlign w:val="superscript"/>
                              </w:rPr>
                              <w:t>nd</w:t>
                            </w:r>
                            <w:r w:rsidRPr="000857D6">
                              <w:rPr>
                                <w:rFonts w:asciiTheme="minorHAnsi" w:hAnsiTheme="minorHAnsi" w:cstheme="minorHAnsi"/>
                                <w:sz w:val="24"/>
                                <w:szCs w:val="24"/>
                              </w:rPr>
                              <w:t xml:space="preserve"> 16 weeks half pay</w:t>
                            </w:r>
                          </w:p>
                          <w:p w14:paraId="2037A514"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Paternity pay – 5 weeks full pay</w:t>
                            </w:r>
                          </w:p>
                          <w:p w14:paraId="11C4C23E" w14:textId="01C39FFC"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Paid adoption and shared paternal leave also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5FDA8" id="Text Box 1210503483" o:spid="_x0000_s1028" type="#_x0000_t202" style="position:absolute;margin-left:255pt;margin-top:278.65pt;width:251.1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" fillcolor="white [3201]" strokecolor="#9bbb59 [3206]" strokeweight="2pt">
                <v:textbox style="mso-fit-shape-to-text:t">
                  <w:txbxContent>
                    <w:p w14:paraId="37468819"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Family</w:t>
                      </w:r>
                    </w:p>
                    <w:p w14:paraId="27E001AC" w14:textId="77777777" w:rsidR="00B66811" w:rsidRPr="000857D6" w:rsidRDefault="00B66811" w:rsidP="00B66811">
                      <w:pPr>
                        <w:rPr>
                          <w:rFonts w:asciiTheme="minorHAnsi" w:hAnsiTheme="minorHAnsi" w:cstheme="minorHAnsi"/>
                          <w:sz w:val="24"/>
                          <w:szCs w:val="24"/>
                        </w:rPr>
                      </w:pPr>
                    </w:p>
                    <w:p w14:paraId="57ACEE1D"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Maternity pay – 1</w:t>
                      </w:r>
                      <w:r w:rsidRPr="000857D6">
                        <w:rPr>
                          <w:rFonts w:asciiTheme="minorHAnsi" w:hAnsiTheme="minorHAnsi" w:cstheme="minorHAnsi"/>
                          <w:sz w:val="24"/>
                          <w:szCs w:val="24"/>
                          <w:vertAlign w:val="superscript"/>
                        </w:rPr>
                        <w:t>st</w:t>
                      </w:r>
                      <w:r w:rsidRPr="000857D6">
                        <w:rPr>
                          <w:rFonts w:asciiTheme="minorHAnsi" w:hAnsiTheme="minorHAnsi" w:cstheme="minorHAnsi"/>
                          <w:sz w:val="24"/>
                          <w:szCs w:val="24"/>
                        </w:rPr>
                        <w:t xml:space="preserve"> 16 weeks full pay, 2</w:t>
                      </w:r>
                      <w:r w:rsidRPr="000857D6">
                        <w:rPr>
                          <w:rFonts w:asciiTheme="minorHAnsi" w:hAnsiTheme="minorHAnsi" w:cstheme="minorHAnsi"/>
                          <w:sz w:val="24"/>
                          <w:szCs w:val="24"/>
                          <w:vertAlign w:val="superscript"/>
                        </w:rPr>
                        <w:t>nd</w:t>
                      </w:r>
                      <w:r w:rsidRPr="000857D6">
                        <w:rPr>
                          <w:rFonts w:asciiTheme="minorHAnsi" w:hAnsiTheme="minorHAnsi" w:cstheme="minorHAnsi"/>
                          <w:sz w:val="24"/>
                          <w:szCs w:val="24"/>
                        </w:rPr>
                        <w:t xml:space="preserve"> 16 weeks half pay</w:t>
                      </w:r>
                    </w:p>
                    <w:p w14:paraId="2037A514"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Paternity pay – 5 weeks full pay</w:t>
                      </w:r>
                    </w:p>
                    <w:p w14:paraId="11C4C23E" w14:textId="01C39FFC"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Paid adoption and shared paternal leave also available</w:t>
                      </w:r>
                    </w:p>
                  </w:txbxContent>
                </v:textbox>
                <w10:wrap type="square"/>
              </v:shape>
            </w:pict>
          </mc:Fallback>
        </mc:AlternateContent>
      </w:r>
      <w:r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9" behindDoc="0" locked="0" layoutInCell="1" allowOverlap="1" wp14:anchorId="5B49C394" wp14:editId="59590F9F">
                <wp:simplePos x="0" y="0"/>
                <wp:positionH relativeFrom="column">
                  <wp:posOffset>3243580</wp:posOffset>
                </wp:positionH>
                <wp:positionV relativeFrom="paragraph">
                  <wp:posOffset>5201285</wp:posOffset>
                </wp:positionV>
                <wp:extent cx="3160395" cy="1638300"/>
                <wp:effectExtent l="0" t="0" r="20955" b="19050"/>
                <wp:wrapSquare wrapText="bothSides"/>
                <wp:docPr id="581030613" name="Text Box 581030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6383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23C2286" w14:textId="77777777" w:rsidR="00B66811" w:rsidRDefault="00B66811" w:rsidP="00B66811">
                            <w:pPr>
                              <w:spacing w:line="276" w:lineRule="auto"/>
                              <w:rPr>
                                <w:rFonts w:asciiTheme="minorHAnsi" w:hAnsiTheme="minorHAnsi" w:cstheme="minorHAnsi"/>
                                <w:b/>
                                <w:bCs/>
                                <w:color w:val="9BBB59" w:themeColor="accent3"/>
                                <w:sz w:val="24"/>
                                <w:szCs w:val="24"/>
                              </w:rPr>
                            </w:pPr>
                            <w:r w:rsidRPr="00D61973">
                              <w:rPr>
                                <w:rFonts w:asciiTheme="minorHAnsi" w:hAnsiTheme="minorHAnsi" w:cstheme="minorHAnsi"/>
                                <w:b/>
                                <w:bCs/>
                                <w:color w:val="9BBB59" w:themeColor="accent3"/>
                                <w:sz w:val="24"/>
                                <w:szCs w:val="24"/>
                              </w:rPr>
                              <w:t>Death in Service</w:t>
                            </w:r>
                          </w:p>
                          <w:p w14:paraId="68054D9D" w14:textId="77777777" w:rsidR="00B66811" w:rsidRDefault="00B66811" w:rsidP="00B66811">
                            <w:pPr>
                              <w:spacing w:line="276" w:lineRule="auto"/>
                              <w:rPr>
                                <w:rFonts w:asciiTheme="minorHAnsi" w:hAnsiTheme="minorHAnsi" w:cstheme="minorHAnsi"/>
                                <w:b/>
                                <w:bCs/>
                                <w:color w:val="9BBB59" w:themeColor="accent3"/>
                                <w:sz w:val="24"/>
                                <w:szCs w:val="24"/>
                              </w:rPr>
                            </w:pPr>
                          </w:p>
                          <w:p w14:paraId="2E7F5F32" w14:textId="77777777" w:rsidR="00B66811" w:rsidRPr="00184ABF" w:rsidRDefault="00B66811" w:rsidP="000E7C1F">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3x your annual salary</w:t>
                            </w:r>
                          </w:p>
                          <w:p w14:paraId="6773CEDD" w14:textId="77777777" w:rsidR="00B66811" w:rsidRPr="00184ABF" w:rsidRDefault="00B66811" w:rsidP="000E7C1F">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Access for you and eligible family members to</w:t>
                            </w:r>
                            <w:r w:rsidRPr="00184ABF">
                              <w:rPr>
                                <w:rFonts w:asciiTheme="minorHAnsi" w:hAnsiTheme="minorHAnsi" w:cstheme="minorHAnsi"/>
                                <w:sz w:val="24"/>
                                <w:szCs w:val="24"/>
                              </w:rPr>
                              <w:t xml:space="preserve"> financial support, legal support, wellbeing content, and discounts and savin</w:t>
                            </w:r>
                            <w:r>
                              <w:rPr>
                                <w:rFonts w:asciiTheme="minorHAnsi" w:hAnsiTheme="minorHAnsi" w:cstheme="minorHAnsi"/>
                                <w:sz w:val="24"/>
                                <w:szCs w:val="24"/>
                              </w:rPr>
                              <w:t>g</w:t>
                            </w:r>
                            <w:r w:rsidRPr="00184ABF">
                              <w:rPr>
                                <w:rFonts w:asciiTheme="minorHAnsi" w:hAnsiTheme="minorHAnsi" w:cstheme="minorHAnsi"/>
                                <w:sz w:val="24"/>
                                <w:szCs w:val="24"/>
                              </w:rP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9C394" id="Text Box 581030613" o:spid="_x0000_s1029" type="#_x0000_t202" style="position:absolute;margin-left:255.4pt;margin-top:409.55pt;width:248.85pt;height:12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" fillcolor="white [3201]" strokecolor="#9bbb59 [3206]" strokeweight="2pt">
                <v:textbox>
                  <w:txbxContent>
                    <w:p w14:paraId="523C2286" w14:textId="77777777" w:rsidR="00B66811" w:rsidRDefault="00B66811" w:rsidP="00B66811">
                      <w:pPr>
                        <w:spacing w:line="276" w:lineRule="auto"/>
                        <w:rPr>
                          <w:rFonts w:asciiTheme="minorHAnsi" w:hAnsiTheme="minorHAnsi" w:cstheme="minorHAnsi"/>
                          <w:b/>
                          <w:bCs/>
                          <w:color w:val="9BBB59" w:themeColor="accent3"/>
                          <w:sz w:val="24"/>
                          <w:szCs w:val="24"/>
                        </w:rPr>
                      </w:pPr>
                      <w:r w:rsidRPr="00D61973">
                        <w:rPr>
                          <w:rFonts w:asciiTheme="minorHAnsi" w:hAnsiTheme="minorHAnsi" w:cstheme="minorHAnsi"/>
                          <w:b/>
                          <w:bCs/>
                          <w:color w:val="9BBB59" w:themeColor="accent3"/>
                          <w:sz w:val="24"/>
                          <w:szCs w:val="24"/>
                        </w:rPr>
                        <w:t>Death in Service</w:t>
                      </w:r>
                    </w:p>
                    <w:p w14:paraId="68054D9D" w14:textId="77777777" w:rsidR="00B66811" w:rsidRDefault="00B66811" w:rsidP="00B66811">
                      <w:pPr>
                        <w:spacing w:line="276" w:lineRule="auto"/>
                        <w:rPr>
                          <w:rFonts w:asciiTheme="minorHAnsi" w:hAnsiTheme="minorHAnsi" w:cstheme="minorHAnsi"/>
                          <w:b/>
                          <w:bCs/>
                          <w:color w:val="9BBB59" w:themeColor="accent3"/>
                          <w:sz w:val="24"/>
                          <w:szCs w:val="24"/>
                        </w:rPr>
                      </w:pPr>
                    </w:p>
                    <w:p w14:paraId="2E7F5F32" w14:textId="77777777" w:rsidR="00B66811" w:rsidRPr="00184ABF" w:rsidRDefault="00B66811" w:rsidP="000E7C1F">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3x your annual salary</w:t>
                      </w:r>
                    </w:p>
                    <w:p w14:paraId="6773CEDD" w14:textId="77777777" w:rsidR="00B66811" w:rsidRPr="00184ABF" w:rsidRDefault="00B66811" w:rsidP="000E7C1F">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Access for you and eligible family members to</w:t>
                      </w:r>
                      <w:r w:rsidRPr="00184ABF">
                        <w:rPr>
                          <w:rFonts w:asciiTheme="minorHAnsi" w:hAnsiTheme="minorHAnsi" w:cstheme="minorHAnsi"/>
                          <w:sz w:val="24"/>
                          <w:szCs w:val="24"/>
                        </w:rPr>
                        <w:t xml:space="preserve"> financial support, legal support, wellbeing content, and discounts and savin</w:t>
                      </w:r>
                      <w:r>
                        <w:rPr>
                          <w:rFonts w:asciiTheme="minorHAnsi" w:hAnsiTheme="minorHAnsi" w:cstheme="minorHAnsi"/>
                          <w:sz w:val="24"/>
                          <w:szCs w:val="24"/>
                        </w:rPr>
                        <w:t>g</w:t>
                      </w:r>
                      <w:r w:rsidRPr="00184ABF">
                        <w:rPr>
                          <w:rFonts w:asciiTheme="minorHAnsi" w:hAnsiTheme="minorHAnsi" w:cstheme="minorHAnsi"/>
                          <w:sz w:val="24"/>
                          <w:szCs w:val="24"/>
                        </w:rPr>
                        <w:t xml:space="preserve">s  </w:t>
                      </w:r>
                    </w:p>
                  </w:txbxContent>
                </v:textbox>
                <w10:wrap type="square"/>
              </v:shape>
            </w:pict>
          </mc:Fallback>
        </mc:AlternateContent>
      </w:r>
      <w:r w:rsidR="004F4F9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8" behindDoc="0" locked="0" layoutInCell="1" allowOverlap="1" wp14:anchorId="385F12F5" wp14:editId="5C8B8E41">
                <wp:simplePos x="0" y="0"/>
                <wp:positionH relativeFrom="margin">
                  <wp:posOffset>-15875</wp:posOffset>
                </wp:positionH>
                <wp:positionV relativeFrom="paragraph">
                  <wp:posOffset>5758815</wp:posOffset>
                </wp:positionV>
                <wp:extent cx="3112770" cy="948055"/>
                <wp:effectExtent l="0" t="0" r="11430" b="23495"/>
                <wp:wrapSquare wrapText="bothSides"/>
                <wp:docPr id="588076181" name="Text Box 588076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94805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29A8C52"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Learning</w:t>
                            </w:r>
                          </w:p>
                          <w:p w14:paraId="3E05ED0C" w14:textId="77777777" w:rsidR="00B66811" w:rsidRPr="000857D6" w:rsidRDefault="00B66811" w:rsidP="00B66811">
                            <w:pPr>
                              <w:rPr>
                                <w:rFonts w:asciiTheme="minorHAnsi" w:hAnsiTheme="minorHAnsi" w:cstheme="minorHAnsi"/>
                                <w:sz w:val="24"/>
                                <w:szCs w:val="24"/>
                              </w:rPr>
                            </w:pPr>
                          </w:p>
                          <w:p w14:paraId="0463B53D" w14:textId="48DD49FB" w:rsidR="00B66811"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Learning budget for training courses and conferences</w:t>
                            </w:r>
                          </w:p>
                          <w:p w14:paraId="59AEC45B" w14:textId="061FFBA8" w:rsidR="004F4F9C" w:rsidRPr="000857D6" w:rsidRDefault="004F4F9C" w:rsidP="000E7C1F">
                            <w:pPr>
                              <w:pStyle w:val="ListParagraph"/>
                              <w:numPr>
                                <w:ilvl w:val="0"/>
                                <w:numId w:val="2"/>
                              </w:numPr>
                              <w:spacing w:line="276" w:lineRule="auto"/>
                              <w:ind w:left="426"/>
                              <w:rPr>
                                <w:rFonts w:asciiTheme="minorHAnsi" w:hAnsiTheme="minorHAnsi" w:cstheme="minorHAnsi"/>
                                <w:sz w:val="24"/>
                                <w:szCs w:val="24"/>
                              </w:rPr>
                            </w:pPr>
                            <w:r>
                              <w:rPr>
                                <w:rFonts w:asciiTheme="minorHAnsi" w:hAnsiTheme="minorHAnsi" w:cstheme="minorHAnsi"/>
                                <w:sz w:val="24"/>
                                <w:szCs w:val="24"/>
                              </w:rPr>
                              <w:t>Access to over 200 free courses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F12F5" id="Text Box 588076181" o:spid="_x0000_s1030" type="#_x0000_t202" style="position:absolute;margin-left:-1.25pt;margin-top:453.45pt;width:245.1pt;height:74.65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" fillcolor="white [3201]" strokecolor="#9bbb59 [3206]" strokeweight="2pt">
                <v:textbox style="mso-fit-shape-to-text:t">
                  <w:txbxContent>
                    <w:p w14:paraId="429A8C52"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Learning</w:t>
                      </w:r>
                    </w:p>
                    <w:p w14:paraId="3E05ED0C" w14:textId="77777777" w:rsidR="00B66811" w:rsidRPr="000857D6" w:rsidRDefault="00B66811" w:rsidP="00B66811">
                      <w:pPr>
                        <w:rPr>
                          <w:rFonts w:asciiTheme="minorHAnsi" w:hAnsiTheme="minorHAnsi" w:cstheme="minorHAnsi"/>
                          <w:sz w:val="24"/>
                          <w:szCs w:val="24"/>
                        </w:rPr>
                      </w:pPr>
                    </w:p>
                    <w:p w14:paraId="0463B53D" w14:textId="48DD49FB" w:rsidR="00B66811"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Learning budget for training courses and conferences</w:t>
                      </w:r>
                    </w:p>
                    <w:p w14:paraId="59AEC45B" w14:textId="061FFBA8" w:rsidR="004F4F9C" w:rsidRPr="000857D6" w:rsidRDefault="004F4F9C" w:rsidP="000E7C1F">
                      <w:pPr>
                        <w:pStyle w:val="ListParagraph"/>
                        <w:numPr>
                          <w:ilvl w:val="0"/>
                          <w:numId w:val="2"/>
                        </w:numPr>
                        <w:spacing w:line="276" w:lineRule="auto"/>
                        <w:ind w:left="426"/>
                        <w:rPr>
                          <w:rFonts w:asciiTheme="minorHAnsi" w:hAnsiTheme="minorHAnsi" w:cstheme="minorHAnsi"/>
                          <w:sz w:val="24"/>
                          <w:szCs w:val="24"/>
                        </w:rPr>
                      </w:pPr>
                      <w:r>
                        <w:rPr>
                          <w:rFonts w:asciiTheme="minorHAnsi" w:hAnsiTheme="minorHAnsi" w:cstheme="minorHAnsi"/>
                          <w:sz w:val="24"/>
                          <w:szCs w:val="24"/>
                        </w:rPr>
                        <w:t>Access to over 200 free courses</w:t>
                      </w:r>
                    </w:p>
                  </w:txbxContent>
                </v:textbox>
                <w10:wrap type="square" anchorx="margin"/>
              </v:shape>
            </w:pict>
          </mc:Fallback>
        </mc:AlternateContent>
      </w:r>
      <w:r w:rsidR="004F4F9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7" behindDoc="0" locked="0" layoutInCell="1" allowOverlap="1" wp14:anchorId="4DBFFDAA" wp14:editId="242E8200">
                <wp:simplePos x="0" y="0"/>
                <wp:positionH relativeFrom="column">
                  <wp:posOffset>3810</wp:posOffset>
                </wp:positionH>
                <wp:positionV relativeFrom="paragraph">
                  <wp:posOffset>4967605</wp:posOffset>
                </wp:positionV>
                <wp:extent cx="3093720" cy="1404620"/>
                <wp:effectExtent l="0" t="0" r="11430" b="27940"/>
                <wp:wrapSquare wrapText="bothSides"/>
                <wp:docPr id="371751910" name="Text Box 37175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8D0BC8E"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Business Travel</w:t>
                            </w:r>
                          </w:p>
                          <w:p w14:paraId="6ADE60D6" w14:textId="77777777" w:rsidR="00B66811" w:rsidRPr="000857D6" w:rsidRDefault="00B66811" w:rsidP="00B66811">
                            <w:pPr>
                              <w:rPr>
                                <w:rFonts w:asciiTheme="minorHAnsi" w:hAnsiTheme="minorHAnsi" w:cstheme="minorHAnsi"/>
                                <w:sz w:val="24"/>
                                <w:szCs w:val="24"/>
                              </w:rPr>
                            </w:pPr>
                          </w:p>
                          <w:p w14:paraId="7035D5FE" w14:textId="77777777" w:rsidR="00B66811" w:rsidRPr="000857D6" w:rsidRDefault="00B66811" w:rsidP="000E7C1F">
                            <w:pPr>
                              <w:pStyle w:val="ListParagraph"/>
                              <w:numPr>
                                <w:ilvl w:val="0"/>
                                <w:numId w:val="3"/>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45p per mile paid for business travel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FFDAA" id="Text Box 371751910" o:spid="_x0000_s1031" type="#_x0000_t202" style="position:absolute;margin-left:.3pt;margin-top:391.15pt;width:243.6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" fillcolor="white [3201]" strokecolor="#9bbb59 [3206]" strokeweight="2pt">
                <v:textbox style="mso-fit-shape-to-text:t">
                  <w:txbxContent>
                    <w:p w14:paraId="28D0BC8E"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Business Travel</w:t>
                      </w:r>
                    </w:p>
                    <w:p w14:paraId="6ADE60D6" w14:textId="77777777" w:rsidR="00B66811" w:rsidRPr="000857D6" w:rsidRDefault="00B66811" w:rsidP="00B66811">
                      <w:pPr>
                        <w:rPr>
                          <w:rFonts w:asciiTheme="minorHAnsi" w:hAnsiTheme="minorHAnsi" w:cstheme="minorHAnsi"/>
                          <w:sz w:val="24"/>
                          <w:szCs w:val="24"/>
                        </w:rPr>
                      </w:pPr>
                    </w:p>
                    <w:p w14:paraId="7035D5FE" w14:textId="77777777" w:rsidR="00B66811" w:rsidRPr="000857D6" w:rsidRDefault="00B66811" w:rsidP="000E7C1F">
                      <w:pPr>
                        <w:pStyle w:val="ListParagraph"/>
                        <w:numPr>
                          <w:ilvl w:val="0"/>
                          <w:numId w:val="3"/>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45p per mile paid for business travel</w:t>
                      </w:r>
                    </w:p>
                  </w:txbxContent>
                </v:textbox>
                <w10:wrap type="square"/>
              </v:shape>
            </w:pict>
          </mc:Fallback>
        </mc:AlternateContent>
      </w:r>
      <w:r w:rsidR="004F4F9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1" behindDoc="0" locked="0" layoutInCell="1" allowOverlap="1" wp14:anchorId="3838A53F" wp14:editId="0F72E677">
                <wp:simplePos x="0" y="0"/>
                <wp:positionH relativeFrom="margin">
                  <wp:posOffset>0</wp:posOffset>
                </wp:positionH>
                <wp:positionV relativeFrom="paragraph">
                  <wp:posOffset>2455545</wp:posOffset>
                </wp:positionV>
                <wp:extent cx="3093720" cy="1404620"/>
                <wp:effectExtent l="0" t="0" r="11430" b="17780"/>
                <wp:wrapSquare wrapText="bothSides"/>
                <wp:docPr id="1052342588" name="Text Box 1052342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7C64F75"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Pension</w:t>
                            </w:r>
                          </w:p>
                          <w:p w14:paraId="1DE324A2" w14:textId="77777777" w:rsidR="00B66811" w:rsidRPr="000857D6" w:rsidRDefault="00B66811" w:rsidP="00B66811">
                            <w:pPr>
                              <w:rPr>
                                <w:rFonts w:asciiTheme="minorHAnsi" w:hAnsiTheme="minorHAnsi" w:cstheme="minorHAnsi"/>
                                <w:sz w:val="24"/>
                                <w:szCs w:val="24"/>
                              </w:rPr>
                            </w:pPr>
                          </w:p>
                          <w:p w14:paraId="2E0116A5"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We’ll automatically enrol you into our pension scheme</w:t>
                            </w:r>
                          </w:p>
                          <w:p w14:paraId="7ACE8FD4"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 offer a 4% minimum employer contribution and will match your contribution up to a maximum of 8%</w:t>
                            </w:r>
                          </w:p>
                          <w:p w14:paraId="6170BAB0"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You’ll need to pay at least 4% too, but you can opt to add more for the tax benefits!</w:t>
                            </w:r>
                          </w:p>
                          <w:p w14:paraId="3CB6E9C0"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 can opt out if you’d prefer not to have a pension at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8A53F" id="Text Box 1052342588" o:spid="_x0000_s1032" type="#_x0000_t202" style="position:absolute;margin-left:0;margin-top:193.35pt;width:243.6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" fillcolor="white [3201]" strokecolor="#9bbb59 [3206]" strokeweight="2pt">
                <v:textbox style="mso-fit-shape-to-text:t">
                  <w:txbxContent>
                    <w:p w14:paraId="47C64F75"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Pension</w:t>
                      </w:r>
                    </w:p>
                    <w:p w14:paraId="1DE324A2" w14:textId="77777777" w:rsidR="00B66811" w:rsidRPr="000857D6" w:rsidRDefault="00B66811" w:rsidP="00B66811">
                      <w:pPr>
                        <w:rPr>
                          <w:rFonts w:asciiTheme="minorHAnsi" w:hAnsiTheme="minorHAnsi" w:cstheme="minorHAnsi"/>
                          <w:sz w:val="24"/>
                          <w:szCs w:val="24"/>
                        </w:rPr>
                      </w:pPr>
                    </w:p>
                    <w:p w14:paraId="2E0116A5"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We’ll automatically enrol you into our pension scheme</w:t>
                      </w:r>
                    </w:p>
                    <w:p w14:paraId="7ACE8FD4"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 offer a 4% minimum employer contribution and will match your contribution up to a maximum of 8%</w:t>
                      </w:r>
                    </w:p>
                    <w:p w14:paraId="6170BAB0"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You’ll need to pay at least 4% too, but you can opt to add more for the tax benefits!</w:t>
                      </w:r>
                    </w:p>
                    <w:p w14:paraId="3CB6E9C0"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 can opt out if you’d prefer not to have a pension at all</w:t>
                      </w:r>
                    </w:p>
                  </w:txbxContent>
                </v:textbox>
                <w10:wrap type="square" anchorx="margin"/>
              </v:shape>
            </w:pict>
          </mc:Fallback>
        </mc:AlternateContent>
      </w:r>
      <w:r w:rsidR="004F4F9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6" behindDoc="0" locked="0" layoutInCell="1" allowOverlap="1" wp14:anchorId="33281F6E" wp14:editId="415AC36C">
                <wp:simplePos x="0" y="0"/>
                <wp:positionH relativeFrom="margin">
                  <wp:posOffset>0</wp:posOffset>
                </wp:positionH>
                <wp:positionV relativeFrom="paragraph">
                  <wp:posOffset>1448435</wp:posOffset>
                </wp:positionV>
                <wp:extent cx="3093720" cy="1404620"/>
                <wp:effectExtent l="0" t="0" r="11430" b="23495"/>
                <wp:wrapSquare wrapText="bothSides"/>
                <wp:docPr id="1085935264" name="Text Box 1085935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4CAA47B"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Holiday</w:t>
                            </w:r>
                          </w:p>
                          <w:p w14:paraId="7D14DD58" w14:textId="77777777" w:rsidR="00B66811" w:rsidRPr="000857D6" w:rsidRDefault="00B66811" w:rsidP="00B66811">
                            <w:pPr>
                              <w:rPr>
                                <w:rFonts w:asciiTheme="minorHAnsi" w:hAnsiTheme="minorHAnsi" w:cstheme="minorHAnsi"/>
                                <w:sz w:val="24"/>
                                <w:szCs w:val="24"/>
                              </w:rPr>
                            </w:pPr>
                          </w:p>
                          <w:p w14:paraId="247C70EE"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34 days annual leave, which includes 9 bank holidays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281F6E" id="Text Box 1085935264" o:spid="_x0000_s1033" type="#_x0000_t202" style="position:absolute;margin-left:0;margin-top:114.05pt;width:243.6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" fillcolor="white [3201]" strokecolor="#9bbb59 [3206]" strokeweight="2pt">
                <v:textbox style="mso-fit-shape-to-text:t">
                  <w:txbxContent>
                    <w:p w14:paraId="54CAA47B"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Holiday</w:t>
                      </w:r>
                    </w:p>
                    <w:p w14:paraId="7D14DD58" w14:textId="77777777" w:rsidR="00B66811" w:rsidRPr="000857D6" w:rsidRDefault="00B66811" w:rsidP="00B66811">
                      <w:pPr>
                        <w:rPr>
                          <w:rFonts w:asciiTheme="minorHAnsi" w:hAnsiTheme="minorHAnsi" w:cstheme="minorHAnsi"/>
                          <w:sz w:val="24"/>
                          <w:szCs w:val="24"/>
                        </w:rPr>
                      </w:pPr>
                    </w:p>
                    <w:p w14:paraId="247C70EE"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34 days annual leave, which includes 9 bank holidays</w:t>
                      </w:r>
                    </w:p>
                  </w:txbxContent>
                </v:textbox>
                <w10:wrap type="square" anchorx="margin"/>
              </v:shape>
            </w:pict>
          </mc:Fallback>
        </mc:AlternateContent>
      </w:r>
      <w:r w:rsidR="00A300EB">
        <w:rPr>
          <w:rFonts w:asciiTheme="minorHAnsi" w:hAnsiTheme="minorHAnsi" w:cstheme="minorHAnsi"/>
          <w:b/>
          <w:bCs/>
          <w:noProof/>
          <w:color w:val="9BBB59" w:themeColor="accent3"/>
          <w:sz w:val="32"/>
          <w:szCs w:val="32"/>
        </w:rPr>
        <w:drawing>
          <wp:anchor distT="0" distB="0" distL="114300" distR="114300" simplePos="0" relativeHeight="251658245" behindDoc="0" locked="0" layoutInCell="1" allowOverlap="1" wp14:anchorId="25EBD2B8" wp14:editId="71B68940">
            <wp:simplePos x="0" y="0"/>
            <wp:positionH relativeFrom="column">
              <wp:posOffset>4186555</wp:posOffset>
            </wp:positionH>
            <wp:positionV relativeFrom="paragraph">
              <wp:posOffset>7252970</wp:posOffset>
            </wp:positionV>
            <wp:extent cx="862660" cy="678180"/>
            <wp:effectExtent l="0" t="0" r="0" b="7620"/>
            <wp:wrapNone/>
            <wp:docPr id="1958156428" name="Picture 1958156428"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venn 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62660" cy="678180"/>
                    </a:xfrm>
                    <a:prstGeom prst="rect">
                      <a:avLst/>
                    </a:prstGeom>
                  </pic:spPr>
                </pic:pic>
              </a:graphicData>
            </a:graphic>
            <wp14:sizeRelH relativeFrom="margin">
              <wp14:pctWidth>0</wp14:pctWidth>
            </wp14:sizeRelH>
            <wp14:sizeRelV relativeFrom="margin">
              <wp14:pctHeight>0</wp14:pctHeight>
            </wp14:sizeRelV>
          </wp:anchor>
        </w:drawing>
      </w:r>
      <w:r w:rsidR="00A300EB">
        <w:rPr>
          <w:rFonts w:asciiTheme="minorHAnsi" w:hAnsiTheme="minorHAnsi" w:cstheme="minorHAnsi"/>
          <w:b/>
          <w:bCs/>
          <w:noProof/>
          <w:color w:val="9BBB59" w:themeColor="accent3"/>
          <w:sz w:val="32"/>
          <w:szCs w:val="32"/>
        </w:rPr>
        <w:drawing>
          <wp:anchor distT="0" distB="0" distL="114300" distR="114300" simplePos="0" relativeHeight="251658244" behindDoc="0" locked="0" layoutInCell="1" allowOverlap="1" wp14:anchorId="03FF6C8E" wp14:editId="3E431922">
            <wp:simplePos x="0" y="0"/>
            <wp:positionH relativeFrom="column">
              <wp:posOffset>1153795</wp:posOffset>
            </wp:positionH>
            <wp:positionV relativeFrom="paragraph">
              <wp:posOffset>7054850</wp:posOffset>
            </wp:positionV>
            <wp:extent cx="1013460" cy="1013460"/>
            <wp:effectExtent l="0" t="0" r="0" b="0"/>
            <wp:wrapNone/>
            <wp:docPr id="407565512" name="Picture 40756551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013460" cy="1013460"/>
                    </a:xfrm>
                    <a:prstGeom prst="rect">
                      <a:avLst/>
                    </a:prstGeom>
                  </pic:spPr>
                </pic:pic>
              </a:graphicData>
            </a:graphic>
            <wp14:sizeRelH relativeFrom="margin">
              <wp14:pctWidth>0</wp14:pctWidth>
            </wp14:sizeRelH>
            <wp14:sizeRelV relativeFrom="margin">
              <wp14:pctHeight>0</wp14:pctHeight>
            </wp14:sizeRelV>
          </wp:anchor>
        </w:drawing>
      </w:r>
    </w:p>
    <w:sectPr w:rsidR="00885BCE" w:rsidRPr="0066638A" w:rsidSect="000760D4">
      <w:pgSz w:w="11906" w:h="16838"/>
      <w:pgMar w:top="1831" w:right="1133" w:bottom="1440" w:left="1135" w:header="426" w:footer="8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C630" w14:textId="77777777" w:rsidR="00783BC8" w:rsidRDefault="00783BC8" w:rsidP="00897FC6">
      <w:r>
        <w:separator/>
      </w:r>
    </w:p>
  </w:endnote>
  <w:endnote w:type="continuationSeparator" w:id="0">
    <w:p w14:paraId="532412ED" w14:textId="77777777" w:rsidR="00783BC8" w:rsidRDefault="00783BC8" w:rsidP="00897FC6">
      <w:r>
        <w:continuationSeparator/>
      </w:r>
    </w:p>
  </w:endnote>
  <w:endnote w:type="continuationNotice" w:id="1">
    <w:p w14:paraId="02B096E5" w14:textId="77777777" w:rsidR="00783BC8" w:rsidRDefault="00783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41C1" w14:textId="6C9D8EED" w:rsidR="00105086" w:rsidRPr="00105086" w:rsidRDefault="00105086" w:rsidP="00105086">
    <w:pPr>
      <w:tabs>
        <w:tab w:val="center" w:pos="4820"/>
        <w:tab w:val="right" w:pos="10178"/>
      </w:tabs>
      <w:jc w:val="center"/>
    </w:pPr>
    <w:r>
      <w:tab/>
    </w:r>
    <w:r>
      <w:rPr>
        <w:noProof/>
      </w:rPr>
      <w:drawing>
        <wp:inline distT="0" distB="0" distL="0" distR="0" wp14:anchorId="33F005D8" wp14:editId="1A1D0F4E">
          <wp:extent cx="1196607" cy="607382"/>
          <wp:effectExtent l="0" t="0" r="381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inburgh_Food_Project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7332" cy="617902"/>
                  </a:xfrm>
                  <a:prstGeom prst="rect">
                    <a:avLst/>
                  </a:prstGeom>
                </pic:spPr>
              </pic:pic>
            </a:graphicData>
          </a:graphic>
        </wp:inline>
      </w:drawing>
    </w:r>
    <w:r>
      <w:tab/>
    </w:r>
    <w:r w:rsidR="1A37E719" w:rsidRPr="001B7961">
      <w:rPr>
        <w:rFonts w:asciiTheme="minorHAnsi" w:hAnsiTheme="minorHAnsi" w:cstheme="minorHAnsi"/>
        <w:sz w:val="22"/>
        <w:szCs w:val="22"/>
      </w:rPr>
      <w:t xml:space="preserve">Page </w:t>
    </w:r>
    <w:r w:rsidRPr="001B7961">
      <w:rPr>
        <w:rFonts w:asciiTheme="minorHAnsi" w:hAnsiTheme="minorHAnsi" w:cstheme="minorHAnsi"/>
        <w:b/>
        <w:bCs/>
        <w:sz w:val="22"/>
        <w:szCs w:val="22"/>
      </w:rPr>
      <w:fldChar w:fldCharType="begin"/>
    </w:r>
    <w:r w:rsidRPr="001B7961">
      <w:rPr>
        <w:rFonts w:asciiTheme="minorHAnsi" w:hAnsiTheme="minorHAnsi" w:cstheme="minorHAnsi"/>
        <w:b/>
        <w:bCs/>
        <w:sz w:val="22"/>
        <w:szCs w:val="22"/>
      </w:rPr>
      <w:instrText xml:space="preserve"> PAGE </w:instrText>
    </w:r>
    <w:r w:rsidRPr="001B7961">
      <w:rPr>
        <w:rFonts w:asciiTheme="minorHAnsi" w:hAnsiTheme="minorHAnsi" w:cstheme="minorHAnsi"/>
        <w:b/>
        <w:bCs/>
        <w:sz w:val="22"/>
        <w:szCs w:val="22"/>
      </w:rPr>
      <w:fldChar w:fldCharType="separate"/>
    </w:r>
    <w:r w:rsidR="00096333" w:rsidRPr="001B7961">
      <w:rPr>
        <w:rFonts w:asciiTheme="minorHAnsi" w:hAnsiTheme="minorHAnsi" w:cstheme="minorHAnsi"/>
        <w:b/>
        <w:bCs/>
        <w:noProof/>
        <w:sz w:val="22"/>
        <w:szCs w:val="22"/>
      </w:rPr>
      <w:t>4</w:t>
    </w:r>
    <w:r w:rsidRPr="001B7961">
      <w:rPr>
        <w:rFonts w:asciiTheme="minorHAnsi" w:hAnsiTheme="minorHAnsi" w:cstheme="minorHAnsi"/>
        <w:b/>
        <w:bCs/>
        <w:sz w:val="22"/>
        <w:szCs w:val="22"/>
      </w:rPr>
      <w:fldChar w:fldCharType="end"/>
    </w:r>
    <w:r w:rsidR="1A37E719" w:rsidRPr="001B7961">
      <w:rPr>
        <w:rFonts w:asciiTheme="minorHAnsi" w:hAnsiTheme="minorHAnsi" w:cstheme="minorHAnsi"/>
        <w:sz w:val="22"/>
        <w:szCs w:val="22"/>
      </w:rPr>
      <w:t xml:space="preserve"> of </w:t>
    </w:r>
    <w:r w:rsidRPr="001B7961">
      <w:rPr>
        <w:rFonts w:asciiTheme="minorHAnsi" w:hAnsiTheme="minorHAnsi" w:cstheme="minorHAnsi"/>
        <w:b/>
        <w:bCs/>
        <w:sz w:val="22"/>
        <w:szCs w:val="22"/>
      </w:rPr>
      <w:fldChar w:fldCharType="begin"/>
    </w:r>
    <w:r w:rsidRPr="001B7961">
      <w:rPr>
        <w:rFonts w:asciiTheme="minorHAnsi" w:hAnsiTheme="minorHAnsi" w:cstheme="minorHAnsi"/>
        <w:b/>
        <w:bCs/>
        <w:sz w:val="22"/>
        <w:szCs w:val="22"/>
      </w:rPr>
      <w:instrText xml:space="preserve"> NUMPAGES  </w:instrText>
    </w:r>
    <w:r w:rsidRPr="001B7961">
      <w:rPr>
        <w:rFonts w:asciiTheme="minorHAnsi" w:hAnsiTheme="minorHAnsi" w:cstheme="minorHAnsi"/>
        <w:b/>
        <w:bCs/>
        <w:sz w:val="22"/>
        <w:szCs w:val="22"/>
      </w:rPr>
      <w:fldChar w:fldCharType="separate"/>
    </w:r>
    <w:r w:rsidR="00096333" w:rsidRPr="001B7961">
      <w:rPr>
        <w:rFonts w:asciiTheme="minorHAnsi" w:hAnsiTheme="minorHAnsi" w:cstheme="minorHAnsi"/>
        <w:b/>
        <w:bCs/>
        <w:noProof/>
        <w:sz w:val="22"/>
        <w:szCs w:val="22"/>
      </w:rPr>
      <w:t>4</w:t>
    </w:r>
    <w:r w:rsidRPr="001B7961">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6855750"/>
      <w:docPartObj>
        <w:docPartGallery w:val="Page Numbers (Bottom of Page)"/>
        <w:docPartUnique/>
      </w:docPartObj>
    </w:sdtPr>
    <w:sdtEndPr>
      <w:rPr>
        <w:color w:val="auto"/>
      </w:rPr>
    </w:sdtEndPr>
    <w:sdtContent>
      <w:sdt>
        <w:sdtPr>
          <w:rPr>
            <w:color w:val="auto"/>
            <w:lang w:val="en-US"/>
          </w:rPr>
          <w:id w:val="-1769616900"/>
          <w:docPartObj>
            <w:docPartGallery w:val="Page Numbers (Top of Page)"/>
            <w:docPartUnique/>
          </w:docPartObj>
        </w:sdtPr>
        <w:sdtEndPr/>
        <w:sdtContent>
          <w:p w14:paraId="44EAFD9C" w14:textId="77777777" w:rsidR="00F67C5B" w:rsidRDefault="00F67C5B" w:rsidP="00105086">
            <w:pPr>
              <w:tabs>
                <w:tab w:val="center" w:pos="4820"/>
                <w:tab w:val="right" w:pos="10178"/>
              </w:tabs>
              <w:rPr>
                <w:color w:val="auto"/>
              </w:rPr>
            </w:pPr>
          </w:p>
          <w:p w14:paraId="26EB40A3" w14:textId="77777777" w:rsidR="00105086" w:rsidRPr="00F67C5B" w:rsidRDefault="00105086" w:rsidP="00105086">
            <w:pPr>
              <w:tabs>
                <w:tab w:val="center" w:pos="4820"/>
                <w:tab w:val="right" w:pos="10178"/>
              </w:tabs>
              <w:rPr>
                <w:rFonts w:asciiTheme="minorHAnsi" w:hAnsiTheme="minorHAnsi" w:cstheme="minorHAnsi"/>
                <w:color w:val="auto"/>
                <w:sz w:val="22"/>
                <w:szCs w:val="22"/>
              </w:rPr>
            </w:pPr>
            <w:r w:rsidRPr="00F67C5B">
              <w:rPr>
                <w:rFonts w:asciiTheme="minorHAnsi" w:hAnsiTheme="minorHAnsi" w:cstheme="minorHAnsi"/>
                <w:color w:val="auto"/>
                <w:sz w:val="22"/>
                <w:szCs w:val="22"/>
              </w:rPr>
              <w:t>Edinburgh Food Project, SC043220</w:t>
            </w:r>
          </w:p>
          <w:p w14:paraId="3B0F77E1" w14:textId="77777777" w:rsidR="00105086" w:rsidRPr="00F67C5B" w:rsidRDefault="00105086" w:rsidP="00105086">
            <w:pPr>
              <w:pStyle w:val="Footer"/>
              <w:tabs>
                <w:tab w:val="clear" w:pos="4513"/>
                <w:tab w:val="clear" w:pos="9026"/>
                <w:tab w:val="center" w:pos="5103"/>
                <w:tab w:val="right" w:pos="10178"/>
              </w:tabs>
              <w:rPr>
                <w:rFonts w:asciiTheme="minorHAnsi" w:hAnsiTheme="minorHAnsi" w:cstheme="minorHAnsi"/>
                <w:color w:val="auto"/>
                <w:sz w:val="22"/>
                <w:szCs w:val="22"/>
                <w:lang w:val="en-GB"/>
              </w:rPr>
            </w:pPr>
            <w:r w:rsidRPr="00F67C5B">
              <w:rPr>
                <w:rFonts w:asciiTheme="minorHAnsi" w:hAnsiTheme="minorHAnsi" w:cstheme="minorHAnsi"/>
                <w:color w:val="auto"/>
                <w:sz w:val="22"/>
                <w:szCs w:val="22"/>
                <w:lang w:val="en-GB"/>
              </w:rPr>
              <w:t>12 New Lairdship Yards, Edinburgh, EH11 3UY</w:t>
            </w:r>
          </w:p>
          <w:p w14:paraId="6A6E436E" w14:textId="055EFB05" w:rsidR="00105086" w:rsidRPr="00F67C5B" w:rsidRDefault="6913C33D" w:rsidP="6913C33D">
            <w:pPr>
              <w:tabs>
                <w:tab w:val="center" w:pos="4820"/>
                <w:tab w:val="right" w:pos="10178"/>
              </w:tabs>
              <w:rPr>
                <w:rFonts w:asciiTheme="minorHAnsi" w:hAnsiTheme="minorHAnsi" w:cstheme="minorBidi"/>
                <w:color w:val="auto"/>
                <w:sz w:val="22"/>
                <w:szCs w:val="22"/>
              </w:rPr>
            </w:pPr>
            <w:r w:rsidRPr="6913C33D">
              <w:rPr>
                <w:rFonts w:asciiTheme="minorHAnsi" w:hAnsiTheme="minorHAnsi" w:cstheme="minorBidi"/>
                <w:color w:val="auto"/>
                <w:sz w:val="22"/>
                <w:szCs w:val="22"/>
              </w:rPr>
              <w:t xml:space="preserve">0131 444 0030 </w:t>
            </w:r>
            <w:r w:rsidR="006F1BBE">
              <w:rPr>
                <w:rFonts w:asciiTheme="minorHAnsi" w:hAnsiTheme="minorHAnsi" w:cstheme="minorBidi"/>
                <w:color w:val="auto"/>
                <w:sz w:val="22"/>
                <w:szCs w:val="22"/>
              </w:rPr>
              <w:t>info@edinburghfoodproject.org</w:t>
            </w:r>
            <w:r w:rsidRPr="6913C33D">
              <w:rPr>
                <w:rFonts w:asciiTheme="minorHAnsi" w:hAnsiTheme="minorHAnsi" w:cstheme="minorBidi"/>
                <w:color w:val="auto"/>
                <w:sz w:val="22"/>
                <w:szCs w:val="22"/>
              </w:rPr>
              <w:t xml:space="preserve"> </w:t>
            </w:r>
            <w:r w:rsidR="00105086" w:rsidRPr="00F67C5B">
              <w:rPr>
                <w:rFonts w:asciiTheme="minorHAnsi" w:hAnsiTheme="minorHAnsi" w:cstheme="minorHAnsi"/>
                <w:color w:val="auto"/>
                <w:sz w:val="22"/>
                <w:szCs w:val="22"/>
              </w:rPr>
              <w:tab/>
            </w:r>
            <w:r w:rsidR="00105086" w:rsidRPr="00F67C5B">
              <w:rPr>
                <w:rFonts w:asciiTheme="minorHAnsi" w:hAnsiTheme="minorHAnsi" w:cstheme="minorHAnsi"/>
                <w:color w:val="auto"/>
                <w:sz w:val="22"/>
                <w:szCs w:val="22"/>
              </w:rPr>
              <w:tab/>
            </w:r>
            <w:r w:rsidRPr="00333DB0">
              <w:rPr>
                <w:rFonts w:asciiTheme="minorHAnsi" w:hAnsiTheme="minorHAnsi" w:cstheme="minorHAnsi"/>
                <w:color w:val="auto"/>
                <w:sz w:val="22"/>
                <w:szCs w:val="22"/>
              </w:rPr>
              <w:t xml:space="preserve">Page </w:t>
            </w:r>
            <w:r w:rsidR="00105086" w:rsidRPr="00333DB0">
              <w:rPr>
                <w:rFonts w:asciiTheme="minorHAnsi" w:hAnsiTheme="minorHAnsi" w:cstheme="minorHAnsi"/>
                <w:noProof/>
                <w:color w:val="auto"/>
                <w:sz w:val="22"/>
                <w:szCs w:val="22"/>
              </w:rPr>
              <w:fldChar w:fldCharType="begin"/>
            </w:r>
            <w:r w:rsidR="00105086" w:rsidRPr="00333DB0">
              <w:rPr>
                <w:rFonts w:asciiTheme="minorHAnsi" w:hAnsiTheme="minorHAnsi" w:cstheme="minorHAnsi"/>
                <w:color w:val="auto"/>
                <w:sz w:val="22"/>
                <w:szCs w:val="22"/>
              </w:rPr>
              <w:instrText xml:space="preserve"> PAGE </w:instrText>
            </w:r>
            <w:r w:rsidR="00105086" w:rsidRPr="00333DB0">
              <w:rPr>
                <w:rFonts w:asciiTheme="minorHAnsi" w:hAnsiTheme="minorHAnsi" w:cstheme="minorHAnsi"/>
                <w:color w:val="auto"/>
                <w:sz w:val="22"/>
                <w:szCs w:val="22"/>
              </w:rPr>
              <w:fldChar w:fldCharType="separate"/>
            </w:r>
            <w:r w:rsidR="00096333" w:rsidRPr="00333DB0">
              <w:rPr>
                <w:rFonts w:asciiTheme="minorHAnsi" w:hAnsiTheme="minorHAnsi" w:cstheme="minorHAnsi"/>
                <w:noProof/>
                <w:color w:val="auto"/>
                <w:sz w:val="22"/>
                <w:szCs w:val="22"/>
              </w:rPr>
              <w:t>2</w:t>
            </w:r>
            <w:r w:rsidR="00105086" w:rsidRPr="00333DB0">
              <w:rPr>
                <w:rFonts w:asciiTheme="minorHAnsi" w:hAnsiTheme="minorHAnsi" w:cstheme="minorHAnsi"/>
                <w:noProof/>
                <w:color w:val="auto"/>
                <w:sz w:val="22"/>
                <w:szCs w:val="22"/>
              </w:rPr>
              <w:fldChar w:fldCharType="end"/>
            </w:r>
            <w:r w:rsidRPr="00333DB0">
              <w:rPr>
                <w:rFonts w:asciiTheme="minorHAnsi" w:hAnsiTheme="minorHAnsi" w:cstheme="minorHAnsi"/>
                <w:color w:val="auto"/>
                <w:sz w:val="22"/>
                <w:szCs w:val="22"/>
              </w:rPr>
              <w:t xml:space="preserve"> of </w:t>
            </w:r>
            <w:r w:rsidR="00105086" w:rsidRPr="00333DB0">
              <w:rPr>
                <w:rFonts w:asciiTheme="minorHAnsi" w:hAnsiTheme="minorHAnsi" w:cstheme="minorHAnsi"/>
                <w:noProof/>
                <w:color w:val="auto"/>
                <w:sz w:val="22"/>
                <w:szCs w:val="22"/>
              </w:rPr>
              <w:fldChar w:fldCharType="begin"/>
            </w:r>
            <w:r w:rsidR="00105086" w:rsidRPr="00333DB0">
              <w:rPr>
                <w:rFonts w:asciiTheme="minorHAnsi" w:hAnsiTheme="minorHAnsi" w:cstheme="minorHAnsi"/>
                <w:color w:val="auto"/>
                <w:sz w:val="22"/>
                <w:szCs w:val="22"/>
              </w:rPr>
              <w:instrText xml:space="preserve"> NUMPAGES  </w:instrText>
            </w:r>
            <w:r w:rsidR="00105086" w:rsidRPr="00333DB0">
              <w:rPr>
                <w:rFonts w:asciiTheme="minorHAnsi" w:hAnsiTheme="minorHAnsi" w:cstheme="minorHAnsi"/>
                <w:color w:val="auto"/>
                <w:sz w:val="22"/>
                <w:szCs w:val="22"/>
              </w:rPr>
              <w:fldChar w:fldCharType="separate"/>
            </w:r>
            <w:r w:rsidR="00096333" w:rsidRPr="00333DB0">
              <w:rPr>
                <w:rFonts w:asciiTheme="minorHAnsi" w:hAnsiTheme="minorHAnsi" w:cstheme="minorHAnsi"/>
                <w:noProof/>
                <w:color w:val="auto"/>
                <w:sz w:val="22"/>
                <w:szCs w:val="22"/>
              </w:rPr>
              <w:t>4</w:t>
            </w:r>
            <w:r w:rsidR="00105086" w:rsidRPr="00333DB0">
              <w:rPr>
                <w:rFonts w:asciiTheme="minorHAnsi" w:hAnsiTheme="minorHAnsi" w:cstheme="minorHAnsi"/>
                <w:noProof/>
                <w:color w:val="auto"/>
                <w:sz w:val="22"/>
                <w:szCs w:val="22"/>
              </w:rPr>
              <w:fldChar w:fldCharType="end"/>
            </w:r>
          </w:p>
          <w:p w14:paraId="4B94D5A5" w14:textId="77777777" w:rsidR="00105086" w:rsidRPr="00105086" w:rsidRDefault="0017584F" w:rsidP="00105086">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A909" w14:textId="77777777" w:rsidR="00783BC8" w:rsidRDefault="00783BC8" w:rsidP="00897FC6">
      <w:r>
        <w:separator/>
      </w:r>
    </w:p>
  </w:footnote>
  <w:footnote w:type="continuationSeparator" w:id="0">
    <w:p w14:paraId="63A41EC3" w14:textId="77777777" w:rsidR="00783BC8" w:rsidRDefault="00783BC8" w:rsidP="00897FC6">
      <w:r>
        <w:continuationSeparator/>
      </w:r>
    </w:p>
  </w:footnote>
  <w:footnote w:type="continuationNotice" w:id="1">
    <w:p w14:paraId="00117D68" w14:textId="77777777" w:rsidR="00783BC8" w:rsidRDefault="00783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F149A0" w:rsidRPr="003A6C54" w:rsidRDefault="00105086" w:rsidP="00105086">
    <w:pPr>
      <w:pStyle w:val="Footer"/>
      <w:rPr>
        <w:noProof/>
        <w:lang w:val="en-GB"/>
      </w:rPr>
    </w:pPr>
    <w:r>
      <w:rPr>
        <w:noProof/>
        <w:lang w:val="en-GB"/>
      </w:rPr>
      <w:t xml:space="preserve"> </w:t>
    </w:r>
  </w:p>
  <w:p w14:paraId="1D9A2BDB" w14:textId="4664C0AA" w:rsidR="00512C23" w:rsidRPr="002E3779" w:rsidRDefault="00E75576" w:rsidP="00512C23">
    <w:pPr>
      <w:pStyle w:val="Header"/>
      <w:jc w:val="right"/>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Information</w:t>
    </w:r>
    <w:r w:rsidR="00512C23" w:rsidRPr="002E3779">
      <w:rPr>
        <w:rFonts w:asciiTheme="minorHAnsi" w:hAnsiTheme="minorHAnsi" w:cstheme="minorHAnsi"/>
        <w:b/>
        <w:bCs/>
        <w:color w:val="auto"/>
        <w:sz w:val="24"/>
        <w:szCs w:val="24"/>
        <w:lang w:val="en-GB"/>
      </w:rPr>
      <w:t xml:space="preserve"> Pack</w:t>
    </w:r>
  </w:p>
  <w:p w14:paraId="3E914215" w14:textId="1A4991C2" w:rsidR="00512C23" w:rsidRPr="003C6D15" w:rsidRDefault="003C6D15" w:rsidP="00512C23">
    <w:pPr>
      <w:pStyle w:val="Header"/>
      <w:jc w:val="right"/>
      <w:rPr>
        <w:rFonts w:asciiTheme="minorHAnsi" w:hAnsiTheme="minorHAnsi" w:cstheme="minorBidi"/>
        <w:b/>
        <w:color w:val="9BBB59" w:themeColor="accent3"/>
        <w:sz w:val="24"/>
        <w:szCs w:val="24"/>
        <w:lang w:val="en-GB"/>
      </w:rPr>
    </w:pPr>
    <w:r w:rsidRPr="681C6325">
      <w:rPr>
        <w:rFonts w:asciiTheme="minorHAnsi" w:hAnsiTheme="minorHAnsi" w:cstheme="minorBidi"/>
        <w:b/>
        <w:color w:val="auto"/>
        <w:sz w:val="24"/>
        <w:szCs w:val="24"/>
        <w:lang w:val="en-GB"/>
      </w:rPr>
      <w:t>Business Support Administrator</w:t>
    </w:r>
  </w:p>
  <w:p w14:paraId="6A05A809" w14:textId="77777777" w:rsidR="00F149A0" w:rsidRPr="003F0092" w:rsidRDefault="00F149A0" w:rsidP="00285688">
    <w:pPr>
      <w:pStyle w:val="Title"/>
      <w:rPr>
        <w:rFonts w:ascii="Perpetua Titling MT" w:hAnsi="Perpetua Titling MT"/>
        <w:b w:val="0"/>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5006" w14:textId="77777777" w:rsidR="002E3779" w:rsidRDefault="1A37E719" w:rsidP="00CB5C6D">
    <w:pPr>
      <w:pStyle w:val="Header"/>
      <w:rPr>
        <w:color w:val="00B050"/>
      </w:rPr>
    </w:pPr>
    <w:r>
      <w:rPr>
        <w:noProof/>
        <w:lang w:val="en-GB"/>
      </w:rPr>
      <w:drawing>
        <wp:anchor distT="0" distB="0" distL="114300" distR="114300" simplePos="0" relativeHeight="251658240" behindDoc="0" locked="0" layoutInCell="1" allowOverlap="1" wp14:anchorId="3387C182" wp14:editId="27C4F2CE">
          <wp:simplePos x="0" y="0"/>
          <wp:positionH relativeFrom="column">
            <wp:posOffset>2289</wp:posOffset>
          </wp:positionH>
          <wp:positionV relativeFrom="paragraph">
            <wp:posOffset>-4696</wp:posOffset>
          </wp:positionV>
          <wp:extent cx="1520041" cy="771554"/>
          <wp:effectExtent l="0" t="0" r="4445" b="0"/>
          <wp:wrapThrough wrapText="bothSides">
            <wp:wrapPolygon edited="0">
              <wp:start x="3249" y="0"/>
              <wp:lineTo x="1083" y="2133"/>
              <wp:lineTo x="542" y="4800"/>
              <wp:lineTo x="1354" y="8533"/>
              <wp:lineTo x="0" y="10133"/>
              <wp:lineTo x="0" y="20267"/>
              <wp:lineTo x="14081" y="20800"/>
              <wp:lineTo x="15977" y="20800"/>
              <wp:lineTo x="19497" y="20800"/>
              <wp:lineTo x="21392" y="19733"/>
              <wp:lineTo x="21392" y="10133"/>
              <wp:lineTo x="6499" y="8533"/>
              <wp:lineTo x="7582" y="4800"/>
              <wp:lineTo x="7041" y="1067"/>
              <wp:lineTo x="4874" y="0"/>
              <wp:lineTo x="3249"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1520041" cy="771554"/>
                  </a:xfrm>
                  <a:prstGeom prst="rect">
                    <a:avLst/>
                  </a:prstGeom>
                </pic:spPr>
              </pic:pic>
            </a:graphicData>
          </a:graphic>
          <wp14:sizeRelH relativeFrom="page">
            <wp14:pctWidth>0</wp14:pctWidth>
          </wp14:sizeRelH>
          <wp14:sizeRelV relativeFrom="page">
            <wp14:pctHeight>0</wp14:pctHeight>
          </wp14:sizeRelV>
        </wp:anchor>
      </w:drawing>
    </w:r>
    <w:r w:rsidR="002E3779">
      <w:rPr>
        <w:color w:val="00B050"/>
      </w:rPr>
      <w:tab/>
    </w:r>
    <w:r w:rsidR="002E3779">
      <w:rPr>
        <w:color w:val="00B050"/>
      </w:rPr>
      <w:tab/>
    </w:r>
  </w:p>
  <w:p w14:paraId="649392E8" w14:textId="77777777" w:rsidR="002E3779" w:rsidRDefault="002E3779" w:rsidP="00CB5C6D">
    <w:pPr>
      <w:pStyle w:val="Header"/>
      <w:rPr>
        <w:rFonts w:asciiTheme="minorHAnsi" w:hAnsiTheme="minorHAnsi" w:cstheme="minorHAnsi"/>
        <w:b/>
        <w:bCs/>
        <w:color w:val="auto"/>
        <w:sz w:val="24"/>
        <w:szCs w:val="24"/>
        <w:lang w:val="en-GB"/>
      </w:rPr>
    </w:pPr>
  </w:p>
  <w:p w14:paraId="5DAB6C7B" w14:textId="45DB41E4" w:rsidR="00105086" w:rsidRPr="002E3779" w:rsidRDefault="002E3779" w:rsidP="002E3779">
    <w:pPr>
      <w:pStyle w:val="Header"/>
      <w:jc w:val="right"/>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ab/>
    </w:r>
    <w:r>
      <w:rPr>
        <w:rFonts w:asciiTheme="minorHAnsi" w:hAnsiTheme="minorHAnsi" w:cstheme="minorHAnsi"/>
        <w:b/>
        <w:bCs/>
        <w:color w:val="auto"/>
        <w:sz w:val="24"/>
        <w:szCs w:val="24"/>
        <w:lang w:val="en-GB"/>
      </w:rPr>
      <w:tab/>
    </w:r>
    <w:r w:rsidR="00A452ED">
      <w:rPr>
        <w:rFonts w:asciiTheme="minorHAnsi" w:hAnsiTheme="minorHAnsi" w:cstheme="minorHAnsi"/>
        <w:b/>
        <w:bCs/>
        <w:color w:val="auto"/>
        <w:sz w:val="24"/>
        <w:szCs w:val="24"/>
        <w:lang w:val="en-GB"/>
      </w:rPr>
      <w:t>Information</w:t>
    </w:r>
    <w:r w:rsidRPr="002E3779">
      <w:rPr>
        <w:rFonts w:asciiTheme="minorHAnsi" w:hAnsiTheme="minorHAnsi" w:cstheme="minorHAnsi"/>
        <w:b/>
        <w:bCs/>
        <w:color w:val="auto"/>
        <w:sz w:val="24"/>
        <w:szCs w:val="24"/>
        <w:lang w:val="en-GB"/>
      </w:rPr>
      <w:t xml:space="preserve"> Pack</w:t>
    </w:r>
  </w:p>
  <w:p w14:paraId="02EB378F" w14:textId="20E85937" w:rsidR="00F67C5B" w:rsidRPr="00216CFC" w:rsidRDefault="002E3779" w:rsidP="00216CFC">
    <w:pPr>
      <w:pStyle w:val="Header"/>
      <w:jc w:val="right"/>
      <w:rPr>
        <w:rFonts w:asciiTheme="minorHAnsi" w:hAnsiTheme="minorHAnsi" w:cstheme="minorHAnsi"/>
        <w:b/>
        <w:bCs/>
        <w:color w:val="auto"/>
        <w:sz w:val="24"/>
        <w:szCs w:val="24"/>
        <w:lang w:val="en-GB"/>
      </w:rPr>
    </w:pPr>
    <w:r w:rsidRPr="004C57C4">
      <w:rPr>
        <w:rFonts w:asciiTheme="minorHAnsi" w:hAnsiTheme="minorHAnsi" w:cstheme="minorHAnsi"/>
        <w:b/>
        <w:color w:val="9BBB59" w:themeColor="accent3"/>
        <w:sz w:val="24"/>
        <w:szCs w:val="24"/>
        <w:lang w:val="en-GB"/>
      </w:rPr>
      <w:tab/>
    </w:r>
    <w:r w:rsidRPr="004C57C4">
      <w:rPr>
        <w:rFonts w:asciiTheme="minorHAnsi" w:hAnsiTheme="minorHAnsi" w:cstheme="minorHAnsi"/>
        <w:b/>
        <w:color w:val="9BBB59" w:themeColor="accent3"/>
        <w:sz w:val="24"/>
        <w:szCs w:val="24"/>
        <w:lang w:val="en-GB"/>
      </w:rPr>
      <w:tab/>
    </w:r>
    <w:r w:rsidR="00216CFC" w:rsidRPr="00216CFC">
      <w:rPr>
        <w:rFonts w:asciiTheme="minorHAnsi" w:hAnsiTheme="minorHAnsi" w:cstheme="minorHAnsi"/>
        <w:b/>
        <w:bCs/>
        <w:color w:val="auto"/>
        <w:sz w:val="24"/>
        <w:szCs w:val="24"/>
        <w:lang w:val="en-GB"/>
      </w:rPr>
      <w:t>Business Support Administrator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BD5"/>
    <w:multiLevelType w:val="multilevel"/>
    <w:tmpl w:val="E436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A7E7A"/>
    <w:multiLevelType w:val="hybridMultilevel"/>
    <w:tmpl w:val="DA8A8E04"/>
    <w:lvl w:ilvl="0" w:tplc="0809000F">
      <w:start w:val="1"/>
      <w:numFmt w:val="decimal"/>
      <w:lvlText w:val="%1."/>
      <w:lvlJc w:val="left"/>
      <w:pPr>
        <w:tabs>
          <w:tab w:val="num" w:pos="720"/>
        </w:tabs>
        <w:ind w:left="720" w:hanging="360"/>
      </w:pPr>
      <w:rPr>
        <w:rFonts w:hint="default"/>
        <w:b w:val="0"/>
        <w:i w:val="0"/>
        <w:color w:val="80808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4A0"/>
    <w:multiLevelType w:val="hybridMultilevel"/>
    <w:tmpl w:val="F386E4B4"/>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EF6616"/>
    <w:multiLevelType w:val="hybridMultilevel"/>
    <w:tmpl w:val="59C8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C4F0A"/>
    <w:multiLevelType w:val="hybridMultilevel"/>
    <w:tmpl w:val="59F807E6"/>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6D751DE"/>
    <w:multiLevelType w:val="hybridMultilevel"/>
    <w:tmpl w:val="D8F2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A6A36"/>
    <w:multiLevelType w:val="hybridMultilevel"/>
    <w:tmpl w:val="CA8626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B40521"/>
    <w:multiLevelType w:val="hybridMultilevel"/>
    <w:tmpl w:val="F9B64A10"/>
    <w:lvl w:ilvl="0" w:tplc="F1B437D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5107E"/>
    <w:multiLevelType w:val="hybridMultilevel"/>
    <w:tmpl w:val="200CB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D282D"/>
    <w:multiLevelType w:val="hybridMultilevel"/>
    <w:tmpl w:val="6DCEE226"/>
    <w:lvl w:ilvl="0" w:tplc="0809000F">
      <w:start w:val="1"/>
      <w:numFmt w:val="decimal"/>
      <w:lvlText w:val="%1."/>
      <w:lvlJc w:val="left"/>
      <w:pPr>
        <w:ind w:left="720" w:hanging="360"/>
      </w:pPr>
      <w:rPr>
        <w:rFonts w:hint="default"/>
      </w:rPr>
    </w:lvl>
    <w:lvl w:ilvl="1" w:tplc="DDB29448">
      <w:start w:val="1"/>
      <w:numFmt w:val="lowerLetter"/>
      <w:lvlText w:val="%2."/>
      <w:lvlJc w:val="left"/>
      <w:pPr>
        <w:ind w:left="1440" w:hanging="360"/>
      </w:pPr>
    </w:lvl>
    <w:lvl w:ilvl="2" w:tplc="01BE5810">
      <w:start w:val="1"/>
      <w:numFmt w:val="lowerRoman"/>
      <w:lvlText w:val="%3."/>
      <w:lvlJc w:val="right"/>
      <w:pPr>
        <w:ind w:left="2160" w:hanging="180"/>
      </w:pPr>
    </w:lvl>
    <w:lvl w:ilvl="3" w:tplc="F948D7AE">
      <w:start w:val="1"/>
      <w:numFmt w:val="decimal"/>
      <w:lvlText w:val="%4."/>
      <w:lvlJc w:val="left"/>
      <w:pPr>
        <w:ind w:left="2880" w:hanging="360"/>
      </w:pPr>
    </w:lvl>
    <w:lvl w:ilvl="4" w:tplc="D00C1B9E">
      <w:start w:val="1"/>
      <w:numFmt w:val="lowerLetter"/>
      <w:lvlText w:val="%5."/>
      <w:lvlJc w:val="left"/>
      <w:pPr>
        <w:ind w:left="3600" w:hanging="360"/>
      </w:pPr>
    </w:lvl>
    <w:lvl w:ilvl="5" w:tplc="033A35A4">
      <w:start w:val="1"/>
      <w:numFmt w:val="lowerRoman"/>
      <w:lvlText w:val="%6."/>
      <w:lvlJc w:val="right"/>
      <w:pPr>
        <w:ind w:left="4320" w:hanging="180"/>
      </w:pPr>
    </w:lvl>
    <w:lvl w:ilvl="6" w:tplc="468CE7C8">
      <w:start w:val="1"/>
      <w:numFmt w:val="decimal"/>
      <w:lvlText w:val="%7."/>
      <w:lvlJc w:val="left"/>
      <w:pPr>
        <w:ind w:left="5040" w:hanging="360"/>
      </w:pPr>
    </w:lvl>
    <w:lvl w:ilvl="7" w:tplc="93EC54F6">
      <w:start w:val="1"/>
      <w:numFmt w:val="lowerLetter"/>
      <w:lvlText w:val="%8."/>
      <w:lvlJc w:val="left"/>
      <w:pPr>
        <w:ind w:left="5760" w:hanging="360"/>
      </w:pPr>
    </w:lvl>
    <w:lvl w:ilvl="8" w:tplc="DB4EC284">
      <w:start w:val="1"/>
      <w:numFmt w:val="lowerRoman"/>
      <w:lvlText w:val="%9."/>
      <w:lvlJc w:val="right"/>
      <w:pPr>
        <w:ind w:left="6480" w:hanging="180"/>
      </w:pPr>
    </w:lvl>
  </w:abstractNum>
  <w:abstractNum w:abstractNumId="10" w15:restartNumberingAfterBreak="0">
    <w:nsid w:val="3F9C0C7D"/>
    <w:multiLevelType w:val="hybridMultilevel"/>
    <w:tmpl w:val="95788360"/>
    <w:lvl w:ilvl="0" w:tplc="0B762B80">
      <w:start w:val="1"/>
      <w:numFmt w:val="bullet"/>
      <w:lvlText w:val=""/>
      <w:lvlJc w:val="left"/>
      <w:pPr>
        <w:tabs>
          <w:tab w:val="num" w:pos="720"/>
        </w:tabs>
        <w:ind w:left="720" w:hanging="360"/>
      </w:pPr>
      <w:rPr>
        <w:rFonts w:ascii="Symbol" w:hAnsi="Symbol" w:hint="default"/>
        <w:b w:val="0"/>
        <w:i w:val="0"/>
        <w:color w:val="80808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E818E9"/>
    <w:multiLevelType w:val="hybridMultilevel"/>
    <w:tmpl w:val="9B76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D1D65"/>
    <w:multiLevelType w:val="hybridMultilevel"/>
    <w:tmpl w:val="C61CAF5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44ED6C2D"/>
    <w:multiLevelType w:val="hybridMultilevel"/>
    <w:tmpl w:val="7B76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34B70"/>
    <w:multiLevelType w:val="hybridMultilevel"/>
    <w:tmpl w:val="7D4425C8"/>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13764F0"/>
    <w:multiLevelType w:val="hybridMultilevel"/>
    <w:tmpl w:val="11F8C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90F19"/>
    <w:multiLevelType w:val="hybridMultilevel"/>
    <w:tmpl w:val="AA585C20"/>
    <w:lvl w:ilvl="0" w:tplc="91AA9636">
      <w:start w:val="1"/>
      <w:numFmt w:val="bullet"/>
      <w:lvlText w:val=""/>
      <w:lvlJc w:val="left"/>
      <w:pPr>
        <w:ind w:left="720" w:hanging="360"/>
      </w:pPr>
      <w:rPr>
        <w:rFonts w:ascii="Symbol" w:hAnsi="Symbol" w:hint="default"/>
      </w:rPr>
    </w:lvl>
    <w:lvl w:ilvl="1" w:tplc="FB381722">
      <w:start w:val="1"/>
      <w:numFmt w:val="bullet"/>
      <w:lvlText w:val="o"/>
      <w:lvlJc w:val="left"/>
      <w:pPr>
        <w:ind w:left="1440" w:hanging="360"/>
      </w:pPr>
      <w:rPr>
        <w:rFonts w:ascii="Courier New" w:hAnsi="Courier New" w:hint="default"/>
      </w:rPr>
    </w:lvl>
    <w:lvl w:ilvl="2" w:tplc="CB1A3EF2">
      <w:start w:val="1"/>
      <w:numFmt w:val="bullet"/>
      <w:lvlText w:val=""/>
      <w:lvlJc w:val="left"/>
      <w:pPr>
        <w:ind w:left="2160" w:hanging="360"/>
      </w:pPr>
      <w:rPr>
        <w:rFonts w:ascii="Wingdings" w:hAnsi="Wingdings" w:hint="default"/>
      </w:rPr>
    </w:lvl>
    <w:lvl w:ilvl="3" w:tplc="38FA26BA">
      <w:start w:val="1"/>
      <w:numFmt w:val="bullet"/>
      <w:lvlText w:val=""/>
      <w:lvlJc w:val="left"/>
      <w:pPr>
        <w:ind w:left="2880" w:hanging="360"/>
      </w:pPr>
      <w:rPr>
        <w:rFonts w:ascii="Symbol" w:hAnsi="Symbol" w:hint="default"/>
      </w:rPr>
    </w:lvl>
    <w:lvl w:ilvl="4" w:tplc="1346D6C4">
      <w:start w:val="1"/>
      <w:numFmt w:val="bullet"/>
      <w:lvlText w:val="o"/>
      <w:lvlJc w:val="left"/>
      <w:pPr>
        <w:ind w:left="3600" w:hanging="360"/>
      </w:pPr>
      <w:rPr>
        <w:rFonts w:ascii="Courier New" w:hAnsi="Courier New" w:hint="default"/>
      </w:rPr>
    </w:lvl>
    <w:lvl w:ilvl="5" w:tplc="C7C8C226">
      <w:start w:val="1"/>
      <w:numFmt w:val="bullet"/>
      <w:lvlText w:val=""/>
      <w:lvlJc w:val="left"/>
      <w:pPr>
        <w:ind w:left="4320" w:hanging="360"/>
      </w:pPr>
      <w:rPr>
        <w:rFonts w:ascii="Wingdings" w:hAnsi="Wingdings" w:hint="default"/>
      </w:rPr>
    </w:lvl>
    <w:lvl w:ilvl="6" w:tplc="DE367980">
      <w:start w:val="1"/>
      <w:numFmt w:val="bullet"/>
      <w:lvlText w:val=""/>
      <w:lvlJc w:val="left"/>
      <w:pPr>
        <w:ind w:left="5040" w:hanging="360"/>
      </w:pPr>
      <w:rPr>
        <w:rFonts w:ascii="Symbol" w:hAnsi="Symbol" w:hint="default"/>
      </w:rPr>
    </w:lvl>
    <w:lvl w:ilvl="7" w:tplc="9FF03082">
      <w:start w:val="1"/>
      <w:numFmt w:val="bullet"/>
      <w:lvlText w:val="o"/>
      <w:lvlJc w:val="left"/>
      <w:pPr>
        <w:ind w:left="5760" w:hanging="360"/>
      </w:pPr>
      <w:rPr>
        <w:rFonts w:ascii="Courier New" w:hAnsi="Courier New" w:hint="default"/>
      </w:rPr>
    </w:lvl>
    <w:lvl w:ilvl="8" w:tplc="36FEFCD6">
      <w:start w:val="1"/>
      <w:numFmt w:val="bullet"/>
      <w:lvlText w:val=""/>
      <w:lvlJc w:val="left"/>
      <w:pPr>
        <w:ind w:left="6480" w:hanging="360"/>
      </w:pPr>
      <w:rPr>
        <w:rFonts w:ascii="Wingdings" w:hAnsi="Wingdings" w:hint="default"/>
      </w:rPr>
    </w:lvl>
  </w:abstractNum>
  <w:abstractNum w:abstractNumId="17" w15:restartNumberingAfterBreak="0">
    <w:nsid w:val="637B342E"/>
    <w:multiLevelType w:val="hybridMultilevel"/>
    <w:tmpl w:val="68202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BE2E7A"/>
    <w:multiLevelType w:val="hybridMultilevel"/>
    <w:tmpl w:val="8AB84B0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4427664"/>
    <w:multiLevelType w:val="hybridMultilevel"/>
    <w:tmpl w:val="7A4AE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A13AA"/>
    <w:multiLevelType w:val="hybridMultilevel"/>
    <w:tmpl w:val="EBF823C6"/>
    <w:lvl w:ilvl="0" w:tplc="0809000F">
      <w:start w:val="1"/>
      <w:numFmt w:val="decimal"/>
      <w:lvlText w:val="%1."/>
      <w:lvlJc w:val="left"/>
      <w:pPr>
        <w:tabs>
          <w:tab w:val="num" w:pos="720"/>
        </w:tabs>
        <w:ind w:left="720" w:hanging="360"/>
      </w:pPr>
      <w:rPr>
        <w:rFonts w:hint="default"/>
        <w:b w:val="0"/>
        <w:i w:val="0"/>
        <w:color w:val="80808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1168AC"/>
    <w:multiLevelType w:val="hybridMultilevel"/>
    <w:tmpl w:val="498E3E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0C87FAB"/>
    <w:multiLevelType w:val="hybridMultilevel"/>
    <w:tmpl w:val="13F4C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9C05C3"/>
    <w:multiLevelType w:val="hybridMultilevel"/>
    <w:tmpl w:val="5C3E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722623">
    <w:abstractNumId w:val="7"/>
  </w:num>
  <w:num w:numId="2" w16cid:durableId="576282586">
    <w:abstractNumId w:val="19"/>
  </w:num>
  <w:num w:numId="3" w16cid:durableId="1840729061">
    <w:abstractNumId w:val="14"/>
  </w:num>
  <w:num w:numId="4" w16cid:durableId="1548881657">
    <w:abstractNumId w:val="16"/>
  </w:num>
  <w:num w:numId="5" w16cid:durableId="1839534842">
    <w:abstractNumId w:val="9"/>
  </w:num>
  <w:num w:numId="6" w16cid:durableId="1118531006">
    <w:abstractNumId w:val="18"/>
  </w:num>
  <w:num w:numId="7" w16cid:durableId="1702777650">
    <w:abstractNumId w:val="6"/>
  </w:num>
  <w:num w:numId="8" w16cid:durableId="1803378598">
    <w:abstractNumId w:val="4"/>
  </w:num>
  <w:num w:numId="9" w16cid:durableId="2051299080">
    <w:abstractNumId w:val="15"/>
  </w:num>
  <w:num w:numId="10" w16cid:durableId="1185050616">
    <w:abstractNumId w:val="13"/>
  </w:num>
  <w:num w:numId="11" w16cid:durableId="2022583458">
    <w:abstractNumId w:val="23"/>
  </w:num>
  <w:num w:numId="12" w16cid:durableId="466289551">
    <w:abstractNumId w:val="5"/>
  </w:num>
  <w:num w:numId="13" w16cid:durableId="1846049173">
    <w:abstractNumId w:val="3"/>
  </w:num>
  <w:num w:numId="14" w16cid:durableId="162205219">
    <w:abstractNumId w:val="0"/>
  </w:num>
  <w:num w:numId="15" w16cid:durableId="1388263023">
    <w:abstractNumId w:val="21"/>
  </w:num>
  <w:num w:numId="16" w16cid:durableId="317805844">
    <w:abstractNumId w:val="2"/>
  </w:num>
  <w:num w:numId="17" w16cid:durableId="1013461967">
    <w:abstractNumId w:val="22"/>
  </w:num>
  <w:num w:numId="18" w16cid:durableId="1946308058">
    <w:abstractNumId w:val="12"/>
  </w:num>
  <w:num w:numId="19" w16cid:durableId="1351377759">
    <w:abstractNumId w:val="11"/>
  </w:num>
  <w:num w:numId="20" w16cid:durableId="788092079">
    <w:abstractNumId w:val="10"/>
  </w:num>
  <w:num w:numId="21" w16cid:durableId="1631016694">
    <w:abstractNumId w:val="17"/>
  </w:num>
  <w:num w:numId="22" w16cid:durableId="866060909">
    <w:abstractNumId w:val="8"/>
  </w:num>
  <w:num w:numId="23" w16cid:durableId="1774671039">
    <w:abstractNumId w:val="1"/>
  </w:num>
  <w:num w:numId="24" w16cid:durableId="5347819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C6"/>
    <w:rsid w:val="0000064D"/>
    <w:rsid w:val="0000289B"/>
    <w:rsid w:val="00004195"/>
    <w:rsid w:val="0001066F"/>
    <w:rsid w:val="00010C4C"/>
    <w:rsid w:val="00011B1E"/>
    <w:rsid w:val="000132F6"/>
    <w:rsid w:val="0001349A"/>
    <w:rsid w:val="00021ADD"/>
    <w:rsid w:val="000314D0"/>
    <w:rsid w:val="000314DD"/>
    <w:rsid w:val="00034C54"/>
    <w:rsid w:val="000352E1"/>
    <w:rsid w:val="000354EB"/>
    <w:rsid w:val="00040F9C"/>
    <w:rsid w:val="00044B63"/>
    <w:rsid w:val="00044DE6"/>
    <w:rsid w:val="00045DC6"/>
    <w:rsid w:val="00055C61"/>
    <w:rsid w:val="00055CEE"/>
    <w:rsid w:val="000575B9"/>
    <w:rsid w:val="00062105"/>
    <w:rsid w:val="0006488C"/>
    <w:rsid w:val="000745DF"/>
    <w:rsid w:val="00074C8E"/>
    <w:rsid w:val="000760D4"/>
    <w:rsid w:val="00085CAE"/>
    <w:rsid w:val="00092BCD"/>
    <w:rsid w:val="00093A7B"/>
    <w:rsid w:val="00096333"/>
    <w:rsid w:val="000966F7"/>
    <w:rsid w:val="000A1AD4"/>
    <w:rsid w:val="000A61D6"/>
    <w:rsid w:val="000B74AF"/>
    <w:rsid w:val="000B7E63"/>
    <w:rsid w:val="000C06C5"/>
    <w:rsid w:val="000C1300"/>
    <w:rsid w:val="000C5DA4"/>
    <w:rsid w:val="000D30BE"/>
    <w:rsid w:val="000D63AA"/>
    <w:rsid w:val="000E3AEA"/>
    <w:rsid w:val="000E7C1F"/>
    <w:rsid w:val="000F4C3E"/>
    <w:rsid w:val="00104A13"/>
    <w:rsid w:val="00105086"/>
    <w:rsid w:val="00110EF2"/>
    <w:rsid w:val="00111038"/>
    <w:rsid w:val="00111295"/>
    <w:rsid w:val="0011740E"/>
    <w:rsid w:val="0012017A"/>
    <w:rsid w:val="00126BAF"/>
    <w:rsid w:val="0014332F"/>
    <w:rsid w:val="00144B3A"/>
    <w:rsid w:val="00155F05"/>
    <w:rsid w:val="00156E16"/>
    <w:rsid w:val="0015771E"/>
    <w:rsid w:val="00157943"/>
    <w:rsid w:val="0016293F"/>
    <w:rsid w:val="00166379"/>
    <w:rsid w:val="00174BE6"/>
    <w:rsid w:val="0017584F"/>
    <w:rsid w:val="00187A5F"/>
    <w:rsid w:val="00190049"/>
    <w:rsid w:val="0019046F"/>
    <w:rsid w:val="00192877"/>
    <w:rsid w:val="001A11C3"/>
    <w:rsid w:val="001A5321"/>
    <w:rsid w:val="001A7F2D"/>
    <w:rsid w:val="001B3763"/>
    <w:rsid w:val="001B7961"/>
    <w:rsid w:val="001B7BB6"/>
    <w:rsid w:val="001C4B22"/>
    <w:rsid w:val="001C63D2"/>
    <w:rsid w:val="001C6679"/>
    <w:rsid w:val="001D307D"/>
    <w:rsid w:val="001D4C3D"/>
    <w:rsid w:val="001E1B24"/>
    <w:rsid w:val="001E2B63"/>
    <w:rsid w:val="001E31D0"/>
    <w:rsid w:val="001E7BBD"/>
    <w:rsid w:val="001F0F0B"/>
    <w:rsid w:val="001F27FB"/>
    <w:rsid w:val="00200C4D"/>
    <w:rsid w:val="00204DBA"/>
    <w:rsid w:val="00210060"/>
    <w:rsid w:val="00211BE2"/>
    <w:rsid w:val="00212EAD"/>
    <w:rsid w:val="00213CFD"/>
    <w:rsid w:val="00216CFC"/>
    <w:rsid w:val="00226FF7"/>
    <w:rsid w:val="00234B2A"/>
    <w:rsid w:val="0025227F"/>
    <w:rsid w:val="00263AAF"/>
    <w:rsid w:val="00271B87"/>
    <w:rsid w:val="002734A1"/>
    <w:rsid w:val="00280507"/>
    <w:rsid w:val="002841FD"/>
    <w:rsid w:val="00285688"/>
    <w:rsid w:val="002864CE"/>
    <w:rsid w:val="00287756"/>
    <w:rsid w:val="00297A9C"/>
    <w:rsid w:val="002A179B"/>
    <w:rsid w:val="002B1ADD"/>
    <w:rsid w:val="002B4BFA"/>
    <w:rsid w:val="002D368F"/>
    <w:rsid w:val="002D4C66"/>
    <w:rsid w:val="002D62F7"/>
    <w:rsid w:val="002E031E"/>
    <w:rsid w:val="002E0ED7"/>
    <w:rsid w:val="002E20EC"/>
    <w:rsid w:val="002E22C7"/>
    <w:rsid w:val="002E3779"/>
    <w:rsid w:val="002F0544"/>
    <w:rsid w:val="002F3646"/>
    <w:rsid w:val="002F47FB"/>
    <w:rsid w:val="00300329"/>
    <w:rsid w:val="003019AA"/>
    <w:rsid w:val="00303BF3"/>
    <w:rsid w:val="003135C5"/>
    <w:rsid w:val="0031416A"/>
    <w:rsid w:val="00325339"/>
    <w:rsid w:val="00325F7C"/>
    <w:rsid w:val="0032733E"/>
    <w:rsid w:val="0032781D"/>
    <w:rsid w:val="003313CC"/>
    <w:rsid w:val="00333DB0"/>
    <w:rsid w:val="0033792D"/>
    <w:rsid w:val="0034197F"/>
    <w:rsid w:val="003452E1"/>
    <w:rsid w:val="0034547D"/>
    <w:rsid w:val="003537F7"/>
    <w:rsid w:val="0035655F"/>
    <w:rsid w:val="00364AFB"/>
    <w:rsid w:val="00371714"/>
    <w:rsid w:val="00373D20"/>
    <w:rsid w:val="0037419C"/>
    <w:rsid w:val="00380F10"/>
    <w:rsid w:val="003820FD"/>
    <w:rsid w:val="0038716D"/>
    <w:rsid w:val="00393A1D"/>
    <w:rsid w:val="00394DC8"/>
    <w:rsid w:val="00396526"/>
    <w:rsid w:val="00397ABC"/>
    <w:rsid w:val="003A2769"/>
    <w:rsid w:val="003A6C54"/>
    <w:rsid w:val="003B0E74"/>
    <w:rsid w:val="003B1E67"/>
    <w:rsid w:val="003B60F6"/>
    <w:rsid w:val="003C052B"/>
    <w:rsid w:val="003C06B6"/>
    <w:rsid w:val="003C306F"/>
    <w:rsid w:val="003C6D15"/>
    <w:rsid w:val="003D447A"/>
    <w:rsid w:val="003D5AFA"/>
    <w:rsid w:val="003E05AC"/>
    <w:rsid w:val="003E217D"/>
    <w:rsid w:val="003E5BF5"/>
    <w:rsid w:val="003E6EB4"/>
    <w:rsid w:val="003F0092"/>
    <w:rsid w:val="003F0641"/>
    <w:rsid w:val="003F5E7B"/>
    <w:rsid w:val="003F60AC"/>
    <w:rsid w:val="003F7A40"/>
    <w:rsid w:val="00401C8C"/>
    <w:rsid w:val="0040312C"/>
    <w:rsid w:val="00425D3A"/>
    <w:rsid w:val="0043486F"/>
    <w:rsid w:val="00434B73"/>
    <w:rsid w:val="004363D8"/>
    <w:rsid w:val="004421C8"/>
    <w:rsid w:val="004479D4"/>
    <w:rsid w:val="00447F06"/>
    <w:rsid w:val="00452759"/>
    <w:rsid w:val="0045773F"/>
    <w:rsid w:val="00462B9A"/>
    <w:rsid w:val="00462EF1"/>
    <w:rsid w:val="00464BE0"/>
    <w:rsid w:val="00466908"/>
    <w:rsid w:val="0046735D"/>
    <w:rsid w:val="00471F20"/>
    <w:rsid w:val="004727FD"/>
    <w:rsid w:val="00475340"/>
    <w:rsid w:val="00490AF8"/>
    <w:rsid w:val="004924DA"/>
    <w:rsid w:val="004A6EA8"/>
    <w:rsid w:val="004B3748"/>
    <w:rsid w:val="004B4C7C"/>
    <w:rsid w:val="004B6AC4"/>
    <w:rsid w:val="004B773F"/>
    <w:rsid w:val="004C1658"/>
    <w:rsid w:val="004C275F"/>
    <w:rsid w:val="004C4656"/>
    <w:rsid w:val="004C57C4"/>
    <w:rsid w:val="004D1F51"/>
    <w:rsid w:val="004D429E"/>
    <w:rsid w:val="004E1C71"/>
    <w:rsid w:val="004F0884"/>
    <w:rsid w:val="004F3D17"/>
    <w:rsid w:val="004F4F9C"/>
    <w:rsid w:val="004F6337"/>
    <w:rsid w:val="0050081C"/>
    <w:rsid w:val="00503154"/>
    <w:rsid w:val="00504C74"/>
    <w:rsid w:val="005061BF"/>
    <w:rsid w:val="00506CE8"/>
    <w:rsid w:val="00512C23"/>
    <w:rsid w:val="0051507B"/>
    <w:rsid w:val="0052184E"/>
    <w:rsid w:val="00521BB3"/>
    <w:rsid w:val="00526A5B"/>
    <w:rsid w:val="0053087F"/>
    <w:rsid w:val="005313F1"/>
    <w:rsid w:val="005405EA"/>
    <w:rsid w:val="00542893"/>
    <w:rsid w:val="005463A2"/>
    <w:rsid w:val="00550785"/>
    <w:rsid w:val="00561EC1"/>
    <w:rsid w:val="005722E7"/>
    <w:rsid w:val="0057639E"/>
    <w:rsid w:val="005764DE"/>
    <w:rsid w:val="00576C27"/>
    <w:rsid w:val="00582A14"/>
    <w:rsid w:val="005879E6"/>
    <w:rsid w:val="0059140B"/>
    <w:rsid w:val="0059220B"/>
    <w:rsid w:val="005A117B"/>
    <w:rsid w:val="005B2AE1"/>
    <w:rsid w:val="005B2B1F"/>
    <w:rsid w:val="005B7914"/>
    <w:rsid w:val="005B7EC4"/>
    <w:rsid w:val="005C0F0E"/>
    <w:rsid w:val="005C1935"/>
    <w:rsid w:val="005C1BDF"/>
    <w:rsid w:val="005C2670"/>
    <w:rsid w:val="005C2E7C"/>
    <w:rsid w:val="005C3A2E"/>
    <w:rsid w:val="005C586E"/>
    <w:rsid w:val="005C6D1D"/>
    <w:rsid w:val="005D3BB4"/>
    <w:rsid w:val="005D603E"/>
    <w:rsid w:val="005F1612"/>
    <w:rsid w:val="006006B3"/>
    <w:rsid w:val="00611667"/>
    <w:rsid w:val="006123D3"/>
    <w:rsid w:val="00613609"/>
    <w:rsid w:val="0062434E"/>
    <w:rsid w:val="00624850"/>
    <w:rsid w:val="00627BEB"/>
    <w:rsid w:val="006304F9"/>
    <w:rsid w:val="00641CAF"/>
    <w:rsid w:val="0064248F"/>
    <w:rsid w:val="00644753"/>
    <w:rsid w:val="00645311"/>
    <w:rsid w:val="00650CEA"/>
    <w:rsid w:val="00660A04"/>
    <w:rsid w:val="00661971"/>
    <w:rsid w:val="00661D4F"/>
    <w:rsid w:val="00662139"/>
    <w:rsid w:val="0066638A"/>
    <w:rsid w:val="00667A80"/>
    <w:rsid w:val="006719B2"/>
    <w:rsid w:val="00674696"/>
    <w:rsid w:val="0067582C"/>
    <w:rsid w:val="00680D58"/>
    <w:rsid w:val="00686871"/>
    <w:rsid w:val="006919B9"/>
    <w:rsid w:val="006A4F15"/>
    <w:rsid w:val="006A64C8"/>
    <w:rsid w:val="006B15E6"/>
    <w:rsid w:val="006B481B"/>
    <w:rsid w:val="006C2001"/>
    <w:rsid w:val="006C418C"/>
    <w:rsid w:val="006D1ABA"/>
    <w:rsid w:val="006D5F05"/>
    <w:rsid w:val="006D6592"/>
    <w:rsid w:val="006E1391"/>
    <w:rsid w:val="006E14B5"/>
    <w:rsid w:val="006E2545"/>
    <w:rsid w:val="006E5592"/>
    <w:rsid w:val="006F0E17"/>
    <w:rsid w:val="006F1BBE"/>
    <w:rsid w:val="006F224D"/>
    <w:rsid w:val="007001DF"/>
    <w:rsid w:val="00700370"/>
    <w:rsid w:val="00703034"/>
    <w:rsid w:val="00704058"/>
    <w:rsid w:val="00704EE8"/>
    <w:rsid w:val="00711CE8"/>
    <w:rsid w:val="0072108F"/>
    <w:rsid w:val="00723642"/>
    <w:rsid w:val="007239D0"/>
    <w:rsid w:val="00732E28"/>
    <w:rsid w:val="00736AE3"/>
    <w:rsid w:val="00736DAE"/>
    <w:rsid w:val="0074202F"/>
    <w:rsid w:val="007479A1"/>
    <w:rsid w:val="0075006F"/>
    <w:rsid w:val="00750435"/>
    <w:rsid w:val="0075205F"/>
    <w:rsid w:val="0075225D"/>
    <w:rsid w:val="00757272"/>
    <w:rsid w:val="007620BB"/>
    <w:rsid w:val="0076368C"/>
    <w:rsid w:val="00765305"/>
    <w:rsid w:val="007662C5"/>
    <w:rsid w:val="00767777"/>
    <w:rsid w:val="00783BC8"/>
    <w:rsid w:val="00790C84"/>
    <w:rsid w:val="007925FC"/>
    <w:rsid w:val="00796F94"/>
    <w:rsid w:val="007A0571"/>
    <w:rsid w:val="007A529B"/>
    <w:rsid w:val="007B1CE4"/>
    <w:rsid w:val="007B5A83"/>
    <w:rsid w:val="007C7975"/>
    <w:rsid w:val="007D0AFB"/>
    <w:rsid w:val="007D114B"/>
    <w:rsid w:val="007E2908"/>
    <w:rsid w:val="007E3AF1"/>
    <w:rsid w:val="007E4030"/>
    <w:rsid w:val="007E548C"/>
    <w:rsid w:val="007F4E44"/>
    <w:rsid w:val="007F7A17"/>
    <w:rsid w:val="008003D2"/>
    <w:rsid w:val="00800691"/>
    <w:rsid w:val="00801C6D"/>
    <w:rsid w:val="008059A4"/>
    <w:rsid w:val="0080646C"/>
    <w:rsid w:val="0082123D"/>
    <w:rsid w:val="008214C6"/>
    <w:rsid w:val="00832A58"/>
    <w:rsid w:val="0083543E"/>
    <w:rsid w:val="00836DAC"/>
    <w:rsid w:val="00845AC1"/>
    <w:rsid w:val="00845F43"/>
    <w:rsid w:val="00852A44"/>
    <w:rsid w:val="00856432"/>
    <w:rsid w:val="00857876"/>
    <w:rsid w:val="00862AA6"/>
    <w:rsid w:val="008634D9"/>
    <w:rsid w:val="00864ED9"/>
    <w:rsid w:val="00864EF7"/>
    <w:rsid w:val="008663C6"/>
    <w:rsid w:val="00867CC0"/>
    <w:rsid w:val="00870CFA"/>
    <w:rsid w:val="00873547"/>
    <w:rsid w:val="00885BCE"/>
    <w:rsid w:val="00887203"/>
    <w:rsid w:val="00887949"/>
    <w:rsid w:val="00887F9A"/>
    <w:rsid w:val="0089488B"/>
    <w:rsid w:val="00896492"/>
    <w:rsid w:val="0089660B"/>
    <w:rsid w:val="0089684E"/>
    <w:rsid w:val="00896C9C"/>
    <w:rsid w:val="00897FC6"/>
    <w:rsid w:val="008C2330"/>
    <w:rsid w:val="008C6450"/>
    <w:rsid w:val="008E1AE9"/>
    <w:rsid w:val="008E3A72"/>
    <w:rsid w:val="008F0D8D"/>
    <w:rsid w:val="009152A4"/>
    <w:rsid w:val="00916D41"/>
    <w:rsid w:val="0092100D"/>
    <w:rsid w:val="009219D1"/>
    <w:rsid w:val="0093092D"/>
    <w:rsid w:val="00932789"/>
    <w:rsid w:val="00934ACC"/>
    <w:rsid w:val="0093783D"/>
    <w:rsid w:val="00944752"/>
    <w:rsid w:val="00951F7D"/>
    <w:rsid w:val="0095298C"/>
    <w:rsid w:val="00952F36"/>
    <w:rsid w:val="00966A68"/>
    <w:rsid w:val="009732AE"/>
    <w:rsid w:val="00974112"/>
    <w:rsid w:val="009807B1"/>
    <w:rsid w:val="0098205C"/>
    <w:rsid w:val="00983A6D"/>
    <w:rsid w:val="0098548D"/>
    <w:rsid w:val="00986DE1"/>
    <w:rsid w:val="00987044"/>
    <w:rsid w:val="009968D1"/>
    <w:rsid w:val="009A73A6"/>
    <w:rsid w:val="009B1DCA"/>
    <w:rsid w:val="009B2D76"/>
    <w:rsid w:val="009C1611"/>
    <w:rsid w:val="009C699F"/>
    <w:rsid w:val="009C6C26"/>
    <w:rsid w:val="009D27C2"/>
    <w:rsid w:val="009D27F6"/>
    <w:rsid w:val="009D3300"/>
    <w:rsid w:val="009D4F24"/>
    <w:rsid w:val="009E2906"/>
    <w:rsid w:val="009E491A"/>
    <w:rsid w:val="00A052E2"/>
    <w:rsid w:val="00A0578D"/>
    <w:rsid w:val="00A06F38"/>
    <w:rsid w:val="00A07CCB"/>
    <w:rsid w:val="00A107D4"/>
    <w:rsid w:val="00A12018"/>
    <w:rsid w:val="00A16D18"/>
    <w:rsid w:val="00A210F7"/>
    <w:rsid w:val="00A25883"/>
    <w:rsid w:val="00A258D8"/>
    <w:rsid w:val="00A300EB"/>
    <w:rsid w:val="00A33927"/>
    <w:rsid w:val="00A34A17"/>
    <w:rsid w:val="00A37AE5"/>
    <w:rsid w:val="00A417BB"/>
    <w:rsid w:val="00A44F83"/>
    <w:rsid w:val="00A452ED"/>
    <w:rsid w:val="00A45720"/>
    <w:rsid w:val="00A45CEA"/>
    <w:rsid w:val="00A5015C"/>
    <w:rsid w:val="00A56B8C"/>
    <w:rsid w:val="00A635E2"/>
    <w:rsid w:val="00A701A1"/>
    <w:rsid w:val="00A80631"/>
    <w:rsid w:val="00A90AEA"/>
    <w:rsid w:val="00A921AC"/>
    <w:rsid w:val="00A95457"/>
    <w:rsid w:val="00A95769"/>
    <w:rsid w:val="00A96E19"/>
    <w:rsid w:val="00AA1135"/>
    <w:rsid w:val="00AA3E80"/>
    <w:rsid w:val="00AC1189"/>
    <w:rsid w:val="00AC24E9"/>
    <w:rsid w:val="00AE07F5"/>
    <w:rsid w:val="00AE22B0"/>
    <w:rsid w:val="00AE5DA8"/>
    <w:rsid w:val="00AE7F89"/>
    <w:rsid w:val="00AF346D"/>
    <w:rsid w:val="00AF71AF"/>
    <w:rsid w:val="00B1113E"/>
    <w:rsid w:val="00B16642"/>
    <w:rsid w:val="00B20D51"/>
    <w:rsid w:val="00B24915"/>
    <w:rsid w:val="00B25023"/>
    <w:rsid w:val="00B32462"/>
    <w:rsid w:val="00B50622"/>
    <w:rsid w:val="00B52252"/>
    <w:rsid w:val="00B54118"/>
    <w:rsid w:val="00B55420"/>
    <w:rsid w:val="00B65201"/>
    <w:rsid w:val="00B66811"/>
    <w:rsid w:val="00B70F95"/>
    <w:rsid w:val="00B76AAB"/>
    <w:rsid w:val="00B829EC"/>
    <w:rsid w:val="00B83DF5"/>
    <w:rsid w:val="00B9127C"/>
    <w:rsid w:val="00B91A62"/>
    <w:rsid w:val="00B94BF0"/>
    <w:rsid w:val="00B952CE"/>
    <w:rsid w:val="00B96370"/>
    <w:rsid w:val="00B9733E"/>
    <w:rsid w:val="00BA36A8"/>
    <w:rsid w:val="00BA46E5"/>
    <w:rsid w:val="00BB7E19"/>
    <w:rsid w:val="00BC3402"/>
    <w:rsid w:val="00BC6033"/>
    <w:rsid w:val="00BD0597"/>
    <w:rsid w:val="00BD16AD"/>
    <w:rsid w:val="00BD541E"/>
    <w:rsid w:val="00BD55CA"/>
    <w:rsid w:val="00BE43A5"/>
    <w:rsid w:val="00BE4C1C"/>
    <w:rsid w:val="00BE7EBA"/>
    <w:rsid w:val="00C012C5"/>
    <w:rsid w:val="00C057FD"/>
    <w:rsid w:val="00C150F9"/>
    <w:rsid w:val="00C1535B"/>
    <w:rsid w:val="00C20131"/>
    <w:rsid w:val="00C26624"/>
    <w:rsid w:val="00C310E0"/>
    <w:rsid w:val="00C3369A"/>
    <w:rsid w:val="00C363E3"/>
    <w:rsid w:val="00C623AD"/>
    <w:rsid w:val="00C83A77"/>
    <w:rsid w:val="00C9535B"/>
    <w:rsid w:val="00CA56A2"/>
    <w:rsid w:val="00CB0635"/>
    <w:rsid w:val="00CB5C6D"/>
    <w:rsid w:val="00CB6508"/>
    <w:rsid w:val="00CC7D5B"/>
    <w:rsid w:val="00CD2E59"/>
    <w:rsid w:val="00CD3303"/>
    <w:rsid w:val="00CE4661"/>
    <w:rsid w:val="00CE6EBE"/>
    <w:rsid w:val="00CE7364"/>
    <w:rsid w:val="00CF2C3C"/>
    <w:rsid w:val="00CF2FB7"/>
    <w:rsid w:val="00CF5233"/>
    <w:rsid w:val="00D0710F"/>
    <w:rsid w:val="00D07431"/>
    <w:rsid w:val="00D137DF"/>
    <w:rsid w:val="00D15FDD"/>
    <w:rsid w:val="00D3213E"/>
    <w:rsid w:val="00D3498F"/>
    <w:rsid w:val="00D51D65"/>
    <w:rsid w:val="00D732F9"/>
    <w:rsid w:val="00D759D7"/>
    <w:rsid w:val="00D81B3B"/>
    <w:rsid w:val="00D85D4B"/>
    <w:rsid w:val="00D87E00"/>
    <w:rsid w:val="00D95A06"/>
    <w:rsid w:val="00D968D4"/>
    <w:rsid w:val="00D977F9"/>
    <w:rsid w:val="00DA0441"/>
    <w:rsid w:val="00DA1C60"/>
    <w:rsid w:val="00DA425C"/>
    <w:rsid w:val="00DA5FAE"/>
    <w:rsid w:val="00DB0773"/>
    <w:rsid w:val="00DB12C5"/>
    <w:rsid w:val="00DB130D"/>
    <w:rsid w:val="00DB63D3"/>
    <w:rsid w:val="00DB75A5"/>
    <w:rsid w:val="00DC423F"/>
    <w:rsid w:val="00DC625D"/>
    <w:rsid w:val="00DD07D1"/>
    <w:rsid w:val="00DD56C7"/>
    <w:rsid w:val="00DE07F5"/>
    <w:rsid w:val="00DE3E75"/>
    <w:rsid w:val="00DF4300"/>
    <w:rsid w:val="00E15E71"/>
    <w:rsid w:val="00E23EA3"/>
    <w:rsid w:val="00E51BC5"/>
    <w:rsid w:val="00E57215"/>
    <w:rsid w:val="00E57A16"/>
    <w:rsid w:val="00E62F5D"/>
    <w:rsid w:val="00E67C80"/>
    <w:rsid w:val="00E71388"/>
    <w:rsid w:val="00E75576"/>
    <w:rsid w:val="00E81266"/>
    <w:rsid w:val="00E83C08"/>
    <w:rsid w:val="00E8600F"/>
    <w:rsid w:val="00E92DBF"/>
    <w:rsid w:val="00EA0190"/>
    <w:rsid w:val="00EB1090"/>
    <w:rsid w:val="00EB7222"/>
    <w:rsid w:val="00EC2793"/>
    <w:rsid w:val="00EC4B7E"/>
    <w:rsid w:val="00EC4C0E"/>
    <w:rsid w:val="00EC72A1"/>
    <w:rsid w:val="00EC79F9"/>
    <w:rsid w:val="00ED3EAB"/>
    <w:rsid w:val="00ED685B"/>
    <w:rsid w:val="00EE770A"/>
    <w:rsid w:val="00EF1B15"/>
    <w:rsid w:val="00EF1EA1"/>
    <w:rsid w:val="00EF3B91"/>
    <w:rsid w:val="00F07B53"/>
    <w:rsid w:val="00F149A0"/>
    <w:rsid w:val="00F2497B"/>
    <w:rsid w:val="00F25D70"/>
    <w:rsid w:val="00F26986"/>
    <w:rsid w:val="00F30A50"/>
    <w:rsid w:val="00F37C54"/>
    <w:rsid w:val="00F46EC8"/>
    <w:rsid w:val="00F6246A"/>
    <w:rsid w:val="00F631A8"/>
    <w:rsid w:val="00F67C5B"/>
    <w:rsid w:val="00F75589"/>
    <w:rsid w:val="00F80998"/>
    <w:rsid w:val="00F82AFB"/>
    <w:rsid w:val="00F84E3E"/>
    <w:rsid w:val="00F9385E"/>
    <w:rsid w:val="00F95CD3"/>
    <w:rsid w:val="00FA7310"/>
    <w:rsid w:val="00FB0D7B"/>
    <w:rsid w:val="00FB3454"/>
    <w:rsid w:val="00FB7070"/>
    <w:rsid w:val="00FC153B"/>
    <w:rsid w:val="00FD4278"/>
    <w:rsid w:val="00FD79A3"/>
    <w:rsid w:val="00FE01E4"/>
    <w:rsid w:val="00FE1857"/>
    <w:rsid w:val="00FE4225"/>
    <w:rsid w:val="00FE4803"/>
    <w:rsid w:val="00FE4842"/>
    <w:rsid w:val="00FE551A"/>
    <w:rsid w:val="00FF15A0"/>
    <w:rsid w:val="00FF7F9C"/>
    <w:rsid w:val="086C39BA"/>
    <w:rsid w:val="0D3985CC"/>
    <w:rsid w:val="0FE70E05"/>
    <w:rsid w:val="117A1161"/>
    <w:rsid w:val="12415F8C"/>
    <w:rsid w:val="1A37E719"/>
    <w:rsid w:val="1B8ACF92"/>
    <w:rsid w:val="2104567C"/>
    <w:rsid w:val="2506606B"/>
    <w:rsid w:val="27F9BB8B"/>
    <w:rsid w:val="3368A1D2"/>
    <w:rsid w:val="347E2741"/>
    <w:rsid w:val="36CD9F01"/>
    <w:rsid w:val="3C80079D"/>
    <w:rsid w:val="3FD04C99"/>
    <w:rsid w:val="42B9AAEE"/>
    <w:rsid w:val="42F87745"/>
    <w:rsid w:val="43523349"/>
    <w:rsid w:val="470320EA"/>
    <w:rsid w:val="510C30D5"/>
    <w:rsid w:val="54407272"/>
    <w:rsid w:val="54C559EC"/>
    <w:rsid w:val="59BD2E79"/>
    <w:rsid w:val="5CFAD71A"/>
    <w:rsid w:val="5DE27DEF"/>
    <w:rsid w:val="5FD3C67E"/>
    <w:rsid w:val="629872E5"/>
    <w:rsid w:val="62DA0469"/>
    <w:rsid w:val="681C6325"/>
    <w:rsid w:val="6913C33D"/>
    <w:rsid w:val="6A7E03E7"/>
    <w:rsid w:val="6CE49D09"/>
    <w:rsid w:val="7458ED15"/>
    <w:rsid w:val="7E70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CE1E"/>
  <w15:docId w15:val="{7ECA69D5-C675-4048-B4BD-ABC536A3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C6"/>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FC6"/>
    <w:pPr>
      <w:ind w:left="720"/>
      <w:contextualSpacing/>
    </w:pPr>
  </w:style>
  <w:style w:type="paragraph" w:styleId="Header">
    <w:name w:val="header"/>
    <w:basedOn w:val="Normal"/>
    <w:link w:val="HeaderChar"/>
    <w:uiPriority w:val="99"/>
    <w:unhideWhenUsed/>
    <w:rsid w:val="00897FC6"/>
    <w:pPr>
      <w:tabs>
        <w:tab w:val="center" w:pos="4513"/>
        <w:tab w:val="right" w:pos="9026"/>
      </w:tabs>
    </w:pPr>
    <w:rPr>
      <w:lang w:val="x-none"/>
    </w:rPr>
  </w:style>
  <w:style w:type="character" w:customStyle="1" w:styleId="HeaderChar">
    <w:name w:val="Header Char"/>
    <w:link w:val="Header"/>
    <w:uiPriority w:val="99"/>
    <w:rsid w:val="00897FC6"/>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897FC6"/>
    <w:pPr>
      <w:tabs>
        <w:tab w:val="center" w:pos="4513"/>
        <w:tab w:val="right" w:pos="9026"/>
      </w:tabs>
    </w:pPr>
    <w:rPr>
      <w:lang w:val="x-none"/>
    </w:rPr>
  </w:style>
  <w:style w:type="character" w:customStyle="1" w:styleId="FooterChar">
    <w:name w:val="Footer Char"/>
    <w:link w:val="Footer"/>
    <w:uiPriority w:val="99"/>
    <w:rsid w:val="00897FC6"/>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897FC6"/>
    <w:rPr>
      <w:rFonts w:ascii="Tahoma" w:hAnsi="Tahoma"/>
      <w:sz w:val="16"/>
      <w:szCs w:val="16"/>
      <w:lang w:val="x-none"/>
    </w:rPr>
  </w:style>
  <w:style w:type="character" w:customStyle="1" w:styleId="BalloonTextChar">
    <w:name w:val="Balloon Text Char"/>
    <w:link w:val="BalloonText"/>
    <w:uiPriority w:val="99"/>
    <w:semiHidden/>
    <w:rsid w:val="00897FC6"/>
    <w:rPr>
      <w:rFonts w:ascii="Tahoma" w:eastAsia="Times New Roman" w:hAnsi="Tahoma" w:cs="Tahoma"/>
      <w:color w:val="000000"/>
      <w:kern w:val="28"/>
      <w:sz w:val="16"/>
      <w:szCs w:val="16"/>
      <w:lang w:eastAsia="en-GB"/>
    </w:rPr>
  </w:style>
  <w:style w:type="character" w:styleId="Hyperlink">
    <w:name w:val="Hyperlink"/>
    <w:unhideWhenUsed/>
    <w:rsid w:val="00856432"/>
    <w:rPr>
      <w:color w:val="0000FF"/>
      <w:u w:val="single"/>
    </w:rPr>
  </w:style>
  <w:style w:type="table" w:styleId="TableGrid">
    <w:name w:val="Table Grid"/>
    <w:basedOn w:val="TableNormal"/>
    <w:uiPriority w:val="59"/>
    <w:rsid w:val="0046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7BE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627BEB"/>
    <w:rPr>
      <w:rFonts w:asciiTheme="majorHAnsi" w:eastAsiaTheme="majorEastAsia" w:hAnsiTheme="majorHAnsi" w:cstheme="majorBidi"/>
      <w:b/>
      <w:bCs/>
      <w:color w:val="000000"/>
      <w:kern w:val="28"/>
      <w:sz w:val="32"/>
      <w:szCs w:val="32"/>
    </w:rPr>
  </w:style>
  <w:style w:type="paragraph" w:customStyle="1" w:styleId="Default">
    <w:name w:val="Default"/>
    <w:rsid w:val="00711CE8"/>
    <w:pPr>
      <w:autoSpaceDE w:val="0"/>
      <w:autoSpaceDN w:val="0"/>
      <w:adjustRightInd w:val="0"/>
    </w:pPr>
    <w:rPr>
      <w:rFonts w:ascii="Raleway" w:hAnsi="Raleway" w:cs="Raleway"/>
      <w:color w:val="000000"/>
      <w:sz w:val="24"/>
      <w:szCs w:val="24"/>
    </w:rPr>
  </w:style>
  <w:style w:type="paragraph" w:customStyle="1" w:styleId="Pa0">
    <w:name w:val="Pa0"/>
    <w:basedOn w:val="Default"/>
    <w:next w:val="Default"/>
    <w:uiPriority w:val="99"/>
    <w:rsid w:val="00711CE8"/>
    <w:pPr>
      <w:spacing w:line="241" w:lineRule="atLeast"/>
    </w:pPr>
    <w:rPr>
      <w:rFonts w:cs="Times New Roman"/>
      <w:color w:val="auto"/>
    </w:rPr>
  </w:style>
  <w:style w:type="character" w:customStyle="1" w:styleId="A1">
    <w:name w:val="A1"/>
    <w:uiPriority w:val="99"/>
    <w:rsid w:val="00711CE8"/>
    <w:rPr>
      <w:rFonts w:cs="Raleway"/>
      <w:color w:val="628EC9"/>
      <w:sz w:val="22"/>
      <w:szCs w:val="22"/>
    </w:rPr>
  </w:style>
  <w:style w:type="character" w:customStyle="1" w:styleId="A2">
    <w:name w:val="A2"/>
    <w:uiPriority w:val="99"/>
    <w:rsid w:val="00711CE8"/>
    <w:rPr>
      <w:rFonts w:cs="Raleway"/>
      <w:color w:val="6A6662"/>
      <w:sz w:val="12"/>
      <w:szCs w:val="12"/>
    </w:rPr>
  </w:style>
  <w:style w:type="paragraph" w:styleId="NormalWeb">
    <w:name w:val="Normal (Web)"/>
    <w:basedOn w:val="Normal"/>
    <w:uiPriority w:val="99"/>
    <w:unhideWhenUsed/>
    <w:rsid w:val="00711CE8"/>
    <w:pPr>
      <w:spacing w:before="100" w:beforeAutospacing="1" w:after="100" w:afterAutospacing="1"/>
    </w:pPr>
    <w:rPr>
      <w:color w:val="auto"/>
      <w:kern w:val="0"/>
      <w:sz w:val="24"/>
      <w:szCs w:val="24"/>
    </w:rPr>
  </w:style>
  <w:style w:type="paragraph" w:customStyle="1" w:styleId="xmsonormal">
    <w:name w:val="x_msonormal"/>
    <w:basedOn w:val="Normal"/>
    <w:rsid w:val="00C83A77"/>
    <w:rPr>
      <w:rFonts w:eastAsia="Calibri"/>
      <w:color w:val="auto"/>
      <w:kern w:val="0"/>
      <w:sz w:val="24"/>
      <w:szCs w:val="24"/>
    </w:rPr>
  </w:style>
  <w:style w:type="paragraph" w:styleId="Revision">
    <w:name w:val="Revision"/>
    <w:hidden/>
    <w:uiPriority w:val="99"/>
    <w:semiHidden/>
    <w:rsid w:val="00521BB3"/>
    <w:rPr>
      <w:rFonts w:ascii="Times New Roman" w:eastAsia="Times New Roman" w:hAnsi="Times New Roman"/>
      <w:color w:val="000000"/>
      <w:kern w:val="28"/>
    </w:rPr>
  </w:style>
  <w:style w:type="character" w:customStyle="1" w:styleId="tabchar">
    <w:name w:val="tabchar"/>
    <w:basedOn w:val="DefaultParagraphFont"/>
    <w:rsid w:val="00EC72A1"/>
  </w:style>
  <w:style w:type="character" w:styleId="UnresolvedMention">
    <w:name w:val="Unresolved Mention"/>
    <w:basedOn w:val="DefaultParagraphFont"/>
    <w:uiPriority w:val="99"/>
    <w:semiHidden/>
    <w:unhideWhenUsed/>
    <w:rsid w:val="001C4B22"/>
    <w:rPr>
      <w:color w:val="605E5C"/>
      <w:shd w:val="clear" w:color="auto" w:fill="E1DFDD"/>
    </w:rPr>
  </w:style>
  <w:style w:type="character" w:customStyle="1" w:styleId="normaltextrun">
    <w:name w:val="normaltextrun"/>
    <w:basedOn w:val="DefaultParagraphFont"/>
    <w:rsid w:val="005F1612"/>
  </w:style>
  <w:style w:type="paragraph" w:customStyle="1" w:styleId="paragraph">
    <w:name w:val="paragraph"/>
    <w:basedOn w:val="Normal"/>
    <w:rsid w:val="005F1612"/>
    <w:pPr>
      <w:spacing w:before="100" w:beforeAutospacing="1" w:after="100" w:afterAutospacing="1"/>
    </w:pPr>
    <w:rPr>
      <w:color w:val="auto"/>
      <w:kern w:val="0"/>
      <w:sz w:val="24"/>
      <w:szCs w:val="24"/>
    </w:rPr>
  </w:style>
  <w:style w:type="character" w:customStyle="1" w:styleId="eop">
    <w:name w:val="eop"/>
    <w:basedOn w:val="DefaultParagraphFont"/>
    <w:rsid w:val="005F1612"/>
  </w:style>
  <w:style w:type="character" w:customStyle="1" w:styleId="wacimagecontainer">
    <w:name w:val="wacimagecontainer"/>
    <w:basedOn w:val="DefaultParagraphFont"/>
    <w:rsid w:val="005F1612"/>
  </w:style>
  <w:style w:type="character" w:styleId="CommentReference">
    <w:name w:val="annotation reference"/>
    <w:basedOn w:val="DefaultParagraphFont"/>
    <w:uiPriority w:val="99"/>
    <w:semiHidden/>
    <w:unhideWhenUsed/>
    <w:rsid w:val="00BD541E"/>
    <w:rPr>
      <w:sz w:val="16"/>
      <w:szCs w:val="16"/>
    </w:rPr>
  </w:style>
  <w:style w:type="paragraph" w:styleId="CommentText">
    <w:name w:val="annotation text"/>
    <w:basedOn w:val="Normal"/>
    <w:link w:val="CommentTextChar"/>
    <w:uiPriority w:val="99"/>
    <w:unhideWhenUsed/>
    <w:rsid w:val="00BD541E"/>
  </w:style>
  <w:style w:type="character" w:customStyle="1" w:styleId="CommentTextChar">
    <w:name w:val="Comment Text Char"/>
    <w:basedOn w:val="DefaultParagraphFont"/>
    <w:link w:val="CommentText"/>
    <w:uiPriority w:val="99"/>
    <w:rsid w:val="00BD541E"/>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BD541E"/>
    <w:rPr>
      <w:b/>
      <w:bCs/>
    </w:rPr>
  </w:style>
  <w:style w:type="character" w:customStyle="1" w:styleId="CommentSubjectChar">
    <w:name w:val="Comment Subject Char"/>
    <w:basedOn w:val="CommentTextChar"/>
    <w:link w:val="CommentSubject"/>
    <w:uiPriority w:val="99"/>
    <w:semiHidden/>
    <w:rsid w:val="00BD541E"/>
    <w:rPr>
      <w:rFonts w:ascii="Times New Roman" w:eastAsia="Times New Roman" w:hAnsi="Times New Roman"/>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7334">
      <w:bodyDiv w:val="1"/>
      <w:marLeft w:val="0"/>
      <w:marRight w:val="0"/>
      <w:marTop w:val="0"/>
      <w:marBottom w:val="0"/>
      <w:divBdr>
        <w:top w:val="none" w:sz="0" w:space="0" w:color="auto"/>
        <w:left w:val="none" w:sz="0" w:space="0" w:color="auto"/>
        <w:bottom w:val="none" w:sz="0" w:space="0" w:color="auto"/>
        <w:right w:val="none" w:sz="0" w:space="0" w:color="auto"/>
      </w:divBdr>
    </w:div>
    <w:div w:id="10803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s.office.com/r/dmMWp0vFT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d954f-880d-441d-abd3-f9d8f6b2c7ca">
      <Terms xmlns="http://schemas.microsoft.com/office/infopath/2007/PartnerControls"/>
    </lcf76f155ced4ddcb4097134ff3c332f>
    <TaxCatchAll xmlns="c759d3d5-f69f-4c30-b6b8-d3e29a4278bc" xsi:nil="true"/>
    <SharedWithUsers xmlns="c759d3d5-f69f-4c30-b6b8-d3e29a4278bc">
      <UserInfo>
        <DisplayName>Bethany Biggar</DisplayName>
        <AccountId>17</AccountId>
        <AccountType/>
      </UserInfo>
      <UserInfo>
        <DisplayName>Fiona Anderson</DisplayName>
        <AccountId>27</AccountId>
        <AccountType/>
      </UserInfo>
      <UserInfo>
        <DisplayName>Rhona Thompsell</DisplayName>
        <AccountId>23</AccountId>
        <AccountType/>
      </UserInfo>
      <UserInfo>
        <DisplayName>Suzanne Torrance</DisplayName>
        <AccountId>112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5FE1111DA9B40938C7F8426335CB3" ma:contentTypeVersion="12" ma:contentTypeDescription="Create a new document." ma:contentTypeScope="" ma:versionID="f5d38aa7cb652bccb0bb8604ab4e265d">
  <xsd:schema xmlns:xsd="http://www.w3.org/2001/XMLSchema" xmlns:xs="http://www.w3.org/2001/XMLSchema" xmlns:p="http://schemas.microsoft.com/office/2006/metadata/properties" xmlns:ns2="866d954f-880d-441d-abd3-f9d8f6b2c7ca" xmlns:ns3="c759d3d5-f69f-4c30-b6b8-d3e29a4278bc" targetNamespace="http://schemas.microsoft.com/office/2006/metadata/properties" ma:root="true" ma:fieldsID="6ee903d1224040b0a1a8ff69e291fc35" ns2:_="" ns3:_="">
    <xsd:import namespace="866d954f-880d-441d-abd3-f9d8f6b2c7ca"/>
    <xsd:import namespace="c759d3d5-f69f-4c30-b6b8-d3e29a427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d954f-880d-441d-abd3-f9d8f6b2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80201a-693d-4227-8fbb-3b57c84db9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9d3d5-f69f-4c30-b6b8-d3e29a4278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3fa6ca-de09-44e7-bc72-83420c0b9c18}" ma:internalName="TaxCatchAll" ma:showField="CatchAllData" ma:web="c759d3d5-f69f-4c30-b6b8-d3e29a427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C62AC-BED8-4823-883A-71082F1E9331}">
  <ds:schemaRefs>
    <ds:schemaRef ds:uri="http://schemas.openxmlformats.org/officeDocument/2006/bibliography"/>
  </ds:schemaRefs>
</ds:datastoreItem>
</file>

<file path=customXml/itemProps2.xml><?xml version="1.0" encoding="utf-8"?>
<ds:datastoreItem xmlns:ds="http://schemas.openxmlformats.org/officeDocument/2006/customXml" ds:itemID="{CCBDEE3A-CDD5-4683-80E4-31EB5BE89839}">
  <ds:schemaRefs>
    <ds:schemaRef ds:uri="http://schemas.microsoft.com/office/2006/metadata/properties"/>
    <ds:schemaRef ds:uri="http://schemas.microsoft.com/office/infopath/2007/PartnerControls"/>
    <ds:schemaRef ds:uri="866d954f-880d-441d-abd3-f9d8f6b2c7ca"/>
    <ds:schemaRef ds:uri="c759d3d5-f69f-4c30-b6b8-d3e29a4278bc"/>
  </ds:schemaRefs>
</ds:datastoreItem>
</file>

<file path=customXml/itemProps3.xml><?xml version="1.0" encoding="utf-8"?>
<ds:datastoreItem xmlns:ds="http://schemas.openxmlformats.org/officeDocument/2006/customXml" ds:itemID="{ED544728-E410-4F03-8130-1F0BFD96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d954f-880d-441d-abd3-f9d8f6b2c7ca"/>
    <ds:schemaRef ds:uri="c759d3d5-f69f-4c30-b6b8-d3e29a427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51176-3C64-4CDF-9C3E-F8BF58F7B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7741</CharactersWithSpaces>
  <SharedDoc>false</SharedDoc>
  <HLinks>
    <vt:vector size="6" baseType="variant">
      <vt:variant>
        <vt:i4>5242944</vt:i4>
      </vt:variant>
      <vt:variant>
        <vt:i4>0</vt:i4>
      </vt:variant>
      <vt:variant>
        <vt:i4>0</vt:i4>
      </vt:variant>
      <vt:variant>
        <vt:i4>5</vt:i4>
      </vt:variant>
      <vt:variant>
        <vt:lpwstr>https://forms.office.com/r/dmMWp0vFTa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Suzanne Torrance</cp:lastModifiedBy>
  <cp:revision>2</cp:revision>
  <cp:lastPrinted>2023-03-15T14:36:00Z</cp:lastPrinted>
  <dcterms:created xsi:type="dcterms:W3CDTF">2024-05-28T09:01:00Z</dcterms:created>
  <dcterms:modified xsi:type="dcterms:W3CDTF">2024-05-28T09:01:00Z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0x010100F6F5FE1111DA9B40938C7F8426335CB3</vt:lpwstr>
  </property>
  <property fmtid="{D5CDD505-2E9C-101B-9397-08002B2CF9AE}" pid="3" name="MediaServiceImageTags">
    <vt:lpwstr/>
  </property>
</Properties>
</file>