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DEC0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</w:rPr>
      </w:pPr>
    </w:p>
    <w:p w14:paraId="37BB51CE" w14:textId="30AB0C9A" w:rsidR="00304925" w:rsidRPr="001876FC" w:rsidRDefault="00304925" w:rsidP="003049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C5643E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2D0F46DD" wp14:editId="3E1E5ABC">
            <wp:extent cx="288544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3D041" w14:textId="77777777" w:rsidR="00CC7AF5" w:rsidRPr="00895E46" w:rsidRDefault="00304925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E46">
        <w:rPr>
          <w:rFonts w:ascii="Arial" w:eastAsia="Times New Roman" w:hAnsi="Arial" w:cs="Arial"/>
          <w:b/>
          <w:bCs/>
          <w:sz w:val="24"/>
          <w:szCs w:val="24"/>
        </w:rPr>
        <w:t>Equalities and Diversity Monitoring Form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46D8FD2C" w14:textId="459777AE" w:rsidR="00304925" w:rsidRPr="00895E46" w:rsidRDefault="00CC7AF5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E46">
        <w:rPr>
          <w:rFonts w:ascii="Arial" w:eastAsia="Times New Roman" w:hAnsi="Arial" w:cs="Arial"/>
          <w:b/>
          <w:bCs/>
          <w:sz w:val="24"/>
          <w:szCs w:val="24"/>
        </w:rPr>
        <w:t>Support</w:t>
      </w:r>
      <w:r w:rsidR="00511F59">
        <w:rPr>
          <w:rFonts w:ascii="Arial" w:eastAsia="Times New Roman" w:hAnsi="Arial" w:cs="Arial"/>
          <w:b/>
          <w:bCs/>
          <w:sz w:val="24"/>
          <w:szCs w:val="24"/>
        </w:rPr>
        <w:t xml:space="preserve"> and Advocacy</w:t>
      </w:r>
      <w:r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 Worker (2</w:t>
      </w:r>
      <w:r w:rsidR="00511F5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 hours)</w:t>
      </w:r>
    </w:p>
    <w:p w14:paraId="0FA1EBEE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7569D0" w14:textId="0D86F7D6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Moray Rape Crisis is committed to promoting </w:t>
      </w:r>
      <w:r w:rsidRPr="00304925">
        <w:rPr>
          <w:rFonts w:ascii="Arial" w:eastAsia="Times New Roman" w:hAnsi="Arial" w:cs="Arial"/>
          <w:bCs/>
          <w:sz w:val="24"/>
          <w:szCs w:val="24"/>
        </w:rPr>
        <w:t>e</w:t>
      </w:r>
      <w:r w:rsidRPr="001876FC">
        <w:rPr>
          <w:rFonts w:ascii="Arial" w:eastAsia="Times New Roman" w:hAnsi="Arial" w:cs="Arial"/>
          <w:bCs/>
          <w:sz w:val="24"/>
          <w:szCs w:val="24"/>
        </w:rPr>
        <w:t xml:space="preserve">quality of opportunity. You are not required to answer any or </w:t>
      </w:r>
      <w:proofErr w:type="gramStart"/>
      <w:r w:rsidRPr="001876FC">
        <w:rPr>
          <w:rFonts w:ascii="Arial" w:eastAsia="Times New Roman" w:hAnsi="Arial" w:cs="Arial"/>
          <w:bCs/>
          <w:sz w:val="24"/>
          <w:szCs w:val="24"/>
        </w:rPr>
        <w:t>all of</w:t>
      </w:r>
      <w:proofErr w:type="gramEnd"/>
      <w:r w:rsidRPr="001876FC">
        <w:rPr>
          <w:rFonts w:ascii="Arial" w:eastAsia="Times New Roman" w:hAnsi="Arial" w:cs="Arial"/>
          <w:bCs/>
          <w:sz w:val="24"/>
          <w:szCs w:val="24"/>
        </w:rPr>
        <w:t xml:space="preserve"> the questions, but it would assist us in monitoring the effectiveness of our recruitment and selection policy.</w:t>
      </w:r>
    </w:p>
    <w:p w14:paraId="6C690875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14765DAD" w14:textId="6E9233D2" w:rsidR="00304925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The information you provide is for monitoring purposes only and will not be used as part of the recruitment and selection process. </w:t>
      </w:r>
      <w:r w:rsidRPr="001876FC">
        <w:rPr>
          <w:rFonts w:ascii="Arial" w:eastAsia="Times New Roman" w:hAnsi="Arial" w:cs="Arial"/>
          <w:sz w:val="24"/>
          <w:szCs w:val="24"/>
        </w:rPr>
        <w:t>This section will be removed before the shortlisting process. The information will be treated in the strictest confidence.</w:t>
      </w:r>
    </w:p>
    <w:p w14:paraId="79DB0449" w14:textId="62404E3E" w:rsidR="0036153E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80685C0" w14:textId="59B982F6" w:rsidR="0036153E" w:rsidRPr="001876FC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return this form separately by email to: </w:t>
      </w:r>
      <w:hyperlink r:id="rId11" w:history="1">
        <w:r w:rsidR="00016B70" w:rsidRPr="004B33B6">
          <w:rPr>
            <w:rStyle w:val="Hyperlink"/>
            <w:rFonts w:ascii="Arial" w:eastAsia="Times New Roman" w:hAnsi="Arial" w:cs="Arial"/>
            <w:sz w:val="24"/>
            <w:szCs w:val="24"/>
          </w:rPr>
          <w:t>recruitment@morayrapecrisis.scot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marked 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al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BF4825A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74710A87" w14:textId="7DAC6F6D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3BB324" w14:textId="77777777" w:rsidR="00895E46" w:rsidRPr="001876FC" w:rsidRDefault="00895E46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3B9A90CF" w14:textId="77777777" w:rsidTr="0036153E">
        <w:tc>
          <w:tcPr>
            <w:tcW w:w="5000" w:type="pct"/>
            <w:shd w:val="clear" w:color="auto" w:fill="B2A1C7"/>
          </w:tcPr>
          <w:p w14:paraId="2FADDA40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</w:t>
            </w:r>
            <w:r w:rsidRPr="001876F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(please tick)</w:t>
            </w:r>
          </w:p>
        </w:tc>
      </w:tr>
    </w:tbl>
    <w:p w14:paraId="3D7A947D" w14:textId="77777777" w:rsidR="0036153E" w:rsidRPr="0036153E" w:rsidRDefault="0036153E" w:rsidP="0036153E">
      <w:pPr>
        <w:pStyle w:val="ListParagraph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528EA8" w14:textId="59521137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16-18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0"/>
    </w:p>
    <w:p w14:paraId="49378651" w14:textId="621E2988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19-24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"/>
    </w:p>
    <w:p w14:paraId="7228AF9C" w14:textId="63A6456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25-34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"/>
    </w:p>
    <w:p w14:paraId="1DE5D9E0" w14:textId="2750EE40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35-44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5E436ED" w14:textId="7BB1032D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45-54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3"/>
    </w:p>
    <w:p w14:paraId="6F1BDFB0" w14:textId="2AB1E2DF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55-64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4"/>
    </w:p>
    <w:p w14:paraId="112DFA9A" w14:textId="1D2063BC" w:rsid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65-75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9FD6AB7" w14:textId="631AEB5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1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5"/>
    </w:p>
    <w:p w14:paraId="2582D60F" w14:textId="0320CE10" w:rsidR="00304925" w:rsidRPr="001876FC" w:rsidRDefault="00304925" w:rsidP="0036153E">
      <w:pPr>
        <w:spacing w:after="0" w:line="276" w:lineRule="auto"/>
        <w:ind w:left="720"/>
        <w:rPr>
          <w:rFonts w:ascii="Arial" w:eastAsia="Times New Roman" w:hAnsi="Arial" w:cs="Arial"/>
          <w:vanish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ab/>
      </w:r>
    </w:p>
    <w:p w14:paraId="5E33BAE8" w14:textId="77777777" w:rsidR="00304925" w:rsidRPr="001876FC" w:rsidRDefault="00304925" w:rsidP="0036153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798D2942" w14:textId="77777777" w:rsidTr="0036153E">
        <w:trPr>
          <w:trHeight w:val="260"/>
        </w:trPr>
        <w:tc>
          <w:tcPr>
            <w:tcW w:w="5000" w:type="pct"/>
            <w:shd w:val="clear" w:color="auto" w:fill="ABA8C7"/>
          </w:tcPr>
          <w:p w14:paraId="01962EC7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Disability </w:t>
            </w:r>
          </w:p>
        </w:tc>
      </w:tr>
    </w:tbl>
    <w:p w14:paraId="3774C62F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E3CC2C" w14:textId="77777777" w:rsidR="00304925" w:rsidRPr="001876FC" w:rsidRDefault="00304925" w:rsidP="003829E1">
      <w:pPr>
        <w:tabs>
          <w:tab w:val="center" w:pos="4153"/>
          <w:tab w:val="right" w:pos="830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The Equality Act 2010 defines disability as ‘a physical or mental impairment which has a substantial &amp; </w:t>
      </w:r>
      <w:proofErr w:type="gramStart"/>
      <w:r w:rsidRPr="001876FC">
        <w:rPr>
          <w:rFonts w:ascii="Arial" w:eastAsia="Times New Roman" w:hAnsi="Arial" w:cs="Arial"/>
          <w:sz w:val="24"/>
          <w:szCs w:val="24"/>
        </w:rPr>
        <w:t>long term</w:t>
      </w:r>
      <w:proofErr w:type="gramEnd"/>
      <w:r w:rsidRPr="001876FC">
        <w:rPr>
          <w:rFonts w:ascii="Arial" w:eastAsia="Times New Roman" w:hAnsi="Arial" w:cs="Arial"/>
          <w:sz w:val="24"/>
          <w:szCs w:val="24"/>
        </w:rPr>
        <w:t xml:space="preserve"> effect on a person’s ability to carry out normal day to day activities’. Do you consider yourself to have a disability, impairment, learning difference or long-term condition?</w:t>
      </w:r>
    </w:p>
    <w:p w14:paraId="5F1C7851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240AE70" w14:textId="2EB36012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Yes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670F7EB" w14:textId="5FBC4A64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No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6E3EE88" w14:textId="2FFBBB76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Prefer Not to Say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1428A0F" w14:textId="1AB7A5B0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5C04DE" w14:textId="77777777" w:rsidR="003829E1" w:rsidRDefault="003829E1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48167A" w14:textId="2E93549C" w:rsidR="00511F59" w:rsidRPr="00511F59" w:rsidRDefault="00511F59" w:rsidP="00511F59">
      <w:pPr>
        <w:tabs>
          <w:tab w:val="left" w:pos="3792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7F33E585" w14:textId="77777777" w:rsidTr="0036153E">
        <w:tc>
          <w:tcPr>
            <w:tcW w:w="5000" w:type="pct"/>
            <w:shd w:val="clear" w:color="auto" w:fill="B2A1C7"/>
          </w:tcPr>
          <w:p w14:paraId="30B73332" w14:textId="7A81DE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Ethnic</w:t>
            </w:r>
            <w:r w:rsidR="003829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ity</w:t>
            </w:r>
          </w:p>
        </w:tc>
      </w:tr>
    </w:tbl>
    <w:p w14:paraId="73F1E082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3ED8F5" w14:textId="77777777" w:rsidR="003829E1" w:rsidRPr="003829E1" w:rsidRDefault="003829E1" w:rsidP="003829E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White</w:t>
      </w:r>
    </w:p>
    <w:p w14:paraId="0316010E" w14:textId="22542E5C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Scottish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7E332596" w14:textId="128349E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English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0B35F1D8" w14:textId="51B6EB86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F8BA9BC" w14:textId="71764DE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Northern 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BFB68F7" w14:textId="6297185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Welsh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6F69324" w14:textId="598DACD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C778387" w14:textId="2B2C1815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Gypsy/ Traveller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5FFD9567" w14:textId="55A4BA0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Polish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E597593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Any other white ethnic group (please specify): </w:t>
      </w:r>
    </w:p>
    <w:p w14:paraId="6900441E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A422A2F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7592D81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333A54C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Asian, Asian Scottish or Asian British</w:t>
      </w:r>
    </w:p>
    <w:p w14:paraId="4F5942FA" w14:textId="2B8103DF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Pakistani, Pakistani Scottish or Pakistani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E6B6004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Indian, Indian Scottish or Indian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684F4235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Bangladeshi, Bangladeshi Scottish or Bangladeshi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3ABD36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Chinese, Chinese Scottish or Chinese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DA02B1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3A605D6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33AABCC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5CDD8EC5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African, Caribbean or Black</w:t>
      </w:r>
    </w:p>
    <w:p w14:paraId="3ABAF75B" w14:textId="0061CCA4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African, African Scottish or African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B0251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Caribbean, Caribbean Scottish or Caribbean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D8BC4B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Black, Black Scottish or Black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6056BE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9096033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17BC51DB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E9D036B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Mixed or multiple ethnic groups</w:t>
      </w:r>
    </w:p>
    <w:p w14:paraId="5898F6F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Any mixed or multiple ethnic groups (please specify):</w:t>
      </w:r>
    </w:p>
    <w:p w14:paraId="7F463192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14:paraId="42E8ACD1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33AB4A6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3829E1">
        <w:rPr>
          <w:rFonts w:ascii="Arial" w:eastAsia="Times New Roman" w:hAnsi="Arial" w:cs="Arial"/>
          <w:b/>
          <w:sz w:val="24"/>
          <w:szCs w:val="24"/>
        </w:rPr>
        <w:t>Other</w:t>
      </w:r>
      <w:proofErr w:type="gramEnd"/>
      <w:r w:rsidRPr="003829E1">
        <w:rPr>
          <w:rFonts w:ascii="Arial" w:eastAsia="Times New Roman" w:hAnsi="Arial" w:cs="Arial"/>
          <w:b/>
          <w:sz w:val="24"/>
          <w:szCs w:val="24"/>
        </w:rPr>
        <w:t xml:space="preserve"> ethnic group</w:t>
      </w:r>
    </w:p>
    <w:p w14:paraId="2E3145A2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Arab, Arab Scottish or Arab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3491F1C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73B450C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14:paraId="57D4A8F6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62C9C6" w14:textId="0523641A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Not known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7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6"/>
    </w:p>
    <w:p w14:paraId="2CE373B1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DA2112" w14:textId="545A208B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Prefer not to say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8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</w:rPr>
      </w:r>
      <w:r w:rsidR="00000000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7"/>
    </w:p>
    <w:p w14:paraId="4DBBEC13" w14:textId="77777777" w:rsidR="00953D38" w:rsidRDefault="00953D38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0658E9" w14:textId="77777777" w:rsidR="00F859FB" w:rsidRPr="001876FC" w:rsidRDefault="00F859FB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2EA67432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4044E8DE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Religion or Religious Belief </w:t>
            </w:r>
          </w:p>
        </w:tc>
      </w:tr>
    </w:tbl>
    <w:p w14:paraId="12EFDE18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8ADCEA" w14:textId="4942DE3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8"/>
    </w:p>
    <w:p w14:paraId="5749CB13" w14:textId="3C1393C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Church of Scotland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0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9"/>
    </w:p>
    <w:p w14:paraId="45006CCC" w14:textId="3571AFD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Roman Catholic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1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0"/>
    </w:p>
    <w:p w14:paraId="3C5AA03B" w14:textId="70BB8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7BC1D444" w14:textId="1963217F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Buddhist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3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1"/>
    </w:p>
    <w:p w14:paraId="55F936ED" w14:textId="5CBFF58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Hindu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4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2"/>
    </w:p>
    <w:p w14:paraId="54BD169C" w14:textId="6C5CD80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Muslim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5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3"/>
    </w:p>
    <w:p w14:paraId="751949D1" w14:textId="52B4ED4D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Jewish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6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4"/>
    </w:p>
    <w:p w14:paraId="6631CD63" w14:textId="3F97B7E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Sikh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5"/>
    </w:p>
    <w:p w14:paraId="1FA12F8D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 (please describe):</w:t>
      </w:r>
    </w:p>
    <w:p w14:paraId="05A9ECDF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953D38">
        <w:rPr>
          <w:rFonts w:ascii="Arial" w:eastAsia="Times New Roman" w:hAnsi="Arial" w:cs="Arial"/>
          <w:bCs/>
          <w:iCs/>
          <w:sz w:val="24"/>
          <w:szCs w:val="24"/>
        </w:rPr>
        <w:t>____________________________</w:t>
      </w:r>
    </w:p>
    <w:p w14:paraId="131A1325" w14:textId="77777777" w:rsidR="00304925" w:rsidRPr="001876FC" w:rsidRDefault="00304925" w:rsidP="00953D3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1364AFF5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6A5D2BC2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Sexuality</w:t>
            </w:r>
          </w:p>
        </w:tc>
      </w:tr>
    </w:tbl>
    <w:p w14:paraId="104B27B6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3AE344" w14:textId="41FA6819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Lesbian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6"/>
    </w:p>
    <w:p w14:paraId="722D8450" w14:textId="2D936993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Gay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8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7"/>
    </w:p>
    <w:p w14:paraId="5739DE62" w14:textId="3236C114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Bisexual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8"/>
    </w:p>
    <w:p w14:paraId="6215300A" w14:textId="1308BEE8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Heterosexual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1E0D2B0" w14:textId="0F299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Pansexual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8FF88BA" w14:textId="0A3404B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Asexual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E2CF26E" w14:textId="1D46B2F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Fluid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D3BE8" w14:textId="6D4B19B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CCFF3DE" w14:textId="2FAA7DAE" w:rsidR="00953D38" w:rsidRPr="00953D38" w:rsidRDefault="00953D38" w:rsidP="00953D38">
      <w:pPr>
        <w:shd w:val="clear" w:color="auto" w:fill="FFFFFF"/>
        <w:spacing w:after="0" w:line="276" w:lineRule="auto"/>
        <w:rPr>
          <w:rFonts w:ascii="National2" w:eastAsia="Times New Roman" w:hAnsi="National2" w:cs="Times New Roman"/>
          <w:color w:val="333E48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BC3E28F" w14:textId="77777777" w:rsidR="00304925" w:rsidRPr="001876FC" w:rsidRDefault="00304925" w:rsidP="00304925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44AFE0FD" w14:textId="77777777" w:rsidTr="00A9214D">
        <w:tc>
          <w:tcPr>
            <w:tcW w:w="5000" w:type="pct"/>
            <w:shd w:val="clear" w:color="auto" w:fill="B2A1C7"/>
          </w:tcPr>
          <w:p w14:paraId="34D75A4C" w14:textId="03AB6A94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Gender </w:t>
            </w:r>
          </w:p>
        </w:tc>
      </w:tr>
    </w:tbl>
    <w:p w14:paraId="5C39EB93" w14:textId="77777777" w:rsid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53D27FBD" w14:textId="3B79CF1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9214D">
        <w:rPr>
          <w:rFonts w:ascii="Arial" w:eastAsia="Times New Roman" w:hAnsi="Arial" w:cs="Arial"/>
          <w:bCs/>
          <w:iCs/>
          <w:sz w:val="24"/>
          <w:szCs w:val="24"/>
        </w:rPr>
        <w:t>Ma</w:t>
      </w:r>
      <w:r>
        <w:rPr>
          <w:rFonts w:ascii="Arial" w:eastAsia="Times New Roman" w:hAnsi="Arial" w:cs="Arial"/>
          <w:bCs/>
          <w:iCs/>
          <w:sz w:val="24"/>
          <w:szCs w:val="24"/>
        </w:rPr>
        <w:t>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female-to-male trans 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9"/>
    </w:p>
    <w:p w14:paraId="4D7B4AC7" w14:textId="4B0B72B6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Female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male-to-female trans woman)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F09B53" w14:textId="5B34A5C9" w:rsid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N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>on-binary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4942CFA" w14:textId="24B011D6" w:rsidR="0008436B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Gender-fluid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CA9F1DB" w14:textId="015D524B" w:rsidR="0008436B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Other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C8FA92" w14:textId="28C963EA" w:rsidR="00A9214D" w:rsidRPr="00A9214D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2836943" w14:textId="77777777" w:rsidR="00A9214D" w:rsidRPr="00A9214D" w:rsidRDefault="00A9214D" w:rsidP="00A9214D">
      <w:pPr>
        <w:spacing w:after="0" w:line="276" w:lineRule="auto"/>
        <w:ind w:left="14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BAA4C1" w14:textId="7777777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Do you identify, or have you ever identified, as transgender? </w:t>
      </w:r>
    </w:p>
    <w:p w14:paraId="584F36BC" w14:textId="77777777" w:rsidR="00A9214D" w:rsidRP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F3B418" w14:textId="397D716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0E8D7" w14:textId="2E84423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336785B7" w14:textId="742AAF54" w:rsidR="00000000" w:rsidRPr="0008436B" w:rsidRDefault="00A9214D" w:rsidP="0008436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9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</w:r>
      <w:r w:rsidR="00000000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0"/>
    </w:p>
    <w:sectPr w:rsidR="00E57CEA" w:rsidRPr="0008436B" w:rsidSect="00F736EE">
      <w:headerReference w:type="default" r:id="rId12"/>
      <w:footerReference w:type="default" r:id="rId13"/>
      <w:footerReference w:type="first" r:id="rId14"/>
      <w:pgSz w:w="11906" w:h="16838" w:code="9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BB10C" w14:textId="77777777" w:rsidR="00B62102" w:rsidRDefault="00B62102" w:rsidP="006A2E1A">
      <w:pPr>
        <w:spacing w:after="0" w:line="240" w:lineRule="auto"/>
      </w:pPr>
      <w:r>
        <w:separator/>
      </w:r>
    </w:p>
  </w:endnote>
  <w:endnote w:type="continuationSeparator" w:id="0">
    <w:p w14:paraId="45FBD3F6" w14:textId="77777777" w:rsidR="00B62102" w:rsidRDefault="00B62102" w:rsidP="006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B9B6" w14:textId="77777777" w:rsidR="00511F59" w:rsidRPr="00DF41B9" w:rsidRDefault="00511F59" w:rsidP="00511F59">
    <w:pPr>
      <w:pStyle w:val="Footer"/>
      <w:tabs>
        <w:tab w:val="clear" w:pos="9026"/>
        <w:tab w:val="right" w:pos="10466"/>
      </w:tabs>
      <w:rPr>
        <w:sz w:val="20"/>
        <w:szCs w:val="20"/>
      </w:rPr>
    </w:pPr>
    <w:r w:rsidRPr="00DF41B9">
      <w:rPr>
        <w:sz w:val="20"/>
        <w:szCs w:val="20"/>
      </w:rPr>
      <w:t xml:space="preserve">MRC </w:t>
    </w:r>
    <w:r>
      <w:rPr>
        <w:sz w:val="20"/>
        <w:szCs w:val="20"/>
      </w:rPr>
      <w:t>Recruitment: Support and Advocacy Worker (21 hours)</w:t>
    </w:r>
    <w:r w:rsidRPr="00DF41B9">
      <w:rPr>
        <w:sz w:val="20"/>
        <w:szCs w:val="20"/>
      </w:rPr>
      <w:tab/>
    </w:r>
    <w:r>
      <w:rPr>
        <w:sz w:val="20"/>
        <w:szCs w:val="20"/>
      </w:rPr>
      <w:t>June 2024</w:t>
    </w:r>
  </w:p>
  <w:p w14:paraId="3B46AFA7" w14:textId="77777777" w:rsidR="00000000" w:rsidRPr="00E42E32" w:rsidRDefault="00000000" w:rsidP="00E42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84E5" w14:textId="406E0308" w:rsidR="00000000" w:rsidRPr="00DF41B9" w:rsidRDefault="00B87FB9" w:rsidP="00DF41B9">
    <w:pPr>
      <w:pStyle w:val="Footer"/>
      <w:tabs>
        <w:tab w:val="clear" w:pos="9026"/>
        <w:tab w:val="right" w:pos="10466"/>
      </w:tabs>
      <w:rPr>
        <w:sz w:val="20"/>
        <w:szCs w:val="20"/>
      </w:rPr>
    </w:pPr>
    <w:bookmarkStart w:id="21" w:name="_Hlk168338608"/>
    <w:r w:rsidRPr="00DF41B9">
      <w:rPr>
        <w:sz w:val="20"/>
        <w:szCs w:val="20"/>
      </w:rPr>
      <w:t xml:space="preserve">MRC </w:t>
    </w:r>
    <w:r w:rsidR="00CC7AF5">
      <w:rPr>
        <w:sz w:val="20"/>
        <w:szCs w:val="20"/>
      </w:rPr>
      <w:t xml:space="preserve">Recruitment: </w:t>
    </w:r>
    <w:r w:rsidR="00511F59">
      <w:rPr>
        <w:sz w:val="20"/>
        <w:szCs w:val="20"/>
      </w:rPr>
      <w:t>Support and Advocacy Worker</w:t>
    </w:r>
    <w:r w:rsidR="00CC7AF5">
      <w:rPr>
        <w:sz w:val="20"/>
        <w:szCs w:val="20"/>
      </w:rPr>
      <w:t xml:space="preserve"> (2</w:t>
    </w:r>
    <w:r w:rsidR="00511F59">
      <w:rPr>
        <w:sz w:val="20"/>
        <w:szCs w:val="20"/>
      </w:rPr>
      <w:t>1</w:t>
    </w:r>
    <w:r w:rsidR="00CC7AF5">
      <w:rPr>
        <w:sz w:val="20"/>
        <w:szCs w:val="20"/>
      </w:rPr>
      <w:t xml:space="preserve"> hours)</w:t>
    </w:r>
    <w:r w:rsidRPr="00DF41B9">
      <w:rPr>
        <w:sz w:val="20"/>
        <w:szCs w:val="20"/>
      </w:rPr>
      <w:tab/>
    </w:r>
    <w:r w:rsidR="00511F59">
      <w:rPr>
        <w:sz w:val="20"/>
        <w:szCs w:val="20"/>
      </w:rPr>
      <w:t>June 2024</w:t>
    </w:r>
  </w:p>
  <w:bookmarkEnd w:id="21"/>
  <w:p w14:paraId="3E51334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FD81" w14:textId="77777777" w:rsidR="00B62102" w:rsidRDefault="00B62102" w:rsidP="006A2E1A">
      <w:pPr>
        <w:spacing w:after="0" w:line="240" w:lineRule="auto"/>
      </w:pPr>
      <w:r>
        <w:separator/>
      </w:r>
    </w:p>
  </w:footnote>
  <w:footnote w:type="continuationSeparator" w:id="0">
    <w:p w14:paraId="0EC60E1A" w14:textId="77777777" w:rsidR="00B62102" w:rsidRDefault="00B62102" w:rsidP="006A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625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A2A878" w14:textId="77777777" w:rsidR="00000000" w:rsidRDefault="00B87F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5FE53" w14:textId="77777777" w:rsidR="00000000" w:rsidRDefault="00000000" w:rsidP="00E734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195E"/>
    <w:multiLevelType w:val="hybridMultilevel"/>
    <w:tmpl w:val="C9A4549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40C0D"/>
    <w:multiLevelType w:val="hybridMultilevel"/>
    <w:tmpl w:val="F5DE0644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2F1"/>
    <w:multiLevelType w:val="hybridMultilevel"/>
    <w:tmpl w:val="1B4A581A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3120"/>
    <w:multiLevelType w:val="hybridMultilevel"/>
    <w:tmpl w:val="7B76053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A1"/>
    <w:multiLevelType w:val="hybridMultilevel"/>
    <w:tmpl w:val="C5D04BA2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50DC"/>
    <w:multiLevelType w:val="hybridMultilevel"/>
    <w:tmpl w:val="D25A5546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8A4"/>
    <w:multiLevelType w:val="hybridMultilevel"/>
    <w:tmpl w:val="F2B499B8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390B"/>
    <w:multiLevelType w:val="hybridMultilevel"/>
    <w:tmpl w:val="19145A20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4A3E"/>
    <w:multiLevelType w:val="hybridMultilevel"/>
    <w:tmpl w:val="D3B2F80C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BB5"/>
    <w:multiLevelType w:val="hybridMultilevel"/>
    <w:tmpl w:val="98F0BF0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20117">
    <w:abstractNumId w:val="6"/>
  </w:num>
  <w:num w:numId="2" w16cid:durableId="405613506">
    <w:abstractNumId w:val="10"/>
  </w:num>
  <w:num w:numId="3" w16cid:durableId="763302272">
    <w:abstractNumId w:val="2"/>
  </w:num>
  <w:num w:numId="4" w16cid:durableId="1758743058">
    <w:abstractNumId w:val="5"/>
  </w:num>
  <w:num w:numId="5" w16cid:durableId="2090730637">
    <w:abstractNumId w:val="7"/>
  </w:num>
  <w:num w:numId="6" w16cid:durableId="1104837261">
    <w:abstractNumId w:val="4"/>
  </w:num>
  <w:num w:numId="7" w16cid:durableId="862018409">
    <w:abstractNumId w:val="9"/>
  </w:num>
  <w:num w:numId="8" w16cid:durableId="131824670">
    <w:abstractNumId w:val="3"/>
  </w:num>
  <w:num w:numId="9" w16cid:durableId="731738110">
    <w:abstractNumId w:val="8"/>
  </w:num>
  <w:num w:numId="10" w16cid:durableId="1393503580">
    <w:abstractNumId w:val="0"/>
  </w:num>
  <w:num w:numId="11" w16cid:durableId="613946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5"/>
    <w:rsid w:val="00016B70"/>
    <w:rsid w:val="00061478"/>
    <w:rsid w:val="000837A3"/>
    <w:rsid w:val="0008436B"/>
    <w:rsid w:val="00304925"/>
    <w:rsid w:val="00306206"/>
    <w:rsid w:val="0036153E"/>
    <w:rsid w:val="003829E1"/>
    <w:rsid w:val="00453B6C"/>
    <w:rsid w:val="00511F59"/>
    <w:rsid w:val="006A2E1A"/>
    <w:rsid w:val="00895E46"/>
    <w:rsid w:val="008B0558"/>
    <w:rsid w:val="00953D38"/>
    <w:rsid w:val="009B2F3A"/>
    <w:rsid w:val="00A9214D"/>
    <w:rsid w:val="00B62102"/>
    <w:rsid w:val="00B87FB9"/>
    <w:rsid w:val="00CC7AF5"/>
    <w:rsid w:val="00D22BF8"/>
    <w:rsid w:val="00D7199C"/>
    <w:rsid w:val="00E42E32"/>
    <w:rsid w:val="00F859FB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AEE7"/>
  <w15:chartTrackingRefBased/>
  <w15:docId w15:val="{E0BA1E85-76B8-4F4A-82B8-1B95C7B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25"/>
  </w:style>
  <w:style w:type="paragraph" w:styleId="Footer">
    <w:name w:val="footer"/>
    <w:basedOn w:val="Normal"/>
    <w:link w:val="Foot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25"/>
  </w:style>
  <w:style w:type="character" w:styleId="Hyperlink">
    <w:name w:val="Hyperlink"/>
    <w:basedOn w:val="DefaultParagraphFont"/>
    <w:uiPriority w:val="99"/>
    <w:unhideWhenUsed/>
    <w:rsid w:val="00361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orayrapecrisis.sco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437C62DBF14EA8939E0263DC1B0B" ma:contentTypeVersion="11" ma:contentTypeDescription="Create a new document." ma:contentTypeScope="" ma:versionID="b167b1252a860cc615e8d5c5b18ec248">
  <xsd:schema xmlns:xsd="http://www.w3.org/2001/XMLSchema" xmlns:xs="http://www.w3.org/2001/XMLSchema" xmlns:p="http://schemas.microsoft.com/office/2006/metadata/properties" xmlns:ns2="4d67e40b-6800-4de4-b85a-4ed97769190b" xmlns:ns3="02d79075-595c-4fc6-9aa1-a43e83ec19a3" targetNamespace="http://schemas.microsoft.com/office/2006/metadata/properties" ma:root="true" ma:fieldsID="57a0c368f9b76cc244cb7ef08add79e6" ns2:_="" ns3:_="">
    <xsd:import namespace="4d67e40b-6800-4de4-b85a-4ed97769190b"/>
    <xsd:import namespace="02d79075-595c-4fc6-9aa1-a43e83ec1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e40b-6800-4de4-b85a-4ed977691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9075-595c-4fc6-9aa1-a43e83ec1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87EDE-D567-43B6-81C1-03542967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e40b-6800-4de4-b85a-4ed97769190b"/>
    <ds:schemaRef ds:uri="02d79075-595c-4fc6-9aa1-a43e83ec1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96847-B550-4140-95F8-135A27FA4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6D1BC-91ED-4996-A5E5-AD99BD35A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Burrell</dc:creator>
  <cp:keywords/>
  <dc:description/>
  <cp:lastModifiedBy>Caroline Burrell</cp:lastModifiedBy>
  <cp:revision>9</cp:revision>
  <dcterms:created xsi:type="dcterms:W3CDTF">2021-10-06T14:28:00Z</dcterms:created>
  <dcterms:modified xsi:type="dcterms:W3CDTF">2024-06-03T19:23:00Z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0x01010085B7437C62DBF14EA8939E0263DC1B0B</vt:lpwstr>
  </property>
</Properties>
</file>