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6B0F" w:rsidRDefault="00684734" w:rsidP="00EA6B0F">
      <w:pPr>
        <w:spacing w:line="264" w:lineRule="auto"/>
        <w:ind w:left="-180"/>
        <w:rPr>
          <w:rFonts w:ascii="Arial" w:hAnsi="Arial" w:cs="Arial"/>
          <w:lang w:val="en-US"/>
        </w:rPr>
      </w:pPr>
      <w:r>
        <w:rPr>
          <w:rFonts w:ascii="Arial" w:hAnsi="Arial" w:cs="Arial"/>
          <w:noProof/>
          <w:color w:val="1F497D"/>
        </w:rPr>
        <w:drawing>
          <wp:inline distT="0" distB="0" distL="0" distR="0" wp14:anchorId="3D1E9041" wp14:editId="29BEA5A1">
            <wp:extent cx="2305050"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05050" cy="1228725"/>
                    </a:xfrm>
                    <a:prstGeom prst="rect">
                      <a:avLst/>
                    </a:prstGeom>
                    <a:noFill/>
                    <a:ln>
                      <a:noFill/>
                    </a:ln>
                  </pic:spPr>
                </pic:pic>
              </a:graphicData>
            </a:graphic>
          </wp:inline>
        </w:drawing>
      </w:r>
    </w:p>
    <w:p w14:paraId="77471FD7" w14:textId="1944EA2E" w:rsidR="006B2BBC" w:rsidRPr="001F433F" w:rsidRDefault="006B2BBC" w:rsidP="1333F338">
      <w:pPr>
        <w:spacing w:line="264" w:lineRule="auto"/>
        <w:ind w:left="1440" w:hanging="1440"/>
        <w:rPr>
          <w:rFonts w:ascii="Arial" w:hAnsi="Arial" w:cs="Arial"/>
          <w:b/>
          <w:bCs/>
        </w:rPr>
      </w:pPr>
      <w:r w:rsidRPr="1333F338">
        <w:rPr>
          <w:rFonts w:ascii="Arial" w:hAnsi="Arial" w:cs="Arial"/>
          <w:b/>
          <w:bCs/>
        </w:rPr>
        <w:t>Job title:</w:t>
      </w:r>
      <w:r>
        <w:tab/>
      </w:r>
      <w:r>
        <w:tab/>
      </w:r>
      <w:r w:rsidRPr="1333F338">
        <w:rPr>
          <w:rFonts w:ascii="Arial" w:hAnsi="Arial" w:cs="Arial"/>
          <w:b/>
          <w:bCs/>
        </w:rPr>
        <w:t>Advice Services Manager – Welfare Rights</w:t>
      </w:r>
    </w:p>
    <w:p w14:paraId="0A37501D" w14:textId="77777777" w:rsidR="006B2BBC" w:rsidRPr="001F433F" w:rsidRDefault="006B2BBC" w:rsidP="006B2BBC">
      <w:pPr>
        <w:spacing w:line="264" w:lineRule="auto"/>
        <w:ind w:left="1440" w:hanging="1440"/>
        <w:rPr>
          <w:rFonts w:ascii="Arial" w:hAnsi="Arial" w:cs="Arial"/>
          <w:b/>
        </w:rPr>
      </w:pPr>
    </w:p>
    <w:p w14:paraId="54D0C067" w14:textId="5224B5DB" w:rsidR="006B2BBC" w:rsidRPr="001F433F" w:rsidRDefault="006B2BBC" w:rsidP="006B2BBC">
      <w:pPr>
        <w:spacing w:line="264" w:lineRule="auto"/>
        <w:ind w:left="1440" w:hanging="1440"/>
        <w:rPr>
          <w:rFonts w:ascii="Arial" w:hAnsi="Arial" w:cs="Arial"/>
        </w:rPr>
      </w:pPr>
      <w:r w:rsidRPr="1333F338">
        <w:rPr>
          <w:rFonts w:ascii="Arial" w:hAnsi="Arial" w:cs="Arial"/>
          <w:b/>
          <w:bCs/>
        </w:rPr>
        <w:t>Reporting to</w:t>
      </w:r>
      <w:r w:rsidRPr="1333F338">
        <w:rPr>
          <w:rFonts w:ascii="Arial" w:hAnsi="Arial" w:cs="Arial"/>
        </w:rPr>
        <w:t>:</w:t>
      </w:r>
      <w:r>
        <w:tab/>
      </w:r>
      <w:r w:rsidRPr="1333F338">
        <w:rPr>
          <w:rFonts w:ascii="Arial" w:hAnsi="Arial" w:cs="Arial"/>
        </w:rPr>
        <w:t xml:space="preserve">Chief Executive (this line management may be subject to </w:t>
      </w:r>
      <w:r>
        <w:tab/>
      </w:r>
      <w:r w:rsidRPr="1333F338">
        <w:rPr>
          <w:rFonts w:ascii="Arial" w:hAnsi="Arial" w:cs="Arial"/>
        </w:rPr>
        <w:t>review)</w:t>
      </w:r>
    </w:p>
    <w:p w14:paraId="02EB378F" w14:textId="77777777" w:rsidR="006B2BBC" w:rsidRPr="001F433F" w:rsidRDefault="006B2BBC" w:rsidP="006B2BBC">
      <w:pPr>
        <w:spacing w:line="264" w:lineRule="auto"/>
        <w:ind w:left="1440" w:hanging="1440"/>
        <w:rPr>
          <w:rFonts w:ascii="Arial" w:hAnsi="Arial" w:cs="Arial"/>
        </w:rPr>
      </w:pPr>
    </w:p>
    <w:p w14:paraId="51A89705" w14:textId="55B44D51" w:rsidR="006B2BBC" w:rsidRPr="001F433F" w:rsidRDefault="006B2BBC" w:rsidP="006B2BBC">
      <w:pPr>
        <w:spacing w:line="264" w:lineRule="auto"/>
        <w:ind w:left="1440" w:hanging="1440"/>
        <w:rPr>
          <w:rFonts w:ascii="Arial" w:hAnsi="Arial" w:cs="Arial"/>
        </w:rPr>
      </w:pPr>
      <w:r w:rsidRPr="1333F338">
        <w:rPr>
          <w:rFonts w:ascii="Arial" w:hAnsi="Arial" w:cs="Arial"/>
          <w:b/>
          <w:bCs/>
        </w:rPr>
        <w:t>Location</w:t>
      </w:r>
      <w:r w:rsidRPr="1333F338">
        <w:rPr>
          <w:rFonts w:ascii="Arial" w:hAnsi="Arial" w:cs="Arial"/>
        </w:rPr>
        <w:t>:</w:t>
      </w:r>
      <w:r>
        <w:tab/>
      </w:r>
      <w:r>
        <w:tab/>
      </w:r>
      <w:r w:rsidRPr="1333F338">
        <w:rPr>
          <w:rFonts w:ascii="Arial" w:hAnsi="Arial" w:cs="Arial"/>
        </w:rPr>
        <w:t xml:space="preserve">Working </w:t>
      </w:r>
      <w:r w:rsidR="00D20926" w:rsidRPr="1333F338">
        <w:rPr>
          <w:rFonts w:ascii="Arial" w:hAnsi="Arial" w:cs="Arial"/>
        </w:rPr>
        <w:t>across various locations</w:t>
      </w:r>
      <w:r w:rsidRPr="1333F338">
        <w:rPr>
          <w:rFonts w:ascii="Arial" w:hAnsi="Arial" w:cs="Arial"/>
        </w:rPr>
        <w:t xml:space="preserve"> to provide dedicated </w:t>
      </w:r>
      <w:r>
        <w:tab/>
      </w:r>
      <w:r w:rsidRPr="1333F338">
        <w:rPr>
          <w:rFonts w:ascii="Arial" w:hAnsi="Arial" w:cs="Arial"/>
        </w:rPr>
        <w:t xml:space="preserve">time in each of Citizens Advice Edinburgh’s primary </w:t>
      </w:r>
      <w:r>
        <w:tab/>
      </w:r>
      <w:r>
        <w:tab/>
      </w:r>
      <w:r w:rsidRPr="1333F338">
        <w:rPr>
          <w:rFonts w:ascii="Arial" w:hAnsi="Arial" w:cs="Arial"/>
        </w:rPr>
        <w:t>service locations across the city, currently:</w:t>
      </w:r>
    </w:p>
    <w:p w14:paraId="6A05A809" w14:textId="77777777" w:rsidR="006B2BBC" w:rsidRPr="001F433F" w:rsidRDefault="006B2BBC" w:rsidP="006B2BBC">
      <w:pPr>
        <w:spacing w:line="264" w:lineRule="auto"/>
        <w:ind w:left="1440" w:hanging="1440"/>
        <w:rPr>
          <w:rFonts w:ascii="Arial" w:hAnsi="Arial" w:cs="Arial"/>
        </w:rPr>
      </w:pPr>
    </w:p>
    <w:p w14:paraId="47143395" w14:textId="77777777" w:rsidR="006B2BBC" w:rsidRPr="001F433F" w:rsidRDefault="006B2BBC" w:rsidP="1333F338">
      <w:pPr>
        <w:spacing w:line="264" w:lineRule="auto"/>
        <w:ind w:left="1440" w:firstLine="720"/>
        <w:rPr>
          <w:rFonts w:ascii="Arial" w:hAnsi="Arial" w:cs="Arial"/>
        </w:rPr>
      </w:pPr>
      <w:r w:rsidRPr="1333F338">
        <w:rPr>
          <w:rFonts w:ascii="Arial" w:hAnsi="Arial" w:cs="Arial"/>
        </w:rPr>
        <w:t xml:space="preserve">23 Dalmeny Street, Edinburgh, EH6 8PG </w:t>
      </w:r>
    </w:p>
    <w:p w14:paraId="26E612B3" w14:textId="77777777" w:rsidR="006B2BBC" w:rsidRPr="001F433F" w:rsidRDefault="006B2BBC" w:rsidP="1333F338">
      <w:pPr>
        <w:spacing w:line="264" w:lineRule="auto"/>
        <w:ind w:left="1440" w:firstLine="720"/>
        <w:rPr>
          <w:rFonts w:ascii="Arial" w:hAnsi="Arial" w:cs="Arial"/>
        </w:rPr>
      </w:pPr>
      <w:r w:rsidRPr="1333F338">
        <w:rPr>
          <w:rFonts w:ascii="Arial" w:hAnsi="Arial" w:cs="Arial"/>
        </w:rPr>
        <w:t>58 Dundas Street, Edinburgh, EH3 6QZ</w:t>
      </w:r>
    </w:p>
    <w:p w14:paraId="776827B4" w14:textId="77777777" w:rsidR="006B2BBC" w:rsidRPr="001F433F" w:rsidRDefault="006B2BBC" w:rsidP="1333F338">
      <w:pPr>
        <w:spacing w:line="264" w:lineRule="auto"/>
        <w:ind w:left="1440" w:firstLine="720"/>
        <w:rPr>
          <w:rFonts w:ascii="Arial" w:hAnsi="Arial" w:cs="Arial"/>
        </w:rPr>
      </w:pPr>
      <w:r w:rsidRPr="1333F338">
        <w:rPr>
          <w:rFonts w:ascii="Arial" w:hAnsi="Arial" w:cs="Arial"/>
        </w:rPr>
        <w:t>8A&amp;B Bath Street, EH15 1EY</w:t>
      </w:r>
    </w:p>
    <w:p w14:paraId="744630FE" w14:textId="77777777" w:rsidR="006B2BBC" w:rsidRPr="001F433F" w:rsidRDefault="006B2BBC" w:rsidP="1333F338">
      <w:pPr>
        <w:spacing w:line="264" w:lineRule="auto"/>
        <w:ind w:left="1440" w:firstLine="720"/>
        <w:rPr>
          <w:rFonts w:ascii="Arial" w:hAnsi="Arial" w:cs="Arial"/>
        </w:rPr>
      </w:pPr>
      <w:r w:rsidRPr="1333F338">
        <w:rPr>
          <w:rFonts w:ascii="Arial" w:hAnsi="Arial" w:cs="Arial"/>
        </w:rPr>
        <w:t>31-33 Pennywell Road, EH4 4PJ</w:t>
      </w:r>
    </w:p>
    <w:p w14:paraId="5A39BBE3" w14:textId="77777777" w:rsidR="006B2BBC" w:rsidRPr="001F433F" w:rsidRDefault="006B2BBC" w:rsidP="006B2BBC">
      <w:pPr>
        <w:spacing w:line="264" w:lineRule="auto"/>
        <w:ind w:left="1440"/>
        <w:rPr>
          <w:rFonts w:ascii="Arial" w:hAnsi="Arial" w:cs="Arial"/>
        </w:rPr>
      </w:pPr>
    </w:p>
    <w:p w14:paraId="35E13655" w14:textId="098EDF28" w:rsidR="006B2BBC" w:rsidRPr="001F433F" w:rsidRDefault="006B2BBC" w:rsidP="1333F338">
      <w:pPr>
        <w:spacing w:line="264" w:lineRule="auto"/>
        <w:ind w:left="1440" w:firstLine="720"/>
        <w:rPr>
          <w:rFonts w:ascii="Arial" w:hAnsi="Arial" w:cs="Arial"/>
        </w:rPr>
      </w:pPr>
      <w:r w:rsidRPr="1333F338">
        <w:rPr>
          <w:rFonts w:ascii="Arial" w:hAnsi="Arial" w:cs="Arial"/>
        </w:rPr>
        <w:t xml:space="preserve">Depending on the needs of the service, work may be </w:t>
      </w:r>
      <w:r>
        <w:tab/>
      </w:r>
      <w:r>
        <w:tab/>
      </w:r>
      <w:r w:rsidRPr="1333F338">
        <w:rPr>
          <w:rFonts w:ascii="Arial" w:hAnsi="Arial" w:cs="Arial"/>
        </w:rPr>
        <w:t xml:space="preserve">carried out at outreach locations throughout Edinburgh </w:t>
      </w:r>
      <w:r>
        <w:tab/>
      </w:r>
      <w:r w:rsidRPr="1333F338">
        <w:rPr>
          <w:rFonts w:ascii="Arial" w:hAnsi="Arial" w:cs="Arial"/>
        </w:rPr>
        <w:t>and the Lothians as required.</w:t>
      </w:r>
    </w:p>
    <w:p w14:paraId="41C8F396" w14:textId="77777777" w:rsidR="006B2BBC" w:rsidRPr="001F433F" w:rsidRDefault="006B2BBC" w:rsidP="006B2BBC">
      <w:pPr>
        <w:spacing w:line="264" w:lineRule="auto"/>
        <w:ind w:left="1440"/>
        <w:rPr>
          <w:rFonts w:ascii="Arial" w:hAnsi="Arial" w:cs="Arial"/>
        </w:rPr>
      </w:pPr>
    </w:p>
    <w:p w14:paraId="5EAB774F" w14:textId="400DE4AB" w:rsidR="006B2BBC" w:rsidRDefault="006B2BBC" w:rsidP="1333F338">
      <w:pPr>
        <w:spacing w:line="259" w:lineRule="auto"/>
        <w:ind w:left="1440" w:hanging="1440"/>
        <w:rPr>
          <w:rFonts w:ascii="Arial" w:hAnsi="Arial" w:cs="Arial"/>
        </w:rPr>
      </w:pPr>
      <w:r w:rsidRPr="1333F338">
        <w:rPr>
          <w:rFonts w:ascii="Arial" w:hAnsi="Arial" w:cs="Arial"/>
          <w:b/>
          <w:bCs/>
        </w:rPr>
        <w:t>Salary:</w:t>
      </w:r>
      <w:r>
        <w:tab/>
      </w:r>
      <w:r>
        <w:tab/>
      </w:r>
      <w:r w:rsidR="19A73EB1" w:rsidRPr="1333F338">
        <w:rPr>
          <w:rFonts w:ascii="Arial" w:hAnsi="Arial" w:cs="Arial"/>
        </w:rPr>
        <w:t>£30,391.92</w:t>
      </w:r>
    </w:p>
    <w:p w14:paraId="72A3D3EC" w14:textId="77777777" w:rsidR="006B2BBC" w:rsidRPr="001F433F" w:rsidRDefault="006B2BBC" w:rsidP="006B2BBC">
      <w:pPr>
        <w:rPr>
          <w:rFonts w:ascii="Arial" w:hAnsi="Arial" w:cs="Arial"/>
        </w:rPr>
      </w:pPr>
    </w:p>
    <w:p w14:paraId="0830EB25" w14:textId="18E87D29" w:rsidR="006B2BBC" w:rsidRPr="001F433F" w:rsidRDefault="006B2BBC" w:rsidP="006B2BBC">
      <w:pPr>
        <w:ind w:left="1440" w:hanging="1440"/>
        <w:rPr>
          <w:rFonts w:ascii="Arial" w:hAnsi="Arial" w:cs="Arial"/>
        </w:rPr>
      </w:pPr>
      <w:r w:rsidRPr="1333F338">
        <w:rPr>
          <w:rFonts w:ascii="Arial" w:hAnsi="Arial" w:cs="Arial"/>
          <w:b/>
          <w:bCs/>
        </w:rPr>
        <w:t>Benefits:</w:t>
      </w:r>
      <w:r>
        <w:tab/>
      </w:r>
      <w:r>
        <w:tab/>
      </w:r>
      <w:r w:rsidRPr="1333F338">
        <w:rPr>
          <w:rFonts w:ascii="Arial" w:hAnsi="Arial" w:cs="Arial"/>
        </w:rPr>
        <w:t xml:space="preserve">25 days annual leave and 10 public holidays pro rata and </w:t>
      </w:r>
      <w:r>
        <w:tab/>
      </w:r>
      <w:r w:rsidRPr="1333F338">
        <w:rPr>
          <w:rFonts w:ascii="Arial" w:hAnsi="Arial" w:cs="Arial"/>
        </w:rPr>
        <w:t>a 7% employers contribution pension</w:t>
      </w:r>
    </w:p>
    <w:p w14:paraId="0D0B940D" w14:textId="77777777" w:rsidR="006B2BBC" w:rsidRPr="001F433F" w:rsidRDefault="006B2BBC" w:rsidP="006B2BBC">
      <w:pPr>
        <w:ind w:left="1440" w:hanging="1440"/>
        <w:rPr>
          <w:rFonts w:ascii="Arial" w:hAnsi="Arial" w:cs="Arial"/>
        </w:rPr>
      </w:pPr>
    </w:p>
    <w:p w14:paraId="03A53565" w14:textId="581CD901" w:rsidR="006B2BBC" w:rsidRPr="001F433F" w:rsidRDefault="006B2BBC" w:rsidP="006B2BBC">
      <w:pPr>
        <w:ind w:left="1440" w:hanging="1440"/>
        <w:rPr>
          <w:rFonts w:ascii="Arial" w:hAnsi="Arial" w:cs="Arial"/>
        </w:rPr>
      </w:pPr>
      <w:r w:rsidRPr="1333F338">
        <w:rPr>
          <w:rFonts w:ascii="Arial" w:hAnsi="Arial" w:cs="Arial"/>
          <w:b/>
          <w:bCs/>
        </w:rPr>
        <w:t>Hours:</w:t>
      </w:r>
      <w:r>
        <w:tab/>
      </w:r>
      <w:r>
        <w:tab/>
      </w:r>
      <w:r w:rsidRPr="1333F338">
        <w:rPr>
          <w:rFonts w:ascii="Arial" w:hAnsi="Arial" w:cs="Arial"/>
        </w:rPr>
        <w:t xml:space="preserve">Full time - 35 hours per week (Monday to Friday, core </w:t>
      </w:r>
      <w:r>
        <w:tab/>
      </w:r>
      <w:r>
        <w:tab/>
      </w:r>
      <w:r w:rsidRPr="1333F338">
        <w:rPr>
          <w:rFonts w:ascii="Arial" w:hAnsi="Arial" w:cs="Arial"/>
        </w:rPr>
        <w:t>hours are 09:00 – 17:00)</w:t>
      </w:r>
      <w:r w:rsidR="45D88BD8" w:rsidRPr="1333F338">
        <w:rPr>
          <w:rFonts w:ascii="Arial" w:hAnsi="Arial" w:cs="Arial"/>
        </w:rPr>
        <w:t xml:space="preserve">.  Flexible working policy </w:t>
      </w:r>
      <w:r>
        <w:tab/>
      </w:r>
      <w:r>
        <w:tab/>
      </w:r>
      <w:r w:rsidR="45D88BD8" w:rsidRPr="1333F338">
        <w:rPr>
          <w:rFonts w:ascii="Arial" w:hAnsi="Arial" w:cs="Arial"/>
        </w:rPr>
        <w:t>applies.</w:t>
      </w:r>
    </w:p>
    <w:p w14:paraId="0E27B00A" w14:textId="77777777" w:rsidR="006B2BBC" w:rsidRPr="001F433F" w:rsidRDefault="006B2BBC" w:rsidP="006B2BBC">
      <w:pPr>
        <w:ind w:left="1440" w:hanging="1440"/>
        <w:rPr>
          <w:rFonts w:ascii="Arial" w:hAnsi="Arial" w:cs="Arial"/>
        </w:rPr>
      </w:pPr>
    </w:p>
    <w:p w14:paraId="08E6ADBB" w14:textId="7C08D7F0" w:rsidR="006B2BBC" w:rsidRPr="001F433F" w:rsidRDefault="006B2BBC" w:rsidP="1333F338">
      <w:pPr>
        <w:ind w:left="1440" w:hanging="1440"/>
        <w:rPr>
          <w:rFonts w:ascii="Arial" w:hAnsi="Arial" w:cs="Arial"/>
        </w:rPr>
      </w:pPr>
      <w:r w:rsidRPr="1333F338">
        <w:rPr>
          <w:rFonts w:ascii="Arial" w:hAnsi="Arial" w:cs="Arial"/>
          <w:b/>
          <w:bCs/>
        </w:rPr>
        <w:t>Term:</w:t>
      </w:r>
      <w:r>
        <w:tab/>
      </w:r>
      <w:r>
        <w:tab/>
      </w:r>
      <w:r w:rsidRPr="1333F338">
        <w:rPr>
          <w:rFonts w:ascii="Arial" w:hAnsi="Arial" w:cs="Arial"/>
        </w:rPr>
        <w:t xml:space="preserve">Permanent </w:t>
      </w:r>
    </w:p>
    <w:p w14:paraId="60061E4C" w14:textId="77777777" w:rsidR="006B2BBC" w:rsidRDefault="006B2BBC" w:rsidP="006B2BBC">
      <w:pPr>
        <w:spacing w:line="264" w:lineRule="auto"/>
        <w:rPr>
          <w:rFonts w:ascii="Arial" w:hAnsi="Arial" w:cs="Arial"/>
        </w:rPr>
      </w:pPr>
    </w:p>
    <w:p w14:paraId="277F8567" w14:textId="77777777" w:rsidR="00B66247" w:rsidRDefault="00B66247" w:rsidP="00B66247">
      <w:pPr>
        <w:spacing w:line="264" w:lineRule="auto"/>
        <w:outlineLvl w:val="0"/>
        <w:rPr>
          <w:rFonts w:ascii="Arial" w:hAnsi="Arial" w:cs="Arial"/>
          <w:b/>
          <w:color w:val="333333"/>
          <w:u w:val="single"/>
          <w:lang w:val="en-US"/>
        </w:rPr>
      </w:pPr>
      <w:r>
        <w:rPr>
          <w:rFonts w:ascii="Arial" w:hAnsi="Arial" w:cs="Arial"/>
          <w:b/>
          <w:color w:val="333333"/>
          <w:u w:val="single"/>
          <w:lang w:val="en-US"/>
        </w:rPr>
        <w:t xml:space="preserve">The application </w:t>
      </w:r>
      <w:proofErr w:type="gramStart"/>
      <w:r>
        <w:rPr>
          <w:rFonts w:ascii="Arial" w:hAnsi="Arial" w:cs="Arial"/>
          <w:b/>
          <w:color w:val="333333"/>
          <w:u w:val="single"/>
          <w:lang w:val="en-US"/>
        </w:rPr>
        <w:t>process</w:t>
      </w:r>
      <w:proofErr w:type="gramEnd"/>
    </w:p>
    <w:p w14:paraId="44EAFD9C" w14:textId="77777777" w:rsidR="00B66247" w:rsidRDefault="00B66247" w:rsidP="00B66247">
      <w:pPr>
        <w:spacing w:line="264" w:lineRule="auto"/>
        <w:rPr>
          <w:rFonts w:ascii="Arial" w:hAnsi="Arial" w:cs="Arial"/>
          <w:lang w:val="en-US"/>
        </w:rPr>
      </w:pPr>
    </w:p>
    <w:p w14:paraId="261497B5" w14:textId="2FF54D44" w:rsidR="00B66247" w:rsidRDefault="00B66247" w:rsidP="00B66247">
      <w:pPr>
        <w:spacing w:line="264" w:lineRule="auto"/>
        <w:rPr>
          <w:rFonts w:ascii="Arial" w:hAnsi="Arial" w:cs="Arial"/>
          <w:lang w:val="en-US"/>
        </w:rPr>
      </w:pPr>
      <w:r w:rsidRPr="1333F338">
        <w:rPr>
          <w:rFonts w:ascii="Arial" w:hAnsi="Arial" w:cs="Arial"/>
          <w:lang w:val="en-US"/>
        </w:rPr>
        <w:t>Application deadline:</w:t>
      </w:r>
      <w:r>
        <w:tab/>
      </w:r>
      <w:r w:rsidRPr="1333F338">
        <w:rPr>
          <w:rFonts w:ascii="Arial" w:hAnsi="Arial" w:cs="Arial"/>
          <w:b/>
          <w:bCs/>
          <w:lang w:val="en-US"/>
        </w:rPr>
        <w:t xml:space="preserve">Thursday </w:t>
      </w:r>
      <w:r w:rsidR="19D120E4" w:rsidRPr="1333F338">
        <w:rPr>
          <w:rFonts w:ascii="Arial" w:hAnsi="Arial" w:cs="Arial"/>
          <w:b/>
          <w:bCs/>
          <w:lang w:val="en-US"/>
        </w:rPr>
        <w:t>27</w:t>
      </w:r>
      <w:r w:rsidRPr="1333F338">
        <w:rPr>
          <w:rFonts w:ascii="Arial" w:hAnsi="Arial" w:cs="Arial"/>
          <w:b/>
          <w:bCs/>
          <w:lang w:val="en-US"/>
        </w:rPr>
        <w:t xml:space="preserve"> </w:t>
      </w:r>
      <w:r w:rsidR="075D1912" w:rsidRPr="1333F338">
        <w:rPr>
          <w:rFonts w:ascii="Arial" w:hAnsi="Arial" w:cs="Arial"/>
          <w:b/>
          <w:bCs/>
          <w:lang w:val="en-US"/>
        </w:rPr>
        <w:t>June</w:t>
      </w:r>
      <w:r w:rsidRPr="1333F338">
        <w:rPr>
          <w:rFonts w:ascii="Arial" w:hAnsi="Arial" w:cs="Arial"/>
          <w:b/>
          <w:bCs/>
          <w:lang w:val="en-US"/>
        </w:rPr>
        <w:t xml:space="preserve"> 202</w:t>
      </w:r>
      <w:r w:rsidR="1C868A2F" w:rsidRPr="1333F338">
        <w:rPr>
          <w:rFonts w:ascii="Arial" w:hAnsi="Arial" w:cs="Arial"/>
          <w:b/>
          <w:bCs/>
          <w:lang w:val="en-US"/>
        </w:rPr>
        <w:t>4</w:t>
      </w:r>
      <w:r w:rsidRPr="1333F338">
        <w:rPr>
          <w:rFonts w:ascii="Arial" w:hAnsi="Arial" w:cs="Arial"/>
          <w:b/>
          <w:bCs/>
          <w:lang w:val="en-US"/>
        </w:rPr>
        <w:t xml:space="preserve"> at 22:00.</w:t>
      </w:r>
    </w:p>
    <w:p w14:paraId="69B430F0" w14:textId="79430E5A" w:rsidR="00B66247" w:rsidRDefault="00B66247" w:rsidP="00B66247">
      <w:pPr>
        <w:spacing w:line="264" w:lineRule="auto"/>
        <w:rPr>
          <w:rFonts w:ascii="Arial" w:hAnsi="Arial" w:cs="Arial"/>
          <w:lang w:val="en-US"/>
        </w:rPr>
      </w:pPr>
      <w:r w:rsidRPr="1333F338">
        <w:rPr>
          <w:rFonts w:ascii="Arial" w:hAnsi="Arial" w:cs="Arial"/>
          <w:lang w:val="en-US"/>
        </w:rPr>
        <w:t>Interview date:</w:t>
      </w:r>
      <w:r>
        <w:tab/>
      </w:r>
      <w:r>
        <w:tab/>
      </w:r>
      <w:r w:rsidRPr="1333F338">
        <w:rPr>
          <w:rFonts w:ascii="Arial" w:hAnsi="Arial" w:cs="Arial"/>
          <w:b/>
          <w:bCs/>
          <w:lang w:val="en-US"/>
        </w:rPr>
        <w:t xml:space="preserve">Week commencing </w:t>
      </w:r>
      <w:r w:rsidR="0BB7414B" w:rsidRPr="1333F338">
        <w:rPr>
          <w:rFonts w:ascii="Arial" w:hAnsi="Arial" w:cs="Arial"/>
          <w:b/>
          <w:bCs/>
          <w:lang w:val="en-US"/>
        </w:rPr>
        <w:t>1</w:t>
      </w:r>
      <w:r w:rsidRPr="1333F338">
        <w:rPr>
          <w:rFonts w:ascii="Arial" w:hAnsi="Arial" w:cs="Arial"/>
          <w:b/>
          <w:bCs/>
          <w:lang w:val="en-US"/>
        </w:rPr>
        <w:t xml:space="preserve"> </w:t>
      </w:r>
      <w:r w:rsidR="214DFDAA" w:rsidRPr="1333F338">
        <w:rPr>
          <w:rFonts w:ascii="Arial" w:hAnsi="Arial" w:cs="Arial"/>
          <w:b/>
          <w:bCs/>
          <w:lang w:val="en-US"/>
        </w:rPr>
        <w:t>Jul</w:t>
      </w:r>
      <w:r w:rsidRPr="1333F338">
        <w:rPr>
          <w:rFonts w:ascii="Arial" w:hAnsi="Arial" w:cs="Arial"/>
          <w:b/>
          <w:bCs/>
          <w:lang w:val="en-US"/>
        </w:rPr>
        <w:t>y 202</w:t>
      </w:r>
      <w:r w:rsidR="2AA39246" w:rsidRPr="1333F338">
        <w:rPr>
          <w:rFonts w:ascii="Arial" w:hAnsi="Arial" w:cs="Arial"/>
          <w:b/>
          <w:bCs/>
          <w:lang w:val="en-US"/>
        </w:rPr>
        <w:t>4</w:t>
      </w:r>
    </w:p>
    <w:p w14:paraId="64D1A686" w14:textId="318AA444" w:rsidR="00B66247" w:rsidRDefault="00B66247" w:rsidP="00B66247">
      <w:pPr>
        <w:spacing w:line="264" w:lineRule="auto"/>
        <w:rPr>
          <w:rFonts w:ascii="Arial" w:hAnsi="Arial" w:cs="Arial"/>
          <w:lang w:val="en-US"/>
        </w:rPr>
      </w:pPr>
      <w:r w:rsidRPr="1333F338">
        <w:rPr>
          <w:rFonts w:ascii="Arial" w:hAnsi="Arial" w:cs="Arial"/>
          <w:lang w:val="en-US"/>
        </w:rPr>
        <w:t>Interview location:</w:t>
      </w:r>
      <w:r>
        <w:tab/>
      </w:r>
      <w:r>
        <w:tab/>
      </w:r>
      <w:r w:rsidRPr="1333F338">
        <w:rPr>
          <w:rFonts w:ascii="Arial" w:hAnsi="Arial" w:cs="Arial"/>
          <w:lang w:val="en-US"/>
        </w:rPr>
        <w:t xml:space="preserve">Online using </w:t>
      </w:r>
      <w:r w:rsidR="1E56E562" w:rsidRPr="1333F338">
        <w:rPr>
          <w:rFonts w:ascii="Arial" w:hAnsi="Arial" w:cs="Arial"/>
          <w:lang w:val="en-US"/>
        </w:rPr>
        <w:t>Teams</w:t>
      </w:r>
      <w:r w:rsidRPr="1333F338">
        <w:rPr>
          <w:rFonts w:ascii="Arial" w:hAnsi="Arial" w:cs="Arial"/>
          <w:lang w:val="en-US"/>
        </w:rPr>
        <w:t>.</w:t>
      </w:r>
    </w:p>
    <w:p w14:paraId="0E7154FA" w14:textId="77777777" w:rsidR="00B66247" w:rsidRDefault="00B66247" w:rsidP="00B66247">
      <w:pPr>
        <w:spacing w:line="264" w:lineRule="auto"/>
        <w:ind w:left="2880" w:hanging="2880"/>
        <w:rPr>
          <w:rFonts w:ascii="Arial" w:hAnsi="Arial" w:cs="Arial"/>
          <w:lang w:val="en-US"/>
        </w:rPr>
      </w:pPr>
      <w:r>
        <w:rPr>
          <w:rFonts w:ascii="Arial" w:hAnsi="Arial" w:cs="Arial"/>
          <w:lang w:val="en-US"/>
        </w:rPr>
        <w:t>Interview format:</w:t>
      </w:r>
      <w:r>
        <w:rPr>
          <w:rFonts w:ascii="Arial" w:hAnsi="Arial" w:cs="Arial"/>
          <w:lang w:val="en-US"/>
        </w:rPr>
        <w:tab/>
      </w:r>
      <w:proofErr w:type="gramStart"/>
      <w:r>
        <w:rPr>
          <w:rFonts w:ascii="Arial" w:hAnsi="Arial" w:cs="Arial"/>
          <w:lang w:val="en-US"/>
        </w:rPr>
        <w:t>10 minute</w:t>
      </w:r>
      <w:proofErr w:type="gramEnd"/>
      <w:r>
        <w:rPr>
          <w:rFonts w:ascii="Arial" w:hAnsi="Arial" w:cs="Arial"/>
          <w:lang w:val="en-US"/>
        </w:rPr>
        <w:t xml:space="preserve"> presentation and 50 minute panel interview.</w:t>
      </w:r>
    </w:p>
    <w:p w14:paraId="516FF68C" w14:textId="438150F5" w:rsidR="00B66247" w:rsidRDefault="00B66247" w:rsidP="1333F338">
      <w:pPr>
        <w:spacing w:line="264" w:lineRule="auto"/>
        <w:rPr>
          <w:rFonts w:ascii="Arial" w:hAnsi="Arial" w:cs="Arial"/>
          <w:lang w:val="en-US"/>
        </w:rPr>
      </w:pPr>
      <w:r w:rsidRPr="1333F338">
        <w:rPr>
          <w:rFonts w:ascii="Arial" w:hAnsi="Arial" w:cs="Arial"/>
          <w:b/>
          <w:bCs/>
          <w:lang w:val="en-US"/>
        </w:rPr>
        <w:t>Please email your applications to</w:t>
      </w:r>
      <w:r w:rsidRPr="1333F338">
        <w:rPr>
          <w:rFonts w:ascii="Arial" w:hAnsi="Arial" w:cs="Arial"/>
          <w:lang w:val="en-US"/>
        </w:rPr>
        <w:t xml:space="preserve"> </w:t>
      </w:r>
      <w:hyperlink r:id="rId9">
        <w:r w:rsidRPr="1333F338">
          <w:rPr>
            <w:rStyle w:val="Hyperlink"/>
            <w:rFonts w:ascii="Arial" w:hAnsi="Arial" w:cs="Arial"/>
            <w:lang w:val="en-US"/>
          </w:rPr>
          <w:t>benjamin</w:t>
        </w:r>
        <w:r w:rsidR="70CEA0C4" w:rsidRPr="1333F338">
          <w:rPr>
            <w:rStyle w:val="Hyperlink"/>
            <w:rFonts w:ascii="Arial" w:hAnsi="Arial" w:cs="Arial"/>
            <w:lang w:val="en-US"/>
          </w:rPr>
          <w:t>napier@cabedinburgh.org.uk</w:t>
        </w:r>
      </w:hyperlink>
      <w:r w:rsidR="70CEA0C4" w:rsidRPr="1333F338">
        <w:rPr>
          <w:rFonts w:ascii="Arial" w:hAnsi="Arial" w:cs="Arial"/>
          <w:lang w:val="en-US"/>
        </w:rPr>
        <w:t xml:space="preserve"> </w:t>
      </w:r>
    </w:p>
    <w:p w14:paraId="3EA69539" w14:textId="65B92231" w:rsidR="1333F338" w:rsidRDefault="1333F338" w:rsidP="1333F338">
      <w:pPr>
        <w:spacing w:line="264" w:lineRule="auto"/>
        <w:outlineLvl w:val="0"/>
        <w:rPr>
          <w:rFonts w:ascii="Arial" w:hAnsi="Arial" w:cs="Arial"/>
          <w:b/>
          <w:bCs/>
          <w:color w:val="000000" w:themeColor="text1"/>
        </w:rPr>
      </w:pPr>
    </w:p>
    <w:p w14:paraId="2D57908D" w14:textId="7DE86541" w:rsidR="1333F338" w:rsidRDefault="1333F338" w:rsidP="1333F338">
      <w:pPr>
        <w:spacing w:line="264" w:lineRule="auto"/>
        <w:outlineLvl w:val="0"/>
        <w:rPr>
          <w:rFonts w:ascii="Arial" w:hAnsi="Arial" w:cs="Arial"/>
          <w:b/>
          <w:bCs/>
          <w:color w:val="000000" w:themeColor="text1"/>
        </w:rPr>
      </w:pPr>
    </w:p>
    <w:p w14:paraId="4FAF550E" w14:textId="1FD28CBE" w:rsidR="1333F338" w:rsidRDefault="1333F338" w:rsidP="1333F338">
      <w:pPr>
        <w:spacing w:line="264" w:lineRule="auto"/>
        <w:outlineLvl w:val="0"/>
        <w:rPr>
          <w:rFonts w:ascii="Arial" w:hAnsi="Arial" w:cs="Arial"/>
          <w:b/>
          <w:bCs/>
          <w:color w:val="000000" w:themeColor="text1"/>
        </w:rPr>
      </w:pPr>
    </w:p>
    <w:p w14:paraId="664A7AF9" w14:textId="77777777" w:rsidR="006B2BBC" w:rsidRPr="001F433F" w:rsidRDefault="006B2BBC" w:rsidP="006B2BBC">
      <w:pPr>
        <w:spacing w:line="264" w:lineRule="auto"/>
        <w:outlineLvl w:val="0"/>
        <w:rPr>
          <w:rFonts w:ascii="Arial" w:hAnsi="Arial" w:cs="Arial"/>
          <w:b/>
          <w:color w:val="000000"/>
        </w:rPr>
      </w:pPr>
      <w:r w:rsidRPr="001F433F">
        <w:rPr>
          <w:rFonts w:ascii="Arial" w:hAnsi="Arial" w:cs="Arial"/>
          <w:b/>
          <w:color w:val="000000"/>
        </w:rPr>
        <w:lastRenderedPageBreak/>
        <w:t xml:space="preserve">Purpose of Role </w:t>
      </w:r>
    </w:p>
    <w:p w14:paraId="4B94D5A5" w14:textId="77777777" w:rsidR="006B2BBC" w:rsidRPr="001F433F" w:rsidRDefault="006B2BBC" w:rsidP="006B2BBC">
      <w:pPr>
        <w:autoSpaceDE w:val="0"/>
        <w:autoSpaceDN w:val="0"/>
        <w:rPr>
          <w:rFonts w:ascii="Arial" w:hAnsi="Arial" w:cs="Arial"/>
          <w:b/>
          <w:bCs/>
          <w:lang w:eastAsia="en-US"/>
        </w:rPr>
      </w:pPr>
    </w:p>
    <w:p w14:paraId="13EE1EBF" w14:textId="77777777" w:rsidR="006B2BBC" w:rsidRPr="001F433F" w:rsidRDefault="006B2BBC" w:rsidP="006B2BBC">
      <w:pPr>
        <w:autoSpaceDE w:val="0"/>
        <w:autoSpaceDN w:val="0"/>
        <w:rPr>
          <w:rFonts w:ascii="Arial" w:hAnsi="Arial" w:cs="Arial"/>
          <w:lang w:eastAsia="en-US"/>
        </w:rPr>
      </w:pPr>
      <w:r w:rsidRPr="001F433F">
        <w:rPr>
          <w:rFonts w:ascii="Arial" w:hAnsi="Arial" w:cs="Arial"/>
          <w:lang w:eastAsia="en-US"/>
        </w:rPr>
        <w:t xml:space="preserve">Citizens Advice Edinburgh exists to serve its community and meet their need for information and advice, in the most accessible format. Volunteers are at the heart of that service, advocating a model of community social responsibility and resilience.  A key part of this role, is to support the delivery of advice, in a way that grows and adapts to the needs of the community and changes in line with policy and legislation, where volunteers from across the community are supported to gain the knowledge, skills and </w:t>
      </w:r>
      <w:r w:rsidR="00E64B68">
        <w:rPr>
          <w:rFonts w:ascii="Arial" w:hAnsi="Arial" w:cs="Arial"/>
          <w:lang w:eastAsia="en-US"/>
        </w:rPr>
        <w:t xml:space="preserve">confidence </w:t>
      </w:r>
      <w:r w:rsidRPr="001F433F">
        <w:rPr>
          <w:rFonts w:ascii="Arial" w:hAnsi="Arial" w:cs="Arial"/>
          <w:lang w:eastAsia="en-US"/>
        </w:rPr>
        <w:t>to help others in need.</w:t>
      </w:r>
      <w:r w:rsidR="00E64B68">
        <w:rPr>
          <w:rFonts w:ascii="Arial" w:hAnsi="Arial" w:cs="Arial"/>
          <w:lang w:eastAsia="en-US"/>
        </w:rPr>
        <w:t xml:space="preserve">  </w:t>
      </w:r>
      <w:r w:rsidRPr="001F433F">
        <w:rPr>
          <w:rFonts w:ascii="Arial" w:hAnsi="Arial" w:cs="Arial"/>
          <w:lang w:eastAsia="en-US"/>
        </w:rPr>
        <w:t xml:space="preserve">In addition, you will be responsible for the delivery of comprehensive </w:t>
      </w:r>
      <w:r>
        <w:rPr>
          <w:rFonts w:ascii="Arial" w:hAnsi="Arial" w:cs="Arial"/>
          <w:lang w:eastAsia="en-US"/>
        </w:rPr>
        <w:t>welfare rights advice</w:t>
      </w:r>
      <w:r w:rsidRPr="001F433F">
        <w:rPr>
          <w:rFonts w:ascii="Arial" w:hAnsi="Arial" w:cs="Arial"/>
          <w:lang w:eastAsia="en-US"/>
        </w:rPr>
        <w:t xml:space="preserve"> services across the city, in accordance with Citizens Advice Membership Standards</w:t>
      </w:r>
      <w:r>
        <w:rPr>
          <w:rFonts w:ascii="Arial" w:hAnsi="Arial" w:cs="Arial"/>
          <w:lang w:eastAsia="en-US"/>
        </w:rPr>
        <w:t xml:space="preserve"> and</w:t>
      </w:r>
      <w:r w:rsidRPr="001F433F">
        <w:rPr>
          <w:rFonts w:ascii="Arial" w:hAnsi="Arial" w:cs="Arial"/>
          <w:lang w:eastAsia="en-US"/>
        </w:rPr>
        <w:t xml:space="preserve"> Scottish National Standards for Information and Advice Providers.  </w:t>
      </w:r>
    </w:p>
    <w:p w14:paraId="3DEEC669" w14:textId="77777777" w:rsidR="006B2BBC" w:rsidRPr="001F433F" w:rsidRDefault="006B2BBC" w:rsidP="006B2BBC">
      <w:pPr>
        <w:autoSpaceDE w:val="0"/>
        <w:autoSpaceDN w:val="0"/>
        <w:rPr>
          <w:rFonts w:ascii="Arial" w:hAnsi="Arial" w:cs="Arial"/>
          <w:lang w:eastAsia="en-US"/>
        </w:rPr>
      </w:pPr>
    </w:p>
    <w:p w14:paraId="5109E415" w14:textId="66461A22" w:rsidR="006B2BBC" w:rsidRPr="001F433F" w:rsidRDefault="006B2BBC" w:rsidP="006B2BBC">
      <w:pPr>
        <w:autoSpaceDE w:val="0"/>
        <w:autoSpaceDN w:val="0"/>
        <w:rPr>
          <w:rFonts w:ascii="Arial" w:hAnsi="Arial" w:cs="Arial"/>
          <w:lang w:eastAsia="en-US"/>
        </w:rPr>
      </w:pPr>
      <w:r w:rsidRPr="1333F338">
        <w:rPr>
          <w:rFonts w:ascii="Arial" w:hAnsi="Arial" w:cs="Arial"/>
          <w:lang w:eastAsia="en-US"/>
        </w:rPr>
        <w:t xml:space="preserve">You will provide welfare rights advice expertise, including </w:t>
      </w:r>
      <w:r w:rsidR="15279893" w:rsidRPr="1333F338">
        <w:rPr>
          <w:rFonts w:ascii="Arial" w:hAnsi="Arial" w:cs="Arial"/>
          <w:lang w:eastAsia="en-US"/>
        </w:rPr>
        <w:t xml:space="preserve">management oversight of </w:t>
      </w:r>
      <w:r w:rsidRPr="1333F338">
        <w:rPr>
          <w:rFonts w:ascii="Arial" w:hAnsi="Arial" w:cs="Arial"/>
          <w:lang w:eastAsia="en-US"/>
        </w:rPr>
        <w:t>complex case management, training, coaching and supervision of general and specialist advisers (both staff and volunteers), ensuring policy and practice meets all legal and regulatory quality of advice standards and working as part of the management team to ensure continuous development of our services.</w:t>
      </w:r>
    </w:p>
    <w:p w14:paraId="3656B9AB" w14:textId="77777777" w:rsidR="006B2BBC" w:rsidRPr="001F433F" w:rsidRDefault="006B2BBC" w:rsidP="006B2BBC">
      <w:pPr>
        <w:autoSpaceDE w:val="0"/>
        <w:autoSpaceDN w:val="0"/>
        <w:rPr>
          <w:rFonts w:ascii="Arial" w:hAnsi="Arial" w:cs="Arial"/>
          <w:lang w:eastAsia="en-US"/>
        </w:rPr>
      </w:pPr>
    </w:p>
    <w:p w14:paraId="0458CB71" w14:textId="6C805886" w:rsidR="006B2BBC" w:rsidRPr="001F433F" w:rsidRDefault="006B2BBC" w:rsidP="006B2BBC">
      <w:pPr>
        <w:autoSpaceDE w:val="0"/>
        <w:autoSpaceDN w:val="0"/>
        <w:rPr>
          <w:rFonts w:ascii="Arial" w:hAnsi="Arial" w:cs="Arial"/>
          <w:lang w:eastAsia="en-US"/>
        </w:rPr>
      </w:pPr>
      <w:r w:rsidRPr="1333F338">
        <w:rPr>
          <w:rFonts w:ascii="Arial" w:hAnsi="Arial" w:cs="Arial"/>
          <w:lang w:eastAsia="en-US"/>
        </w:rPr>
        <w:t xml:space="preserve">A key part of this role will involve examining management information – primarily samples of case records and case checking – to identify any gaps in consistency of approach and practice across all CAE services </w:t>
      </w:r>
      <w:r w:rsidR="70205FF5" w:rsidRPr="1333F338">
        <w:rPr>
          <w:rFonts w:ascii="Arial" w:hAnsi="Arial" w:cs="Arial"/>
          <w:lang w:eastAsia="en-US"/>
        </w:rPr>
        <w:t xml:space="preserve">and specialist oversight of our </w:t>
      </w:r>
      <w:r w:rsidR="00A770E0" w:rsidRPr="1333F338">
        <w:rPr>
          <w:rFonts w:ascii="Arial" w:hAnsi="Arial" w:cs="Arial"/>
          <w:lang w:eastAsia="en-US"/>
        </w:rPr>
        <w:t>welfare rights</w:t>
      </w:r>
      <w:r w:rsidRPr="1333F338">
        <w:rPr>
          <w:rFonts w:ascii="Arial" w:hAnsi="Arial" w:cs="Arial"/>
          <w:lang w:eastAsia="en-US"/>
        </w:rPr>
        <w:t xml:space="preserve"> advice</w:t>
      </w:r>
      <w:r w:rsidR="29A67D9B" w:rsidRPr="1333F338">
        <w:rPr>
          <w:rFonts w:ascii="Arial" w:hAnsi="Arial" w:cs="Arial"/>
          <w:lang w:eastAsia="en-US"/>
        </w:rPr>
        <w:t xml:space="preserve">.  You will work </w:t>
      </w:r>
      <w:r w:rsidRPr="1333F338">
        <w:rPr>
          <w:rFonts w:ascii="Arial" w:hAnsi="Arial" w:cs="Arial"/>
          <w:lang w:eastAsia="en-US"/>
        </w:rPr>
        <w:t>in partnership with other advice services managers</w:t>
      </w:r>
      <w:r w:rsidR="00D20926" w:rsidRPr="1333F338">
        <w:rPr>
          <w:rFonts w:ascii="Arial" w:hAnsi="Arial" w:cs="Arial"/>
          <w:lang w:eastAsia="en-US"/>
        </w:rPr>
        <w:t xml:space="preserve">, the projects </w:t>
      </w:r>
      <w:proofErr w:type="gramStart"/>
      <w:r w:rsidR="00D20926" w:rsidRPr="1333F338">
        <w:rPr>
          <w:rFonts w:ascii="Arial" w:hAnsi="Arial" w:cs="Arial"/>
          <w:lang w:eastAsia="en-US"/>
        </w:rPr>
        <w:t>manager</w:t>
      </w:r>
      <w:proofErr w:type="gramEnd"/>
      <w:r w:rsidRPr="1333F338">
        <w:rPr>
          <w:rFonts w:ascii="Arial" w:hAnsi="Arial" w:cs="Arial"/>
          <w:lang w:eastAsia="en-US"/>
        </w:rPr>
        <w:t xml:space="preserve"> and the CEO, identifying actions that need to be taken to improve practice.</w:t>
      </w:r>
    </w:p>
    <w:p w14:paraId="45FB0818" w14:textId="77777777" w:rsidR="006B2BBC" w:rsidRPr="001F433F" w:rsidRDefault="006B2BBC" w:rsidP="006B2BBC">
      <w:pPr>
        <w:autoSpaceDE w:val="0"/>
        <w:autoSpaceDN w:val="0"/>
        <w:rPr>
          <w:rFonts w:ascii="Arial" w:hAnsi="Arial" w:cs="Arial"/>
          <w:lang w:eastAsia="en-US"/>
        </w:rPr>
      </w:pPr>
    </w:p>
    <w:p w14:paraId="3A295C5F" w14:textId="77777777" w:rsidR="006B2BBC" w:rsidRPr="001F433F" w:rsidRDefault="006B2BBC" w:rsidP="006B2BBC">
      <w:pPr>
        <w:autoSpaceDE w:val="0"/>
        <w:autoSpaceDN w:val="0"/>
        <w:rPr>
          <w:rFonts w:ascii="Arial" w:hAnsi="Arial" w:cs="Arial"/>
          <w:lang w:eastAsia="en-US"/>
        </w:rPr>
      </w:pPr>
      <w:r w:rsidRPr="001F433F">
        <w:rPr>
          <w:rFonts w:ascii="Arial" w:hAnsi="Arial" w:cs="Arial"/>
          <w:lang w:eastAsia="en-US"/>
        </w:rPr>
        <w:t xml:space="preserve">You will work as part of the management team to pro-actively ensure that we maintain the knowledge, skills, </w:t>
      </w:r>
      <w:proofErr w:type="gramStart"/>
      <w:r w:rsidRPr="001F433F">
        <w:rPr>
          <w:rFonts w:ascii="Arial" w:hAnsi="Arial" w:cs="Arial"/>
          <w:lang w:eastAsia="en-US"/>
        </w:rPr>
        <w:t>expertise</w:t>
      </w:r>
      <w:proofErr w:type="gramEnd"/>
      <w:r w:rsidRPr="001F433F">
        <w:rPr>
          <w:rFonts w:ascii="Arial" w:hAnsi="Arial" w:cs="Arial"/>
          <w:lang w:eastAsia="en-US"/>
        </w:rPr>
        <w:t xml:space="preserve"> and resources necessary to meet client demand for advice to the standards required.</w:t>
      </w:r>
    </w:p>
    <w:p w14:paraId="049F31CB" w14:textId="77777777" w:rsidR="006B2BBC" w:rsidRPr="001F433F" w:rsidRDefault="006B2BBC" w:rsidP="006B2BBC">
      <w:pPr>
        <w:autoSpaceDE w:val="0"/>
        <w:autoSpaceDN w:val="0"/>
        <w:rPr>
          <w:rFonts w:ascii="Arial" w:hAnsi="Arial" w:cs="Arial"/>
          <w:lang w:eastAsia="en-US"/>
        </w:rPr>
      </w:pPr>
    </w:p>
    <w:p w14:paraId="3E994369" w14:textId="77777777" w:rsidR="006B2BBC" w:rsidRPr="001F433F" w:rsidRDefault="006B2BBC" w:rsidP="006B2BBC">
      <w:pPr>
        <w:autoSpaceDE w:val="0"/>
        <w:autoSpaceDN w:val="0"/>
        <w:rPr>
          <w:rFonts w:ascii="Arial" w:hAnsi="Arial" w:cs="Arial"/>
          <w:lang w:eastAsia="en-US"/>
        </w:rPr>
      </w:pPr>
      <w:r w:rsidRPr="001F433F">
        <w:rPr>
          <w:rFonts w:ascii="Arial" w:hAnsi="Arial" w:cs="Arial"/>
          <w:lang w:eastAsia="en-US"/>
        </w:rPr>
        <w:t>You will monitor trends in client contact and developing social policy and legislation to help deliver on our twin aim of exercising a responsible influence on the development of social policies and services, both locally and nationally, and representing the organisation in relevant forums to achieve that aim.</w:t>
      </w:r>
    </w:p>
    <w:p w14:paraId="53128261" w14:textId="77777777" w:rsidR="006B2BBC" w:rsidRPr="001F433F" w:rsidRDefault="006B2BBC" w:rsidP="006B2BBC">
      <w:pPr>
        <w:autoSpaceDE w:val="0"/>
        <w:autoSpaceDN w:val="0"/>
        <w:rPr>
          <w:rFonts w:ascii="Arial" w:hAnsi="Arial" w:cs="Arial"/>
          <w:lang w:eastAsia="en-US"/>
        </w:rPr>
      </w:pPr>
    </w:p>
    <w:p w14:paraId="39B0CF41" w14:textId="77777777" w:rsidR="006B2BBC" w:rsidRPr="001F433F" w:rsidRDefault="006B2BBC" w:rsidP="006B2BBC">
      <w:pPr>
        <w:autoSpaceDE w:val="0"/>
        <w:autoSpaceDN w:val="0"/>
        <w:rPr>
          <w:rFonts w:ascii="Arial" w:hAnsi="Arial" w:cs="Arial"/>
          <w:lang w:eastAsia="en-US"/>
        </w:rPr>
      </w:pPr>
      <w:r w:rsidRPr="1333F338">
        <w:rPr>
          <w:rFonts w:ascii="Arial" w:hAnsi="Arial" w:cs="Arial"/>
          <w:lang w:eastAsia="en-US"/>
        </w:rPr>
        <w:t xml:space="preserve">As part of the management team, you will help develop and deliver against the organisation’s strategy, with a view to maintaining the highest standard of compliance and where require, increasing the capacity and/or efficiency of our </w:t>
      </w:r>
      <w:r w:rsidR="00A770E0" w:rsidRPr="1333F338">
        <w:rPr>
          <w:rFonts w:ascii="Arial" w:hAnsi="Arial" w:cs="Arial"/>
          <w:lang w:eastAsia="en-US"/>
        </w:rPr>
        <w:t>welfare rights advice</w:t>
      </w:r>
      <w:r w:rsidRPr="1333F338">
        <w:rPr>
          <w:rFonts w:ascii="Arial" w:hAnsi="Arial" w:cs="Arial"/>
          <w:lang w:eastAsia="en-US"/>
        </w:rPr>
        <w:t xml:space="preserve"> services to meet current and future demand. </w:t>
      </w:r>
    </w:p>
    <w:p w14:paraId="02B97267" w14:textId="6785ABD9" w:rsidR="1333F338" w:rsidRDefault="1333F338" w:rsidP="1333F338">
      <w:pPr>
        <w:rPr>
          <w:rFonts w:ascii="Arial" w:hAnsi="Arial" w:cs="Arial"/>
          <w:lang w:eastAsia="en-US"/>
        </w:rPr>
      </w:pPr>
    </w:p>
    <w:p w14:paraId="62F4E9BA" w14:textId="10E3A5A9" w:rsidR="217BF762" w:rsidRDefault="217BF762" w:rsidP="1333F338">
      <w:pPr>
        <w:rPr>
          <w:rFonts w:ascii="Arial" w:hAnsi="Arial" w:cs="Arial"/>
          <w:lang w:eastAsia="en-US"/>
        </w:rPr>
      </w:pPr>
      <w:r w:rsidRPr="1333F338">
        <w:rPr>
          <w:rFonts w:ascii="Arial" w:hAnsi="Arial" w:cs="Arial"/>
          <w:lang w:eastAsia="en-US"/>
        </w:rPr>
        <w:t>This may include helping to identify and apply for funding.</w:t>
      </w:r>
    </w:p>
    <w:p w14:paraId="56796AC7" w14:textId="6B8799F9" w:rsidR="1333F338" w:rsidRDefault="1333F338" w:rsidP="1333F338">
      <w:pPr>
        <w:rPr>
          <w:rFonts w:ascii="Arial" w:hAnsi="Arial" w:cs="Arial"/>
          <w:lang w:eastAsia="en-US"/>
        </w:rPr>
      </w:pPr>
    </w:p>
    <w:p w14:paraId="54125307" w14:textId="5D5EFB2E" w:rsidR="1333F338" w:rsidRDefault="1333F338" w:rsidP="1333F338">
      <w:pPr>
        <w:rPr>
          <w:rFonts w:ascii="Arial" w:hAnsi="Arial" w:cs="Arial"/>
          <w:b/>
          <w:bCs/>
          <w:lang w:eastAsia="en-US"/>
        </w:rPr>
      </w:pPr>
    </w:p>
    <w:p w14:paraId="5156F8FD" w14:textId="4B764A45" w:rsidR="1333F338" w:rsidRDefault="1333F338" w:rsidP="1333F338">
      <w:pPr>
        <w:rPr>
          <w:rFonts w:ascii="Arial" w:hAnsi="Arial" w:cs="Arial"/>
          <w:b/>
          <w:bCs/>
          <w:lang w:eastAsia="en-US"/>
        </w:rPr>
      </w:pPr>
    </w:p>
    <w:p w14:paraId="54DE03C4" w14:textId="0B2F0E15" w:rsidR="1333F338" w:rsidRDefault="1333F338" w:rsidP="1333F338">
      <w:pPr>
        <w:rPr>
          <w:rFonts w:ascii="Arial" w:hAnsi="Arial" w:cs="Arial"/>
          <w:b/>
          <w:bCs/>
          <w:lang w:eastAsia="en-US"/>
        </w:rPr>
      </w:pPr>
    </w:p>
    <w:p w14:paraId="3133A9ED" w14:textId="5949E0F4" w:rsidR="1333F338" w:rsidRDefault="1333F338" w:rsidP="1333F338">
      <w:pPr>
        <w:rPr>
          <w:rFonts w:ascii="Arial" w:hAnsi="Arial" w:cs="Arial"/>
          <w:b/>
          <w:bCs/>
          <w:lang w:eastAsia="en-US"/>
        </w:rPr>
      </w:pPr>
    </w:p>
    <w:p w14:paraId="15C51569" w14:textId="77777777" w:rsidR="006B2BBC" w:rsidRPr="001F433F" w:rsidRDefault="006B2BBC" w:rsidP="006B2BBC">
      <w:pPr>
        <w:autoSpaceDE w:val="0"/>
        <w:autoSpaceDN w:val="0"/>
        <w:rPr>
          <w:rFonts w:ascii="Arial" w:hAnsi="Arial" w:cs="Arial"/>
          <w:b/>
          <w:bCs/>
          <w:lang w:eastAsia="en-US"/>
        </w:rPr>
      </w:pPr>
      <w:r w:rsidRPr="001F433F">
        <w:rPr>
          <w:rFonts w:ascii="Arial" w:hAnsi="Arial" w:cs="Arial"/>
          <w:b/>
          <w:bCs/>
          <w:lang w:eastAsia="en-US"/>
        </w:rPr>
        <w:t>Key Responsibilities:</w:t>
      </w:r>
    </w:p>
    <w:p w14:paraId="4101652C" w14:textId="77777777" w:rsidR="006B2BBC" w:rsidRPr="001F433F" w:rsidRDefault="006B2BBC" w:rsidP="006B2BBC">
      <w:pPr>
        <w:autoSpaceDE w:val="0"/>
        <w:autoSpaceDN w:val="0"/>
        <w:rPr>
          <w:rFonts w:ascii="Arial" w:hAnsi="Arial" w:cs="Arial"/>
          <w:b/>
          <w:bCs/>
          <w:lang w:eastAsia="en-US"/>
        </w:rPr>
      </w:pPr>
    </w:p>
    <w:p w14:paraId="0F2304FB" w14:textId="77777777" w:rsidR="006B2BBC" w:rsidRPr="001F433F" w:rsidRDefault="006B2BBC" w:rsidP="006B2BBC">
      <w:pPr>
        <w:numPr>
          <w:ilvl w:val="0"/>
          <w:numId w:val="42"/>
        </w:numPr>
        <w:autoSpaceDE w:val="0"/>
        <w:autoSpaceDN w:val="0"/>
        <w:rPr>
          <w:rFonts w:ascii="Arial" w:hAnsi="Arial" w:cs="Arial"/>
          <w:lang w:eastAsia="en-US"/>
        </w:rPr>
      </w:pPr>
      <w:r w:rsidRPr="001F433F">
        <w:rPr>
          <w:rFonts w:ascii="Arial" w:hAnsi="Arial" w:cs="Arial"/>
          <w:b/>
          <w:lang w:eastAsia="en-US"/>
        </w:rPr>
        <w:lastRenderedPageBreak/>
        <w:t>Quality of Advice and Audit</w:t>
      </w:r>
      <w:r w:rsidRPr="001F433F">
        <w:rPr>
          <w:rFonts w:ascii="Arial" w:hAnsi="Arial" w:cs="Arial"/>
          <w:lang w:eastAsia="en-US"/>
        </w:rPr>
        <w:t>:</w:t>
      </w:r>
    </w:p>
    <w:p w14:paraId="4B99056E" w14:textId="77777777" w:rsidR="006B2BBC" w:rsidRPr="001F433F" w:rsidRDefault="006B2BBC" w:rsidP="006B2BBC">
      <w:pPr>
        <w:autoSpaceDE w:val="0"/>
        <w:autoSpaceDN w:val="0"/>
        <w:ind w:left="720"/>
        <w:rPr>
          <w:rFonts w:ascii="Arial" w:hAnsi="Arial" w:cs="Arial"/>
          <w:lang w:eastAsia="en-US"/>
        </w:rPr>
      </w:pPr>
    </w:p>
    <w:p w14:paraId="1F5E09E3" w14:textId="77777777" w:rsidR="006B2BBC" w:rsidRPr="001F433F" w:rsidRDefault="006B2BBC" w:rsidP="006B2BBC">
      <w:pPr>
        <w:numPr>
          <w:ilvl w:val="0"/>
          <w:numId w:val="43"/>
        </w:numPr>
        <w:autoSpaceDE w:val="0"/>
        <w:autoSpaceDN w:val="0"/>
        <w:rPr>
          <w:rFonts w:ascii="Arial" w:hAnsi="Arial" w:cs="Arial"/>
          <w:lang w:eastAsia="en-US"/>
        </w:rPr>
      </w:pPr>
      <w:r w:rsidRPr="001F433F">
        <w:rPr>
          <w:rFonts w:ascii="Arial" w:hAnsi="Arial" w:cs="Arial"/>
          <w:lang w:eastAsia="en-US"/>
        </w:rPr>
        <w:t xml:space="preserve">Maintain an expert knowledge of </w:t>
      </w:r>
      <w:r w:rsidR="00A770E0">
        <w:rPr>
          <w:rFonts w:ascii="Arial" w:hAnsi="Arial" w:cs="Arial"/>
          <w:lang w:eastAsia="en-US"/>
        </w:rPr>
        <w:t xml:space="preserve">welfare rights </w:t>
      </w:r>
      <w:r w:rsidRPr="001F433F">
        <w:rPr>
          <w:rFonts w:ascii="Arial" w:hAnsi="Arial" w:cs="Arial"/>
          <w:lang w:eastAsia="en-US"/>
        </w:rPr>
        <w:t xml:space="preserve">advice and a good standard of knowledge across all advice topics, including immigration, housing, </w:t>
      </w:r>
      <w:r>
        <w:rPr>
          <w:rFonts w:ascii="Arial" w:hAnsi="Arial" w:cs="Arial"/>
          <w:lang w:eastAsia="en-US"/>
        </w:rPr>
        <w:t>money</w:t>
      </w:r>
      <w:r w:rsidRPr="001F433F">
        <w:rPr>
          <w:rFonts w:ascii="Arial" w:hAnsi="Arial" w:cs="Arial"/>
          <w:lang w:eastAsia="en-US"/>
        </w:rPr>
        <w:t xml:space="preserve">, employment, consumer, </w:t>
      </w:r>
      <w:proofErr w:type="gramStart"/>
      <w:r w:rsidRPr="001F433F">
        <w:rPr>
          <w:rFonts w:ascii="Arial" w:hAnsi="Arial" w:cs="Arial"/>
          <w:lang w:eastAsia="en-US"/>
        </w:rPr>
        <w:t>relationships</w:t>
      </w:r>
      <w:proofErr w:type="gramEnd"/>
      <w:r w:rsidRPr="001F433F">
        <w:rPr>
          <w:rFonts w:ascii="Arial" w:hAnsi="Arial" w:cs="Arial"/>
          <w:lang w:eastAsia="en-US"/>
        </w:rPr>
        <w:t xml:space="preserve"> and health issues. </w:t>
      </w:r>
    </w:p>
    <w:p w14:paraId="1299C43A" w14:textId="77777777" w:rsidR="006B2BBC" w:rsidRPr="001F433F" w:rsidRDefault="006B2BBC" w:rsidP="006B2BBC">
      <w:pPr>
        <w:autoSpaceDE w:val="0"/>
        <w:autoSpaceDN w:val="0"/>
        <w:ind w:left="720"/>
        <w:rPr>
          <w:rFonts w:ascii="Arial" w:hAnsi="Arial" w:cs="Arial"/>
          <w:lang w:eastAsia="en-US"/>
        </w:rPr>
      </w:pPr>
    </w:p>
    <w:p w14:paraId="566A6CC2" w14:textId="54CF65A6" w:rsidR="006B2BBC" w:rsidRPr="001F433F" w:rsidRDefault="69201BEF" w:rsidP="006B2BBC">
      <w:pPr>
        <w:numPr>
          <w:ilvl w:val="0"/>
          <w:numId w:val="43"/>
        </w:numPr>
        <w:rPr>
          <w:rFonts w:ascii="Arial" w:hAnsi="Arial" w:cs="Arial"/>
          <w:lang w:eastAsia="en-US"/>
        </w:rPr>
      </w:pPr>
      <w:r w:rsidRPr="1333F338">
        <w:rPr>
          <w:rFonts w:ascii="Arial" w:hAnsi="Arial" w:cs="Arial"/>
          <w:lang w:eastAsia="en-US"/>
        </w:rPr>
        <w:t>Supervise</w:t>
      </w:r>
      <w:r w:rsidR="006B2BBC" w:rsidRPr="1333F338">
        <w:rPr>
          <w:rFonts w:ascii="Arial" w:hAnsi="Arial" w:cs="Arial"/>
          <w:lang w:eastAsia="en-US"/>
        </w:rPr>
        <w:t xml:space="preserve"> complex case management, up to National Standards Level 3 in </w:t>
      </w:r>
      <w:r w:rsidR="00A770E0" w:rsidRPr="1333F338">
        <w:rPr>
          <w:rFonts w:ascii="Arial" w:hAnsi="Arial" w:cs="Arial"/>
          <w:lang w:eastAsia="en-US"/>
        </w:rPr>
        <w:t>welfare rights</w:t>
      </w:r>
      <w:r w:rsidR="006B2BBC" w:rsidRPr="1333F338">
        <w:rPr>
          <w:rFonts w:ascii="Arial" w:hAnsi="Arial" w:cs="Arial"/>
          <w:lang w:eastAsia="en-US"/>
        </w:rPr>
        <w:t xml:space="preserve"> advice, and maintain the infrastructure required to sustain that for the organisation.</w:t>
      </w:r>
    </w:p>
    <w:p w14:paraId="4DDBEF00" w14:textId="77777777" w:rsidR="006B2BBC" w:rsidRPr="001F433F" w:rsidRDefault="006B2BBC" w:rsidP="006B2BBC">
      <w:pPr>
        <w:pStyle w:val="ListParagraph"/>
        <w:rPr>
          <w:rFonts w:ascii="Arial" w:hAnsi="Arial" w:cs="Arial"/>
          <w:lang w:eastAsia="en-US"/>
        </w:rPr>
      </w:pPr>
    </w:p>
    <w:p w14:paraId="27FE3D14" w14:textId="77777777" w:rsidR="006B2BBC" w:rsidRPr="001F433F" w:rsidRDefault="006B2BBC" w:rsidP="006B2BBC">
      <w:pPr>
        <w:numPr>
          <w:ilvl w:val="0"/>
          <w:numId w:val="43"/>
        </w:numPr>
        <w:autoSpaceDE w:val="0"/>
        <w:autoSpaceDN w:val="0"/>
        <w:rPr>
          <w:rFonts w:ascii="Arial" w:hAnsi="Arial" w:cs="Arial"/>
          <w:lang w:eastAsia="en-US"/>
        </w:rPr>
      </w:pPr>
      <w:r w:rsidRPr="001F433F">
        <w:rPr>
          <w:rFonts w:ascii="Arial" w:hAnsi="Arial" w:cs="Arial"/>
          <w:lang w:eastAsia="en-US"/>
        </w:rPr>
        <w:t xml:space="preserve">Ensure that accurate </w:t>
      </w:r>
      <w:r>
        <w:rPr>
          <w:rFonts w:ascii="Arial" w:hAnsi="Arial" w:cs="Arial"/>
          <w:lang w:eastAsia="en-US"/>
        </w:rPr>
        <w:t>welfare rights</w:t>
      </w:r>
      <w:r w:rsidRPr="001F433F">
        <w:rPr>
          <w:rFonts w:ascii="Arial" w:hAnsi="Arial" w:cs="Arial"/>
          <w:lang w:eastAsia="en-US"/>
        </w:rPr>
        <w:t xml:space="preserve"> advice and information is being provided across the city and that accurate, </w:t>
      </w:r>
      <w:proofErr w:type="gramStart"/>
      <w:r w:rsidRPr="001F433F">
        <w:rPr>
          <w:rFonts w:ascii="Arial" w:hAnsi="Arial" w:cs="Arial"/>
          <w:lang w:eastAsia="en-US"/>
        </w:rPr>
        <w:t>legible</w:t>
      </w:r>
      <w:proofErr w:type="gramEnd"/>
      <w:r w:rsidRPr="001F433F">
        <w:rPr>
          <w:rFonts w:ascii="Arial" w:hAnsi="Arial" w:cs="Arial"/>
          <w:lang w:eastAsia="en-US"/>
        </w:rPr>
        <w:t xml:space="preserve"> and comprehensive case records are kept. This should be achieved by:</w:t>
      </w:r>
    </w:p>
    <w:p w14:paraId="3461D779" w14:textId="77777777" w:rsidR="006B2BBC" w:rsidRPr="001F433F" w:rsidRDefault="006B2BBC" w:rsidP="006B2BBC">
      <w:pPr>
        <w:pStyle w:val="ListParagraph"/>
        <w:rPr>
          <w:rFonts w:ascii="Arial" w:hAnsi="Arial" w:cs="Arial"/>
          <w:lang w:eastAsia="en-US"/>
        </w:rPr>
      </w:pPr>
    </w:p>
    <w:p w14:paraId="78346309" w14:textId="77777777" w:rsidR="006B2BBC" w:rsidRPr="001F433F" w:rsidRDefault="006B2BBC" w:rsidP="006B2BBC">
      <w:pPr>
        <w:numPr>
          <w:ilvl w:val="1"/>
          <w:numId w:val="43"/>
        </w:numPr>
        <w:autoSpaceDE w:val="0"/>
        <w:autoSpaceDN w:val="0"/>
        <w:rPr>
          <w:rFonts w:ascii="Arial" w:hAnsi="Arial" w:cs="Arial"/>
          <w:lang w:eastAsia="en-US"/>
        </w:rPr>
      </w:pPr>
      <w:r w:rsidRPr="001F433F">
        <w:rPr>
          <w:rFonts w:ascii="Arial" w:hAnsi="Arial" w:cs="Arial"/>
          <w:lang w:eastAsia="en-US"/>
        </w:rPr>
        <w:t>Maintaining up to date policies and procedures</w:t>
      </w:r>
      <w:r w:rsidR="00E64B68">
        <w:rPr>
          <w:rFonts w:ascii="Arial" w:hAnsi="Arial" w:cs="Arial"/>
          <w:lang w:eastAsia="en-US"/>
        </w:rPr>
        <w:t>.</w:t>
      </w:r>
    </w:p>
    <w:p w14:paraId="649D6D03" w14:textId="77777777" w:rsidR="006B2BBC" w:rsidRPr="001F433F" w:rsidRDefault="006B2BBC" w:rsidP="006B2BBC">
      <w:pPr>
        <w:numPr>
          <w:ilvl w:val="1"/>
          <w:numId w:val="43"/>
        </w:numPr>
        <w:autoSpaceDE w:val="0"/>
        <w:autoSpaceDN w:val="0"/>
        <w:rPr>
          <w:rFonts w:ascii="Arial" w:hAnsi="Arial" w:cs="Arial"/>
          <w:lang w:eastAsia="en-US"/>
        </w:rPr>
      </w:pPr>
      <w:r w:rsidRPr="001F433F">
        <w:rPr>
          <w:rFonts w:ascii="Arial" w:hAnsi="Arial" w:cs="Arial"/>
          <w:lang w:eastAsia="en-US"/>
        </w:rPr>
        <w:t>Undertake training, coaching and briefing sessions for advisers on site and across the city to ensure they remain up to date with and delivering advice to regulatory standards.</w:t>
      </w:r>
    </w:p>
    <w:p w14:paraId="60E2C66A" w14:textId="77777777" w:rsidR="006B2BBC" w:rsidRPr="001F433F" w:rsidRDefault="006B2BBC" w:rsidP="006B2BBC">
      <w:pPr>
        <w:numPr>
          <w:ilvl w:val="1"/>
          <w:numId w:val="38"/>
        </w:numPr>
        <w:autoSpaceDE w:val="0"/>
        <w:autoSpaceDN w:val="0"/>
        <w:rPr>
          <w:rFonts w:ascii="Arial" w:hAnsi="Arial" w:cs="Arial"/>
          <w:lang w:eastAsia="en-US"/>
        </w:rPr>
      </w:pPr>
      <w:r w:rsidRPr="001F433F">
        <w:rPr>
          <w:rFonts w:ascii="Arial" w:hAnsi="Arial" w:cs="Arial"/>
          <w:lang w:eastAsia="en-US"/>
        </w:rPr>
        <w:t xml:space="preserve">Undertaking quality of advice audits on a percentage of </w:t>
      </w:r>
      <w:r>
        <w:rPr>
          <w:rFonts w:ascii="Arial" w:hAnsi="Arial" w:cs="Arial"/>
          <w:lang w:eastAsia="en-US"/>
        </w:rPr>
        <w:t>welfare rights</w:t>
      </w:r>
      <w:r w:rsidRPr="001F433F">
        <w:rPr>
          <w:rFonts w:ascii="Arial" w:hAnsi="Arial" w:cs="Arial"/>
          <w:lang w:eastAsia="en-US"/>
        </w:rPr>
        <w:t xml:space="preserve"> cases, including audits of case records and information sources, to help ensure continuity and consistency of holistic advice. </w:t>
      </w:r>
    </w:p>
    <w:p w14:paraId="2AE7E194" w14:textId="77777777" w:rsidR="006B2BBC" w:rsidRPr="001F433F" w:rsidRDefault="006B2BBC" w:rsidP="006B2BBC">
      <w:pPr>
        <w:numPr>
          <w:ilvl w:val="1"/>
          <w:numId w:val="38"/>
        </w:numPr>
        <w:autoSpaceDE w:val="0"/>
        <w:autoSpaceDN w:val="0"/>
        <w:rPr>
          <w:rFonts w:ascii="Arial" w:hAnsi="Arial" w:cs="Arial"/>
          <w:lang w:eastAsia="en-US"/>
        </w:rPr>
      </w:pPr>
      <w:r w:rsidRPr="001F433F">
        <w:rPr>
          <w:rFonts w:ascii="Arial" w:hAnsi="Arial" w:cs="Arial"/>
          <w:lang w:eastAsia="en-US"/>
        </w:rPr>
        <w:t>Undertaking quality of advice audits on a percentage of other case records, to meet regulatory standards for peer review.</w:t>
      </w:r>
    </w:p>
    <w:p w14:paraId="3D61324F" w14:textId="77777777" w:rsidR="006B2BBC" w:rsidRPr="001F433F" w:rsidRDefault="006B2BBC" w:rsidP="006B2BBC">
      <w:pPr>
        <w:numPr>
          <w:ilvl w:val="1"/>
          <w:numId w:val="38"/>
        </w:numPr>
        <w:autoSpaceDE w:val="0"/>
        <w:autoSpaceDN w:val="0"/>
        <w:rPr>
          <w:rFonts w:ascii="Arial" w:hAnsi="Arial" w:cs="Arial"/>
          <w:lang w:eastAsia="en-US"/>
        </w:rPr>
      </w:pPr>
      <w:r w:rsidRPr="001F433F">
        <w:rPr>
          <w:rFonts w:ascii="Arial" w:hAnsi="Arial" w:cs="Arial"/>
          <w:lang w:eastAsia="en-US"/>
        </w:rPr>
        <w:t>Addressing deficiencies in practice as soon as soon as practical, including providing training, support and coaching in partnership with relevant line managers as required</w:t>
      </w:r>
      <w:r w:rsidR="00E64B68">
        <w:rPr>
          <w:rFonts w:ascii="Arial" w:hAnsi="Arial" w:cs="Arial"/>
          <w:lang w:eastAsia="en-US"/>
        </w:rPr>
        <w:t>.</w:t>
      </w:r>
    </w:p>
    <w:p w14:paraId="3CF2D8B6" w14:textId="77777777" w:rsidR="006B2BBC" w:rsidRPr="001F433F" w:rsidRDefault="006B2BBC" w:rsidP="006B2BBC">
      <w:pPr>
        <w:autoSpaceDE w:val="0"/>
        <w:autoSpaceDN w:val="0"/>
        <w:ind w:left="1440"/>
        <w:rPr>
          <w:rFonts w:ascii="Arial" w:hAnsi="Arial" w:cs="Arial"/>
          <w:lang w:eastAsia="en-US"/>
        </w:rPr>
      </w:pPr>
    </w:p>
    <w:p w14:paraId="4C4AE732" w14:textId="77777777" w:rsidR="006B2BBC" w:rsidRPr="001F433F" w:rsidRDefault="006B2BBC" w:rsidP="006B2BBC">
      <w:pPr>
        <w:numPr>
          <w:ilvl w:val="0"/>
          <w:numId w:val="44"/>
        </w:numPr>
        <w:autoSpaceDE w:val="0"/>
        <w:autoSpaceDN w:val="0"/>
        <w:rPr>
          <w:rFonts w:ascii="Arial" w:hAnsi="Arial" w:cs="Arial"/>
          <w:lang w:eastAsia="en-US"/>
        </w:rPr>
      </w:pPr>
      <w:r w:rsidRPr="001F433F">
        <w:rPr>
          <w:rFonts w:ascii="Arial" w:hAnsi="Arial" w:cs="Arial"/>
          <w:lang w:eastAsia="en-US"/>
        </w:rPr>
        <w:t>Ensure evaluations are completed that demonstrate positive outcomes for clients</w:t>
      </w:r>
      <w:r w:rsidR="00E64B68">
        <w:rPr>
          <w:rFonts w:ascii="Arial" w:hAnsi="Arial" w:cs="Arial"/>
          <w:lang w:eastAsia="en-US"/>
        </w:rPr>
        <w:t>.</w:t>
      </w:r>
    </w:p>
    <w:p w14:paraId="0FB78278" w14:textId="77777777" w:rsidR="006B2BBC" w:rsidRPr="001F433F" w:rsidRDefault="006B2BBC" w:rsidP="006B2BBC">
      <w:pPr>
        <w:autoSpaceDE w:val="0"/>
        <w:autoSpaceDN w:val="0"/>
        <w:ind w:left="720"/>
        <w:rPr>
          <w:rFonts w:ascii="Arial" w:hAnsi="Arial" w:cs="Arial"/>
          <w:lang w:eastAsia="en-US"/>
        </w:rPr>
      </w:pPr>
    </w:p>
    <w:p w14:paraId="38FACD71" w14:textId="77777777" w:rsidR="006B2BBC" w:rsidRPr="001F433F" w:rsidRDefault="006B2BBC" w:rsidP="006B2BBC">
      <w:pPr>
        <w:numPr>
          <w:ilvl w:val="0"/>
          <w:numId w:val="44"/>
        </w:numPr>
        <w:autoSpaceDE w:val="0"/>
        <w:autoSpaceDN w:val="0"/>
        <w:rPr>
          <w:rFonts w:ascii="Arial" w:hAnsi="Arial" w:cs="Arial"/>
          <w:lang w:eastAsia="en-US"/>
        </w:rPr>
      </w:pPr>
      <w:r w:rsidRPr="001F433F">
        <w:rPr>
          <w:rFonts w:ascii="Arial" w:hAnsi="Arial" w:cs="Arial"/>
          <w:lang w:eastAsia="en-US"/>
        </w:rPr>
        <w:t xml:space="preserve">Assist in audits of the organisations performance by compiling information, interrogating management </w:t>
      </w:r>
      <w:proofErr w:type="gramStart"/>
      <w:r w:rsidRPr="001F433F">
        <w:rPr>
          <w:rFonts w:ascii="Arial" w:hAnsi="Arial" w:cs="Arial"/>
          <w:lang w:eastAsia="en-US"/>
        </w:rPr>
        <w:t>information</w:t>
      </w:r>
      <w:proofErr w:type="gramEnd"/>
      <w:r w:rsidRPr="001F433F">
        <w:rPr>
          <w:rFonts w:ascii="Arial" w:hAnsi="Arial" w:cs="Arial"/>
          <w:lang w:eastAsia="en-US"/>
        </w:rPr>
        <w:t xml:space="preserve"> and preparing reports that help identify remedial actions required by the service.</w:t>
      </w:r>
    </w:p>
    <w:p w14:paraId="1FC39945" w14:textId="77777777" w:rsidR="006B2BBC" w:rsidRPr="001F433F" w:rsidRDefault="006B2BBC" w:rsidP="006B2BBC">
      <w:pPr>
        <w:pStyle w:val="ListParagraph"/>
        <w:rPr>
          <w:rFonts w:ascii="Arial" w:hAnsi="Arial" w:cs="Arial"/>
          <w:lang w:eastAsia="en-US"/>
        </w:rPr>
      </w:pPr>
    </w:p>
    <w:p w14:paraId="62D86E76" w14:textId="77777777" w:rsidR="006B2BBC" w:rsidRPr="001F433F" w:rsidRDefault="006B2BBC" w:rsidP="006B2BBC">
      <w:pPr>
        <w:numPr>
          <w:ilvl w:val="0"/>
          <w:numId w:val="44"/>
        </w:numPr>
        <w:autoSpaceDE w:val="0"/>
        <w:autoSpaceDN w:val="0"/>
        <w:rPr>
          <w:rFonts w:ascii="Arial" w:hAnsi="Arial" w:cs="Arial"/>
          <w:lang w:eastAsia="en-US"/>
        </w:rPr>
      </w:pPr>
      <w:r w:rsidRPr="001F433F">
        <w:rPr>
          <w:rFonts w:ascii="Arial" w:hAnsi="Arial" w:cs="Arial"/>
          <w:lang w:eastAsia="en-US"/>
        </w:rPr>
        <w:t xml:space="preserve">Prepare full, accurate and regular reports on </w:t>
      </w:r>
      <w:r w:rsidR="00A770E0">
        <w:rPr>
          <w:rFonts w:ascii="Arial" w:hAnsi="Arial" w:cs="Arial"/>
          <w:lang w:eastAsia="en-US"/>
        </w:rPr>
        <w:t>welfare rights</w:t>
      </w:r>
      <w:r w:rsidRPr="001F433F">
        <w:rPr>
          <w:rFonts w:ascii="Arial" w:hAnsi="Arial" w:cs="Arial"/>
          <w:lang w:eastAsia="en-US"/>
        </w:rPr>
        <w:t xml:space="preserve"> advice activity as required by the Chief Executive</w:t>
      </w:r>
      <w:r w:rsidR="00E64B68">
        <w:rPr>
          <w:rFonts w:ascii="Arial" w:hAnsi="Arial" w:cs="Arial"/>
          <w:lang w:eastAsia="en-US"/>
        </w:rPr>
        <w:t>.</w:t>
      </w:r>
    </w:p>
    <w:p w14:paraId="0562CB0E" w14:textId="77777777" w:rsidR="006B2BBC" w:rsidRPr="001F433F" w:rsidRDefault="006B2BBC" w:rsidP="006B2BBC">
      <w:pPr>
        <w:pStyle w:val="ListParagraph"/>
        <w:rPr>
          <w:rFonts w:ascii="Arial" w:hAnsi="Arial" w:cs="Arial"/>
          <w:lang w:eastAsia="en-US"/>
        </w:rPr>
      </w:pPr>
    </w:p>
    <w:p w14:paraId="6424AB06" w14:textId="77777777" w:rsidR="006B2BBC" w:rsidRPr="001F433F" w:rsidRDefault="006B2BBC" w:rsidP="006B2BBC">
      <w:pPr>
        <w:numPr>
          <w:ilvl w:val="0"/>
          <w:numId w:val="44"/>
        </w:numPr>
        <w:autoSpaceDE w:val="0"/>
        <w:autoSpaceDN w:val="0"/>
        <w:rPr>
          <w:rFonts w:ascii="Arial" w:hAnsi="Arial" w:cs="Arial"/>
          <w:lang w:eastAsia="en-US"/>
        </w:rPr>
      </w:pPr>
      <w:r w:rsidRPr="1333F338">
        <w:rPr>
          <w:rFonts w:ascii="Arial" w:hAnsi="Arial" w:cs="Arial"/>
          <w:lang w:eastAsia="en-US"/>
        </w:rPr>
        <w:t>Ensure case recording accurately reflects the holistic advice provided and the impact and outcome required for CASTLE reporting</w:t>
      </w:r>
      <w:r w:rsidR="00E64B68" w:rsidRPr="1333F338">
        <w:rPr>
          <w:rFonts w:ascii="Arial" w:hAnsi="Arial" w:cs="Arial"/>
          <w:lang w:eastAsia="en-US"/>
        </w:rPr>
        <w:t>.</w:t>
      </w:r>
    </w:p>
    <w:p w14:paraId="116FC4AB" w14:textId="57CF0AD0" w:rsidR="1333F338" w:rsidRDefault="1333F338" w:rsidP="1333F338">
      <w:pPr>
        <w:rPr>
          <w:rFonts w:ascii="Arial" w:hAnsi="Arial" w:cs="Arial"/>
          <w:lang w:eastAsia="en-US"/>
        </w:rPr>
      </w:pPr>
    </w:p>
    <w:p w14:paraId="3A3263CA" w14:textId="4D4A2B20" w:rsidR="1333F338" w:rsidRDefault="1333F338" w:rsidP="1333F338">
      <w:pPr>
        <w:rPr>
          <w:rFonts w:ascii="Arial" w:hAnsi="Arial" w:cs="Arial"/>
          <w:lang w:eastAsia="en-US"/>
        </w:rPr>
      </w:pPr>
    </w:p>
    <w:p w14:paraId="06A62AC1" w14:textId="0C41D987" w:rsidR="1333F338" w:rsidRDefault="1333F338" w:rsidP="1333F338">
      <w:pPr>
        <w:rPr>
          <w:rFonts w:ascii="Arial" w:hAnsi="Arial" w:cs="Arial"/>
          <w:lang w:eastAsia="en-US"/>
        </w:rPr>
      </w:pPr>
    </w:p>
    <w:p w14:paraId="34CE0A41" w14:textId="77777777" w:rsidR="006B2BBC" w:rsidRPr="001F433F" w:rsidRDefault="006B2BBC" w:rsidP="006B2BBC">
      <w:pPr>
        <w:autoSpaceDE w:val="0"/>
        <w:autoSpaceDN w:val="0"/>
        <w:ind w:left="720"/>
        <w:rPr>
          <w:rFonts w:ascii="Arial" w:hAnsi="Arial" w:cs="Arial"/>
          <w:lang w:eastAsia="en-US"/>
        </w:rPr>
      </w:pPr>
    </w:p>
    <w:p w14:paraId="4B96514F" w14:textId="77777777" w:rsidR="006B2BBC" w:rsidRPr="001F433F" w:rsidRDefault="006B2BBC" w:rsidP="006B2BBC">
      <w:pPr>
        <w:numPr>
          <w:ilvl w:val="0"/>
          <w:numId w:val="42"/>
        </w:numPr>
        <w:autoSpaceDE w:val="0"/>
        <w:autoSpaceDN w:val="0"/>
        <w:rPr>
          <w:rFonts w:ascii="Arial" w:hAnsi="Arial" w:cs="Arial"/>
          <w:lang w:eastAsia="en-US"/>
        </w:rPr>
      </w:pPr>
      <w:r w:rsidRPr="001F433F">
        <w:rPr>
          <w:rFonts w:ascii="Arial" w:hAnsi="Arial" w:cs="Arial"/>
          <w:b/>
          <w:lang w:eastAsia="en-US"/>
        </w:rPr>
        <w:t>Management of staff and volunteers:</w:t>
      </w:r>
    </w:p>
    <w:p w14:paraId="62EBF3C5" w14:textId="77777777" w:rsidR="006B2BBC" w:rsidRPr="001F433F" w:rsidRDefault="006B2BBC" w:rsidP="006B2BBC">
      <w:pPr>
        <w:autoSpaceDE w:val="0"/>
        <w:autoSpaceDN w:val="0"/>
        <w:ind w:left="720"/>
        <w:rPr>
          <w:rFonts w:ascii="Arial" w:hAnsi="Arial" w:cs="Arial"/>
          <w:lang w:eastAsia="en-US"/>
        </w:rPr>
      </w:pPr>
    </w:p>
    <w:p w14:paraId="4596C945" w14:textId="77777777" w:rsidR="006B2BBC" w:rsidRPr="001F433F" w:rsidRDefault="006B2BBC" w:rsidP="006B2BBC">
      <w:pPr>
        <w:numPr>
          <w:ilvl w:val="0"/>
          <w:numId w:val="46"/>
        </w:numPr>
        <w:autoSpaceDE w:val="0"/>
        <w:autoSpaceDN w:val="0"/>
        <w:rPr>
          <w:rFonts w:ascii="Arial" w:hAnsi="Arial" w:cs="Arial"/>
          <w:lang w:eastAsia="en-US"/>
        </w:rPr>
      </w:pPr>
      <w:r w:rsidRPr="001F433F">
        <w:rPr>
          <w:rFonts w:ascii="Arial" w:hAnsi="Arial" w:cs="Arial"/>
          <w:lang w:eastAsia="en-US"/>
        </w:rPr>
        <w:t>Provide support and technical advice to staff and volunteers during the live advice session.</w:t>
      </w:r>
    </w:p>
    <w:p w14:paraId="6D98A12B" w14:textId="77777777" w:rsidR="006B2BBC" w:rsidRPr="001F433F" w:rsidRDefault="006B2BBC" w:rsidP="006B2BBC">
      <w:pPr>
        <w:autoSpaceDE w:val="0"/>
        <w:autoSpaceDN w:val="0"/>
        <w:ind w:left="720"/>
        <w:rPr>
          <w:rFonts w:ascii="Arial" w:hAnsi="Arial" w:cs="Arial"/>
          <w:lang w:eastAsia="en-US"/>
        </w:rPr>
      </w:pPr>
    </w:p>
    <w:p w14:paraId="11A7E283" w14:textId="77777777" w:rsidR="006B2BBC" w:rsidRPr="001F433F" w:rsidRDefault="006B2BBC" w:rsidP="006B2BBC">
      <w:pPr>
        <w:numPr>
          <w:ilvl w:val="0"/>
          <w:numId w:val="46"/>
        </w:numPr>
        <w:spacing w:after="160" w:line="259" w:lineRule="auto"/>
        <w:contextualSpacing/>
        <w:rPr>
          <w:rFonts w:ascii="Arial" w:eastAsia="Calibri" w:hAnsi="Arial" w:cs="Arial"/>
          <w:lang w:eastAsia="en-US"/>
        </w:rPr>
      </w:pPr>
      <w:r w:rsidRPr="001F433F">
        <w:rPr>
          <w:rFonts w:ascii="Arial" w:hAnsi="Arial" w:cs="Arial"/>
          <w:lang w:eastAsia="en-US"/>
        </w:rPr>
        <w:lastRenderedPageBreak/>
        <w:t xml:space="preserve">Line </w:t>
      </w:r>
      <w:proofErr w:type="gramStart"/>
      <w:r w:rsidRPr="001F433F">
        <w:rPr>
          <w:rFonts w:ascii="Arial" w:hAnsi="Arial" w:cs="Arial"/>
          <w:lang w:eastAsia="en-US"/>
        </w:rPr>
        <w:t>manage</w:t>
      </w:r>
      <w:proofErr w:type="gramEnd"/>
      <w:r w:rsidRPr="001F433F">
        <w:rPr>
          <w:rFonts w:ascii="Arial" w:hAnsi="Arial" w:cs="Arial"/>
          <w:lang w:eastAsia="en-US"/>
        </w:rPr>
        <w:t xml:space="preserve"> staff and volunteers</w:t>
      </w:r>
      <w:r w:rsidR="00E64B68">
        <w:rPr>
          <w:rFonts w:ascii="Arial" w:hAnsi="Arial" w:cs="Arial"/>
          <w:lang w:eastAsia="en-US"/>
        </w:rPr>
        <w:t>, including those</w:t>
      </w:r>
      <w:r w:rsidRPr="001F433F">
        <w:rPr>
          <w:rFonts w:ascii="Arial" w:hAnsi="Arial" w:cs="Arial"/>
          <w:lang w:eastAsia="en-US"/>
        </w:rPr>
        <w:t xml:space="preserve"> providing specialist </w:t>
      </w:r>
      <w:r>
        <w:rPr>
          <w:rFonts w:ascii="Arial" w:hAnsi="Arial" w:cs="Arial"/>
          <w:lang w:eastAsia="en-US"/>
        </w:rPr>
        <w:t>welfare rights</w:t>
      </w:r>
      <w:r w:rsidRPr="001F433F">
        <w:rPr>
          <w:rFonts w:ascii="Arial" w:hAnsi="Arial" w:cs="Arial"/>
          <w:lang w:eastAsia="en-US"/>
        </w:rPr>
        <w:t xml:space="preserve"> advice, through regular support, supervision and annual appraisal.</w:t>
      </w:r>
      <w:r w:rsidRPr="001F433F">
        <w:rPr>
          <w:rFonts w:ascii="Arial" w:eastAsia="Calibri" w:hAnsi="Arial" w:cs="Arial"/>
          <w:lang w:eastAsia="en-US"/>
        </w:rPr>
        <w:t xml:space="preserve"> </w:t>
      </w:r>
    </w:p>
    <w:p w14:paraId="2946DB82" w14:textId="77777777" w:rsidR="006B2BBC" w:rsidRPr="001F433F" w:rsidRDefault="006B2BBC" w:rsidP="006B2BBC">
      <w:pPr>
        <w:spacing w:after="160" w:line="259" w:lineRule="auto"/>
        <w:contextualSpacing/>
        <w:rPr>
          <w:rFonts w:ascii="Arial" w:eastAsia="Calibri" w:hAnsi="Arial" w:cs="Arial"/>
          <w:lang w:eastAsia="en-US"/>
        </w:rPr>
      </w:pPr>
    </w:p>
    <w:p w14:paraId="5EDDB504" w14:textId="77777777" w:rsidR="006B2BBC" w:rsidRPr="001F433F" w:rsidRDefault="006B2BBC" w:rsidP="006B2BBC">
      <w:pPr>
        <w:numPr>
          <w:ilvl w:val="0"/>
          <w:numId w:val="46"/>
        </w:numPr>
        <w:spacing w:after="160" w:line="259" w:lineRule="auto"/>
        <w:contextualSpacing/>
        <w:rPr>
          <w:rFonts w:ascii="Arial" w:eastAsia="Calibri" w:hAnsi="Arial" w:cs="Arial"/>
          <w:lang w:eastAsia="en-US"/>
        </w:rPr>
      </w:pPr>
      <w:r w:rsidRPr="001F433F">
        <w:rPr>
          <w:rFonts w:ascii="Arial" w:eastAsia="Calibri" w:hAnsi="Arial" w:cs="Arial"/>
          <w:lang w:eastAsia="en-US"/>
        </w:rPr>
        <w:t xml:space="preserve">Take responsibility for managing any </w:t>
      </w:r>
      <w:r>
        <w:rPr>
          <w:rFonts w:ascii="Arial" w:eastAsia="Calibri" w:hAnsi="Arial" w:cs="Arial"/>
          <w:lang w:eastAsia="en-US"/>
        </w:rPr>
        <w:t>welfare rights</w:t>
      </w:r>
      <w:r w:rsidRPr="001F433F">
        <w:rPr>
          <w:rFonts w:ascii="Arial" w:eastAsia="Calibri" w:hAnsi="Arial" w:cs="Arial"/>
          <w:lang w:eastAsia="en-US"/>
        </w:rPr>
        <w:t xml:space="preserve"> advice services that have been developed by the Projects Manager that become part of our continued service provision.</w:t>
      </w:r>
    </w:p>
    <w:p w14:paraId="5997CC1D" w14:textId="77777777" w:rsidR="006B2BBC" w:rsidRPr="001F433F" w:rsidRDefault="006B2BBC" w:rsidP="006B2BBC">
      <w:pPr>
        <w:autoSpaceDE w:val="0"/>
        <w:autoSpaceDN w:val="0"/>
        <w:ind w:left="720"/>
        <w:rPr>
          <w:rFonts w:ascii="Arial" w:hAnsi="Arial" w:cs="Arial"/>
          <w:lang w:eastAsia="en-US"/>
        </w:rPr>
      </w:pPr>
    </w:p>
    <w:p w14:paraId="5C74BDD1" w14:textId="77777777" w:rsidR="006B2BBC" w:rsidRPr="001F433F" w:rsidRDefault="006B2BBC" w:rsidP="006B2BBC">
      <w:pPr>
        <w:numPr>
          <w:ilvl w:val="0"/>
          <w:numId w:val="46"/>
        </w:numPr>
        <w:autoSpaceDE w:val="0"/>
        <w:autoSpaceDN w:val="0"/>
        <w:rPr>
          <w:rFonts w:ascii="Arial" w:hAnsi="Arial" w:cs="Arial"/>
          <w:lang w:eastAsia="en-US"/>
        </w:rPr>
      </w:pPr>
      <w:r w:rsidRPr="001F433F">
        <w:rPr>
          <w:rFonts w:ascii="Arial" w:hAnsi="Arial" w:cs="Arial"/>
          <w:lang w:eastAsia="en-US"/>
        </w:rPr>
        <w:t xml:space="preserve">Be the named supervisor for and undertake or oversee through approved </w:t>
      </w:r>
      <w:proofErr w:type="spellStart"/>
      <w:r w:rsidRPr="001F433F">
        <w:rPr>
          <w:rFonts w:ascii="Arial" w:hAnsi="Arial" w:cs="Arial"/>
          <w:lang w:eastAsia="en-US"/>
        </w:rPr>
        <w:t>deputisation</w:t>
      </w:r>
      <w:proofErr w:type="spellEnd"/>
      <w:r w:rsidRPr="001F433F">
        <w:rPr>
          <w:rFonts w:ascii="Arial" w:hAnsi="Arial" w:cs="Arial"/>
          <w:lang w:eastAsia="en-US"/>
        </w:rPr>
        <w:t xml:space="preserve">, a minimum bi-annual Support and Development Review with a minimum of 30 </w:t>
      </w:r>
      <w:r w:rsidR="00E64B68">
        <w:rPr>
          <w:rFonts w:ascii="Arial" w:hAnsi="Arial" w:cs="Arial"/>
          <w:lang w:eastAsia="en-US"/>
        </w:rPr>
        <w:t>personnel</w:t>
      </w:r>
      <w:r w:rsidRPr="001F433F">
        <w:rPr>
          <w:rFonts w:ascii="Arial" w:hAnsi="Arial" w:cs="Arial"/>
          <w:lang w:eastAsia="en-US"/>
        </w:rPr>
        <w:t xml:space="preserve">, ensuring they have the knowledge, </w:t>
      </w:r>
      <w:proofErr w:type="gramStart"/>
      <w:r w:rsidRPr="001F433F">
        <w:rPr>
          <w:rFonts w:ascii="Arial" w:hAnsi="Arial" w:cs="Arial"/>
          <w:lang w:eastAsia="en-US"/>
        </w:rPr>
        <w:t>skills</w:t>
      </w:r>
      <w:proofErr w:type="gramEnd"/>
      <w:r w:rsidRPr="001F433F">
        <w:rPr>
          <w:rFonts w:ascii="Arial" w:hAnsi="Arial" w:cs="Arial"/>
          <w:lang w:eastAsia="en-US"/>
        </w:rPr>
        <w:t xml:space="preserve"> and competence to undertake their role, have completed and recorded all necessary training and providing opportunities for continues professional development.</w:t>
      </w:r>
    </w:p>
    <w:p w14:paraId="110FFD37" w14:textId="77777777" w:rsidR="006B2BBC" w:rsidRPr="001F433F" w:rsidRDefault="006B2BBC" w:rsidP="006B2BBC">
      <w:pPr>
        <w:autoSpaceDE w:val="0"/>
        <w:autoSpaceDN w:val="0"/>
        <w:rPr>
          <w:rFonts w:ascii="Arial" w:hAnsi="Arial" w:cs="Arial"/>
          <w:lang w:eastAsia="en-US"/>
        </w:rPr>
      </w:pPr>
    </w:p>
    <w:p w14:paraId="5C207B16" w14:textId="77777777" w:rsidR="006B2BBC" w:rsidRDefault="006B2BBC" w:rsidP="006B2BBC">
      <w:pPr>
        <w:numPr>
          <w:ilvl w:val="0"/>
          <w:numId w:val="46"/>
        </w:numPr>
        <w:autoSpaceDE w:val="0"/>
        <w:autoSpaceDN w:val="0"/>
        <w:rPr>
          <w:rFonts w:ascii="Arial" w:hAnsi="Arial" w:cs="Arial"/>
          <w:lang w:eastAsia="en-US"/>
        </w:rPr>
      </w:pPr>
      <w:r w:rsidRPr="001F433F">
        <w:rPr>
          <w:rFonts w:ascii="Arial" w:hAnsi="Arial" w:cs="Arial"/>
          <w:lang w:eastAsia="en-US"/>
        </w:rPr>
        <w:t>Set targets and goals to ensure continued professional development of staff and volunteers, in accordance with the requirements of their role and to maintain expected quality standards</w:t>
      </w:r>
      <w:r w:rsidR="00E64B68">
        <w:rPr>
          <w:rFonts w:ascii="Arial" w:hAnsi="Arial" w:cs="Arial"/>
          <w:lang w:eastAsia="en-US"/>
        </w:rPr>
        <w:t>.</w:t>
      </w:r>
    </w:p>
    <w:p w14:paraId="6B699379" w14:textId="77777777" w:rsidR="00E64B68" w:rsidRDefault="00E64B68" w:rsidP="00E64B68">
      <w:pPr>
        <w:pStyle w:val="ListParagraph"/>
        <w:rPr>
          <w:rFonts w:ascii="Arial" w:hAnsi="Arial" w:cs="Arial"/>
          <w:lang w:eastAsia="en-US"/>
        </w:rPr>
      </w:pPr>
    </w:p>
    <w:p w14:paraId="5EB2FB00" w14:textId="77777777" w:rsidR="006B2BBC" w:rsidRPr="001F433F" w:rsidRDefault="006B2BBC" w:rsidP="006B2BBC">
      <w:pPr>
        <w:numPr>
          <w:ilvl w:val="0"/>
          <w:numId w:val="46"/>
        </w:numPr>
        <w:autoSpaceDE w:val="0"/>
        <w:autoSpaceDN w:val="0"/>
        <w:rPr>
          <w:rFonts w:ascii="Arial" w:hAnsi="Arial" w:cs="Arial"/>
          <w:lang w:eastAsia="en-US"/>
        </w:rPr>
      </w:pPr>
      <w:r w:rsidRPr="001F433F">
        <w:rPr>
          <w:rFonts w:ascii="Arial" w:hAnsi="Arial" w:cs="Arial"/>
          <w:lang w:eastAsia="en-US"/>
        </w:rPr>
        <w:t>Hold regular staff meetings, ensuring discussion and awareness of all CAE matters.</w:t>
      </w:r>
      <w:r w:rsidRPr="001F433F">
        <w:rPr>
          <w:rFonts w:ascii="Arial" w:eastAsia="Calibri" w:hAnsi="Arial" w:cs="Arial"/>
          <w:lang w:eastAsia="en-US"/>
        </w:rPr>
        <w:t xml:space="preserve"> </w:t>
      </w:r>
    </w:p>
    <w:p w14:paraId="3FE9F23F" w14:textId="77777777" w:rsidR="006B2BBC" w:rsidRPr="001F433F" w:rsidRDefault="006B2BBC" w:rsidP="006B2BBC">
      <w:pPr>
        <w:autoSpaceDE w:val="0"/>
        <w:autoSpaceDN w:val="0"/>
        <w:ind w:left="720"/>
        <w:rPr>
          <w:rFonts w:ascii="Arial" w:hAnsi="Arial" w:cs="Arial"/>
          <w:lang w:eastAsia="en-US"/>
        </w:rPr>
      </w:pPr>
    </w:p>
    <w:p w14:paraId="014F8DB1" w14:textId="77777777" w:rsidR="006B2BBC" w:rsidRPr="001F433F" w:rsidRDefault="006B2BBC" w:rsidP="006B2BBC">
      <w:pPr>
        <w:numPr>
          <w:ilvl w:val="0"/>
          <w:numId w:val="46"/>
        </w:numPr>
        <w:autoSpaceDE w:val="0"/>
        <w:autoSpaceDN w:val="0"/>
        <w:rPr>
          <w:rFonts w:ascii="Arial" w:hAnsi="Arial" w:cs="Arial"/>
          <w:lang w:eastAsia="en-US"/>
        </w:rPr>
      </w:pPr>
      <w:r w:rsidRPr="001F433F">
        <w:rPr>
          <w:rFonts w:ascii="Arial" w:eastAsia="Calibri" w:hAnsi="Arial" w:cs="Arial"/>
          <w:lang w:eastAsia="en-US"/>
        </w:rPr>
        <w:t>Facilitate and deliver the Initial Adviser Training Programme in partnership with the management team.</w:t>
      </w:r>
    </w:p>
    <w:p w14:paraId="1F72F646" w14:textId="77777777" w:rsidR="006B2BBC" w:rsidRPr="001F433F" w:rsidRDefault="006B2BBC" w:rsidP="006B2BBC">
      <w:pPr>
        <w:autoSpaceDE w:val="0"/>
        <w:autoSpaceDN w:val="0"/>
        <w:ind w:left="1440"/>
        <w:rPr>
          <w:rFonts w:ascii="Arial" w:hAnsi="Arial" w:cs="Arial"/>
          <w:lang w:eastAsia="en-US"/>
        </w:rPr>
      </w:pPr>
    </w:p>
    <w:p w14:paraId="51D31A5C" w14:textId="77777777" w:rsidR="006B2BBC" w:rsidRPr="001F433F" w:rsidRDefault="006B2BBC" w:rsidP="006B2BBC">
      <w:pPr>
        <w:numPr>
          <w:ilvl w:val="0"/>
          <w:numId w:val="42"/>
        </w:numPr>
        <w:autoSpaceDE w:val="0"/>
        <w:autoSpaceDN w:val="0"/>
        <w:rPr>
          <w:rFonts w:ascii="Arial" w:hAnsi="Arial" w:cs="Arial"/>
          <w:b/>
          <w:lang w:eastAsia="en-US"/>
        </w:rPr>
      </w:pPr>
      <w:r w:rsidRPr="001F433F">
        <w:rPr>
          <w:rFonts w:ascii="Arial" w:hAnsi="Arial" w:cs="Arial"/>
          <w:b/>
          <w:lang w:eastAsia="en-US"/>
        </w:rPr>
        <w:t xml:space="preserve">Networking and alliance building: </w:t>
      </w:r>
    </w:p>
    <w:p w14:paraId="08CE6F91" w14:textId="77777777" w:rsidR="006B2BBC" w:rsidRPr="001F433F" w:rsidRDefault="006B2BBC" w:rsidP="006B2BBC">
      <w:pPr>
        <w:autoSpaceDE w:val="0"/>
        <w:autoSpaceDN w:val="0"/>
        <w:ind w:left="720"/>
        <w:rPr>
          <w:rFonts w:ascii="Arial" w:hAnsi="Arial" w:cs="Arial"/>
          <w:b/>
          <w:lang w:eastAsia="en-US"/>
        </w:rPr>
      </w:pPr>
    </w:p>
    <w:p w14:paraId="563E4677" w14:textId="77777777" w:rsidR="006B2BBC" w:rsidRPr="001F433F" w:rsidRDefault="006B2BBC" w:rsidP="006B2BBC">
      <w:pPr>
        <w:numPr>
          <w:ilvl w:val="0"/>
          <w:numId w:val="47"/>
        </w:numPr>
        <w:autoSpaceDE w:val="0"/>
        <w:autoSpaceDN w:val="0"/>
        <w:rPr>
          <w:rFonts w:ascii="Arial" w:hAnsi="Arial" w:cs="Arial"/>
          <w:lang w:eastAsia="en-US"/>
        </w:rPr>
      </w:pPr>
      <w:r w:rsidRPr="001F433F">
        <w:rPr>
          <w:rFonts w:ascii="Arial" w:hAnsi="Arial" w:cs="Arial"/>
          <w:lang w:eastAsia="en-US"/>
        </w:rPr>
        <w:t>Maintain and develop positive working relationships with funders and other agencies</w:t>
      </w:r>
      <w:r w:rsidR="00E64B68">
        <w:rPr>
          <w:rFonts w:ascii="Arial" w:hAnsi="Arial" w:cs="Arial"/>
          <w:lang w:eastAsia="en-US"/>
        </w:rPr>
        <w:t>.</w:t>
      </w:r>
    </w:p>
    <w:p w14:paraId="61CDCEAD" w14:textId="77777777" w:rsidR="006B2BBC" w:rsidRPr="001F433F" w:rsidRDefault="006B2BBC" w:rsidP="006B2BBC">
      <w:pPr>
        <w:autoSpaceDE w:val="0"/>
        <w:autoSpaceDN w:val="0"/>
        <w:ind w:left="720"/>
        <w:rPr>
          <w:rFonts w:ascii="Arial" w:hAnsi="Arial" w:cs="Arial"/>
          <w:lang w:eastAsia="en-US"/>
        </w:rPr>
      </w:pPr>
    </w:p>
    <w:p w14:paraId="2982AD70" w14:textId="77777777" w:rsidR="006B2BBC" w:rsidRPr="001F433F" w:rsidRDefault="006B2BBC" w:rsidP="006B2BBC">
      <w:pPr>
        <w:numPr>
          <w:ilvl w:val="0"/>
          <w:numId w:val="47"/>
        </w:numPr>
        <w:autoSpaceDE w:val="0"/>
        <w:autoSpaceDN w:val="0"/>
        <w:rPr>
          <w:rFonts w:ascii="Arial" w:hAnsi="Arial" w:cs="Arial"/>
          <w:lang w:eastAsia="en-US"/>
        </w:rPr>
      </w:pPr>
      <w:r w:rsidRPr="001F433F">
        <w:rPr>
          <w:rFonts w:ascii="Arial" w:hAnsi="Arial" w:cs="Arial"/>
          <w:lang w:eastAsia="en-US"/>
        </w:rPr>
        <w:t xml:space="preserve">Liaise with and maintain links with appropriate statutory, </w:t>
      </w:r>
      <w:proofErr w:type="gramStart"/>
      <w:r w:rsidRPr="001F433F">
        <w:rPr>
          <w:rFonts w:ascii="Arial" w:hAnsi="Arial" w:cs="Arial"/>
          <w:lang w:eastAsia="en-US"/>
        </w:rPr>
        <w:t>voluntary</w:t>
      </w:r>
      <w:proofErr w:type="gramEnd"/>
      <w:r w:rsidRPr="001F433F">
        <w:rPr>
          <w:rFonts w:ascii="Arial" w:hAnsi="Arial" w:cs="Arial"/>
          <w:lang w:eastAsia="en-US"/>
        </w:rPr>
        <w:t xml:space="preserve"> and professional bodies, in the promotion and development of our services</w:t>
      </w:r>
      <w:r w:rsidR="00E64B68">
        <w:rPr>
          <w:rFonts w:ascii="Arial" w:hAnsi="Arial" w:cs="Arial"/>
          <w:lang w:eastAsia="en-US"/>
        </w:rPr>
        <w:t>.</w:t>
      </w:r>
    </w:p>
    <w:p w14:paraId="6BB9E253" w14:textId="77777777" w:rsidR="006B2BBC" w:rsidRPr="001F433F" w:rsidRDefault="006B2BBC" w:rsidP="006B2BBC">
      <w:pPr>
        <w:autoSpaceDE w:val="0"/>
        <w:autoSpaceDN w:val="0"/>
        <w:rPr>
          <w:rFonts w:ascii="Arial" w:hAnsi="Arial" w:cs="Arial"/>
          <w:lang w:eastAsia="en-US"/>
        </w:rPr>
      </w:pPr>
    </w:p>
    <w:p w14:paraId="40EE22CF" w14:textId="77777777" w:rsidR="006B2BBC" w:rsidRPr="001F433F" w:rsidRDefault="006B2BBC" w:rsidP="006B2BBC">
      <w:pPr>
        <w:numPr>
          <w:ilvl w:val="0"/>
          <w:numId w:val="47"/>
        </w:numPr>
        <w:autoSpaceDE w:val="0"/>
        <w:autoSpaceDN w:val="0"/>
        <w:rPr>
          <w:rFonts w:ascii="Arial" w:hAnsi="Arial" w:cs="Arial"/>
          <w:lang w:eastAsia="en-US"/>
        </w:rPr>
      </w:pPr>
      <w:r w:rsidRPr="001F433F">
        <w:rPr>
          <w:rFonts w:ascii="Arial" w:hAnsi="Arial" w:cs="Arial"/>
          <w:lang w:eastAsia="en-US"/>
        </w:rPr>
        <w:t>Contribute to and participate in the wider networking and alliance building activities of CAE as required by the CEO.</w:t>
      </w:r>
    </w:p>
    <w:p w14:paraId="23DE523C" w14:textId="77777777" w:rsidR="006B2BBC" w:rsidRPr="001F433F" w:rsidRDefault="006B2BBC" w:rsidP="006B2BBC">
      <w:pPr>
        <w:autoSpaceDE w:val="0"/>
        <w:autoSpaceDN w:val="0"/>
        <w:rPr>
          <w:rFonts w:ascii="Arial" w:hAnsi="Arial" w:cs="Arial"/>
          <w:b/>
          <w:lang w:eastAsia="en-US"/>
        </w:rPr>
      </w:pPr>
    </w:p>
    <w:p w14:paraId="07B8B4C7" w14:textId="77777777" w:rsidR="006B2BBC" w:rsidRPr="001F433F" w:rsidRDefault="006B2BBC" w:rsidP="006B2BBC">
      <w:pPr>
        <w:numPr>
          <w:ilvl w:val="0"/>
          <w:numId w:val="42"/>
        </w:numPr>
        <w:autoSpaceDE w:val="0"/>
        <w:autoSpaceDN w:val="0"/>
        <w:rPr>
          <w:rFonts w:ascii="Arial" w:hAnsi="Arial" w:cs="Arial"/>
          <w:b/>
          <w:lang w:eastAsia="en-US"/>
        </w:rPr>
      </w:pPr>
      <w:r w:rsidRPr="001F433F">
        <w:rPr>
          <w:rFonts w:ascii="Arial" w:hAnsi="Arial" w:cs="Arial"/>
          <w:b/>
          <w:lang w:eastAsia="en-US"/>
        </w:rPr>
        <w:t>Campaigning and Influencing:</w:t>
      </w:r>
    </w:p>
    <w:p w14:paraId="52E56223" w14:textId="77777777" w:rsidR="006B2BBC" w:rsidRPr="001F433F" w:rsidRDefault="006B2BBC" w:rsidP="006B2BBC">
      <w:pPr>
        <w:autoSpaceDE w:val="0"/>
        <w:autoSpaceDN w:val="0"/>
        <w:ind w:left="720"/>
        <w:rPr>
          <w:rFonts w:ascii="Arial" w:hAnsi="Arial" w:cs="Arial"/>
          <w:lang w:eastAsia="en-US"/>
        </w:rPr>
      </w:pPr>
    </w:p>
    <w:p w14:paraId="021952D4"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 xml:space="preserve">Deliver on our twin aim of campaigning for change through social policy and impact analysis.  In particular, being responsible for data collection and interrogation, reporting, campaigns, website content, media profile and broader community and partner engagement in respect of </w:t>
      </w:r>
      <w:r w:rsidR="00A770E0">
        <w:rPr>
          <w:rFonts w:ascii="Arial" w:eastAsia="Calibri" w:hAnsi="Arial" w:cs="Arial"/>
          <w:lang w:eastAsia="en-US"/>
        </w:rPr>
        <w:t>welfare rights</w:t>
      </w:r>
      <w:r w:rsidRPr="001F433F">
        <w:rPr>
          <w:rFonts w:ascii="Arial" w:eastAsia="Calibri" w:hAnsi="Arial" w:cs="Arial"/>
          <w:lang w:eastAsia="en-US"/>
        </w:rPr>
        <w:t xml:space="preserve"> advice and representing the organisation on relevant forums.</w:t>
      </w:r>
    </w:p>
    <w:p w14:paraId="07547A01" w14:textId="77777777" w:rsidR="006B2BBC" w:rsidRPr="001F433F" w:rsidRDefault="006B2BBC" w:rsidP="006B2BBC">
      <w:pPr>
        <w:spacing w:after="160" w:line="259" w:lineRule="auto"/>
        <w:ind w:left="1440"/>
        <w:contextualSpacing/>
        <w:rPr>
          <w:rFonts w:ascii="Arial" w:eastAsia="Calibri" w:hAnsi="Arial" w:cs="Arial"/>
          <w:lang w:eastAsia="en-US"/>
        </w:rPr>
      </w:pPr>
    </w:p>
    <w:p w14:paraId="4E68E252" w14:textId="77777777" w:rsidR="006B2BBC" w:rsidRPr="001F433F" w:rsidRDefault="006B2BBC" w:rsidP="006B2BBC">
      <w:pPr>
        <w:numPr>
          <w:ilvl w:val="0"/>
          <w:numId w:val="42"/>
        </w:numPr>
        <w:spacing w:after="160" w:line="259" w:lineRule="auto"/>
        <w:contextualSpacing/>
        <w:rPr>
          <w:rFonts w:ascii="Arial" w:eastAsia="Calibri" w:hAnsi="Arial" w:cs="Arial"/>
          <w:lang w:eastAsia="en-US"/>
        </w:rPr>
      </w:pPr>
      <w:r w:rsidRPr="001F433F">
        <w:rPr>
          <w:rFonts w:ascii="Arial" w:eastAsia="Calibri" w:hAnsi="Arial" w:cs="Arial"/>
          <w:b/>
          <w:lang w:eastAsia="en-US"/>
        </w:rPr>
        <w:t>Financial:</w:t>
      </w:r>
    </w:p>
    <w:p w14:paraId="5043CB0F" w14:textId="77777777" w:rsidR="006B2BBC" w:rsidRPr="001F433F" w:rsidRDefault="006B2BBC" w:rsidP="006B2BBC">
      <w:pPr>
        <w:spacing w:after="160" w:line="259" w:lineRule="auto"/>
        <w:ind w:left="720"/>
        <w:contextualSpacing/>
        <w:rPr>
          <w:rFonts w:ascii="Arial" w:eastAsia="Calibri" w:hAnsi="Arial" w:cs="Arial"/>
          <w:b/>
          <w:lang w:eastAsia="en-US"/>
        </w:rPr>
      </w:pPr>
    </w:p>
    <w:p w14:paraId="4ED944F1"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lastRenderedPageBreak/>
        <w:t xml:space="preserve">As part of the management team, assist with identifying and completing funding applications and </w:t>
      </w:r>
      <w:r w:rsidR="00E64B68">
        <w:rPr>
          <w:rFonts w:ascii="Arial" w:eastAsia="Calibri" w:hAnsi="Arial" w:cs="Arial"/>
          <w:lang w:eastAsia="en-US"/>
        </w:rPr>
        <w:t xml:space="preserve">making </w:t>
      </w:r>
      <w:r w:rsidRPr="001F433F">
        <w:rPr>
          <w:rFonts w:ascii="Arial" w:eastAsia="Calibri" w:hAnsi="Arial" w:cs="Arial"/>
          <w:lang w:eastAsia="en-US"/>
        </w:rPr>
        <w:t xml:space="preserve">representations to funders as required for the advancement and maintenance of </w:t>
      </w:r>
      <w:r>
        <w:rPr>
          <w:rFonts w:ascii="Arial" w:eastAsia="Calibri" w:hAnsi="Arial" w:cs="Arial"/>
          <w:lang w:eastAsia="en-US"/>
        </w:rPr>
        <w:t>welfare rights</w:t>
      </w:r>
      <w:r w:rsidRPr="001F433F">
        <w:rPr>
          <w:rFonts w:ascii="Arial" w:eastAsia="Calibri" w:hAnsi="Arial" w:cs="Arial"/>
          <w:lang w:eastAsia="en-US"/>
        </w:rPr>
        <w:t xml:space="preserve"> advice </w:t>
      </w:r>
      <w:proofErr w:type="gramStart"/>
      <w:r w:rsidRPr="001F433F">
        <w:rPr>
          <w:rFonts w:ascii="Arial" w:eastAsia="Calibri" w:hAnsi="Arial" w:cs="Arial"/>
          <w:lang w:eastAsia="en-US"/>
        </w:rPr>
        <w:t>services</w:t>
      </w:r>
      <w:proofErr w:type="gramEnd"/>
    </w:p>
    <w:p w14:paraId="07459315" w14:textId="77777777" w:rsidR="006B2BBC" w:rsidRPr="001F433F" w:rsidRDefault="006B2BBC" w:rsidP="006B2BBC">
      <w:pPr>
        <w:spacing w:after="160" w:line="259" w:lineRule="auto"/>
        <w:ind w:left="720"/>
        <w:contextualSpacing/>
        <w:rPr>
          <w:rFonts w:ascii="Arial" w:eastAsia="Calibri" w:hAnsi="Arial" w:cs="Arial"/>
          <w:lang w:eastAsia="en-US"/>
        </w:rPr>
      </w:pPr>
    </w:p>
    <w:p w14:paraId="034DD09D" w14:textId="292F68AC"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1333F338">
        <w:rPr>
          <w:rFonts w:ascii="Arial" w:eastAsia="Calibri" w:hAnsi="Arial" w:cs="Arial"/>
          <w:lang w:eastAsia="en-US"/>
        </w:rPr>
        <w:t xml:space="preserve">Work with the Finance </w:t>
      </w:r>
      <w:r w:rsidR="13C5E753" w:rsidRPr="1333F338">
        <w:rPr>
          <w:rFonts w:ascii="Arial" w:eastAsia="Calibri" w:hAnsi="Arial" w:cs="Arial"/>
          <w:lang w:eastAsia="en-US"/>
        </w:rPr>
        <w:t>Officer</w:t>
      </w:r>
      <w:r w:rsidRPr="1333F338">
        <w:rPr>
          <w:rFonts w:ascii="Arial" w:eastAsia="Calibri" w:hAnsi="Arial" w:cs="Arial"/>
          <w:lang w:eastAsia="en-US"/>
        </w:rPr>
        <w:t xml:space="preserve"> to control spending within the limits set by the CAE Board and CEO.</w:t>
      </w:r>
    </w:p>
    <w:p w14:paraId="6537F28F" w14:textId="77777777" w:rsidR="006B2BBC" w:rsidRPr="001F433F" w:rsidRDefault="006B2BBC" w:rsidP="006B2BBC">
      <w:pPr>
        <w:spacing w:after="160" w:line="259" w:lineRule="auto"/>
        <w:contextualSpacing/>
        <w:rPr>
          <w:rFonts w:ascii="Arial" w:eastAsia="Calibri" w:hAnsi="Arial" w:cs="Arial"/>
          <w:lang w:eastAsia="en-US"/>
        </w:rPr>
      </w:pPr>
    </w:p>
    <w:p w14:paraId="340F935C"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Liaise with funders and provide reports and evaluations as required</w:t>
      </w:r>
      <w:r w:rsidR="00E64B68">
        <w:rPr>
          <w:rFonts w:ascii="Arial" w:eastAsia="Calibri" w:hAnsi="Arial" w:cs="Arial"/>
          <w:lang w:eastAsia="en-US"/>
        </w:rPr>
        <w:t>.</w:t>
      </w:r>
    </w:p>
    <w:p w14:paraId="6DFB9E20" w14:textId="77777777" w:rsidR="006B2BBC" w:rsidRPr="001F433F" w:rsidRDefault="006B2BBC" w:rsidP="006B2BBC">
      <w:pPr>
        <w:spacing w:after="160" w:line="259" w:lineRule="auto"/>
        <w:contextualSpacing/>
        <w:rPr>
          <w:rFonts w:ascii="Arial" w:eastAsia="Calibri" w:hAnsi="Arial" w:cs="Arial"/>
          <w:lang w:eastAsia="en-US"/>
        </w:rPr>
      </w:pPr>
    </w:p>
    <w:p w14:paraId="59A388D1"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 xml:space="preserve">Ensure resources are planned, </w:t>
      </w:r>
      <w:proofErr w:type="gramStart"/>
      <w:r w:rsidRPr="001F433F">
        <w:rPr>
          <w:rFonts w:ascii="Arial" w:eastAsia="Calibri" w:hAnsi="Arial" w:cs="Arial"/>
          <w:lang w:eastAsia="en-US"/>
        </w:rPr>
        <w:t>monitored</w:t>
      </w:r>
      <w:proofErr w:type="gramEnd"/>
      <w:r w:rsidRPr="001F433F">
        <w:rPr>
          <w:rFonts w:ascii="Arial" w:eastAsia="Calibri" w:hAnsi="Arial" w:cs="Arial"/>
          <w:lang w:eastAsia="en-US"/>
        </w:rPr>
        <w:t xml:space="preserve"> and used effectively</w:t>
      </w:r>
      <w:r w:rsidR="00E64B68">
        <w:rPr>
          <w:rFonts w:ascii="Arial" w:eastAsia="Calibri" w:hAnsi="Arial" w:cs="Arial"/>
          <w:lang w:eastAsia="en-US"/>
        </w:rPr>
        <w:t>.</w:t>
      </w:r>
    </w:p>
    <w:p w14:paraId="70DF9E56" w14:textId="77777777" w:rsidR="006B2BBC" w:rsidRPr="001F433F" w:rsidRDefault="006B2BBC" w:rsidP="006B2BBC">
      <w:pPr>
        <w:spacing w:after="160" w:line="259" w:lineRule="auto"/>
        <w:contextualSpacing/>
        <w:rPr>
          <w:rFonts w:ascii="Arial" w:eastAsia="Calibri" w:hAnsi="Arial" w:cs="Arial"/>
          <w:lang w:eastAsia="en-US"/>
        </w:rPr>
      </w:pPr>
    </w:p>
    <w:p w14:paraId="04E5532B"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Use management information to ensure services are delivered within agreed budgets</w:t>
      </w:r>
      <w:r w:rsidR="00E64B68">
        <w:rPr>
          <w:rFonts w:ascii="Arial" w:eastAsia="Calibri" w:hAnsi="Arial" w:cs="Arial"/>
          <w:lang w:eastAsia="en-US"/>
        </w:rPr>
        <w:t>.</w:t>
      </w:r>
    </w:p>
    <w:p w14:paraId="44E871BC" w14:textId="77777777" w:rsidR="006B2BBC" w:rsidRPr="001F433F" w:rsidRDefault="006B2BBC" w:rsidP="006B2BBC">
      <w:pPr>
        <w:spacing w:after="160" w:line="259" w:lineRule="auto"/>
        <w:contextualSpacing/>
        <w:rPr>
          <w:rFonts w:ascii="Arial" w:eastAsia="Calibri" w:hAnsi="Arial" w:cs="Arial"/>
          <w:lang w:eastAsia="en-US"/>
        </w:rPr>
      </w:pPr>
    </w:p>
    <w:p w14:paraId="226A10C1"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As part of the management team, assist with understanding and implementing effective financial controls.</w:t>
      </w:r>
    </w:p>
    <w:p w14:paraId="144A5D23" w14:textId="77777777" w:rsidR="006B2BBC" w:rsidRPr="001F433F" w:rsidRDefault="006B2BBC" w:rsidP="006B2BBC">
      <w:pPr>
        <w:autoSpaceDE w:val="0"/>
        <w:autoSpaceDN w:val="0"/>
        <w:rPr>
          <w:rFonts w:ascii="Arial" w:hAnsi="Arial" w:cs="Arial"/>
          <w:b/>
          <w:bCs/>
          <w:lang w:eastAsia="en-US"/>
        </w:rPr>
      </w:pPr>
    </w:p>
    <w:p w14:paraId="32EA39CA" w14:textId="77777777" w:rsidR="006B2BBC" w:rsidRDefault="006B2BBC" w:rsidP="006B2BBC">
      <w:pPr>
        <w:numPr>
          <w:ilvl w:val="0"/>
          <w:numId w:val="42"/>
        </w:numPr>
        <w:autoSpaceDE w:val="0"/>
        <w:autoSpaceDN w:val="0"/>
        <w:rPr>
          <w:rFonts w:ascii="Arial" w:hAnsi="Arial" w:cs="Arial"/>
          <w:b/>
          <w:lang w:eastAsia="en-US"/>
        </w:rPr>
      </w:pPr>
      <w:r w:rsidRPr="001F433F">
        <w:rPr>
          <w:rFonts w:ascii="Arial" w:hAnsi="Arial" w:cs="Arial"/>
          <w:b/>
          <w:lang w:eastAsia="en-US"/>
        </w:rPr>
        <w:t>Management Team Working</w:t>
      </w:r>
    </w:p>
    <w:p w14:paraId="738610EB" w14:textId="77777777" w:rsidR="00E64B68" w:rsidRPr="001F433F" w:rsidRDefault="00E64B68" w:rsidP="00E64B68">
      <w:pPr>
        <w:autoSpaceDE w:val="0"/>
        <w:autoSpaceDN w:val="0"/>
        <w:ind w:left="720"/>
        <w:rPr>
          <w:rFonts w:ascii="Arial" w:hAnsi="Arial" w:cs="Arial"/>
          <w:b/>
          <w:lang w:eastAsia="en-US"/>
        </w:rPr>
      </w:pPr>
    </w:p>
    <w:p w14:paraId="68CAAFB9" w14:textId="77777777" w:rsidR="006B2BBC" w:rsidRPr="001F433F" w:rsidRDefault="006B2BBC" w:rsidP="006B2BBC">
      <w:pPr>
        <w:numPr>
          <w:ilvl w:val="0"/>
          <w:numId w:val="32"/>
        </w:numPr>
        <w:autoSpaceDE w:val="0"/>
        <w:autoSpaceDN w:val="0"/>
        <w:rPr>
          <w:rFonts w:ascii="Arial" w:hAnsi="Arial" w:cs="Arial"/>
          <w:lang w:eastAsia="en-US"/>
        </w:rPr>
      </w:pPr>
      <w:r w:rsidRPr="001F433F">
        <w:rPr>
          <w:rFonts w:ascii="Arial" w:hAnsi="Arial" w:cs="Arial"/>
          <w:lang w:eastAsia="en-US"/>
        </w:rPr>
        <w:t>Work as part of the Management Team to ensure the delivery of strategic priorities and to respond to client need, developments in the advice sector and changes in social policy and legislation</w:t>
      </w:r>
      <w:r w:rsidR="00E64B68">
        <w:rPr>
          <w:rFonts w:ascii="Arial" w:hAnsi="Arial" w:cs="Arial"/>
          <w:lang w:eastAsia="en-US"/>
        </w:rPr>
        <w:t>.</w:t>
      </w:r>
    </w:p>
    <w:p w14:paraId="637805D2" w14:textId="77777777" w:rsidR="006B2BBC" w:rsidRPr="001F433F" w:rsidRDefault="006B2BBC" w:rsidP="006B2BBC">
      <w:pPr>
        <w:autoSpaceDE w:val="0"/>
        <w:autoSpaceDN w:val="0"/>
        <w:ind w:left="360"/>
        <w:rPr>
          <w:rFonts w:ascii="Arial" w:hAnsi="Arial" w:cs="Arial"/>
          <w:lang w:eastAsia="en-US"/>
        </w:rPr>
      </w:pPr>
    </w:p>
    <w:p w14:paraId="36FD0C55" w14:textId="77777777" w:rsidR="006B2BBC" w:rsidRPr="001F433F" w:rsidRDefault="006B2BBC" w:rsidP="006B2BBC">
      <w:pPr>
        <w:numPr>
          <w:ilvl w:val="0"/>
          <w:numId w:val="32"/>
        </w:numPr>
        <w:rPr>
          <w:rFonts w:ascii="Arial" w:hAnsi="Arial" w:cs="Arial"/>
          <w:lang w:eastAsia="en-US"/>
        </w:rPr>
      </w:pPr>
      <w:r w:rsidRPr="001F433F">
        <w:rPr>
          <w:rFonts w:ascii="Arial" w:hAnsi="Arial" w:cs="Arial"/>
          <w:lang w:eastAsia="en-US"/>
        </w:rPr>
        <w:t xml:space="preserve">Develop effective relationships with CAE staff and volunteers across the city, to maintain a close correlation between project and innovation services and all other services delivered by the organisation. </w:t>
      </w:r>
    </w:p>
    <w:p w14:paraId="463F29E8" w14:textId="77777777" w:rsidR="006B2BBC" w:rsidRPr="001F433F" w:rsidRDefault="006B2BBC" w:rsidP="006B2BBC">
      <w:pPr>
        <w:rPr>
          <w:rFonts w:ascii="Arial" w:hAnsi="Arial" w:cs="Arial"/>
          <w:lang w:eastAsia="en-US"/>
        </w:rPr>
      </w:pPr>
    </w:p>
    <w:p w14:paraId="2A3AE2DB" w14:textId="77777777" w:rsidR="006B2BBC" w:rsidRPr="001F433F" w:rsidRDefault="006B2BBC" w:rsidP="006B2BBC">
      <w:pPr>
        <w:numPr>
          <w:ilvl w:val="0"/>
          <w:numId w:val="32"/>
        </w:numPr>
        <w:rPr>
          <w:rFonts w:ascii="Arial" w:hAnsi="Arial" w:cs="Arial"/>
          <w:lang w:eastAsia="en-US"/>
        </w:rPr>
      </w:pPr>
      <w:r w:rsidRPr="001F433F">
        <w:rPr>
          <w:rFonts w:ascii="Arial" w:hAnsi="Arial" w:cs="Arial"/>
          <w:lang w:eastAsia="en-US"/>
        </w:rPr>
        <w:t>Introduce new ideas, approaches and/or best practices that add value to CAE services</w:t>
      </w:r>
      <w:r w:rsidR="00E64B68">
        <w:rPr>
          <w:rFonts w:ascii="Arial" w:hAnsi="Arial" w:cs="Arial"/>
          <w:lang w:eastAsia="en-US"/>
        </w:rPr>
        <w:t>.</w:t>
      </w:r>
    </w:p>
    <w:p w14:paraId="3B7B4B86" w14:textId="77777777" w:rsidR="006B2BBC" w:rsidRPr="001F433F" w:rsidRDefault="006B2BBC" w:rsidP="006B2BBC">
      <w:pPr>
        <w:pStyle w:val="ListParagraph"/>
        <w:rPr>
          <w:rFonts w:ascii="Arial" w:hAnsi="Arial" w:cs="Arial"/>
          <w:lang w:eastAsia="en-US"/>
        </w:rPr>
      </w:pPr>
    </w:p>
    <w:p w14:paraId="578031F4" w14:textId="77777777" w:rsidR="006B2BBC" w:rsidRPr="001F433F" w:rsidRDefault="006B2BBC" w:rsidP="006B2BBC">
      <w:pPr>
        <w:numPr>
          <w:ilvl w:val="0"/>
          <w:numId w:val="32"/>
        </w:numPr>
        <w:rPr>
          <w:rFonts w:ascii="Arial" w:hAnsi="Arial" w:cs="Arial"/>
          <w:lang w:eastAsia="en-US"/>
        </w:rPr>
      </w:pPr>
      <w:r w:rsidRPr="001F433F">
        <w:rPr>
          <w:rFonts w:ascii="Arial" w:hAnsi="Arial" w:cs="Arial"/>
          <w:lang w:eastAsia="en-US"/>
        </w:rPr>
        <w:t>Support colleagues in delivery of services, providing management cover as required</w:t>
      </w:r>
      <w:r w:rsidR="00E64B68">
        <w:rPr>
          <w:rFonts w:ascii="Arial" w:hAnsi="Arial" w:cs="Arial"/>
          <w:lang w:eastAsia="en-US"/>
        </w:rPr>
        <w:t>.</w:t>
      </w:r>
    </w:p>
    <w:p w14:paraId="3A0FF5F2" w14:textId="77777777" w:rsidR="006B2BBC" w:rsidRPr="001F433F" w:rsidRDefault="006B2BBC" w:rsidP="006B2BBC">
      <w:pPr>
        <w:pStyle w:val="ListParagraph"/>
        <w:rPr>
          <w:rFonts w:ascii="Arial" w:hAnsi="Arial" w:cs="Arial"/>
          <w:lang w:eastAsia="en-US"/>
        </w:rPr>
      </w:pPr>
    </w:p>
    <w:p w14:paraId="2FE42BC9" w14:textId="77777777" w:rsidR="006B2BBC" w:rsidRDefault="006B2BBC" w:rsidP="006B2BBC">
      <w:pPr>
        <w:numPr>
          <w:ilvl w:val="0"/>
          <w:numId w:val="32"/>
        </w:numPr>
        <w:rPr>
          <w:rFonts w:ascii="Arial" w:hAnsi="Arial" w:cs="Arial"/>
          <w:lang w:eastAsia="en-US"/>
        </w:rPr>
      </w:pPr>
      <w:r w:rsidRPr="001F433F">
        <w:rPr>
          <w:rFonts w:ascii="Arial" w:hAnsi="Arial" w:cs="Arial"/>
          <w:lang w:eastAsia="en-US"/>
        </w:rPr>
        <w:t>Undertake peer reviews and monitor audit outcomes to help ensure the organisation is meeting regulatory standards across all services</w:t>
      </w:r>
      <w:r w:rsidR="00E64B68">
        <w:rPr>
          <w:rFonts w:ascii="Arial" w:hAnsi="Arial" w:cs="Arial"/>
          <w:lang w:eastAsia="en-US"/>
        </w:rPr>
        <w:t>.</w:t>
      </w:r>
    </w:p>
    <w:p w14:paraId="5630AD66" w14:textId="77777777" w:rsidR="00E64B68" w:rsidRDefault="00E64B68" w:rsidP="00E64B68">
      <w:pPr>
        <w:pStyle w:val="ListParagraph"/>
        <w:rPr>
          <w:rFonts w:ascii="Arial" w:hAnsi="Arial" w:cs="Arial"/>
          <w:lang w:eastAsia="en-US"/>
        </w:rPr>
      </w:pPr>
    </w:p>
    <w:p w14:paraId="772607B8" w14:textId="77777777" w:rsidR="00E64B68" w:rsidRPr="001F433F" w:rsidRDefault="00E64B68" w:rsidP="006B2BBC">
      <w:pPr>
        <w:numPr>
          <w:ilvl w:val="0"/>
          <w:numId w:val="32"/>
        </w:numPr>
        <w:rPr>
          <w:rFonts w:ascii="Arial" w:hAnsi="Arial" w:cs="Arial"/>
          <w:lang w:eastAsia="en-US"/>
        </w:rPr>
      </w:pPr>
      <w:r>
        <w:rPr>
          <w:rFonts w:ascii="Arial" w:hAnsi="Arial" w:cs="Arial"/>
          <w:lang w:eastAsia="en-US"/>
        </w:rPr>
        <w:t>Carry out any other reasonable tasks as requested by the Chief Executive.</w:t>
      </w:r>
    </w:p>
    <w:p w14:paraId="61829076" w14:textId="77777777" w:rsidR="006B2BBC" w:rsidRPr="001F433F" w:rsidRDefault="006B2BBC" w:rsidP="006B2BBC">
      <w:pPr>
        <w:pStyle w:val="ListParagraph"/>
        <w:rPr>
          <w:rFonts w:ascii="Arial" w:hAnsi="Arial" w:cs="Arial"/>
          <w:lang w:eastAsia="en-US"/>
        </w:rPr>
      </w:pPr>
    </w:p>
    <w:p w14:paraId="2BA226A1" w14:textId="77777777" w:rsidR="006B2BBC" w:rsidRPr="001F433F" w:rsidRDefault="006B2BBC" w:rsidP="006B2BBC">
      <w:pPr>
        <w:ind w:left="360"/>
        <w:rPr>
          <w:rFonts w:ascii="Arial" w:hAnsi="Arial" w:cs="Arial"/>
          <w:lang w:eastAsia="en-US"/>
        </w:rPr>
      </w:pPr>
    </w:p>
    <w:p w14:paraId="2E5C60C3" w14:textId="77777777" w:rsidR="006B2BBC" w:rsidRPr="001F433F" w:rsidRDefault="006B2BBC" w:rsidP="006B2BBC">
      <w:pPr>
        <w:autoSpaceDE w:val="0"/>
        <w:autoSpaceDN w:val="0"/>
        <w:ind w:hanging="284"/>
        <w:rPr>
          <w:rFonts w:ascii="Arial" w:hAnsi="Arial" w:cs="Arial"/>
          <w:b/>
          <w:bCs/>
          <w:lang w:eastAsia="en-US"/>
        </w:rPr>
      </w:pPr>
      <w:r w:rsidRPr="001F433F">
        <w:rPr>
          <w:rFonts w:ascii="Arial" w:hAnsi="Arial" w:cs="Arial"/>
          <w:b/>
          <w:bCs/>
          <w:lang w:eastAsia="en-US"/>
        </w:rPr>
        <w:t>PERSON SPECIFICATION:</w:t>
      </w:r>
    </w:p>
    <w:p w14:paraId="17AD93B2" w14:textId="77777777" w:rsidR="006B2BBC" w:rsidRPr="001F433F" w:rsidRDefault="006B2BBC" w:rsidP="006B2BBC">
      <w:pPr>
        <w:autoSpaceDE w:val="0"/>
        <w:autoSpaceDN w:val="0"/>
        <w:ind w:hanging="284"/>
        <w:rPr>
          <w:rFonts w:ascii="Arial" w:hAnsi="Arial" w:cs="Arial"/>
          <w:b/>
          <w:bCs/>
          <w:lang w:eastAsia="en-US"/>
        </w:rPr>
      </w:pPr>
    </w:p>
    <w:p w14:paraId="7822A0EE" w14:textId="77777777" w:rsidR="006B2BBC" w:rsidRPr="001F433F" w:rsidRDefault="006B2BBC" w:rsidP="006B2BBC">
      <w:pPr>
        <w:spacing w:line="264" w:lineRule="auto"/>
        <w:rPr>
          <w:rFonts w:ascii="Arial" w:hAnsi="Arial" w:cs="Arial"/>
          <w:u w:val="single"/>
        </w:rPr>
      </w:pPr>
      <w:r w:rsidRPr="1333F338">
        <w:rPr>
          <w:rFonts w:ascii="Arial" w:hAnsi="Arial" w:cs="Arial"/>
          <w:u w:val="single"/>
        </w:rPr>
        <w:t>Essential criteria:</w:t>
      </w:r>
    </w:p>
    <w:p w14:paraId="72060001" w14:textId="3C528212" w:rsidR="1333F338" w:rsidRDefault="1333F338" w:rsidP="1333F338">
      <w:pPr>
        <w:shd w:val="clear" w:color="auto" w:fill="FFFFFF" w:themeFill="background1"/>
        <w:spacing w:beforeAutospacing="1" w:afterAutospacing="1"/>
        <w:rPr>
          <w:rFonts w:ascii="Arial" w:hAnsi="Arial" w:cs="Arial"/>
          <w:b/>
          <w:bCs/>
        </w:rPr>
      </w:pPr>
    </w:p>
    <w:p w14:paraId="6CB8842C" w14:textId="77777777" w:rsidR="006B2BBC" w:rsidRPr="001F433F" w:rsidRDefault="006B2BBC" w:rsidP="006B2BBC">
      <w:pPr>
        <w:shd w:val="clear" w:color="auto" w:fill="FFFFFF"/>
        <w:spacing w:before="100" w:beforeAutospacing="1" w:after="100" w:afterAutospacing="1"/>
        <w:rPr>
          <w:rFonts w:ascii="Arial" w:hAnsi="Arial" w:cs="Arial"/>
          <w:b/>
          <w:bCs/>
        </w:rPr>
      </w:pPr>
      <w:r w:rsidRPr="1333F338">
        <w:rPr>
          <w:rFonts w:ascii="Arial" w:hAnsi="Arial" w:cs="Arial"/>
          <w:b/>
          <w:bCs/>
        </w:rPr>
        <w:t>Qualification:</w:t>
      </w:r>
    </w:p>
    <w:p w14:paraId="00F11612" w14:textId="556FC0AB" w:rsidR="1333F338" w:rsidRDefault="1333F338" w:rsidP="1333F338">
      <w:pPr>
        <w:shd w:val="clear" w:color="auto" w:fill="FFFFFF" w:themeFill="background1"/>
        <w:spacing w:beforeAutospacing="1" w:afterAutospacing="1"/>
        <w:rPr>
          <w:rFonts w:ascii="Arial" w:hAnsi="Arial" w:cs="Arial"/>
          <w:b/>
          <w:bCs/>
        </w:rPr>
      </w:pPr>
    </w:p>
    <w:p w14:paraId="0E4DF24F" w14:textId="77777777" w:rsidR="006B2BBC" w:rsidRPr="001F433F" w:rsidRDefault="006B2BBC" w:rsidP="006B2BBC">
      <w:pPr>
        <w:numPr>
          <w:ilvl w:val="0"/>
          <w:numId w:val="41"/>
        </w:numPr>
        <w:shd w:val="clear" w:color="auto" w:fill="FFFFFF"/>
        <w:spacing w:before="100" w:beforeAutospacing="1" w:after="100" w:afterAutospacing="1"/>
        <w:rPr>
          <w:rFonts w:ascii="Arial" w:hAnsi="Arial" w:cs="Arial"/>
        </w:rPr>
      </w:pPr>
      <w:r w:rsidRPr="1333F338">
        <w:rPr>
          <w:rFonts w:ascii="Arial" w:hAnsi="Arial" w:cs="Arial"/>
        </w:rPr>
        <w:lastRenderedPageBreak/>
        <w:t>Qualified to degree level or equivalent.  Due to the level of report writing, data analysis and analytical skills required.</w:t>
      </w:r>
    </w:p>
    <w:p w14:paraId="263DC686" w14:textId="1B2C7A28" w:rsidR="1333F338" w:rsidRDefault="1333F338" w:rsidP="1333F338">
      <w:pPr>
        <w:shd w:val="clear" w:color="auto" w:fill="FFFFFF" w:themeFill="background1"/>
        <w:spacing w:beforeAutospacing="1" w:afterAutospacing="1" w:line="360" w:lineRule="auto"/>
        <w:rPr>
          <w:rFonts w:ascii="Arial" w:hAnsi="Arial" w:cs="Arial"/>
          <w:b/>
          <w:bCs/>
        </w:rPr>
      </w:pPr>
    </w:p>
    <w:p w14:paraId="4B59FB3C" w14:textId="77777777" w:rsidR="006B2BBC" w:rsidRPr="001F433F" w:rsidRDefault="006B2BBC" w:rsidP="006B2BBC">
      <w:pPr>
        <w:shd w:val="clear" w:color="auto" w:fill="FFFFFF"/>
        <w:spacing w:before="100" w:beforeAutospacing="1" w:after="100" w:afterAutospacing="1" w:line="360" w:lineRule="auto"/>
        <w:rPr>
          <w:rFonts w:ascii="Arial" w:hAnsi="Arial" w:cs="Arial"/>
          <w:b/>
          <w:bCs/>
        </w:rPr>
      </w:pPr>
      <w:r w:rsidRPr="1333F338">
        <w:rPr>
          <w:rFonts w:ascii="Arial" w:hAnsi="Arial" w:cs="Arial"/>
          <w:b/>
          <w:bCs/>
        </w:rPr>
        <w:t>Technical skill:</w:t>
      </w:r>
    </w:p>
    <w:p w14:paraId="2CBB94CB" w14:textId="595B0CCF" w:rsidR="1333F338" w:rsidRDefault="1333F338" w:rsidP="1333F338">
      <w:pPr>
        <w:shd w:val="clear" w:color="auto" w:fill="FFFFFF" w:themeFill="background1"/>
        <w:spacing w:beforeAutospacing="1" w:afterAutospacing="1" w:line="360" w:lineRule="auto"/>
        <w:rPr>
          <w:rFonts w:ascii="Arial" w:hAnsi="Arial" w:cs="Arial"/>
          <w:b/>
          <w:bCs/>
        </w:rPr>
      </w:pPr>
    </w:p>
    <w:p w14:paraId="24149703" w14:textId="4F08E3AE" w:rsidR="1333F338" w:rsidRDefault="1333F338" w:rsidP="1333F338">
      <w:pPr>
        <w:shd w:val="clear" w:color="auto" w:fill="FFFFFF" w:themeFill="background1"/>
        <w:spacing w:beforeAutospacing="1" w:afterAutospacing="1" w:line="360" w:lineRule="auto"/>
        <w:rPr>
          <w:rFonts w:ascii="Arial" w:hAnsi="Arial" w:cs="Arial"/>
          <w:b/>
          <w:bCs/>
        </w:rPr>
      </w:pPr>
    </w:p>
    <w:p w14:paraId="5899B99E" w14:textId="77777777" w:rsidR="006B2BBC" w:rsidRPr="001F433F" w:rsidRDefault="006B2BBC" w:rsidP="006B2BBC">
      <w:pPr>
        <w:numPr>
          <w:ilvl w:val="0"/>
          <w:numId w:val="28"/>
        </w:numPr>
        <w:shd w:val="clear" w:color="auto" w:fill="FFFFFF"/>
        <w:spacing w:before="100" w:beforeAutospacing="1" w:after="100" w:afterAutospacing="1" w:line="360" w:lineRule="auto"/>
        <w:rPr>
          <w:rFonts w:ascii="Arial" w:hAnsi="Arial" w:cs="Arial"/>
        </w:rPr>
      </w:pPr>
      <w:r w:rsidRPr="001F433F">
        <w:rPr>
          <w:rFonts w:ascii="Arial" w:hAnsi="Arial" w:cs="Arial"/>
        </w:rPr>
        <w:t xml:space="preserve">Expert technical knowledge and understanding of </w:t>
      </w:r>
      <w:r w:rsidR="00E64B68" w:rsidRPr="001F433F">
        <w:rPr>
          <w:rFonts w:ascii="Arial" w:hAnsi="Arial" w:cs="Arial"/>
        </w:rPr>
        <w:t>up-to-date</w:t>
      </w:r>
      <w:r w:rsidRPr="001F433F">
        <w:rPr>
          <w:rFonts w:ascii="Arial" w:hAnsi="Arial" w:cs="Arial"/>
        </w:rPr>
        <w:t xml:space="preserve"> </w:t>
      </w:r>
      <w:r>
        <w:rPr>
          <w:rFonts w:ascii="Arial" w:hAnsi="Arial" w:cs="Arial"/>
        </w:rPr>
        <w:t xml:space="preserve">welfare rights </w:t>
      </w:r>
      <w:r w:rsidRPr="001F433F">
        <w:rPr>
          <w:rFonts w:ascii="Arial" w:hAnsi="Arial" w:cs="Arial"/>
        </w:rPr>
        <w:t>advice policy and legislation and its application.</w:t>
      </w:r>
    </w:p>
    <w:p w14:paraId="6FCD1E2A" w14:textId="77777777" w:rsidR="006B2BBC" w:rsidRPr="001F433F" w:rsidRDefault="006B2BBC" w:rsidP="006B2BBC">
      <w:pPr>
        <w:numPr>
          <w:ilvl w:val="0"/>
          <w:numId w:val="28"/>
        </w:numPr>
        <w:shd w:val="clear" w:color="auto" w:fill="FFFFFF"/>
        <w:spacing w:before="100" w:beforeAutospacing="1" w:after="100" w:afterAutospacing="1" w:line="360" w:lineRule="auto"/>
        <w:rPr>
          <w:rFonts w:ascii="Arial" w:hAnsi="Arial" w:cs="Arial"/>
        </w:rPr>
      </w:pPr>
      <w:r w:rsidRPr="001F433F">
        <w:rPr>
          <w:rFonts w:ascii="Arial" w:hAnsi="Arial" w:cs="Arial"/>
        </w:rPr>
        <w:t xml:space="preserve">Expert knowledge of </w:t>
      </w:r>
      <w:r>
        <w:rPr>
          <w:rFonts w:ascii="Arial" w:hAnsi="Arial" w:cs="Arial"/>
        </w:rPr>
        <w:t>welfare rights</w:t>
      </w:r>
      <w:r w:rsidRPr="001F433F">
        <w:rPr>
          <w:rFonts w:ascii="Arial" w:hAnsi="Arial" w:cs="Arial"/>
        </w:rPr>
        <w:t xml:space="preserve"> advice standards and procedures</w:t>
      </w:r>
    </w:p>
    <w:p w14:paraId="2C93A9DE" w14:textId="77777777" w:rsidR="006B2BBC" w:rsidRPr="001F433F" w:rsidRDefault="006B2BBC" w:rsidP="006B2BBC">
      <w:pPr>
        <w:numPr>
          <w:ilvl w:val="0"/>
          <w:numId w:val="28"/>
        </w:numPr>
        <w:shd w:val="clear" w:color="auto" w:fill="FFFFFF"/>
        <w:spacing w:before="100" w:beforeAutospacing="1" w:after="100" w:afterAutospacing="1" w:line="360" w:lineRule="auto"/>
        <w:rPr>
          <w:rFonts w:ascii="Arial" w:hAnsi="Arial" w:cs="Arial"/>
        </w:rPr>
      </w:pPr>
      <w:r w:rsidRPr="001F433F">
        <w:rPr>
          <w:rFonts w:ascii="Arial" w:hAnsi="Arial" w:cs="Arial"/>
        </w:rPr>
        <w:t xml:space="preserve">A good level of </w:t>
      </w:r>
      <w:r w:rsidR="00E64B68" w:rsidRPr="001F433F">
        <w:rPr>
          <w:rFonts w:ascii="Arial" w:hAnsi="Arial" w:cs="Arial"/>
        </w:rPr>
        <w:t>up-to-date</w:t>
      </w:r>
      <w:r w:rsidRPr="001F433F">
        <w:rPr>
          <w:rFonts w:ascii="Arial" w:hAnsi="Arial" w:cs="Arial"/>
        </w:rPr>
        <w:t xml:space="preserve"> knowledge of the range of advice subjects, including Immigration, </w:t>
      </w:r>
      <w:r>
        <w:rPr>
          <w:rFonts w:ascii="Arial" w:hAnsi="Arial" w:cs="Arial"/>
        </w:rPr>
        <w:t>money</w:t>
      </w:r>
      <w:r w:rsidRPr="001F433F">
        <w:rPr>
          <w:rFonts w:ascii="Arial" w:hAnsi="Arial" w:cs="Arial"/>
        </w:rPr>
        <w:t xml:space="preserve">, </w:t>
      </w:r>
      <w:r w:rsidR="00E64B68">
        <w:rPr>
          <w:rFonts w:ascii="Arial" w:hAnsi="Arial" w:cs="Arial"/>
        </w:rPr>
        <w:t>e</w:t>
      </w:r>
      <w:r w:rsidRPr="001F433F">
        <w:rPr>
          <w:rFonts w:ascii="Arial" w:hAnsi="Arial" w:cs="Arial"/>
        </w:rPr>
        <w:t xml:space="preserve">mployment, </w:t>
      </w:r>
      <w:r w:rsidR="00E64B68">
        <w:rPr>
          <w:rFonts w:ascii="Arial" w:hAnsi="Arial" w:cs="Arial"/>
        </w:rPr>
        <w:t>h</w:t>
      </w:r>
      <w:r w:rsidRPr="001F433F">
        <w:rPr>
          <w:rFonts w:ascii="Arial" w:hAnsi="Arial" w:cs="Arial"/>
        </w:rPr>
        <w:t xml:space="preserve">ousing, </w:t>
      </w:r>
      <w:r w:rsidR="00E64B68">
        <w:rPr>
          <w:rFonts w:ascii="Arial" w:hAnsi="Arial" w:cs="Arial"/>
        </w:rPr>
        <w:t>c</w:t>
      </w:r>
      <w:r w:rsidRPr="001F433F">
        <w:rPr>
          <w:rFonts w:ascii="Arial" w:hAnsi="Arial" w:cs="Arial"/>
        </w:rPr>
        <w:t xml:space="preserve">onsumer, </w:t>
      </w:r>
      <w:proofErr w:type="gramStart"/>
      <w:r w:rsidR="00E64B68">
        <w:rPr>
          <w:rFonts w:ascii="Arial" w:hAnsi="Arial" w:cs="Arial"/>
        </w:rPr>
        <w:t>r</w:t>
      </w:r>
      <w:r w:rsidRPr="001F433F">
        <w:rPr>
          <w:rFonts w:ascii="Arial" w:hAnsi="Arial" w:cs="Arial"/>
        </w:rPr>
        <w:t>elationship</w:t>
      </w:r>
      <w:proofErr w:type="gramEnd"/>
      <w:r w:rsidRPr="001F433F">
        <w:rPr>
          <w:rFonts w:ascii="Arial" w:hAnsi="Arial" w:cs="Arial"/>
        </w:rPr>
        <w:t xml:space="preserve"> and </w:t>
      </w:r>
      <w:r w:rsidR="00E64B68">
        <w:rPr>
          <w:rFonts w:ascii="Arial" w:hAnsi="Arial" w:cs="Arial"/>
        </w:rPr>
        <w:t>h</w:t>
      </w:r>
      <w:r w:rsidRPr="001F433F">
        <w:rPr>
          <w:rFonts w:ascii="Arial" w:hAnsi="Arial" w:cs="Arial"/>
        </w:rPr>
        <w:t>ealth.</w:t>
      </w:r>
    </w:p>
    <w:p w14:paraId="4DD62430" w14:textId="77777777" w:rsidR="006B2BBC" w:rsidRPr="001F433F" w:rsidRDefault="006B2BBC" w:rsidP="006B2BBC">
      <w:pPr>
        <w:numPr>
          <w:ilvl w:val="0"/>
          <w:numId w:val="28"/>
        </w:numPr>
        <w:shd w:val="clear" w:color="auto" w:fill="FFFFFF"/>
        <w:spacing w:before="100" w:beforeAutospacing="1" w:after="100" w:afterAutospacing="1" w:line="360" w:lineRule="auto"/>
        <w:rPr>
          <w:rFonts w:ascii="Arial" w:hAnsi="Arial" w:cs="Arial"/>
        </w:rPr>
      </w:pPr>
      <w:r w:rsidRPr="001F433F">
        <w:rPr>
          <w:rFonts w:ascii="Arial" w:hAnsi="Arial" w:cs="Arial"/>
        </w:rPr>
        <w:t xml:space="preserve">Demonstrable experience of dealing with complex </w:t>
      </w:r>
      <w:r>
        <w:rPr>
          <w:rFonts w:ascii="Arial" w:hAnsi="Arial" w:cs="Arial"/>
        </w:rPr>
        <w:t>welfare rights</w:t>
      </w:r>
      <w:r w:rsidRPr="001F433F">
        <w:rPr>
          <w:rFonts w:ascii="Arial" w:hAnsi="Arial" w:cs="Arial"/>
        </w:rPr>
        <w:t xml:space="preserve"> advice cases</w:t>
      </w:r>
      <w:r w:rsidR="00E64B68">
        <w:rPr>
          <w:rFonts w:ascii="Arial" w:hAnsi="Arial" w:cs="Arial"/>
        </w:rPr>
        <w:t>.</w:t>
      </w:r>
    </w:p>
    <w:p w14:paraId="1A70ABB7" w14:textId="77777777" w:rsidR="006B2BBC" w:rsidRPr="001F433F" w:rsidRDefault="006B2BBC" w:rsidP="006B2BBC">
      <w:pPr>
        <w:numPr>
          <w:ilvl w:val="0"/>
          <w:numId w:val="28"/>
        </w:numPr>
        <w:shd w:val="clear" w:color="auto" w:fill="FFFFFF"/>
        <w:spacing w:before="100" w:beforeAutospacing="1" w:after="100" w:afterAutospacing="1" w:line="360" w:lineRule="auto"/>
        <w:rPr>
          <w:rFonts w:ascii="Arial" w:hAnsi="Arial" w:cs="Arial"/>
        </w:rPr>
      </w:pPr>
      <w:r w:rsidRPr="001F433F">
        <w:rPr>
          <w:rFonts w:ascii="Arial" w:hAnsi="Arial" w:cs="Arial"/>
        </w:rPr>
        <w:t xml:space="preserve">A knowledge and understanding of </w:t>
      </w:r>
      <w:r>
        <w:rPr>
          <w:rFonts w:ascii="Arial" w:hAnsi="Arial" w:cs="Arial"/>
        </w:rPr>
        <w:t xml:space="preserve">the tribunal and </w:t>
      </w:r>
      <w:proofErr w:type="gramStart"/>
      <w:r>
        <w:rPr>
          <w:rFonts w:ascii="Arial" w:hAnsi="Arial" w:cs="Arial"/>
        </w:rPr>
        <w:t>appeals</w:t>
      </w:r>
      <w:proofErr w:type="gramEnd"/>
      <w:r w:rsidRPr="001F433F">
        <w:rPr>
          <w:rFonts w:ascii="Arial" w:hAnsi="Arial" w:cs="Arial"/>
        </w:rPr>
        <w:t xml:space="preserve"> processes and confidence to represent clients in this environment.</w:t>
      </w:r>
    </w:p>
    <w:p w14:paraId="42A9AD6F" w14:textId="77777777" w:rsidR="006B2BBC" w:rsidRPr="006B2BBC" w:rsidRDefault="006B2BBC" w:rsidP="006B2BBC">
      <w:pPr>
        <w:numPr>
          <w:ilvl w:val="0"/>
          <w:numId w:val="28"/>
        </w:numPr>
        <w:spacing w:line="360" w:lineRule="auto"/>
        <w:rPr>
          <w:rFonts w:ascii="Arial" w:hAnsi="Arial" w:cs="Arial"/>
          <w:lang w:eastAsia="en-US"/>
        </w:rPr>
      </w:pPr>
      <w:r w:rsidRPr="001F433F">
        <w:rPr>
          <w:rFonts w:ascii="Arial" w:hAnsi="Arial" w:cs="Arial"/>
          <w:lang w:eastAsia="en-US"/>
        </w:rPr>
        <w:t>Proven ability to meet targets and deliver successful outcomes</w:t>
      </w:r>
      <w:r w:rsidR="00E64B68">
        <w:rPr>
          <w:rFonts w:ascii="Arial" w:hAnsi="Arial" w:cs="Arial"/>
          <w:lang w:eastAsia="en-US"/>
        </w:rPr>
        <w:t>.</w:t>
      </w:r>
    </w:p>
    <w:p w14:paraId="210D6C76" w14:textId="77777777" w:rsidR="006B2BBC" w:rsidRPr="001F433F" w:rsidRDefault="006B2BBC" w:rsidP="006B2BBC">
      <w:pPr>
        <w:numPr>
          <w:ilvl w:val="0"/>
          <w:numId w:val="28"/>
        </w:numPr>
        <w:shd w:val="clear" w:color="auto" w:fill="FFFFFF"/>
        <w:autoSpaceDE w:val="0"/>
        <w:autoSpaceDN w:val="0"/>
        <w:adjustRightInd w:val="0"/>
        <w:spacing w:before="100" w:beforeAutospacing="1" w:afterAutospacing="1" w:line="360" w:lineRule="auto"/>
        <w:rPr>
          <w:rFonts w:ascii="Arial" w:hAnsi="Arial" w:cs="Arial"/>
        </w:rPr>
      </w:pPr>
      <w:r w:rsidRPr="001F433F">
        <w:rPr>
          <w:rFonts w:ascii="Arial" w:hAnsi="Arial" w:cs="Arial"/>
        </w:rPr>
        <w:t xml:space="preserve">Experience of designing and delivering training/coaching including using a range of learning methods such as presentation, facilitation, coaching, </w:t>
      </w:r>
      <w:proofErr w:type="gramStart"/>
      <w:r w:rsidRPr="001F433F">
        <w:rPr>
          <w:rFonts w:ascii="Arial" w:hAnsi="Arial" w:cs="Arial"/>
        </w:rPr>
        <w:t>peer</w:t>
      </w:r>
      <w:proofErr w:type="gramEnd"/>
      <w:r w:rsidRPr="001F433F">
        <w:rPr>
          <w:rFonts w:ascii="Arial" w:hAnsi="Arial" w:cs="Arial"/>
        </w:rPr>
        <w:t xml:space="preserve"> and social learning techniques.</w:t>
      </w:r>
    </w:p>
    <w:p w14:paraId="135BF10B" w14:textId="77777777" w:rsidR="006B2BBC" w:rsidRPr="001F433F" w:rsidRDefault="006B2BBC" w:rsidP="006B2BBC">
      <w:pPr>
        <w:pStyle w:val="ListParagraph"/>
        <w:numPr>
          <w:ilvl w:val="0"/>
          <w:numId w:val="28"/>
        </w:numPr>
        <w:autoSpaceDE w:val="0"/>
        <w:autoSpaceDN w:val="0"/>
        <w:adjustRightInd w:val="0"/>
        <w:spacing w:line="360" w:lineRule="auto"/>
        <w:contextualSpacing/>
        <w:rPr>
          <w:rFonts w:ascii="Arial" w:hAnsi="Arial" w:cs="Arial"/>
        </w:rPr>
      </w:pPr>
      <w:r w:rsidRPr="001F433F">
        <w:rPr>
          <w:rFonts w:ascii="Arial" w:hAnsi="Arial" w:cs="Arial"/>
        </w:rPr>
        <w:t>Ability to coach and develop others in providing advice.</w:t>
      </w:r>
    </w:p>
    <w:p w14:paraId="2098DD91" w14:textId="77777777" w:rsidR="006B2BBC" w:rsidRPr="001F433F" w:rsidRDefault="006B2BBC" w:rsidP="006B2BBC">
      <w:pPr>
        <w:pStyle w:val="ListParagraph"/>
        <w:numPr>
          <w:ilvl w:val="0"/>
          <w:numId w:val="28"/>
        </w:numPr>
        <w:autoSpaceDE w:val="0"/>
        <w:autoSpaceDN w:val="0"/>
        <w:adjustRightInd w:val="0"/>
        <w:spacing w:line="360" w:lineRule="auto"/>
        <w:contextualSpacing/>
        <w:rPr>
          <w:rFonts w:ascii="Arial" w:hAnsi="Arial" w:cs="Arial"/>
        </w:rPr>
      </w:pPr>
      <w:r w:rsidRPr="001F433F">
        <w:rPr>
          <w:rFonts w:ascii="Arial" w:hAnsi="Arial" w:cs="Arial"/>
        </w:rPr>
        <w:t>Experience of staff and volunteer management and support</w:t>
      </w:r>
      <w:r w:rsidR="00E64B68">
        <w:rPr>
          <w:rFonts w:ascii="Arial" w:hAnsi="Arial" w:cs="Arial"/>
        </w:rPr>
        <w:t>.</w:t>
      </w:r>
    </w:p>
    <w:p w14:paraId="6A8CD1EE" w14:textId="77777777" w:rsidR="006B2BBC" w:rsidRPr="001F433F" w:rsidRDefault="006B2BBC" w:rsidP="006B2BBC">
      <w:pPr>
        <w:pStyle w:val="ListParagraph"/>
        <w:numPr>
          <w:ilvl w:val="0"/>
          <w:numId w:val="28"/>
        </w:numPr>
        <w:autoSpaceDE w:val="0"/>
        <w:autoSpaceDN w:val="0"/>
        <w:adjustRightInd w:val="0"/>
        <w:spacing w:line="360" w:lineRule="auto"/>
        <w:contextualSpacing/>
        <w:rPr>
          <w:rFonts w:ascii="Arial" w:hAnsi="Arial" w:cs="Arial"/>
        </w:rPr>
      </w:pPr>
      <w:r w:rsidRPr="001F433F">
        <w:rPr>
          <w:rFonts w:ascii="Arial" w:hAnsi="Arial" w:cs="Arial"/>
        </w:rPr>
        <w:t>An evidenced commitment to continuous professional development.</w:t>
      </w:r>
    </w:p>
    <w:p w14:paraId="570ACC89" w14:textId="77777777" w:rsidR="006B2BBC" w:rsidRPr="001F433F" w:rsidRDefault="006B2BBC" w:rsidP="006B2BBC">
      <w:pPr>
        <w:numPr>
          <w:ilvl w:val="0"/>
          <w:numId w:val="28"/>
        </w:numPr>
        <w:shd w:val="clear" w:color="auto" w:fill="FFFFFF"/>
        <w:autoSpaceDE w:val="0"/>
        <w:autoSpaceDN w:val="0"/>
        <w:adjustRightInd w:val="0"/>
        <w:spacing w:before="100" w:beforeAutospacing="1" w:afterAutospacing="1" w:line="360" w:lineRule="auto"/>
        <w:rPr>
          <w:rFonts w:ascii="Arial" w:hAnsi="Arial" w:cs="Arial"/>
        </w:rPr>
      </w:pPr>
      <w:r w:rsidRPr="001F433F">
        <w:rPr>
          <w:rFonts w:ascii="Arial" w:hAnsi="Arial" w:cs="Arial"/>
        </w:rPr>
        <w:t xml:space="preserve">Proficient in use of IT systems and Microsoft Office programs including Outlook word and </w:t>
      </w:r>
      <w:proofErr w:type="spellStart"/>
      <w:r w:rsidRPr="001F433F">
        <w:rPr>
          <w:rFonts w:ascii="Arial" w:hAnsi="Arial" w:cs="Arial"/>
        </w:rPr>
        <w:t>Powerpoint</w:t>
      </w:r>
      <w:proofErr w:type="spellEnd"/>
      <w:r w:rsidRPr="001F433F">
        <w:rPr>
          <w:rFonts w:ascii="Arial" w:hAnsi="Arial" w:cs="Arial"/>
        </w:rPr>
        <w:t xml:space="preserve"> with a willingness to learn new systems. </w:t>
      </w:r>
    </w:p>
    <w:p w14:paraId="688554C1" w14:textId="77777777" w:rsidR="006B2BBC" w:rsidRPr="001F433F" w:rsidRDefault="006B2BBC" w:rsidP="006B2BBC">
      <w:pPr>
        <w:numPr>
          <w:ilvl w:val="0"/>
          <w:numId w:val="28"/>
        </w:numPr>
        <w:shd w:val="clear" w:color="auto" w:fill="FFFFFF"/>
        <w:autoSpaceDE w:val="0"/>
        <w:autoSpaceDN w:val="0"/>
        <w:adjustRightInd w:val="0"/>
        <w:spacing w:before="100" w:beforeAutospacing="1" w:afterAutospacing="1" w:line="360" w:lineRule="auto"/>
        <w:rPr>
          <w:rFonts w:ascii="Arial" w:hAnsi="Arial" w:cs="Arial"/>
        </w:rPr>
      </w:pPr>
      <w:r w:rsidRPr="001F433F">
        <w:rPr>
          <w:rFonts w:ascii="Arial" w:hAnsi="Arial" w:cs="Arial"/>
        </w:rPr>
        <w:t>Ability to provide high quality reports against project targets and outcomes.</w:t>
      </w:r>
    </w:p>
    <w:p w14:paraId="41C0952C" w14:textId="77777777" w:rsidR="006B2BBC" w:rsidRPr="001F433F" w:rsidRDefault="006B2BBC" w:rsidP="006B2BBC">
      <w:pPr>
        <w:numPr>
          <w:ilvl w:val="0"/>
          <w:numId w:val="28"/>
        </w:numPr>
        <w:shd w:val="clear" w:color="auto" w:fill="FFFFFF"/>
        <w:spacing w:before="100" w:beforeAutospacing="1" w:after="100" w:afterAutospacing="1" w:line="360" w:lineRule="auto"/>
        <w:rPr>
          <w:rFonts w:ascii="Arial" w:hAnsi="Arial" w:cs="Arial"/>
        </w:rPr>
      </w:pPr>
      <w:r w:rsidRPr="001F433F">
        <w:rPr>
          <w:rFonts w:ascii="Arial" w:hAnsi="Arial" w:cs="Arial"/>
        </w:rPr>
        <w:t>Ability to network and promote our service to partner organisations, including strong stakeholder management experience</w:t>
      </w:r>
      <w:r w:rsidR="00E64B68">
        <w:rPr>
          <w:rFonts w:ascii="Arial" w:hAnsi="Arial" w:cs="Arial"/>
        </w:rPr>
        <w:t>.</w:t>
      </w:r>
    </w:p>
    <w:p w14:paraId="5A0FC4A3" w14:textId="77777777" w:rsidR="006B2BBC" w:rsidRPr="001F433F" w:rsidRDefault="006B2BBC" w:rsidP="006B2BBC">
      <w:pPr>
        <w:numPr>
          <w:ilvl w:val="0"/>
          <w:numId w:val="28"/>
        </w:numPr>
        <w:shd w:val="clear" w:color="auto" w:fill="FFFFFF"/>
        <w:autoSpaceDE w:val="0"/>
        <w:autoSpaceDN w:val="0"/>
        <w:adjustRightInd w:val="0"/>
        <w:spacing w:before="100" w:beforeAutospacing="1" w:afterAutospacing="1" w:line="360" w:lineRule="auto"/>
        <w:rPr>
          <w:rFonts w:ascii="Arial" w:hAnsi="Arial" w:cs="Arial"/>
        </w:rPr>
      </w:pPr>
      <w:r w:rsidRPr="001F433F">
        <w:rPr>
          <w:rFonts w:ascii="Arial" w:hAnsi="Arial" w:cs="Arial"/>
        </w:rPr>
        <w:t>Ability to work under pressure with limited resources</w:t>
      </w:r>
      <w:r w:rsidR="00E64B68">
        <w:rPr>
          <w:rFonts w:ascii="Arial" w:hAnsi="Arial" w:cs="Arial"/>
        </w:rPr>
        <w:t>.</w:t>
      </w:r>
    </w:p>
    <w:p w14:paraId="1276AD59" w14:textId="77777777" w:rsidR="006B2BBC" w:rsidRPr="001F433F" w:rsidRDefault="006B2BBC" w:rsidP="006B2BBC">
      <w:pPr>
        <w:numPr>
          <w:ilvl w:val="0"/>
          <w:numId w:val="28"/>
        </w:numPr>
        <w:shd w:val="clear" w:color="auto" w:fill="FFFFFF"/>
        <w:autoSpaceDE w:val="0"/>
        <w:autoSpaceDN w:val="0"/>
        <w:adjustRightInd w:val="0"/>
        <w:spacing w:before="100" w:beforeAutospacing="1" w:afterAutospacing="1" w:line="360" w:lineRule="auto"/>
        <w:rPr>
          <w:rFonts w:ascii="Arial" w:hAnsi="Arial" w:cs="Arial"/>
        </w:rPr>
      </w:pPr>
      <w:r w:rsidRPr="001F433F">
        <w:rPr>
          <w:rFonts w:ascii="Arial" w:hAnsi="Arial" w:cs="Arial"/>
        </w:rPr>
        <w:lastRenderedPageBreak/>
        <w:t>Demonstrable commitment to helping volunteers achieve their potential</w:t>
      </w:r>
      <w:r w:rsidR="00E64B68">
        <w:rPr>
          <w:rFonts w:ascii="Arial" w:hAnsi="Arial" w:cs="Arial"/>
        </w:rPr>
        <w:t>.</w:t>
      </w:r>
    </w:p>
    <w:p w14:paraId="68B49656" w14:textId="77777777" w:rsidR="006B2BBC" w:rsidRPr="001F433F" w:rsidRDefault="006B2BBC" w:rsidP="006B2BBC">
      <w:pPr>
        <w:numPr>
          <w:ilvl w:val="0"/>
          <w:numId w:val="28"/>
        </w:numPr>
        <w:shd w:val="clear" w:color="auto" w:fill="FFFFFF"/>
        <w:autoSpaceDE w:val="0"/>
        <w:autoSpaceDN w:val="0"/>
        <w:adjustRightInd w:val="0"/>
        <w:spacing w:before="100" w:beforeAutospacing="1" w:afterAutospacing="1" w:line="360" w:lineRule="auto"/>
        <w:rPr>
          <w:rFonts w:ascii="Arial" w:hAnsi="Arial" w:cs="Arial"/>
        </w:rPr>
      </w:pPr>
      <w:r w:rsidRPr="1333F338">
        <w:rPr>
          <w:rFonts w:ascii="Arial" w:hAnsi="Arial" w:cs="Arial"/>
        </w:rPr>
        <w:t>Demonstrable experience of contributing to organisational change and development</w:t>
      </w:r>
      <w:r w:rsidR="00E64B68" w:rsidRPr="1333F338">
        <w:rPr>
          <w:rFonts w:ascii="Arial" w:hAnsi="Arial" w:cs="Arial"/>
        </w:rPr>
        <w:t>.</w:t>
      </w:r>
    </w:p>
    <w:p w14:paraId="433B5468" w14:textId="7E244113" w:rsidR="1333F338" w:rsidRDefault="1333F338" w:rsidP="1333F338">
      <w:pPr>
        <w:spacing w:line="360" w:lineRule="auto"/>
        <w:rPr>
          <w:rFonts w:ascii="Arial" w:hAnsi="Arial" w:cs="Arial"/>
          <w:b/>
          <w:bCs/>
        </w:rPr>
      </w:pPr>
    </w:p>
    <w:p w14:paraId="4CD20E7D" w14:textId="77777777" w:rsidR="006B2BBC" w:rsidRPr="001F433F" w:rsidRDefault="006B2BBC" w:rsidP="006B2BBC">
      <w:pPr>
        <w:autoSpaceDE w:val="0"/>
        <w:autoSpaceDN w:val="0"/>
        <w:adjustRightInd w:val="0"/>
        <w:spacing w:line="360" w:lineRule="auto"/>
        <w:rPr>
          <w:rFonts w:ascii="Arial" w:hAnsi="Arial" w:cs="Arial"/>
          <w:b/>
          <w:bCs/>
        </w:rPr>
      </w:pPr>
      <w:r w:rsidRPr="1333F338">
        <w:rPr>
          <w:rFonts w:ascii="Arial" w:hAnsi="Arial" w:cs="Arial"/>
          <w:b/>
          <w:bCs/>
        </w:rPr>
        <w:t>Values and Behaviours:</w:t>
      </w:r>
    </w:p>
    <w:p w14:paraId="74BE4513" w14:textId="68F7C2B6" w:rsidR="1333F338" w:rsidRDefault="1333F338" w:rsidP="1333F338">
      <w:pPr>
        <w:spacing w:line="360" w:lineRule="auto"/>
        <w:rPr>
          <w:rFonts w:ascii="Arial" w:hAnsi="Arial" w:cs="Arial"/>
          <w:b/>
          <w:bCs/>
        </w:rPr>
      </w:pPr>
    </w:p>
    <w:p w14:paraId="6DEA86E1" w14:textId="77777777" w:rsidR="006B2BBC" w:rsidRPr="001F433F" w:rsidRDefault="006B2BBC" w:rsidP="006B2BBC">
      <w:pPr>
        <w:numPr>
          <w:ilvl w:val="0"/>
          <w:numId w:val="28"/>
        </w:numPr>
        <w:shd w:val="clear" w:color="auto" w:fill="FFFFFF"/>
        <w:autoSpaceDE w:val="0"/>
        <w:autoSpaceDN w:val="0"/>
        <w:adjustRightInd w:val="0"/>
        <w:spacing w:before="100" w:beforeAutospacing="1" w:afterAutospacing="1" w:line="360" w:lineRule="auto"/>
        <w:rPr>
          <w:rFonts w:ascii="Arial" w:hAnsi="Arial" w:cs="Arial"/>
        </w:rPr>
      </w:pPr>
      <w:r w:rsidRPr="001F433F">
        <w:rPr>
          <w:rFonts w:ascii="Arial" w:hAnsi="Arial" w:cs="Arial"/>
        </w:rPr>
        <w:t xml:space="preserve">Excellent interpersonal and communication skills. </w:t>
      </w:r>
    </w:p>
    <w:p w14:paraId="0B305148" w14:textId="77777777" w:rsidR="006B2BBC" w:rsidRPr="001F433F" w:rsidRDefault="006B2BBC" w:rsidP="006B2BBC">
      <w:pPr>
        <w:numPr>
          <w:ilvl w:val="0"/>
          <w:numId w:val="28"/>
        </w:numPr>
        <w:shd w:val="clear" w:color="auto" w:fill="FFFFFF"/>
        <w:autoSpaceDE w:val="0"/>
        <w:autoSpaceDN w:val="0"/>
        <w:adjustRightInd w:val="0"/>
        <w:spacing w:before="100" w:beforeAutospacing="1" w:afterAutospacing="1" w:line="360" w:lineRule="auto"/>
        <w:rPr>
          <w:rFonts w:ascii="Arial" w:hAnsi="Arial" w:cs="Arial"/>
        </w:rPr>
      </w:pPr>
      <w:r w:rsidRPr="001F433F">
        <w:rPr>
          <w:rFonts w:ascii="Arial" w:hAnsi="Arial" w:cs="Arial"/>
        </w:rPr>
        <w:t>Strong communication and team working skills</w:t>
      </w:r>
      <w:r w:rsidR="00E64B68">
        <w:rPr>
          <w:rFonts w:ascii="Arial" w:hAnsi="Arial" w:cs="Arial"/>
        </w:rPr>
        <w:t>.</w:t>
      </w:r>
    </w:p>
    <w:p w14:paraId="55B7468C" w14:textId="77777777" w:rsidR="006B2BBC" w:rsidRPr="001F433F" w:rsidRDefault="006B2BBC" w:rsidP="006B2BBC">
      <w:pPr>
        <w:numPr>
          <w:ilvl w:val="0"/>
          <w:numId w:val="28"/>
        </w:numPr>
        <w:shd w:val="clear" w:color="auto" w:fill="FFFFFF"/>
        <w:autoSpaceDE w:val="0"/>
        <w:autoSpaceDN w:val="0"/>
        <w:adjustRightInd w:val="0"/>
        <w:spacing w:before="100" w:beforeAutospacing="1" w:afterAutospacing="1" w:line="360" w:lineRule="auto"/>
        <w:rPr>
          <w:rFonts w:ascii="Arial" w:hAnsi="Arial" w:cs="Arial"/>
        </w:rPr>
      </w:pPr>
      <w:r w:rsidRPr="001F433F">
        <w:rPr>
          <w:rFonts w:ascii="Arial" w:hAnsi="Arial" w:cs="Arial"/>
        </w:rPr>
        <w:t xml:space="preserve">Persuasive and diplomatic with strong influencing skills, able to adapt personal style to different situations and individuals. </w:t>
      </w:r>
    </w:p>
    <w:p w14:paraId="0671750E" w14:textId="77777777" w:rsidR="006B2BBC" w:rsidRPr="001F433F" w:rsidRDefault="006B2BBC" w:rsidP="006B2BBC">
      <w:pPr>
        <w:numPr>
          <w:ilvl w:val="0"/>
          <w:numId w:val="28"/>
        </w:numPr>
        <w:shd w:val="clear" w:color="auto" w:fill="FFFFFF"/>
        <w:spacing w:before="100" w:beforeAutospacing="1" w:after="100" w:afterAutospacing="1" w:line="360" w:lineRule="auto"/>
        <w:rPr>
          <w:rFonts w:ascii="Arial" w:hAnsi="Arial" w:cs="Arial"/>
        </w:rPr>
      </w:pPr>
      <w:r w:rsidRPr="001F433F">
        <w:rPr>
          <w:rFonts w:ascii="Arial" w:hAnsi="Arial" w:cs="Arial"/>
        </w:rPr>
        <w:t>Approachable and friendly; able to build strong working relationships with a range of stakeholders, based on trust and respect.</w:t>
      </w:r>
    </w:p>
    <w:p w14:paraId="2193D82B" w14:textId="77777777" w:rsidR="006B2BBC" w:rsidRPr="001F433F" w:rsidRDefault="006B2BBC" w:rsidP="006B2BBC">
      <w:pPr>
        <w:numPr>
          <w:ilvl w:val="0"/>
          <w:numId w:val="28"/>
        </w:numPr>
        <w:shd w:val="clear" w:color="auto" w:fill="FFFFFF"/>
        <w:spacing w:before="100" w:beforeAutospacing="1" w:after="100" w:afterAutospacing="1" w:line="360" w:lineRule="auto"/>
        <w:rPr>
          <w:rFonts w:ascii="Arial" w:hAnsi="Arial" w:cs="Arial"/>
        </w:rPr>
      </w:pPr>
      <w:r w:rsidRPr="001F433F">
        <w:rPr>
          <w:rFonts w:ascii="Arial" w:hAnsi="Arial" w:cs="Arial"/>
        </w:rPr>
        <w:t xml:space="preserve">Ability to maintain confidentiality at all </w:t>
      </w:r>
      <w:proofErr w:type="gramStart"/>
      <w:r w:rsidRPr="001F433F">
        <w:rPr>
          <w:rFonts w:ascii="Arial" w:hAnsi="Arial" w:cs="Arial"/>
        </w:rPr>
        <w:t>time</w:t>
      </w:r>
      <w:proofErr w:type="gramEnd"/>
      <w:r w:rsidRPr="001F433F">
        <w:rPr>
          <w:rFonts w:ascii="Arial" w:hAnsi="Arial" w:cs="Arial"/>
        </w:rPr>
        <w:t xml:space="preserve">. </w:t>
      </w:r>
    </w:p>
    <w:p w14:paraId="3EF2FF19" w14:textId="77777777" w:rsidR="006B2BBC" w:rsidRPr="001F433F" w:rsidRDefault="006B2BBC" w:rsidP="006B2BBC">
      <w:pPr>
        <w:numPr>
          <w:ilvl w:val="0"/>
          <w:numId w:val="28"/>
        </w:numPr>
        <w:shd w:val="clear" w:color="auto" w:fill="FFFFFF"/>
        <w:spacing w:before="100" w:beforeAutospacing="1" w:after="100" w:afterAutospacing="1" w:line="360" w:lineRule="auto"/>
        <w:rPr>
          <w:rFonts w:ascii="Arial" w:hAnsi="Arial" w:cs="Arial"/>
        </w:rPr>
      </w:pPr>
      <w:r w:rsidRPr="001F433F">
        <w:rPr>
          <w:rFonts w:ascii="Arial" w:hAnsi="Arial" w:cs="Arial"/>
        </w:rPr>
        <w:t xml:space="preserve">A positive can-do approach to problem solving and challenging </w:t>
      </w:r>
      <w:proofErr w:type="gramStart"/>
      <w:r w:rsidRPr="001F433F">
        <w:rPr>
          <w:rFonts w:ascii="Arial" w:hAnsi="Arial" w:cs="Arial"/>
        </w:rPr>
        <w:t>situations</w:t>
      </w:r>
      <w:proofErr w:type="gramEnd"/>
    </w:p>
    <w:p w14:paraId="018107B4" w14:textId="77777777" w:rsidR="006B2BBC" w:rsidRPr="001F433F" w:rsidRDefault="006B2BBC" w:rsidP="006B2BBC">
      <w:pPr>
        <w:numPr>
          <w:ilvl w:val="0"/>
          <w:numId w:val="28"/>
        </w:numPr>
        <w:shd w:val="clear" w:color="auto" w:fill="FFFFFF"/>
        <w:autoSpaceDE w:val="0"/>
        <w:autoSpaceDN w:val="0"/>
        <w:spacing w:before="100" w:beforeAutospacing="1" w:after="100" w:afterAutospacing="1" w:line="360" w:lineRule="auto"/>
        <w:ind w:hanging="284"/>
        <w:rPr>
          <w:rFonts w:ascii="Arial" w:hAnsi="Arial" w:cs="Arial"/>
          <w:lang w:eastAsia="en-US"/>
        </w:rPr>
      </w:pPr>
      <w:r w:rsidRPr="001F433F">
        <w:rPr>
          <w:rFonts w:ascii="Arial" w:hAnsi="Arial" w:cs="Arial"/>
        </w:rPr>
        <w:t>Demonstrable commitment to the aims and principles of CAE.</w:t>
      </w:r>
    </w:p>
    <w:p w14:paraId="0DE4B5B7" w14:textId="77777777" w:rsidR="00DE1C5A" w:rsidRPr="005A27BE" w:rsidRDefault="00DE1C5A" w:rsidP="005A27BE">
      <w:pPr>
        <w:autoSpaceDE w:val="0"/>
        <w:autoSpaceDN w:val="0"/>
        <w:ind w:hanging="284"/>
        <w:rPr>
          <w:rFonts w:ascii="Arial" w:hAnsi="Arial" w:cs="Arial"/>
          <w:b/>
          <w:bCs/>
          <w:strike/>
          <w:lang w:eastAsia="en-US"/>
        </w:rPr>
      </w:pPr>
    </w:p>
    <w:p w14:paraId="66204FF1" w14:textId="77777777" w:rsidR="005A27BE" w:rsidRPr="005A27BE" w:rsidRDefault="005A27BE" w:rsidP="005A27BE">
      <w:pPr>
        <w:autoSpaceDE w:val="0"/>
        <w:autoSpaceDN w:val="0"/>
        <w:rPr>
          <w:rFonts w:ascii="Arial" w:hAnsi="Arial" w:cs="Arial"/>
          <w:lang w:eastAsia="en-US"/>
        </w:rPr>
      </w:pPr>
    </w:p>
    <w:sectPr w:rsidR="005A27BE" w:rsidRPr="005A27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343_"/>
      </v:shape>
    </w:pict>
  </w:numPicBullet>
  <w:abstractNum w:abstractNumId="0" w15:restartNumberingAfterBreak="0">
    <w:nsid w:val="0000001F"/>
    <w:multiLevelType w:val="singleLevel"/>
    <w:tmpl w:val="0000001F"/>
    <w:name w:val="WW8Num4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A49CC"/>
    <w:multiLevelType w:val="hybridMultilevel"/>
    <w:tmpl w:val="4C30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428FB"/>
    <w:multiLevelType w:val="hybridMultilevel"/>
    <w:tmpl w:val="B4C8E8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667E0"/>
    <w:multiLevelType w:val="hybridMultilevel"/>
    <w:tmpl w:val="70D86D0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8F006B9"/>
    <w:multiLevelType w:val="hybridMultilevel"/>
    <w:tmpl w:val="BD0E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B0D08"/>
    <w:multiLevelType w:val="multilevel"/>
    <w:tmpl w:val="15DC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B313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0DBB75F7"/>
    <w:multiLevelType w:val="hybridMultilevel"/>
    <w:tmpl w:val="8BF6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920967"/>
    <w:multiLevelType w:val="hybridMultilevel"/>
    <w:tmpl w:val="E6D4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D712E"/>
    <w:multiLevelType w:val="hybridMultilevel"/>
    <w:tmpl w:val="7D34A0AA"/>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D41CC"/>
    <w:multiLevelType w:val="multilevel"/>
    <w:tmpl w:val="7E9E16D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B7190"/>
    <w:multiLevelType w:val="hybridMultilevel"/>
    <w:tmpl w:val="EFCA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40A4A"/>
    <w:multiLevelType w:val="hybridMultilevel"/>
    <w:tmpl w:val="F38C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70689"/>
    <w:multiLevelType w:val="hybridMultilevel"/>
    <w:tmpl w:val="AD70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2149B"/>
    <w:multiLevelType w:val="hybridMultilevel"/>
    <w:tmpl w:val="71E8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350B1"/>
    <w:multiLevelType w:val="hybridMultilevel"/>
    <w:tmpl w:val="2C16C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A0229"/>
    <w:multiLevelType w:val="hybridMultilevel"/>
    <w:tmpl w:val="393C145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E639E"/>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31582C10"/>
    <w:multiLevelType w:val="hybridMultilevel"/>
    <w:tmpl w:val="547A31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1B40521"/>
    <w:multiLevelType w:val="hybridMultilevel"/>
    <w:tmpl w:val="F9B64A10"/>
    <w:lvl w:ilvl="0" w:tplc="F1B437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66CD0"/>
    <w:multiLevelType w:val="hybridMultilevel"/>
    <w:tmpl w:val="61B02CC8"/>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64815"/>
    <w:multiLevelType w:val="hybridMultilevel"/>
    <w:tmpl w:val="0B7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C0C7D"/>
    <w:multiLevelType w:val="hybridMultilevel"/>
    <w:tmpl w:val="95788360"/>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66321"/>
    <w:multiLevelType w:val="hybridMultilevel"/>
    <w:tmpl w:val="2E4A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01F71"/>
    <w:multiLevelType w:val="hybridMultilevel"/>
    <w:tmpl w:val="BF54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EA0D96"/>
    <w:multiLevelType w:val="hybridMultilevel"/>
    <w:tmpl w:val="9F16A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217C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46B43545"/>
    <w:multiLevelType w:val="hybridMultilevel"/>
    <w:tmpl w:val="C2A8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DE720A"/>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514F13EF"/>
    <w:multiLevelType w:val="hybridMultilevel"/>
    <w:tmpl w:val="DDFEFC68"/>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0A21"/>
    <w:multiLevelType w:val="hybridMultilevel"/>
    <w:tmpl w:val="7E9E16DE"/>
    <w:lvl w:ilvl="0" w:tplc="153CE26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17EA4"/>
    <w:multiLevelType w:val="hybridMultilevel"/>
    <w:tmpl w:val="39C6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131A02"/>
    <w:multiLevelType w:val="multilevel"/>
    <w:tmpl w:val="7FE4B3B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C3F49"/>
    <w:multiLevelType w:val="hybridMultilevel"/>
    <w:tmpl w:val="0D20E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A4884"/>
    <w:multiLevelType w:val="hybridMultilevel"/>
    <w:tmpl w:val="71BA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8321A"/>
    <w:multiLevelType w:val="hybridMultilevel"/>
    <w:tmpl w:val="774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35F3D"/>
    <w:multiLevelType w:val="hybridMultilevel"/>
    <w:tmpl w:val="FD0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64539"/>
    <w:multiLevelType w:val="hybridMultilevel"/>
    <w:tmpl w:val="C9905200"/>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2E14C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0" w15:restartNumberingAfterBreak="0">
    <w:nsid w:val="70F827C1"/>
    <w:multiLevelType w:val="hybridMultilevel"/>
    <w:tmpl w:val="7FE4B3BA"/>
    <w:lvl w:ilvl="0" w:tplc="F1B437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318DD"/>
    <w:multiLevelType w:val="hybridMultilevel"/>
    <w:tmpl w:val="1DAE179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1F1211"/>
    <w:multiLevelType w:val="hybridMultilevel"/>
    <w:tmpl w:val="7AC40C5C"/>
    <w:lvl w:ilvl="0" w:tplc="153CE26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BE1E24"/>
    <w:multiLevelType w:val="hybridMultilevel"/>
    <w:tmpl w:val="28A4A4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4" w15:restartNumberingAfterBreak="0">
    <w:nsid w:val="78CC6A54"/>
    <w:multiLevelType w:val="hybridMultilevel"/>
    <w:tmpl w:val="BBEE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D5F58"/>
    <w:multiLevelType w:val="hybridMultilevel"/>
    <w:tmpl w:val="1CB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48818">
    <w:abstractNumId w:val="20"/>
  </w:num>
  <w:num w:numId="2" w16cid:durableId="556169730">
    <w:abstractNumId w:val="3"/>
  </w:num>
  <w:num w:numId="3" w16cid:durableId="2097356097">
    <w:abstractNumId w:val="40"/>
  </w:num>
  <w:num w:numId="4" w16cid:durableId="1922719386">
    <w:abstractNumId w:val="33"/>
  </w:num>
  <w:num w:numId="5" w16cid:durableId="285939050">
    <w:abstractNumId w:val="42"/>
  </w:num>
  <w:num w:numId="6" w16cid:durableId="732580242">
    <w:abstractNumId w:val="31"/>
  </w:num>
  <w:num w:numId="7" w16cid:durableId="770858085">
    <w:abstractNumId w:val="11"/>
  </w:num>
  <w:num w:numId="8" w16cid:durableId="1581674015">
    <w:abstractNumId w:val="38"/>
  </w:num>
  <w:num w:numId="9" w16cid:durableId="1576891118">
    <w:abstractNumId w:val="10"/>
  </w:num>
  <w:num w:numId="10" w16cid:durableId="1772313203">
    <w:abstractNumId w:val="30"/>
  </w:num>
  <w:num w:numId="11" w16cid:durableId="1045986271">
    <w:abstractNumId w:val="41"/>
  </w:num>
  <w:num w:numId="12" w16cid:durableId="1967470686">
    <w:abstractNumId w:val="17"/>
  </w:num>
  <w:num w:numId="13" w16cid:durableId="918294602">
    <w:abstractNumId w:val="23"/>
  </w:num>
  <w:num w:numId="14" w16cid:durableId="195581881">
    <w:abstractNumId w:val="1"/>
  </w:num>
  <w:num w:numId="15" w16cid:durableId="434597317">
    <w:abstractNumId w:val="0"/>
  </w:num>
  <w:num w:numId="16" w16cid:durableId="1926259682">
    <w:abstractNumId w:val="13"/>
  </w:num>
  <w:num w:numId="17" w16cid:durableId="398939999">
    <w:abstractNumId w:val="5"/>
  </w:num>
  <w:num w:numId="18" w16cid:durableId="540483721">
    <w:abstractNumId w:val="45"/>
  </w:num>
  <w:num w:numId="19" w16cid:durableId="1525292506">
    <w:abstractNumId w:val="24"/>
  </w:num>
  <w:num w:numId="20" w16cid:durableId="2007513683">
    <w:abstractNumId w:val="35"/>
  </w:num>
  <w:num w:numId="21" w16cid:durableId="944192766">
    <w:abstractNumId w:val="22"/>
  </w:num>
  <w:num w:numId="22" w16cid:durableId="190998271">
    <w:abstractNumId w:val="12"/>
  </w:num>
  <w:num w:numId="23" w16cid:durableId="459618274">
    <w:abstractNumId w:val="28"/>
  </w:num>
  <w:num w:numId="24" w16cid:durableId="337585948">
    <w:abstractNumId w:val="43"/>
  </w:num>
  <w:num w:numId="25" w16cid:durableId="674960349">
    <w:abstractNumId w:val="9"/>
  </w:num>
  <w:num w:numId="26" w16cid:durableId="8568927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4192506">
    <w:abstractNumId w:val="19"/>
  </w:num>
  <w:num w:numId="28" w16cid:durableId="442068305">
    <w:abstractNumId w:val="6"/>
  </w:num>
  <w:num w:numId="29" w16cid:durableId="102845347">
    <w:abstractNumId w:val="37"/>
  </w:num>
  <w:num w:numId="30" w16cid:durableId="48387760">
    <w:abstractNumId w:val="7"/>
  </w:num>
  <w:num w:numId="31" w16cid:durableId="1759523069">
    <w:abstractNumId w:val="34"/>
  </w:num>
  <w:num w:numId="32" w16cid:durableId="539632037">
    <w:abstractNumId w:val="39"/>
  </w:num>
  <w:num w:numId="33" w16cid:durableId="1938515219">
    <w:abstractNumId w:val="27"/>
  </w:num>
  <w:num w:numId="34" w16cid:durableId="1711152829">
    <w:abstractNumId w:val="29"/>
  </w:num>
  <w:num w:numId="35" w16cid:durableId="1599286921">
    <w:abstractNumId w:val="18"/>
  </w:num>
  <w:num w:numId="36" w16cid:durableId="1710517">
    <w:abstractNumId w:val="4"/>
  </w:num>
  <w:num w:numId="37" w16cid:durableId="1898543505">
    <w:abstractNumId w:val="36"/>
  </w:num>
  <w:num w:numId="38" w16cid:durableId="1985619497">
    <w:abstractNumId w:val="26"/>
  </w:num>
  <w:num w:numId="39" w16cid:durableId="728964632">
    <w:abstractNumId w:val="21"/>
  </w:num>
  <w:num w:numId="40" w16cid:durableId="824009281">
    <w:abstractNumId w:val="32"/>
  </w:num>
  <w:num w:numId="41" w16cid:durableId="773750357">
    <w:abstractNumId w:val="15"/>
  </w:num>
  <w:num w:numId="42" w16cid:durableId="1549301929">
    <w:abstractNumId w:val="2"/>
  </w:num>
  <w:num w:numId="43" w16cid:durableId="884680628">
    <w:abstractNumId w:val="16"/>
  </w:num>
  <w:num w:numId="44" w16cid:durableId="1294673467">
    <w:abstractNumId w:val="14"/>
  </w:num>
  <w:num w:numId="45" w16cid:durableId="1806048633">
    <w:abstractNumId w:val="44"/>
  </w:num>
  <w:num w:numId="46" w16cid:durableId="1959528711">
    <w:abstractNumId w:val="8"/>
  </w:num>
  <w:num w:numId="47" w16cid:durableId="782142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0F"/>
    <w:rsid w:val="0001549E"/>
    <w:rsid w:val="000162C5"/>
    <w:rsid w:val="00016562"/>
    <w:rsid w:val="00022BD1"/>
    <w:rsid w:val="000272C5"/>
    <w:rsid w:val="00031DF9"/>
    <w:rsid w:val="0003761F"/>
    <w:rsid w:val="00051C53"/>
    <w:rsid w:val="0005682D"/>
    <w:rsid w:val="00066A26"/>
    <w:rsid w:val="00073595"/>
    <w:rsid w:val="000836DA"/>
    <w:rsid w:val="00094437"/>
    <w:rsid w:val="000C08F4"/>
    <w:rsid w:val="000C2F42"/>
    <w:rsid w:val="000D2F92"/>
    <w:rsid w:val="000E20B5"/>
    <w:rsid w:val="000E2649"/>
    <w:rsid w:val="00104733"/>
    <w:rsid w:val="0010526E"/>
    <w:rsid w:val="00111F15"/>
    <w:rsid w:val="00135081"/>
    <w:rsid w:val="00192A4F"/>
    <w:rsid w:val="00194A68"/>
    <w:rsid w:val="001C65FE"/>
    <w:rsid w:val="001E02A4"/>
    <w:rsid w:val="001E3ED4"/>
    <w:rsid w:val="00202C8B"/>
    <w:rsid w:val="00203E99"/>
    <w:rsid w:val="00220467"/>
    <w:rsid w:val="00227ECA"/>
    <w:rsid w:val="002B0514"/>
    <w:rsid w:val="003036B9"/>
    <w:rsid w:val="0033591C"/>
    <w:rsid w:val="00340A13"/>
    <w:rsid w:val="00350805"/>
    <w:rsid w:val="0036223B"/>
    <w:rsid w:val="00373A86"/>
    <w:rsid w:val="00393367"/>
    <w:rsid w:val="003B670F"/>
    <w:rsid w:val="003C13CD"/>
    <w:rsid w:val="003C31AE"/>
    <w:rsid w:val="003C5B57"/>
    <w:rsid w:val="003F22E7"/>
    <w:rsid w:val="004175BE"/>
    <w:rsid w:val="00417C6F"/>
    <w:rsid w:val="0042669C"/>
    <w:rsid w:val="0043262D"/>
    <w:rsid w:val="00437E1E"/>
    <w:rsid w:val="0045204D"/>
    <w:rsid w:val="00452D2B"/>
    <w:rsid w:val="004A6805"/>
    <w:rsid w:val="004B3A8B"/>
    <w:rsid w:val="004D031F"/>
    <w:rsid w:val="004E5391"/>
    <w:rsid w:val="005110B6"/>
    <w:rsid w:val="00511B9E"/>
    <w:rsid w:val="00535F35"/>
    <w:rsid w:val="0059091A"/>
    <w:rsid w:val="005A27BE"/>
    <w:rsid w:val="005B0968"/>
    <w:rsid w:val="005C08EC"/>
    <w:rsid w:val="005D6C8A"/>
    <w:rsid w:val="005F72C0"/>
    <w:rsid w:val="00621A97"/>
    <w:rsid w:val="00622AF3"/>
    <w:rsid w:val="00632831"/>
    <w:rsid w:val="00647161"/>
    <w:rsid w:val="00662C62"/>
    <w:rsid w:val="00663F18"/>
    <w:rsid w:val="00684734"/>
    <w:rsid w:val="006B2BBC"/>
    <w:rsid w:val="006B765D"/>
    <w:rsid w:val="006C2C1A"/>
    <w:rsid w:val="006D2DC9"/>
    <w:rsid w:val="006D7078"/>
    <w:rsid w:val="006E635A"/>
    <w:rsid w:val="006F62F4"/>
    <w:rsid w:val="00703E57"/>
    <w:rsid w:val="0074679E"/>
    <w:rsid w:val="0075124F"/>
    <w:rsid w:val="00754892"/>
    <w:rsid w:val="0077255E"/>
    <w:rsid w:val="00782661"/>
    <w:rsid w:val="007E3089"/>
    <w:rsid w:val="007E6F41"/>
    <w:rsid w:val="007F61FB"/>
    <w:rsid w:val="00817CED"/>
    <w:rsid w:val="008328EA"/>
    <w:rsid w:val="00847891"/>
    <w:rsid w:val="00876E2D"/>
    <w:rsid w:val="0088400E"/>
    <w:rsid w:val="00886E12"/>
    <w:rsid w:val="008938F3"/>
    <w:rsid w:val="00894E16"/>
    <w:rsid w:val="008C1B60"/>
    <w:rsid w:val="008C4021"/>
    <w:rsid w:val="008C690C"/>
    <w:rsid w:val="008C702A"/>
    <w:rsid w:val="008D3F54"/>
    <w:rsid w:val="008D5D55"/>
    <w:rsid w:val="00900AC8"/>
    <w:rsid w:val="0090664F"/>
    <w:rsid w:val="0093065D"/>
    <w:rsid w:val="00932438"/>
    <w:rsid w:val="00954055"/>
    <w:rsid w:val="009564B2"/>
    <w:rsid w:val="00990A79"/>
    <w:rsid w:val="009C71DC"/>
    <w:rsid w:val="009D1BAB"/>
    <w:rsid w:val="00A01AF6"/>
    <w:rsid w:val="00A600BC"/>
    <w:rsid w:val="00A7145A"/>
    <w:rsid w:val="00A770E0"/>
    <w:rsid w:val="00A77A1F"/>
    <w:rsid w:val="00A81D59"/>
    <w:rsid w:val="00A85333"/>
    <w:rsid w:val="00A916A2"/>
    <w:rsid w:val="00AA48E0"/>
    <w:rsid w:val="00AD5928"/>
    <w:rsid w:val="00AD5CDC"/>
    <w:rsid w:val="00AE5273"/>
    <w:rsid w:val="00B12A72"/>
    <w:rsid w:val="00B66247"/>
    <w:rsid w:val="00B74CB9"/>
    <w:rsid w:val="00B81E5E"/>
    <w:rsid w:val="00B82719"/>
    <w:rsid w:val="00B84322"/>
    <w:rsid w:val="00B8499F"/>
    <w:rsid w:val="00B86E9D"/>
    <w:rsid w:val="00B92572"/>
    <w:rsid w:val="00BA1981"/>
    <w:rsid w:val="00BB1E7D"/>
    <w:rsid w:val="00BB66E5"/>
    <w:rsid w:val="00BC1342"/>
    <w:rsid w:val="00BC3EC5"/>
    <w:rsid w:val="00BD1B53"/>
    <w:rsid w:val="00BD4F7C"/>
    <w:rsid w:val="00BE531C"/>
    <w:rsid w:val="00C17F94"/>
    <w:rsid w:val="00C24092"/>
    <w:rsid w:val="00C363D8"/>
    <w:rsid w:val="00C73AE7"/>
    <w:rsid w:val="00C86BA8"/>
    <w:rsid w:val="00C9572C"/>
    <w:rsid w:val="00CA0212"/>
    <w:rsid w:val="00CA17F9"/>
    <w:rsid w:val="00CA2974"/>
    <w:rsid w:val="00CC4DF3"/>
    <w:rsid w:val="00CC7CF4"/>
    <w:rsid w:val="00CE36E7"/>
    <w:rsid w:val="00CE79E1"/>
    <w:rsid w:val="00CF58B3"/>
    <w:rsid w:val="00D07ED5"/>
    <w:rsid w:val="00D15F8C"/>
    <w:rsid w:val="00D20926"/>
    <w:rsid w:val="00D2496B"/>
    <w:rsid w:val="00D30A4A"/>
    <w:rsid w:val="00D32B51"/>
    <w:rsid w:val="00D45222"/>
    <w:rsid w:val="00D516EC"/>
    <w:rsid w:val="00D72EDE"/>
    <w:rsid w:val="00D74769"/>
    <w:rsid w:val="00D90411"/>
    <w:rsid w:val="00DC1D24"/>
    <w:rsid w:val="00DE1C5A"/>
    <w:rsid w:val="00E11AB5"/>
    <w:rsid w:val="00E64B68"/>
    <w:rsid w:val="00E67F59"/>
    <w:rsid w:val="00E8191B"/>
    <w:rsid w:val="00E85083"/>
    <w:rsid w:val="00EA6B0F"/>
    <w:rsid w:val="00EC5F7E"/>
    <w:rsid w:val="00EF20AC"/>
    <w:rsid w:val="00EF3193"/>
    <w:rsid w:val="00F01002"/>
    <w:rsid w:val="00F03A9B"/>
    <w:rsid w:val="00F04781"/>
    <w:rsid w:val="00F05F19"/>
    <w:rsid w:val="00F12495"/>
    <w:rsid w:val="00F17DEB"/>
    <w:rsid w:val="00F55143"/>
    <w:rsid w:val="00F63088"/>
    <w:rsid w:val="00F712BB"/>
    <w:rsid w:val="00F726F6"/>
    <w:rsid w:val="00FC48E6"/>
    <w:rsid w:val="02FE0BA1"/>
    <w:rsid w:val="03579AC8"/>
    <w:rsid w:val="044E4F8E"/>
    <w:rsid w:val="075D1912"/>
    <w:rsid w:val="0B4934C8"/>
    <w:rsid w:val="0BB7414B"/>
    <w:rsid w:val="0D7D2BE7"/>
    <w:rsid w:val="0E572925"/>
    <w:rsid w:val="0ED4CCD5"/>
    <w:rsid w:val="0FB9D854"/>
    <w:rsid w:val="1333F338"/>
    <w:rsid w:val="13C5E753"/>
    <w:rsid w:val="15279893"/>
    <w:rsid w:val="17DDC2EB"/>
    <w:rsid w:val="19A73EB1"/>
    <w:rsid w:val="19D120E4"/>
    <w:rsid w:val="1A0A5E25"/>
    <w:rsid w:val="1C868A2F"/>
    <w:rsid w:val="1E56E562"/>
    <w:rsid w:val="214DFDAA"/>
    <w:rsid w:val="217BF762"/>
    <w:rsid w:val="22D66CA8"/>
    <w:rsid w:val="23B93C57"/>
    <w:rsid w:val="248DBDBA"/>
    <w:rsid w:val="274B41DC"/>
    <w:rsid w:val="29A67D9B"/>
    <w:rsid w:val="2A1FF74B"/>
    <w:rsid w:val="2AA39246"/>
    <w:rsid w:val="2BE6E91D"/>
    <w:rsid w:val="2D2B98BD"/>
    <w:rsid w:val="2EB969F1"/>
    <w:rsid w:val="31F73323"/>
    <w:rsid w:val="36C0698D"/>
    <w:rsid w:val="38F9564C"/>
    <w:rsid w:val="3D09CE48"/>
    <w:rsid w:val="3DC53EF5"/>
    <w:rsid w:val="3EF27D44"/>
    <w:rsid w:val="45D88BD8"/>
    <w:rsid w:val="5492F191"/>
    <w:rsid w:val="5D6C1D54"/>
    <w:rsid w:val="60355251"/>
    <w:rsid w:val="69201BEF"/>
    <w:rsid w:val="6B6FE3C1"/>
    <w:rsid w:val="6C2FA5D5"/>
    <w:rsid w:val="6E6A1721"/>
    <w:rsid w:val="70205FF5"/>
    <w:rsid w:val="70582171"/>
    <w:rsid w:val="70CEA0C4"/>
    <w:rsid w:val="734EA937"/>
    <w:rsid w:val="78C84E84"/>
    <w:rsid w:val="7CBA8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0BE2F9"/>
  <w15:chartTrackingRefBased/>
  <w15:docId w15:val="{B98D3EAE-8BA0-46EC-901E-B40BD704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B0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6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6B0F"/>
    <w:rPr>
      <w:color w:val="0000FF"/>
      <w:u w:val="single"/>
    </w:rPr>
  </w:style>
  <w:style w:type="paragraph" w:styleId="DocumentMap">
    <w:name w:val="Document Map"/>
    <w:basedOn w:val="Normal"/>
    <w:semiHidden/>
    <w:rsid w:val="0074679E"/>
    <w:pPr>
      <w:shd w:val="clear" w:color="auto" w:fill="000080"/>
    </w:pPr>
    <w:rPr>
      <w:rFonts w:ascii="Tahoma" w:hAnsi="Tahoma" w:cs="Tahoma"/>
      <w:sz w:val="20"/>
      <w:szCs w:val="20"/>
    </w:rPr>
  </w:style>
  <w:style w:type="paragraph" w:styleId="Header">
    <w:name w:val="header"/>
    <w:basedOn w:val="Normal"/>
    <w:rsid w:val="003C31AE"/>
    <w:pPr>
      <w:widowControl w:val="0"/>
      <w:tabs>
        <w:tab w:val="center" w:pos="4153"/>
        <w:tab w:val="right" w:pos="8306"/>
      </w:tabs>
      <w:suppressAutoHyphens/>
      <w:autoSpaceDE w:val="0"/>
    </w:pPr>
    <w:rPr>
      <w:rFonts w:ascii="Helvetica" w:hAnsi="Helvetica" w:cs="Helvetica"/>
      <w:lang w:val="en-US" w:eastAsia="ar-SA"/>
    </w:rPr>
  </w:style>
  <w:style w:type="paragraph" w:styleId="BalloonText">
    <w:name w:val="Balloon Text"/>
    <w:basedOn w:val="Normal"/>
    <w:semiHidden/>
    <w:rsid w:val="00886E12"/>
    <w:rPr>
      <w:rFonts w:ascii="Tahoma" w:hAnsi="Tahoma" w:cs="Tahoma"/>
      <w:sz w:val="16"/>
      <w:szCs w:val="16"/>
    </w:rPr>
  </w:style>
  <w:style w:type="paragraph" w:styleId="ListParagraph">
    <w:name w:val="List Paragraph"/>
    <w:basedOn w:val="Normal"/>
    <w:uiPriority w:val="34"/>
    <w:qFormat/>
    <w:rsid w:val="00F17D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CEA305.A256BB00" TargetMode="External"/><Relationship Id="rId3" Type="http://schemas.openxmlformats.org/officeDocument/2006/relationships/numbering" Target="numbering.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enjaminnapier@cabedinburgh.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6392E69DB134CA5E35DE013C21959" ma:contentTypeVersion="15" ma:contentTypeDescription="Create a new document." ma:contentTypeScope="" ma:versionID="d86d92feb99ba48b6cb9bcbfb1b98d92">
  <xsd:schema xmlns:xsd="http://www.w3.org/2001/XMLSchema" xmlns:xs="http://www.w3.org/2001/XMLSchema" xmlns:p="http://schemas.microsoft.com/office/2006/metadata/properties" xmlns:ns2="285d34c0-c4d9-4177-a056-b4ec6b27376d" xmlns:ns3="76273dbd-8588-4f48-97c4-343f24123885" targetNamespace="http://schemas.microsoft.com/office/2006/metadata/properties" ma:root="true" ma:fieldsID="29b8c7571dfb959430f3f9dec319b4c2" ns2:_="" ns3:_="">
    <xsd:import namespace="285d34c0-c4d9-4177-a056-b4ec6b27376d"/>
    <xsd:import namespace="76273dbd-8588-4f48-97c4-343f241238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34c0-c4d9-4177-a056-b4ec6b2737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dd0187-9119-4d69-b16e-647e34a5c7c0}" ma:internalName="TaxCatchAll" ma:showField="CatchAllData" ma:web="285d34c0-c4d9-4177-a056-b4ec6b2737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73dbd-8588-4f48-97c4-343f241238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49af93-09f1-462b-a0c3-5c86bef39c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273dbd-8588-4f48-97c4-343f24123885">
      <Terms xmlns="http://schemas.microsoft.com/office/infopath/2007/PartnerControls"/>
    </lcf76f155ced4ddcb4097134ff3c332f>
    <TaxCatchAll xmlns="285d34c0-c4d9-4177-a056-b4ec6b27376d" xsi:nil="true"/>
  </documentManagement>
</p:properties>
</file>

<file path=customXml/itemProps1.xml><?xml version="1.0" encoding="utf-8"?>
<ds:datastoreItem xmlns:ds="http://schemas.openxmlformats.org/officeDocument/2006/customXml" ds:itemID="{7158AB96-D181-42F6-8A9E-D0A293BF2353}">
  <ds:schemaRefs>
    <ds:schemaRef ds:uri="http://schemas.microsoft.com/sharepoint/v3/contenttype/forms"/>
  </ds:schemaRefs>
</ds:datastoreItem>
</file>

<file path=customXml/itemProps2.xml><?xml version="1.0" encoding="utf-8"?>
<ds:datastoreItem xmlns:ds="http://schemas.openxmlformats.org/officeDocument/2006/customXml" ds:itemID="{688F5424-40DE-4BF9-88AC-C9D0CB7E5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34c0-c4d9-4177-a056-b4ec6b27376d"/>
    <ds:schemaRef ds:uri="76273dbd-8588-4f48-97c4-343f24123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70191-45F5-4D92-B386-593E546547D3}"/>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9644</Characters>
  <Application>Microsoft Office Word</Application>
  <DocSecurity>0</DocSecurity>
  <Lines>80</Lines>
  <Paragraphs>22</Paragraphs>
  <ScaleCrop>false</ScaleCrop>
  <Company>Citizens Advice Edinburgh</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gorcleland</dc:creator>
  <cp:keywords/>
  <cp:lastModifiedBy>Napier, Benjamin</cp:lastModifiedBy>
  <cp:revision>2</cp:revision>
  <cp:lastPrinted>2013-05-28T16:46:00Z</cp:lastPrinted>
  <dcterms:created xsi:type="dcterms:W3CDTF">2024-06-11T19:06:00Z</dcterms:created>
  <dcterms:modified xsi:type="dcterms:W3CDTF">2024-06-11T19:06:00Z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0x010100ABA6392E69DB134CA5E35DE013C21959</vt:lpwstr>
  </property>
</Properties>
</file>