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4"/>
        <w:gridCol w:w="1272"/>
        <w:gridCol w:w="2020"/>
      </w:tblGrid>
      <w:tr w:rsidR="003061C6" w14:paraId="19310D14" w14:textId="77777777" w:rsidTr="00237E80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</w:tcPr>
          <w:p w14:paraId="5B9E2935" w14:textId="77777777" w:rsidR="003061C6" w:rsidRDefault="003061C6" w:rsidP="00237E80">
            <w:pPr>
              <w:jc w:val="center"/>
              <w:rPr>
                <w:b/>
                <w:sz w:val="24"/>
              </w:rPr>
            </w:pPr>
          </w:p>
          <w:p w14:paraId="5D9FCD2A" w14:textId="77777777" w:rsidR="003061C6" w:rsidRDefault="003061C6" w:rsidP="00237E8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Education, Training and Qualifications</w:t>
            </w:r>
          </w:p>
          <w:p w14:paraId="568EA836" w14:textId="77777777" w:rsidR="003061C6" w:rsidRDefault="003061C6" w:rsidP="00237E80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</w:tcPr>
          <w:p w14:paraId="39D8054C" w14:textId="77777777" w:rsidR="003061C6" w:rsidRDefault="003061C6" w:rsidP="00237E80">
            <w:pPr>
              <w:jc w:val="center"/>
              <w:rPr>
                <w:b/>
                <w:sz w:val="24"/>
              </w:rPr>
            </w:pPr>
          </w:p>
          <w:p w14:paraId="2F4FFABE" w14:textId="77777777" w:rsidR="003061C6" w:rsidRDefault="003061C6" w:rsidP="00237E8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Essential/</w:t>
            </w:r>
          </w:p>
          <w:p w14:paraId="2A532577" w14:textId="77777777" w:rsidR="003061C6" w:rsidRDefault="003061C6" w:rsidP="00237E8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Desirable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2D102EC" w14:textId="77777777" w:rsidR="003061C6" w:rsidRDefault="003061C6" w:rsidP="00237E80">
            <w:pPr>
              <w:rPr>
                <w:b/>
                <w:sz w:val="24"/>
              </w:rPr>
            </w:pPr>
          </w:p>
          <w:p w14:paraId="3769F685" w14:textId="77777777" w:rsidR="003061C6" w:rsidRDefault="003061C6" w:rsidP="00237E8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Evidence</w:t>
            </w:r>
          </w:p>
          <w:p w14:paraId="77231D89" w14:textId="77777777" w:rsidR="003061C6" w:rsidRDefault="003061C6" w:rsidP="00237E80">
            <w:pPr>
              <w:jc w:val="center"/>
              <w:rPr>
                <w:b/>
                <w:sz w:val="24"/>
              </w:rPr>
            </w:pPr>
          </w:p>
        </w:tc>
      </w:tr>
      <w:tr w:rsidR="003061C6" w14:paraId="2BE55930" w14:textId="77777777" w:rsidTr="00237E80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CF78EF" w14:textId="77777777" w:rsidR="003061C6" w:rsidRDefault="003061C6" w:rsidP="00237E80">
            <w:pPr>
              <w:rPr>
                <w:sz w:val="24"/>
              </w:rPr>
            </w:pPr>
          </w:p>
          <w:p w14:paraId="775F12EE" w14:textId="77777777" w:rsidR="003061C6" w:rsidRDefault="003061C6" w:rsidP="00237E80">
            <w:pPr>
              <w:rPr>
                <w:sz w:val="24"/>
              </w:rPr>
            </w:pPr>
            <w:r>
              <w:rPr>
                <w:sz w:val="24"/>
              </w:rPr>
              <w:t>A good standard of general education.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6637D0" w14:textId="77777777" w:rsidR="003061C6" w:rsidRDefault="003061C6" w:rsidP="00237E80">
            <w:pPr>
              <w:rPr>
                <w:sz w:val="24"/>
              </w:rPr>
            </w:pPr>
          </w:p>
          <w:p w14:paraId="0D77EA14" w14:textId="77777777" w:rsidR="003061C6" w:rsidRDefault="003061C6" w:rsidP="00237E80">
            <w:pPr>
              <w:rPr>
                <w:sz w:val="24"/>
              </w:rPr>
            </w:pPr>
            <w:r>
              <w:rPr>
                <w:sz w:val="24"/>
              </w:rPr>
              <w:t>Essential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5BA7A1" w14:textId="77777777" w:rsidR="003061C6" w:rsidRDefault="003061C6" w:rsidP="00237E80">
            <w:pPr>
              <w:rPr>
                <w:sz w:val="24"/>
              </w:rPr>
            </w:pPr>
          </w:p>
          <w:p w14:paraId="733AA553" w14:textId="77777777" w:rsidR="003061C6" w:rsidRDefault="003061C6" w:rsidP="00237E80">
            <w:pPr>
              <w:rPr>
                <w:sz w:val="24"/>
              </w:rPr>
            </w:pPr>
            <w:r>
              <w:rPr>
                <w:sz w:val="24"/>
              </w:rPr>
              <w:t>Application form</w:t>
            </w:r>
          </w:p>
        </w:tc>
      </w:tr>
      <w:tr w:rsidR="003061C6" w14:paraId="74C71C2F" w14:textId="77777777" w:rsidTr="00237E80">
        <w:trPr>
          <w:trHeight w:val="680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89B5FFB" w14:textId="20FBFB56" w:rsidR="003061C6" w:rsidRDefault="003061C6" w:rsidP="00237E80">
            <w:pPr>
              <w:rPr>
                <w:sz w:val="24"/>
              </w:rPr>
            </w:pPr>
            <w:r>
              <w:t xml:space="preserve">Relevant professional or vocational qualification </w:t>
            </w:r>
            <w:r>
              <w:rPr>
                <w:sz w:val="24"/>
              </w:rPr>
              <w:t>in a discipline relevant to this post (community health/social care).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1BBDD5FC" w14:textId="77777777" w:rsidR="003061C6" w:rsidRDefault="003061C6" w:rsidP="00237E80">
            <w:pPr>
              <w:rPr>
                <w:sz w:val="24"/>
              </w:rPr>
            </w:pPr>
            <w:r>
              <w:t>Desirable</w:t>
            </w:r>
          </w:p>
          <w:p w14:paraId="5CC6E80E" w14:textId="77777777" w:rsidR="003061C6" w:rsidRDefault="003061C6" w:rsidP="00237E80">
            <w:pPr>
              <w:rPr>
                <w:sz w:val="24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5C1542D" w14:textId="77777777" w:rsidR="003061C6" w:rsidRDefault="003061C6" w:rsidP="00237E80">
            <w:pPr>
              <w:rPr>
                <w:sz w:val="24"/>
              </w:rPr>
            </w:pPr>
            <w:r>
              <w:rPr>
                <w:sz w:val="24"/>
              </w:rPr>
              <w:t>Application form</w:t>
            </w:r>
          </w:p>
        </w:tc>
      </w:tr>
      <w:tr w:rsidR="003061C6" w14:paraId="0DC675D2" w14:textId="77777777" w:rsidTr="00237E80"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5912F1D" w14:textId="77777777" w:rsidR="003061C6" w:rsidRDefault="003061C6" w:rsidP="00237E80">
            <w:pPr>
              <w:jc w:val="center"/>
              <w:rPr>
                <w:sz w:val="24"/>
              </w:rPr>
            </w:pPr>
          </w:p>
          <w:p w14:paraId="7DC91EB5" w14:textId="77777777" w:rsidR="003061C6" w:rsidRDefault="003061C6" w:rsidP="00237E8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Knowledge and Experience</w:t>
            </w:r>
          </w:p>
          <w:p w14:paraId="27AC0848" w14:textId="77777777" w:rsidR="003061C6" w:rsidRDefault="003061C6" w:rsidP="00237E80">
            <w:pPr>
              <w:rPr>
                <w:sz w:val="24"/>
              </w:rPr>
            </w:pPr>
          </w:p>
        </w:tc>
      </w:tr>
      <w:tr w:rsidR="003061C6" w14:paraId="7F272DA8" w14:textId="77777777" w:rsidTr="00237E80">
        <w:trPr>
          <w:trHeight w:val="452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A2AD98" w14:textId="77777777" w:rsidR="003061C6" w:rsidRDefault="003061C6" w:rsidP="00237E80">
            <w:pPr>
              <w:rPr>
                <w:sz w:val="24"/>
              </w:rPr>
            </w:pPr>
            <w:r>
              <w:rPr>
                <w:sz w:val="24"/>
              </w:rPr>
              <w:t xml:space="preserve">A general understanding </w:t>
            </w:r>
            <w:r w:rsidRPr="004D6F4C">
              <w:rPr>
                <w:sz w:val="24"/>
              </w:rPr>
              <w:t xml:space="preserve">of </w:t>
            </w:r>
            <w:r>
              <w:rPr>
                <w:sz w:val="24"/>
              </w:rPr>
              <w:t>the role of unpaid carers and the types of issues and challenges they may face.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EA4B74" w14:textId="77777777" w:rsidR="003061C6" w:rsidRDefault="003061C6" w:rsidP="00237E80">
            <w:pPr>
              <w:rPr>
                <w:sz w:val="24"/>
              </w:rPr>
            </w:pPr>
            <w:r>
              <w:rPr>
                <w:sz w:val="24"/>
              </w:rPr>
              <w:t>Essential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5D7390" w14:textId="77777777" w:rsidR="003061C6" w:rsidRDefault="003061C6" w:rsidP="00237E80">
            <w:pPr>
              <w:rPr>
                <w:sz w:val="24"/>
              </w:rPr>
            </w:pPr>
            <w:r>
              <w:rPr>
                <w:sz w:val="24"/>
              </w:rPr>
              <w:t>Application form and interview</w:t>
            </w:r>
          </w:p>
        </w:tc>
      </w:tr>
      <w:tr w:rsidR="003061C6" w14:paraId="5BD21791" w14:textId="77777777" w:rsidTr="00237E80">
        <w:trPr>
          <w:trHeight w:val="555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F77C6" w14:textId="77777777" w:rsidR="003061C6" w:rsidRDefault="003061C6" w:rsidP="00237E80">
            <w:r>
              <w:t>An understanding of the impact of disadvantage and social exclusion.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72B693" w14:textId="77777777" w:rsidR="003061C6" w:rsidRDefault="003061C6" w:rsidP="00237E80">
            <w:pPr>
              <w:rPr>
                <w:sz w:val="24"/>
              </w:rPr>
            </w:pPr>
            <w:r>
              <w:rPr>
                <w:sz w:val="24"/>
              </w:rPr>
              <w:t>Essential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D328D3" w14:textId="77777777" w:rsidR="003061C6" w:rsidRDefault="003061C6" w:rsidP="00237E80">
            <w:pPr>
              <w:rPr>
                <w:sz w:val="24"/>
              </w:rPr>
            </w:pPr>
            <w:r>
              <w:rPr>
                <w:sz w:val="24"/>
              </w:rPr>
              <w:t>Application form and interview</w:t>
            </w:r>
          </w:p>
        </w:tc>
      </w:tr>
      <w:tr w:rsidR="003061C6" w14:paraId="2D3C8538" w14:textId="77777777" w:rsidTr="00237E80">
        <w:trPr>
          <w:trHeight w:val="836"/>
        </w:trPr>
        <w:tc>
          <w:tcPr>
            <w:tcW w:w="5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2C87" w14:textId="77777777" w:rsidR="00B13522" w:rsidRDefault="00B13522" w:rsidP="00237E80">
            <w:pPr>
              <w:rPr>
                <w:sz w:val="24"/>
              </w:rPr>
            </w:pPr>
            <w:r>
              <w:rPr>
                <w:sz w:val="24"/>
              </w:rPr>
              <w:t>Knowledge of the welfare benefit and tax credit system, particularly benefits available to carers and their dependants.</w:t>
            </w:r>
          </w:p>
          <w:p w14:paraId="115148C2" w14:textId="733A4A5B" w:rsidR="003061C6" w:rsidRDefault="00B13522" w:rsidP="00237E80">
            <w:pPr>
              <w:rPr>
                <w:sz w:val="24"/>
              </w:rPr>
            </w:pPr>
            <w:r>
              <w:rPr>
                <w:sz w:val="24"/>
              </w:rPr>
              <w:t>K</w:t>
            </w:r>
            <w:r w:rsidR="003061C6">
              <w:rPr>
                <w:sz w:val="24"/>
              </w:rPr>
              <w:t>nowledge of the statutory and voluntary sector health and social care</w:t>
            </w:r>
            <w:r w:rsidR="00721914">
              <w:rPr>
                <w:sz w:val="24"/>
              </w:rPr>
              <w:t xml:space="preserve"> agencies providing services for carers.</w:t>
            </w:r>
          </w:p>
          <w:p w14:paraId="1E4A195A" w14:textId="2A717952" w:rsidR="00721914" w:rsidRDefault="00721914" w:rsidP="00237E80">
            <w:pPr>
              <w:rPr>
                <w:sz w:val="24"/>
              </w:rPr>
            </w:pPr>
            <w:r>
              <w:rPr>
                <w:sz w:val="24"/>
              </w:rPr>
              <w:t>Experience of advocacy work</w:t>
            </w:r>
          </w:p>
          <w:p w14:paraId="0B8D10B4" w14:textId="632CA060" w:rsidR="00721914" w:rsidRDefault="00721914" w:rsidP="00237E80">
            <w:pPr>
              <w:rPr>
                <w:sz w:val="24"/>
              </w:rPr>
            </w:pPr>
            <w:r>
              <w:rPr>
                <w:sz w:val="24"/>
              </w:rPr>
              <w:t>Experience of income maximisation</w:t>
            </w:r>
          </w:p>
          <w:p w14:paraId="31970DB4" w14:textId="1AFB0B29" w:rsidR="00721914" w:rsidRDefault="00721914" w:rsidP="00237E80">
            <w:pPr>
              <w:rPr>
                <w:sz w:val="24"/>
              </w:rPr>
            </w:pPr>
            <w:r>
              <w:rPr>
                <w:sz w:val="24"/>
              </w:rPr>
              <w:t>Knowledge of energy efficiency issues, finance and debt issues and CO awareness</w:t>
            </w:r>
          </w:p>
          <w:p w14:paraId="25DF0B9D" w14:textId="1FE4BBED" w:rsidR="00B13522" w:rsidRDefault="00B13522" w:rsidP="00237E80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CD5C20" w14:textId="77777777" w:rsidR="003061C6" w:rsidRDefault="003061C6" w:rsidP="00237E80">
            <w:pPr>
              <w:rPr>
                <w:sz w:val="24"/>
              </w:rPr>
            </w:pPr>
            <w:r>
              <w:rPr>
                <w:sz w:val="24"/>
              </w:rPr>
              <w:t>Desirable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542C83" w14:textId="77777777" w:rsidR="003061C6" w:rsidRDefault="003061C6" w:rsidP="00237E80">
            <w:pPr>
              <w:rPr>
                <w:sz w:val="24"/>
              </w:rPr>
            </w:pPr>
            <w:r>
              <w:rPr>
                <w:sz w:val="24"/>
              </w:rPr>
              <w:t>Application form and interview</w:t>
            </w:r>
          </w:p>
        </w:tc>
      </w:tr>
      <w:tr w:rsidR="003061C6" w14:paraId="1E662D9B" w14:textId="77777777" w:rsidTr="00237E80">
        <w:trPr>
          <w:trHeight w:val="848"/>
        </w:trPr>
        <w:tc>
          <w:tcPr>
            <w:tcW w:w="5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F70EA" w14:textId="2DCE24DF" w:rsidR="003061C6" w:rsidRDefault="003061C6" w:rsidP="00237E80">
            <w:pPr>
              <w:rPr>
                <w:sz w:val="24"/>
              </w:rPr>
            </w:pPr>
            <w:r>
              <w:rPr>
                <w:sz w:val="24"/>
              </w:rPr>
              <w:t xml:space="preserve">Knowledge of or experience of providing practical and/or emotional support, information, and advice to </w:t>
            </w:r>
            <w:r w:rsidR="00721914">
              <w:rPr>
                <w:sz w:val="24"/>
              </w:rPr>
              <w:t>individuals or families facing financial challenges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2B83FF" w14:textId="77777777" w:rsidR="003061C6" w:rsidRDefault="003061C6" w:rsidP="00237E80">
            <w:pPr>
              <w:rPr>
                <w:sz w:val="24"/>
              </w:rPr>
            </w:pPr>
            <w:r>
              <w:rPr>
                <w:sz w:val="24"/>
              </w:rPr>
              <w:t>Desirable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738FF2" w14:textId="77777777" w:rsidR="003061C6" w:rsidRDefault="003061C6" w:rsidP="00237E80">
            <w:pPr>
              <w:rPr>
                <w:sz w:val="24"/>
              </w:rPr>
            </w:pPr>
            <w:r>
              <w:rPr>
                <w:sz w:val="24"/>
              </w:rPr>
              <w:t>Application form and interview</w:t>
            </w:r>
          </w:p>
        </w:tc>
      </w:tr>
      <w:tr w:rsidR="003061C6" w14:paraId="7F6DB693" w14:textId="77777777" w:rsidTr="00237E80">
        <w:trPr>
          <w:trHeight w:val="1155"/>
        </w:trPr>
        <w:tc>
          <w:tcPr>
            <w:tcW w:w="5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F052FF" w14:textId="77777777" w:rsidR="003061C6" w:rsidRDefault="003061C6" w:rsidP="00237E80">
            <w:pPr>
              <w:rPr>
                <w:sz w:val="24"/>
              </w:rPr>
            </w:pPr>
            <w:r>
              <w:rPr>
                <w:sz w:val="24"/>
              </w:rPr>
              <w:t>Experience of building and sustaining productive relationships with key individuals in the voluntary and/or statutory sectors with responsibilities for delivering services.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EACE99D" w14:textId="77777777" w:rsidR="003061C6" w:rsidRDefault="003061C6" w:rsidP="00237E80">
            <w:pPr>
              <w:rPr>
                <w:sz w:val="24"/>
              </w:rPr>
            </w:pPr>
            <w:r>
              <w:rPr>
                <w:sz w:val="24"/>
              </w:rPr>
              <w:t>Desirable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A8AF1DE" w14:textId="77777777" w:rsidR="003061C6" w:rsidRDefault="003061C6" w:rsidP="00237E80">
            <w:pPr>
              <w:rPr>
                <w:sz w:val="24"/>
              </w:rPr>
            </w:pPr>
            <w:r>
              <w:rPr>
                <w:sz w:val="24"/>
              </w:rPr>
              <w:t>Application form, interview and references</w:t>
            </w:r>
          </w:p>
        </w:tc>
      </w:tr>
      <w:tr w:rsidR="003061C6" w14:paraId="6085F14A" w14:textId="77777777" w:rsidTr="00237E80">
        <w:trPr>
          <w:trHeight w:val="576"/>
        </w:trPr>
        <w:tc>
          <w:tcPr>
            <w:tcW w:w="5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0218F1" w14:textId="77777777" w:rsidR="003061C6" w:rsidRDefault="003061C6" w:rsidP="00237E80">
            <w:pPr>
              <w:rPr>
                <w:sz w:val="24"/>
              </w:rPr>
            </w:pPr>
            <w:r>
              <w:rPr>
                <w:sz w:val="24"/>
              </w:rPr>
              <w:t>Experience of carrying out Adult Carer Support Plans to identify the needs of adult carers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83B2FC" w14:textId="77777777" w:rsidR="003061C6" w:rsidRDefault="003061C6" w:rsidP="00237E80">
            <w:pPr>
              <w:rPr>
                <w:sz w:val="24"/>
              </w:rPr>
            </w:pPr>
            <w:r>
              <w:rPr>
                <w:sz w:val="24"/>
              </w:rPr>
              <w:t>Desirable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D765ACB" w14:textId="77777777" w:rsidR="003061C6" w:rsidRDefault="003061C6" w:rsidP="00237E80">
            <w:pPr>
              <w:rPr>
                <w:sz w:val="24"/>
              </w:rPr>
            </w:pPr>
            <w:r>
              <w:rPr>
                <w:sz w:val="24"/>
              </w:rPr>
              <w:t>Application form and interview</w:t>
            </w:r>
          </w:p>
        </w:tc>
      </w:tr>
      <w:tr w:rsidR="003061C6" w14:paraId="754A1F29" w14:textId="77777777" w:rsidTr="00237E80">
        <w:trPr>
          <w:trHeight w:val="806"/>
        </w:trPr>
        <w:tc>
          <w:tcPr>
            <w:tcW w:w="5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869208" w14:textId="67BFCFC8" w:rsidR="003061C6" w:rsidRDefault="003061C6" w:rsidP="00237E80">
            <w:pPr>
              <w:rPr>
                <w:sz w:val="24"/>
              </w:rPr>
            </w:pPr>
            <w:r>
              <w:rPr>
                <w:sz w:val="24"/>
              </w:rPr>
              <w:t>Experience of working as part of a small team w</w:t>
            </w:r>
            <w:r w:rsidR="0082258C">
              <w:rPr>
                <w:sz w:val="24"/>
              </w:rPr>
              <w:t>ith</w:t>
            </w:r>
            <w:r>
              <w:rPr>
                <w:sz w:val="24"/>
              </w:rPr>
              <w:t xml:space="preserve"> a flexible/adaptable approach.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9CF0D4" w14:textId="77777777" w:rsidR="003061C6" w:rsidRDefault="003061C6" w:rsidP="00237E80">
            <w:pPr>
              <w:rPr>
                <w:sz w:val="24"/>
              </w:rPr>
            </w:pPr>
            <w:r>
              <w:rPr>
                <w:sz w:val="24"/>
              </w:rPr>
              <w:t>Essential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CFF07F" w14:textId="77777777" w:rsidR="003061C6" w:rsidRDefault="003061C6" w:rsidP="00237E80">
            <w:pPr>
              <w:rPr>
                <w:sz w:val="24"/>
              </w:rPr>
            </w:pPr>
            <w:r>
              <w:rPr>
                <w:sz w:val="24"/>
              </w:rPr>
              <w:t>Application form, interview and references</w:t>
            </w:r>
          </w:p>
        </w:tc>
      </w:tr>
      <w:tr w:rsidR="003061C6" w14:paraId="46697686" w14:textId="77777777" w:rsidTr="00237E80">
        <w:trPr>
          <w:trHeight w:val="225"/>
        </w:trPr>
        <w:tc>
          <w:tcPr>
            <w:tcW w:w="5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9A5EBB" w14:textId="77777777" w:rsidR="003061C6" w:rsidRDefault="003061C6" w:rsidP="00237E80">
            <w:pPr>
              <w:rPr>
                <w:sz w:val="24"/>
              </w:rPr>
            </w:pPr>
            <w:r>
              <w:rPr>
                <w:sz w:val="24"/>
              </w:rPr>
              <w:t>Experience of organising and administering own workload, with an ability to prioritise and meet deadlines.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310912" w14:textId="77777777" w:rsidR="003061C6" w:rsidRDefault="003061C6" w:rsidP="00237E80">
            <w:pPr>
              <w:rPr>
                <w:sz w:val="24"/>
              </w:rPr>
            </w:pPr>
            <w:r>
              <w:rPr>
                <w:sz w:val="24"/>
              </w:rPr>
              <w:t>Essential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35C8E9" w14:textId="77777777" w:rsidR="003061C6" w:rsidRDefault="003061C6" w:rsidP="00237E80">
            <w:pPr>
              <w:rPr>
                <w:sz w:val="24"/>
              </w:rPr>
            </w:pPr>
            <w:r>
              <w:rPr>
                <w:sz w:val="24"/>
              </w:rPr>
              <w:t>Application form, interview and references</w:t>
            </w:r>
          </w:p>
        </w:tc>
      </w:tr>
      <w:tr w:rsidR="003061C6" w14:paraId="6CBC7F60" w14:textId="77777777" w:rsidTr="00237E80">
        <w:trPr>
          <w:trHeight w:val="688"/>
        </w:trPr>
        <w:tc>
          <w:tcPr>
            <w:tcW w:w="5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F4D163" w14:textId="77777777" w:rsidR="003061C6" w:rsidRDefault="003061C6" w:rsidP="00237E80">
            <w:pPr>
              <w:rPr>
                <w:sz w:val="24"/>
              </w:rPr>
            </w:pPr>
            <w:r>
              <w:rPr>
                <w:sz w:val="24"/>
              </w:rPr>
              <w:t>Experience of planning and delivering activities for people of different age groups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911B396" w14:textId="77777777" w:rsidR="003061C6" w:rsidRDefault="003061C6" w:rsidP="00237E80">
            <w:pPr>
              <w:rPr>
                <w:sz w:val="24"/>
              </w:rPr>
            </w:pPr>
            <w:r>
              <w:rPr>
                <w:sz w:val="24"/>
              </w:rPr>
              <w:t>Essential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233532" w14:textId="77777777" w:rsidR="003061C6" w:rsidRDefault="003061C6" w:rsidP="00237E80">
            <w:pPr>
              <w:rPr>
                <w:sz w:val="24"/>
              </w:rPr>
            </w:pPr>
            <w:r>
              <w:rPr>
                <w:sz w:val="24"/>
              </w:rPr>
              <w:t>Application form and interview</w:t>
            </w:r>
          </w:p>
        </w:tc>
      </w:tr>
      <w:tr w:rsidR="003061C6" w14:paraId="259CE752" w14:textId="77777777" w:rsidTr="00237E80">
        <w:trPr>
          <w:trHeight w:val="688"/>
        </w:trPr>
        <w:tc>
          <w:tcPr>
            <w:tcW w:w="5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6F7944" w14:textId="77777777" w:rsidR="003061C6" w:rsidRDefault="003061C6" w:rsidP="00237E80">
            <w:pPr>
              <w:rPr>
                <w:sz w:val="24"/>
              </w:rPr>
            </w:pPr>
            <w:r>
              <w:rPr>
                <w:sz w:val="24"/>
              </w:rPr>
              <w:t xml:space="preserve">Knowledge of safeguarding and experience of conducting risk assessments when planning activities.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D8BF50D" w14:textId="77777777" w:rsidR="003061C6" w:rsidRDefault="003061C6" w:rsidP="00237E80">
            <w:pPr>
              <w:rPr>
                <w:sz w:val="24"/>
              </w:rPr>
            </w:pPr>
            <w:r>
              <w:rPr>
                <w:sz w:val="24"/>
              </w:rPr>
              <w:t>Desirable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44DB47" w14:textId="77777777" w:rsidR="003061C6" w:rsidRDefault="003061C6" w:rsidP="00237E80">
            <w:pPr>
              <w:rPr>
                <w:sz w:val="24"/>
              </w:rPr>
            </w:pPr>
            <w:r>
              <w:rPr>
                <w:sz w:val="24"/>
              </w:rPr>
              <w:t>Application form and interview</w:t>
            </w:r>
          </w:p>
        </w:tc>
      </w:tr>
      <w:tr w:rsidR="003061C6" w14:paraId="35FDD732" w14:textId="77777777" w:rsidTr="00237E80">
        <w:trPr>
          <w:trHeight w:val="556"/>
        </w:trPr>
        <w:tc>
          <w:tcPr>
            <w:tcW w:w="5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62F4EE" w14:textId="77777777" w:rsidR="003061C6" w:rsidRDefault="003061C6" w:rsidP="00237E80">
            <w:pPr>
              <w:rPr>
                <w:sz w:val="24"/>
              </w:rPr>
            </w:pPr>
            <w:r>
              <w:rPr>
                <w:sz w:val="24"/>
              </w:rPr>
              <w:t>Experience of planning, monitoring and evaluation of outcome focused activities.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25B1484" w14:textId="77777777" w:rsidR="003061C6" w:rsidRDefault="003061C6" w:rsidP="00237E80">
            <w:pPr>
              <w:rPr>
                <w:sz w:val="24"/>
              </w:rPr>
            </w:pPr>
            <w:r>
              <w:rPr>
                <w:sz w:val="24"/>
              </w:rPr>
              <w:t>Essential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2F05C9" w14:textId="77777777" w:rsidR="003061C6" w:rsidRDefault="003061C6" w:rsidP="00237E80">
            <w:pPr>
              <w:rPr>
                <w:sz w:val="24"/>
              </w:rPr>
            </w:pPr>
            <w:r>
              <w:rPr>
                <w:sz w:val="24"/>
              </w:rPr>
              <w:t xml:space="preserve">Application form and interview </w:t>
            </w:r>
          </w:p>
        </w:tc>
      </w:tr>
      <w:tr w:rsidR="003061C6" w14:paraId="36135EFD" w14:textId="77777777" w:rsidTr="00237E80">
        <w:trPr>
          <w:trHeight w:val="559"/>
        </w:trPr>
        <w:tc>
          <w:tcPr>
            <w:tcW w:w="5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57792" w14:textId="77777777" w:rsidR="003061C6" w:rsidRDefault="003061C6" w:rsidP="00237E80">
            <w:pPr>
              <w:rPr>
                <w:sz w:val="24"/>
              </w:rPr>
            </w:pPr>
            <w:r>
              <w:t>Experience of working jointly across agencies and disciplines to secure positive outcomes.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391726" w14:textId="77777777" w:rsidR="003061C6" w:rsidRDefault="003061C6" w:rsidP="00237E80">
            <w:pPr>
              <w:rPr>
                <w:sz w:val="24"/>
              </w:rPr>
            </w:pPr>
            <w:r>
              <w:rPr>
                <w:sz w:val="24"/>
              </w:rPr>
              <w:t>Desirable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39D0FE" w14:textId="77777777" w:rsidR="003061C6" w:rsidRDefault="003061C6" w:rsidP="00237E80">
            <w:pPr>
              <w:rPr>
                <w:sz w:val="24"/>
              </w:rPr>
            </w:pPr>
            <w:r>
              <w:rPr>
                <w:sz w:val="24"/>
              </w:rPr>
              <w:t>Application form and interview</w:t>
            </w:r>
          </w:p>
        </w:tc>
      </w:tr>
      <w:tr w:rsidR="003061C6" w14:paraId="470C1FCC" w14:textId="77777777" w:rsidTr="00237E80">
        <w:trPr>
          <w:trHeight w:val="561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FEB06" w14:textId="77777777" w:rsidR="003061C6" w:rsidRDefault="003061C6" w:rsidP="00237E80">
            <w:pPr>
              <w:rPr>
                <w:sz w:val="24"/>
              </w:rPr>
            </w:pPr>
            <w:r>
              <w:lastRenderedPageBreak/>
              <w:t>Experience of working with personal and confidential information.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581A39" w14:textId="77777777" w:rsidR="003061C6" w:rsidRDefault="003061C6" w:rsidP="00237E80">
            <w:pPr>
              <w:rPr>
                <w:sz w:val="24"/>
              </w:rPr>
            </w:pPr>
            <w:r>
              <w:rPr>
                <w:sz w:val="24"/>
              </w:rPr>
              <w:t>Essential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F2DCC3" w14:textId="77777777" w:rsidR="003061C6" w:rsidRDefault="003061C6" w:rsidP="00237E80">
            <w:pPr>
              <w:rPr>
                <w:sz w:val="24"/>
              </w:rPr>
            </w:pPr>
            <w:r>
              <w:rPr>
                <w:sz w:val="24"/>
              </w:rPr>
              <w:t>Application form and interview</w:t>
            </w:r>
          </w:p>
        </w:tc>
      </w:tr>
      <w:tr w:rsidR="003061C6" w14:paraId="6657660D" w14:textId="77777777" w:rsidTr="00237E80">
        <w:trPr>
          <w:trHeight w:val="555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CB1CC" w14:textId="77777777" w:rsidR="003061C6" w:rsidRDefault="003061C6" w:rsidP="00237E80">
            <w:r>
              <w:t>Experience of having to respond to new challenges in the workplace.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ADAD09" w14:textId="77777777" w:rsidR="003061C6" w:rsidRDefault="003061C6" w:rsidP="00237E80">
            <w:pPr>
              <w:rPr>
                <w:sz w:val="24"/>
              </w:rPr>
            </w:pPr>
            <w:r>
              <w:rPr>
                <w:sz w:val="24"/>
              </w:rPr>
              <w:t>Desirable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D40883" w14:textId="77777777" w:rsidR="003061C6" w:rsidRDefault="003061C6" w:rsidP="00237E80">
            <w:pPr>
              <w:rPr>
                <w:sz w:val="24"/>
              </w:rPr>
            </w:pPr>
            <w:r>
              <w:rPr>
                <w:sz w:val="24"/>
              </w:rPr>
              <w:t>Application form and interview</w:t>
            </w:r>
          </w:p>
        </w:tc>
      </w:tr>
      <w:tr w:rsidR="003061C6" w14:paraId="336B2F6B" w14:textId="77777777" w:rsidTr="00237E80">
        <w:trPr>
          <w:trHeight w:val="555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2E01B" w14:textId="77777777" w:rsidR="003061C6" w:rsidRDefault="003061C6" w:rsidP="00237E80">
            <w:r>
              <w:t>Experience of working with volunteers in a community-based setting.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8C4E6B" w14:textId="77777777" w:rsidR="003061C6" w:rsidRDefault="003061C6" w:rsidP="00237E80">
            <w:pPr>
              <w:rPr>
                <w:sz w:val="24"/>
              </w:rPr>
            </w:pPr>
            <w:r>
              <w:rPr>
                <w:sz w:val="24"/>
              </w:rPr>
              <w:t>Desirable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A913D9" w14:textId="77777777" w:rsidR="003061C6" w:rsidRDefault="003061C6" w:rsidP="00237E80">
            <w:pPr>
              <w:rPr>
                <w:sz w:val="24"/>
              </w:rPr>
            </w:pPr>
            <w:r>
              <w:rPr>
                <w:sz w:val="24"/>
              </w:rPr>
              <w:t>Application form and interview</w:t>
            </w:r>
          </w:p>
        </w:tc>
      </w:tr>
      <w:tr w:rsidR="003061C6" w14:paraId="3ED68787" w14:textId="77777777" w:rsidTr="00237E80">
        <w:trPr>
          <w:trHeight w:val="828"/>
        </w:trPr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206EF91" w14:textId="77777777" w:rsidR="003061C6" w:rsidRDefault="003061C6" w:rsidP="00237E80">
            <w:pPr>
              <w:jc w:val="center"/>
              <w:rPr>
                <w:b/>
                <w:sz w:val="24"/>
              </w:rPr>
            </w:pPr>
          </w:p>
          <w:p w14:paraId="4F216365" w14:textId="77777777" w:rsidR="003061C6" w:rsidRDefault="003061C6" w:rsidP="00237E8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Aptitude and Skills</w:t>
            </w:r>
          </w:p>
          <w:p w14:paraId="4EEEEBBD" w14:textId="77777777" w:rsidR="003061C6" w:rsidRDefault="003061C6" w:rsidP="00237E80">
            <w:pPr>
              <w:rPr>
                <w:sz w:val="24"/>
              </w:rPr>
            </w:pPr>
          </w:p>
        </w:tc>
      </w:tr>
      <w:tr w:rsidR="003061C6" w14:paraId="10501BA5" w14:textId="77777777" w:rsidTr="00237E80">
        <w:trPr>
          <w:trHeight w:val="813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A2607" w14:textId="77777777" w:rsidR="003061C6" w:rsidRDefault="003061C6" w:rsidP="00237E80">
            <w:r>
              <w:t>Ability to work independently using initiative whilst working as part of a team.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131A82B" w14:textId="77777777" w:rsidR="003061C6" w:rsidRDefault="003061C6" w:rsidP="00237E80">
            <w:pPr>
              <w:rPr>
                <w:sz w:val="24"/>
              </w:rPr>
            </w:pPr>
            <w:r>
              <w:rPr>
                <w:sz w:val="24"/>
              </w:rPr>
              <w:t>Essential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D5A5A" w14:textId="77777777" w:rsidR="003061C6" w:rsidRDefault="003061C6" w:rsidP="00237E80">
            <w:pPr>
              <w:rPr>
                <w:sz w:val="24"/>
              </w:rPr>
            </w:pPr>
            <w:r>
              <w:rPr>
                <w:sz w:val="24"/>
              </w:rPr>
              <w:t>Application form, interview and references</w:t>
            </w:r>
          </w:p>
        </w:tc>
      </w:tr>
      <w:tr w:rsidR="003061C6" w14:paraId="738F4CC9" w14:textId="77777777" w:rsidTr="00237E80">
        <w:trPr>
          <w:trHeight w:val="555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1409C" w14:textId="77777777" w:rsidR="003061C6" w:rsidRDefault="003061C6" w:rsidP="00237E80">
            <w:r>
              <w:t>Ability to effectively work with people regardless of their ethnic, cultural, social backgrounds, their gender, age, religious belief, disability and sexual orientation.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589F4E" w14:textId="77777777" w:rsidR="003061C6" w:rsidRDefault="003061C6" w:rsidP="00237E80">
            <w:pPr>
              <w:rPr>
                <w:sz w:val="24"/>
              </w:rPr>
            </w:pPr>
            <w:r>
              <w:rPr>
                <w:sz w:val="24"/>
              </w:rPr>
              <w:t>Essential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E425EA" w14:textId="77777777" w:rsidR="003061C6" w:rsidRDefault="003061C6" w:rsidP="00237E80">
            <w:pPr>
              <w:rPr>
                <w:sz w:val="24"/>
              </w:rPr>
            </w:pPr>
            <w:r>
              <w:rPr>
                <w:sz w:val="24"/>
              </w:rPr>
              <w:t>Application form and interview</w:t>
            </w:r>
          </w:p>
        </w:tc>
      </w:tr>
      <w:tr w:rsidR="003061C6" w14:paraId="1FEFEA95" w14:textId="77777777" w:rsidTr="00237E80">
        <w:trPr>
          <w:trHeight w:val="559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19F7F" w14:textId="77777777" w:rsidR="003061C6" w:rsidRDefault="003061C6" w:rsidP="00237E80">
            <w:r>
              <w:t>Ability to facilitate teamwork with colleagues, sessional workers and volunteers.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6D0BB4F" w14:textId="77777777" w:rsidR="003061C6" w:rsidRDefault="003061C6" w:rsidP="00237E80">
            <w:pPr>
              <w:rPr>
                <w:sz w:val="24"/>
              </w:rPr>
            </w:pPr>
            <w:r>
              <w:rPr>
                <w:sz w:val="24"/>
              </w:rPr>
              <w:t>Essential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E75F4" w14:textId="77777777" w:rsidR="003061C6" w:rsidRDefault="003061C6" w:rsidP="00237E80">
            <w:pPr>
              <w:rPr>
                <w:sz w:val="24"/>
              </w:rPr>
            </w:pPr>
            <w:r>
              <w:rPr>
                <w:sz w:val="24"/>
              </w:rPr>
              <w:t>Application form and interview</w:t>
            </w:r>
          </w:p>
        </w:tc>
      </w:tr>
      <w:tr w:rsidR="003061C6" w14:paraId="2047F2B1" w14:textId="77777777" w:rsidTr="00237E80">
        <w:trPr>
          <w:trHeight w:val="541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720E8" w14:textId="77777777" w:rsidR="003061C6" w:rsidRDefault="003061C6" w:rsidP="00237E80">
            <w:r>
              <w:t>Ability to gain the trust of both adults and young people and their families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68648C2" w14:textId="77777777" w:rsidR="003061C6" w:rsidRDefault="003061C6" w:rsidP="00237E80">
            <w:pPr>
              <w:rPr>
                <w:sz w:val="24"/>
              </w:rPr>
            </w:pPr>
            <w:r>
              <w:rPr>
                <w:sz w:val="24"/>
              </w:rPr>
              <w:t>Essential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22A92" w14:textId="77777777" w:rsidR="003061C6" w:rsidRDefault="003061C6" w:rsidP="00237E80">
            <w:pPr>
              <w:rPr>
                <w:sz w:val="24"/>
              </w:rPr>
            </w:pPr>
            <w:r>
              <w:rPr>
                <w:sz w:val="24"/>
              </w:rPr>
              <w:t>Application form and interview</w:t>
            </w:r>
          </w:p>
        </w:tc>
      </w:tr>
      <w:tr w:rsidR="003061C6" w14:paraId="1105F636" w14:textId="77777777" w:rsidTr="00237E80">
        <w:trPr>
          <w:trHeight w:val="541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62701" w14:textId="77777777" w:rsidR="003061C6" w:rsidRDefault="003061C6" w:rsidP="00237E80">
            <w:pPr>
              <w:tabs>
                <w:tab w:val="left" w:pos="1050"/>
              </w:tabs>
            </w:pPr>
            <w:r w:rsidRPr="005A4E1E">
              <w:t>Ability to maintain prope</w:t>
            </w:r>
            <w:r>
              <w:t>r</w:t>
            </w:r>
            <w:r>
              <w:rPr>
                <w:sz w:val="24"/>
              </w:rPr>
              <w:t xml:space="preserve"> </w:t>
            </w:r>
            <w:r w:rsidRPr="005A4E1E">
              <w:t>boundaries with young people</w:t>
            </w:r>
            <w:r>
              <w:t>.</w:t>
            </w:r>
            <w: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F82F567" w14:textId="77777777" w:rsidR="003061C6" w:rsidRDefault="003061C6" w:rsidP="00237E80">
            <w:pPr>
              <w:rPr>
                <w:sz w:val="24"/>
              </w:rPr>
            </w:pPr>
            <w:r>
              <w:rPr>
                <w:sz w:val="24"/>
              </w:rPr>
              <w:t>Essential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D586B" w14:textId="77777777" w:rsidR="003061C6" w:rsidRDefault="003061C6" w:rsidP="00237E80">
            <w:pPr>
              <w:rPr>
                <w:sz w:val="24"/>
              </w:rPr>
            </w:pPr>
            <w:r>
              <w:rPr>
                <w:sz w:val="24"/>
              </w:rPr>
              <w:t>Application form and interview</w:t>
            </w:r>
          </w:p>
        </w:tc>
      </w:tr>
      <w:tr w:rsidR="003061C6" w14:paraId="2A08781D" w14:textId="77777777" w:rsidTr="00237E80">
        <w:trPr>
          <w:trHeight w:val="541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33A7A" w14:textId="77777777" w:rsidR="003061C6" w:rsidRPr="005A4E1E" w:rsidRDefault="003061C6" w:rsidP="00237E80">
            <w:pPr>
              <w:tabs>
                <w:tab w:val="left" w:pos="1050"/>
              </w:tabs>
            </w:pPr>
            <w:r>
              <w:t>Effective presentation skills and ability to address an audience at meetings or events, including the use of Microsoft Office.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8A73163" w14:textId="77777777" w:rsidR="003061C6" w:rsidRDefault="003061C6" w:rsidP="00237E80">
            <w:pPr>
              <w:rPr>
                <w:sz w:val="24"/>
              </w:rPr>
            </w:pPr>
            <w:r>
              <w:rPr>
                <w:sz w:val="24"/>
              </w:rPr>
              <w:t>Essential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E7F5B" w14:textId="77777777" w:rsidR="003061C6" w:rsidRDefault="003061C6" w:rsidP="00237E80">
            <w:pPr>
              <w:rPr>
                <w:sz w:val="24"/>
              </w:rPr>
            </w:pPr>
            <w:r>
              <w:t>Application form, interview and presentation</w:t>
            </w:r>
          </w:p>
        </w:tc>
      </w:tr>
      <w:tr w:rsidR="003061C6" w14:paraId="29D5AA89" w14:textId="77777777" w:rsidTr="00237E80">
        <w:trPr>
          <w:trHeight w:val="541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4B0E7" w14:textId="77777777" w:rsidR="003061C6" w:rsidRPr="005A4E1E" w:rsidRDefault="003061C6" w:rsidP="00237E80">
            <w:pPr>
              <w:tabs>
                <w:tab w:val="left" w:pos="1050"/>
              </w:tabs>
            </w:pPr>
            <w:r>
              <w:t>Ability to put together and deliver creative, stimulating activities for adults and secure their involvement.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3334285" w14:textId="77777777" w:rsidR="003061C6" w:rsidRDefault="003061C6" w:rsidP="00237E80">
            <w:pPr>
              <w:rPr>
                <w:sz w:val="24"/>
              </w:rPr>
            </w:pPr>
            <w:r>
              <w:t>Essential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BAF6D" w14:textId="77777777" w:rsidR="003061C6" w:rsidRDefault="003061C6" w:rsidP="00237E80">
            <w:pPr>
              <w:rPr>
                <w:sz w:val="24"/>
              </w:rPr>
            </w:pPr>
            <w:r>
              <w:rPr>
                <w:sz w:val="24"/>
              </w:rPr>
              <w:t>Application form and interview</w:t>
            </w:r>
          </w:p>
        </w:tc>
      </w:tr>
      <w:tr w:rsidR="003061C6" w14:paraId="0CA6BD6E" w14:textId="77777777" w:rsidTr="00237E80">
        <w:trPr>
          <w:trHeight w:val="485"/>
        </w:trPr>
        <w:tc>
          <w:tcPr>
            <w:tcW w:w="5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FC1D9E" w14:textId="77777777" w:rsidR="003061C6" w:rsidRDefault="003061C6" w:rsidP="00237E80">
            <w:pPr>
              <w:rPr>
                <w:sz w:val="24"/>
              </w:rPr>
            </w:pPr>
            <w:r>
              <w:t>Sound interpersonal skills, with ability to communicate effectively with vulnerable people.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708F3B0" w14:textId="77777777" w:rsidR="003061C6" w:rsidRDefault="003061C6" w:rsidP="00237E80">
            <w:pPr>
              <w:rPr>
                <w:sz w:val="24"/>
              </w:rPr>
            </w:pPr>
            <w:r>
              <w:rPr>
                <w:sz w:val="24"/>
              </w:rPr>
              <w:t>Essential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79971C" w14:textId="77777777" w:rsidR="003061C6" w:rsidRDefault="003061C6" w:rsidP="00237E80">
            <w:pPr>
              <w:rPr>
                <w:sz w:val="24"/>
              </w:rPr>
            </w:pPr>
            <w:r>
              <w:rPr>
                <w:sz w:val="24"/>
              </w:rPr>
              <w:t>Application form, interview</w:t>
            </w:r>
          </w:p>
        </w:tc>
      </w:tr>
      <w:tr w:rsidR="003061C6" w14:paraId="66BBF318" w14:textId="77777777" w:rsidTr="00237E80">
        <w:trPr>
          <w:trHeight w:val="745"/>
        </w:trPr>
        <w:tc>
          <w:tcPr>
            <w:tcW w:w="5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BDD789" w14:textId="77777777" w:rsidR="003061C6" w:rsidRDefault="003061C6" w:rsidP="00237E80">
            <w:pPr>
              <w:rPr>
                <w:sz w:val="24"/>
              </w:rPr>
            </w:pPr>
            <w:r>
              <w:t>Excellent listening, verbal communication and written skills, with an ability to prepare reports and maintain appropriate records.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0293E9" w14:textId="77777777" w:rsidR="003061C6" w:rsidRDefault="003061C6" w:rsidP="00237E80">
            <w:pPr>
              <w:rPr>
                <w:sz w:val="24"/>
              </w:rPr>
            </w:pPr>
            <w:r>
              <w:rPr>
                <w:sz w:val="24"/>
              </w:rPr>
              <w:t>Essential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EF13646" w14:textId="77777777" w:rsidR="003061C6" w:rsidRDefault="003061C6" w:rsidP="00237E80">
            <w:pPr>
              <w:rPr>
                <w:sz w:val="24"/>
              </w:rPr>
            </w:pPr>
            <w:r>
              <w:t>Application form, interview and references</w:t>
            </w:r>
          </w:p>
        </w:tc>
      </w:tr>
      <w:tr w:rsidR="003061C6" w14:paraId="225DE955" w14:textId="77777777" w:rsidTr="00237E80">
        <w:trPr>
          <w:trHeight w:val="601"/>
        </w:trPr>
        <w:tc>
          <w:tcPr>
            <w:tcW w:w="5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69CD7D" w14:textId="77777777" w:rsidR="003061C6" w:rsidRDefault="003061C6" w:rsidP="00237E80">
            <w:pPr>
              <w:rPr>
                <w:sz w:val="24"/>
              </w:rPr>
            </w:pPr>
            <w:r>
              <w:t>Computer literate and able to use social media, e-mail, internet and Microsoft Office programmes.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FD1239" w14:textId="77777777" w:rsidR="003061C6" w:rsidRDefault="003061C6" w:rsidP="00237E80">
            <w:pPr>
              <w:rPr>
                <w:sz w:val="24"/>
              </w:rPr>
            </w:pPr>
            <w:r>
              <w:rPr>
                <w:sz w:val="24"/>
              </w:rPr>
              <w:t>Essential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B0D812" w14:textId="77777777" w:rsidR="003061C6" w:rsidRDefault="003061C6" w:rsidP="00237E80">
            <w:pPr>
              <w:rPr>
                <w:sz w:val="24"/>
              </w:rPr>
            </w:pPr>
            <w:r>
              <w:rPr>
                <w:sz w:val="24"/>
              </w:rPr>
              <w:t>Application form and Interview</w:t>
            </w:r>
          </w:p>
        </w:tc>
      </w:tr>
      <w:tr w:rsidR="003061C6" w14:paraId="7EA934AE" w14:textId="77777777" w:rsidTr="00237E80">
        <w:trPr>
          <w:trHeight w:val="501"/>
        </w:trPr>
        <w:tc>
          <w:tcPr>
            <w:tcW w:w="5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CD1D9A" w14:textId="77777777" w:rsidR="003061C6" w:rsidRDefault="003061C6" w:rsidP="00237E80">
            <w:r w:rsidRPr="00B0690A">
              <w:t>Ability to build productive and effective relationships with the Charity’s trustees, staff and volunteers and engage with partner organisations to help achieve the aims and objectives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2F54781" w14:textId="77777777" w:rsidR="003061C6" w:rsidRDefault="003061C6" w:rsidP="00237E80">
            <w:pPr>
              <w:rPr>
                <w:sz w:val="24"/>
              </w:rPr>
            </w:pPr>
            <w:r>
              <w:rPr>
                <w:sz w:val="24"/>
              </w:rPr>
              <w:t>Essential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6C5004B" w14:textId="77777777" w:rsidR="003061C6" w:rsidRDefault="003061C6" w:rsidP="00237E80">
            <w:pPr>
              <w:rPr>
                <w:sz w:val="24"/>
              </w:rPr>
            </w:pPr>
            <w:r>
              <w:rPr>
                <w:sz w:val="24"/>
              </w:rPr>
              <w:t>Application form and Interview</w:t>
            </w:r>
          </w:p>
        </w:tc>
      </w:tr>
      <w:tr w:rsidR="003061C6" w14:paraId="6CB80DC6" w14:textId="77777777" w:rsidTr="00237E80">
        <w:trPr>
          <w:trHeight w:val="330"/>
        </w:trPr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</w:tcPr>
          <w:p w14:paraId="3C56E5BB" w14:textId="77777777" w:rsidR="003061C6" w:rsidRDefault="003061C6" w:rsidP="00237E80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Personal Qualities/Attributes</w:t>
            </w:r>
          </w:p>
        </w:tc>
      </w:tr>
      <w:tr w:rsidR="003061C6" w14:paraId="5087B73D" w14:textId="77777777" w:rsidTr="00237E80">
        <w:trPr>
          <w:trHeight w:val="165"/>
        </w:trPr>
        <w:tc>
          <w:tcPr>
            <w:tcW w:w="5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F552C6" w14:textId="77777777" w:rsidR="003061C6" w:rsidRDefault="003061C6" w:rsidP="00237E80">
            <w:pPr>
              <w:rPr>
                <w:sz w:val="24"/>
              </w:rPr>
            </w:pPr>
            <w:r>
              <w:t>Possess a positive, upbeat approach to work and able to enthuse others.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D755ADC" w14:textId="77777777" w:rsidR="003061C6" w:rsidRDefault="003061C6" w:rsidP="00237E80">
            <w:pPr>
              <w:rPr>
                <w:sz w:val="24"/>
              </w:rPr>
            </w:pPr>
            <w:r>
              <w:rPr>
                <w:sz w:val="24"/>
              </w:rPr>
              <w:t>Essential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2B772C" w14:textId="77777777" w:rsidR="003061C6" w:rsidRDefault="003061C6" w:rsidP="00237E80">
            <w:pPr>
              <w:rPr>
                <w:sz w:val="24"/>
              </w:rPr>
            </w:pPr>
            <w:r>
              <w:rPr>
                <w:sz w:val="24"/>
              </w:rPr>
              <w:t>Interview and References</w:t>
            </w:r>
          </w:p>
        </w:tc>
      </w:tr>
      <w:tr w:rsidR="003061C6" w14:paraId="698B787C" w14:textId="77777777" w:rsidTr="00237E80">
        <w:trPr>
          <w:trHeight w:val="561"/>
        </w:trPr>
        <w:tc>
          <w:tcPr>
            <w:tcW w:w="5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8D7A5A" w14:textId="77777777" w:rsidR="003061C6" w:rsidRDefault="003061C6" w:rsidP="00237E80">
            <w:r>
              <w:t>Self-confident and able to act on own initiative within a supervisory framework.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B9B8458" w14:textId="77777777" w:rsidR="003061C6" w:rsidRDefault="003061C6" w:rsidP="00237E80">
            <w:pPr>
              <w:rPr>
                <w:sz w:val="24"/>
              </w:rPr>
            </w:pPr>
            <w:r>
              <w:rPr>
                <w:sz w:val="24"/>
              </w:rPr>
              <w:t>Essential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830FFE9" w14:textId="77777777" w:rsidR="003061C6" w:rsidRDefault="003061C6" w:rsidP="00237E80">
            <w:pPr>
              <w:rPr>
                <w:sz w:val="24"/>
              </w:rPr>
            </w:pPr>
            <w:r>
              <w:rPr>
                <w:sz w:val="24"/>
              </w:rPr>
              <w:t>Interview and</w:t>
            </w:r>
          </w:p>
          <w:p w14:paraId="5AD647C0" w14:textId="77777777" w:rsidR="003061C6" w:rsidRPr="00FE442F" w:rsidRDefault="003061C6" w:rsidP="00237E80">
            <w:pPr>
              <w:rPr>
                <w:sz w:val="24"/>
              </w:rPr>
            </w:pPr>
            <w:r w:rsidRPr="00FE442F">
              <w:rPr>
                <w:sz w:val="24"/>
              </w:rPr>
              <w:t>Presentation</w:t>
            </w:r>
          </w:p>
        </w:tc>
      </w:tr>
      <w:tr w:rsidR="003061C6" w14:paraId="38C06DA1" w14:textId="77777777" w:rsidTr="00237E80">
        <w:trPr>
          <w:trHeight w:val="556"/>
        </w:trPr>
        <w:tc>
          <w:tcPr>
            <w:tcW w:w="5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9A2C94" w14:textId="77777777" w:rsidR="003061C6" w:rsidRDefault="003061C6" w:rsidP="00237E80">
            <w:r>
              <w:t>Understanding of empathy with and commitment to support the Charity’s aims and values.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ACE317" w14:textId="77777777" w:rsidR="003061C6" w:rsidRDefault="003061C6" w:rsidP="00237E80">
            <w:pPr>
              <w:rPr>
                <w:sz w:val="24"/>
              </w:rPr>
            </w:pPr>
            <w:r>
              <w:rPr>
                <w:sz w:val="24"/>
              </w:rPr>
              <w:t>Essential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A909B1C" w14:textId="77777777" w:rsidR="003061C6" w:rsidRDefault="003061C6" w:rsidP="00237E80">
            <w:pPr>
              <w:rPr>
                <w:sz w:val="24"/>
              </w:rPr>
            </w:pPr>
            <w:r>
              <w:rPr>
                <w:sz w:val="24"/>
              </w:rPr>
              <w:t>Interview and</w:t>
            </w:r>
          </w:p>
          <w:p w14:paraId="389B4C07" w14:textId="77777777" w:rsidR="003061C6" w:rsidRPr="00FE442F" w:rsidRDefault="003061C6" w:rsidP="00237E80">
            <w:pPr>
              <w:rPr>
                <w:sz w:val="24"/>
              </w:rPr>
            </w:pPr>
            <w:r w:rsidRPr="00FE442F">
              <w:rPr>
                <w:sz w:val="24"/>
              </w:rPr>
              <w:t>Presentation</w:t>
            </w:r>
          </w:p>
        </w:tc>
      </w:tr>
      <w:tr w:rsidR="003061C6" w14:paraId="6B2B257E" w14:textId="77777777" w:rsidTr="00237E80">
        <w:trPr>
          <w:trHeight w:val="556"/>
        </w:trPr>
        <w:tc>
          <w:tcPr>
            <w:tcW w:w="5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3A7F19" w14:textId="77777777" w:rsidR="003061C6" w:rsidRDefault="003061C6" w:rsidP="00237E80">
            <w:r>
              <w:t>Ability to empathise with people living in difficult and challenging circumstances.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2AB21B" w14:textId="77777777" w:rsidR="003061C6" w:rsidRDefault="003061C6" w:rsidP="00237E80">
            <w:pPr>
              <w:rPr>
                <w:sz w:val="24"/>
              </w:rPr>
            </w:pPr>
            <w:r>
              <w:rPr>
                <w:sz w:val="24"/>
              </w:rPr>
              <w:t>Essential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4FF8F59" w14:textId="77777777" w:rsidR="003061C6" w:rsidRDefault="003061C6" w:rsidP="00237E80">
            <w:pPr>
              <w:rPr>
                <w:sz w:val="24"/>
              </w:rPr>
            </w:pPr>
            <w:r>
              <w:t>Application form, interview and references</w:t>
            </w:r>
          </w:p>
        </w:tc>
      </w:tr>
      <w:tr w:rsidR="003061C6" w14:paraId="50F617D2" w14:textId="77777777" w:rsidTr="00237E80">
        <w:trPr>
          <w:trHeight w:val="556"/>
        </w:trPr>
        <w:tc>
          <w:tcPr>
            <w:tcW w:w="5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4A3CA5" w14:textId="2E4438E9" w:rsidR="003061C6" w:rsidRDefault="00F46C5B" w:rsidP="00237E80">
            <w:r>
              <w:t>Possess a calm and even temper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05791B" w14:textId="77777777" w:rsidR="003061C6" w:rsidRDefault="003061C6" w:rsidP="00237E80">
            <w:pPr>
              <w:rPr>
                <w:sz w:val="24"/>
              </w:rPr>
            </w:pPr>
            <w:r>
              <w:rPr>
                <w:sz w:val="24"/>
              </w:rPr>
              <w:t>Essential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03E1B2" w14:textId="77777777" w:rsidR="003061C6" w:rsidRDefault="003061C6" w:rsidP="00237E80">
            <w:r>
              <w:t>Application form, interview and references</w:t>
            </w:r>
          </w:p>
        </w:tc>
      </w:tr>
      <w:tr w:rsidR="003061C6" w14:paraId="7EDFD9F6" w14:textId="77777777" w:rsidTr="00237E80">
        <w:trPr>
          <w:trHeight w:val="556"/>
        </w:trPr>
        <w:tc>
          <w:tcPr>
            <w:tcW w:w="5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FCA8F0" w14:textId="77777777" w:rsidR="003061C6" w:rsidRDefault="003061C6" w:rsidP="00237E80">
            <w:r>
              <w:lastRenderedPageBreak/>
              <w:t>Motivated, enthusiastic, persistent and approachable with a ‘can-do’ attitude.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E9A3E6" w14:textId="77777777" w:rsidR="003061C6" w:rsidRDefault="003061C6" w:rsidP="00237E80">
            <w:pPr>
              <w:rPr>
                <w:sz w:val="24"/>
              </w:rPr>
            </w:pPr>
            <w:r>
              <w:rPr>
                <w:sz w:val="24"/>
              </w:rPr>
              <w:t>Essential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41AEE7" w14:textId="77777777" w:rsidR="003061C6" w:rsidRDefault="003061C6" w:rsidP="00237E80">
            <w:r>
              <w:t>Application form, interview and references</w:t>
            </w:r>
          </w:p>
        </w:tc>
      </w:tr>
      <w:tr w:rsidR="003061C6" w14:paraId="35602DC1" w14:textId="77777777" w:rsidTr="00237E80">
        <w:trPr>
          <w:trHeight w:val="556"/>
        </w:trPr>
        <w:tc>
          <w:tcPr>
            <w:tcW w:w="5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B9B0EB" w14:textId="77777777" w:rsidR="003061C6" w:rsidRDefault="003061C6" w:rsidP="00237E80">
            <w:r>
              <w:t>Willingness to attend training courses and events to assist personal development and improve service delivery.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AC51FA2" w14:textId="77777777" w:rsidR="003061C6" w:rsidRDefault="003061C6" w:rsidP="00237E80">
            <w:pPr>
              <w:rPr>
                <w:sz w:val="24"/>
              </w:rPr>
            </w:pPr>
            <w:r>
              <w:rPr>
                <w:sz w:val="24"/>
              </w:rPr>
              <w:t>Essential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5B51DB" w14:textId="77777777" w:rsidR="003061C6" w:rsidRDefault="003061C6" w:rsidP="00237E80">
            <w:r>
              <w:t>Application form, interview and references</w:t>
            </w:r>
          </w:p>
        </w:tc>
      </w:tr>
      <w:tr w:rsidR="003061C6" w14:paraId="0424AF62" w14:textId="77777777" w:rsidTr="00237E80">
        <w:trPr>
          <w:trHeight w:val="556"/>
        </w:trPr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25" w:color="auto" w:fill="auto"/>
          </w:tcPr>
          <w:p w14:paraId="45C80DDE" w14:textId="77777777" w:rsidR="003061C6" w:rsidRDefault="003061C6" w:rsidP="00237E80">
            <w:pPr>
              <w:jc w:val="center"/>
              <w:rPr>
                <w:b/>
              </w:rPr>
            </w:pPr>
          </w:p>
          <w:p w14:paraId="26C8E5CD" w14:textId="77777777" w:rsidR="003061C6" w:rsidRDefault="003061C6" w:rsidP="00237E80">
            <w:pPr>
              <w:jc w:val="center"/>
              <w:rPr>
                <w:sz w:val="24"/>
              </w:rPr>
            </w:pPr>
            <w:r>
              <w:rPr>
                <w:b/>
              </w:rPr>
              <w:t>Additional Contractual Obligations</w:t>
            </w:r>
          </w:p>
        </w:tc>
      </w:tr>
      <w:tr w:rsidR="003061C6" w14:paraId="7BCD2B01" w14:textId="77777777" w:rsidTr="00237E80">
        <w:trPr>
          <w:trHeight w:val="556"/>
        </w:trPr>
        <w:tc>
          <w:tcPr>
            <w:tcW w:w="5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690823" w14:textId="77777777" w:rsidR="003061C6" w:rsidRDefault="003061C6" w:rsidP="00237E80">
            <w:r>
              <w:t>A current driving licence and the use of a vehicle for work purposes.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E69EFC4" w14:textId="77777777" w:rsidR="003061C6" w:rsidRDefault="003061C6" w:rsidP="00237E80">
            <w:r>
              <w:t>Essential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1203639" w14:textId="77777777" w:rsidR="003061C6" w:rsidRDefault="003061C6" w:rsidP="00237E80">
            <w:pPr>
              <w:rPr>
                <w:sz w:val="24"/>
              </w:rPr>
            </w:pPr>
            <w:r>
              <w:t>Application form and interview</w:t>
            </w:r>
          </w:p>
        </w:tc>
      </w:tr>
      <w:tr w:rsidR="003061C6" w14:paraId="5312BC58" w14:textId="77777777" w:rsidTr="00237E80">
        <w:trPr>
          <w:trHeight w:val="556"/>
        </w:trPr>
        <w:tc>
          <w:tcPr>
            <w:tcW w:w="5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F7C0C6" w14:textId="77777777" w:rsidR="003061C6" w:rsidRPr="00D916EC" w:rsidRDefault="003061C6" w:rsidP="00237E80">
            <w:r>
              <w:t>Prepared to occasionally travel out with the Helensburgh and Lomond area to attend meetings, conferences, events and to access training and development opportunities.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3AB25B4" w14:textId="77777777" w:rsidR="003061C6" w:rsidRDefault="003061C6" w:rsidP="00237E80">
            <w:r>
              <w:rPr>
                <w:sz w:val="24"/>
              </w:rPr>
              <w:t>Essential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7D21F96" w14:textId="77777777" w:rsidR="003061C6" w:rsidRDefault="003061C6" w:rsidP="00237E80">
            <w:pPr>
              <w:rPr>
                <w:sz w:val="24"/>
              </w:rPr>
            </w:pPr>
            <w:r>
              <w:t>Application form and interview</w:t>
            </w:r>
          </w:p>
        </w:tc>
      </w:tr>
      <w:tr w:rsidR="003061C6" w14:paraId="4830F694" w14:textId="77777777" w:rsidTr="00237E80">
        <w:trPr>
          <w:trHeight w:val="556"/>
        </w:trPr>
        <w:tc>
          <w:tcPr>
            <w:tcW w:w="5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D069BE" w14:textId="77777777" w:rsidR="003061C6" w:rsidRDefault="003061C6" w:rsidP="00237E80">
            <w:r>
              <w:t>Willingness to work outside of office hours, including evenings and weekends, when necessary.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755579" w14:textId="77777777" w:rsidR="003061C6" w:rsidRDefault="003061C6" w:rsidP="00237E80">
            <w:pPr>
              <w:rPr>
                <w:sz w:val="24"/>
              </w:rPr>
            </w:pPr>
            <w:r>
              <w:rPr>
                <w:sz w:val="24"/>
              </w:rPr>
              <w:t>Essential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5CC650" w14:textId="77777777" w:rsidR="003061C6" w:rsidRDefault="003061C6" w:rsidP="00237E80">
            <w:r>
              <w:t>Application form and interview</w:t>
            </w:r>
          </w:p>
        </w:tc>
      </w:tr>
      <w:tr w:rsidR="003061C6" w14:paraId="18E46657" w14:textId="77777777" w:rsidTr="00237E80">
        <w:trPr>
          <w:trHeight w:val="556"/>
        </w:trPr>
        <w:tc>
          <w:tcPr>
            <w:tcW w:w="5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706E00" w14:textId="77777777" w:rsidR="003061C6" w:rsidRDefault="003061C6" w:rsidP="00237E80">
            <w:r>
              <w:t>Willingness to commit to the Charity’s fundraising efforts.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938AE80" w14:textId="77777777" w:rsidR="003061C6" w:rsidRDefault="003061C6" w:rsidP="00237E80">
            <w:pPr>
              <w:rPr>
                <w:sz w:val="24"/>
              </w:rPr>
            </w:pPr>
            <w:r>
              <w:rPr>
                <w:sz w:val="24"/>
              </w:rPr>
              <w:t>Essential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E8B1653" w14:textId="77777777" w:rsidR="003061C6" w:rsidRDefault="003061C6" w:rsidP="00237E80">
            <w:r>
              <w:t>Application form and interview</w:t>
            </w:r>
          </w:p>
        </w:tc>
      </w:tr>
      <w:tr w:rsidR="003061C6" w14:paraId="16DEFF83" w14:textId="77777777" w:rsidTr="00237E80">
        <w:trPr>
          <w:trHeight w:val="556"/>
        </w:trPr>
        <w:tc>
          <w:tcPr>
            <w:tcW w:w="5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36D892" w14:textId="77777777" w:rsidR="003061C6" w:rsidRPr="002A24FB" w:rsidRDefault="003061C6" w:rsidP="00237E80">
            <w:r>
              <w:t>A requirement to be a member of the Protecting Vulnerable Groups Scheme.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1F1F07" w14:textId="77777777" w:rsidR="003061C6" w:rsidRDefault="003061C6" w:rsidP="00237E80">
            <w:pPr>
              <w:rPr>
                <w:sz w:val="24"/>
              </w:rPr>
            </w:pPr>
            <w:r>
              <w:t>Essential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F5F5AF" w14:textId="77777777" w:rsidR="003061C6" w:rsidRDefault="003061C6" w:rsidP="00237E80">
            <w:r>
              <w:t>Application and Disclosure Scotland check.</w:t>
            </w:r>
          </w:p>
        </w:tc>
      </w:tr>
      <w:tr w:rsidR="003061C6" w14:paraId="069FE74A" w14:textId="77777777" w:rsidTr="00237E80">
        <w:trPr>
          <w:trHeight w:val="832"/>
        </w:trPr>
        <w:tc>
          <w:tcPr>
            <w:tcW w:w="5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FCFC44" w14:textId="77777777" w:rsidR="003061C6" w:rsidRPr="00DD24AB" w:rsidRDefault="003061C6" w:rsidP="00237E80">
            <w:pPr>
              <w:shd w:val="clear" w:color="auto" w:fill="FFFFFF"/>
              <w:spacing w:before="100" w:beforeAutospacing="1" w:after="100" w:afterAutospacing="1"/>
              <w:rPr>
                <w:color w:val="222222"/>
                <w:sz w:val="19"/>
                <w:szCs w:val="19"/>
                <w:lang w:eastAsia="en-GB" w:bidi="ar-SA"/>
              </w:rPr>
            </w:pPr>
            <w:r>
              <w:rPr>
                <w:color w:val="222222"/>
                <w:sz w:val="24"/>
                <w:lang w:eastAsia="en-GB" w:bidi="ar-SA"/>
              </w:rPr>
              <w:t xml:space="preserve">If the applicant is a foreign national, they must be free of restrictions and eligible to work in the UK.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666E9C" w14:textId="77777777" w:rsidR="003061C6" w:rsidRPr="002A24FB" w:rsidRDefault="003061C6" w:rsidP="00237E80">
            <w:pPr>
              <w:rPr>
                <w:sz w:val="24"/>
              </w:rPr>
            </w:pPr>
            <w:r>
              <w:t>Essential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3AE0919" w14:textId="77777777" w:rsidR="003061C6" w:rsidRPr="002A24FB" w:rsidRDefault="003061C6" w:rsidP="00237E80">
            <w:r>
              <w:t>Interview and supporting documentation</w:t>
            </w:r>
          </w:p>
        </w:tc>
      </w:tr>
    </w:tbl>
    <w:p w14:paraId="3F78C83E" w14:textId="77777777" w:rsidR="003061C6" w:rsidRDefault="003061C6" w:rsidP="003061C6">
      <w:pPr>
        <w:rPr>
          <w:sz w:val="24"/>
        </w:rPr>
      </w:pPr>
    </w:p>
    <w:p w14:paraId="17A6BB82" w14:textId="77777777" w:rsidR="003061C6" w:rsidRDefault="003061C6" w:rsidP="003061C6"/>
    <w:p w14:paraId="72741A8D" w14:textId="77777777" w:rsidR="003061C6" w:rsidRDefault="003061C6" w:rsidP="003061C6"/>
    <w:p w14:paraId="26B7C7BB" w14:textId="77777777" w:rsidR="003061C6" w:rsidRDefault="003061C6"/>
    <w:sectPr w:rsidR="003061C6" w:rsidSect="003061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C9AEB" w14:textId="77777777" w:rsidR="00BF41C8" w:rsidRDefault="00BF41C8">
      <w:r>
        <w:separator/>
      </w:r>
    </w:p>
  </w:endnote>
  <w:endnote w:type="continuationSeparator" w:id="0">
    <w:p w14:paraId="63200CE4" w14:textId="77777777" w:rsidR="00BF41C8" w:rsidRDefault="00BF4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6E700" w14:textId="77777777" w:rsidR="00F46C5B" w:rsidRDefault="00F46C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744956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2B997E" w14:textId="77777777" w:rsidR="003061C6" w:rsidRDefault="003061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AC63CC" w14:textId="77777777" w:rsidR="003061C6" w:rsidRDefault="003061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EAD45" w14:textId="77777777" w:rsidR="00F46C5B" w:rsidRDefault="00F46C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395AB" w14:textId="77777777" w:rsidR="00BF41C8" w:rsidRDefault="00BF41C8">
      <w:r>
        <w:separator/>
      </w:r>
    </w:p>
  </w:footnote>
  <w:footnote w:type="continuationSeparator" w:id="0">
    <w:p w14:paraId="5D9B5B9B" w14:textId="77777777" w:rsidR="00BF41C8" w:rsidRDefault="00BF4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040D2" w14:textId="77777777" w:rsidR="00F46C5B" w:rsidRDefault="00F46C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C83EC" w14:textId="14558C64" w:rsidR="00F46C5B" w:rsidRPr="00F46C5B" w:rsidRDefault="00F46C5B">
    <w:pPr>
      <w:pStyle w:val="Header"/>
      <w:rPr>
        <w:lang w:val="en-US"/>
      </w:rPr>
    </w:pPr>
    <w:r>
      <w:rPr>
        <w:noProof/>
        <w:lang w:val="en-US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F79A6B" wp14:editId="46A08C2A">
              <wp:simplePos x="0" y="0"/>
              <wp:positionH relativeFrom="column">
                <wp:posOffset>-9525</wp:posOffset>
              </wp:positionH>
              <wp:positionV relativeFrom="paragraph">
                <wp:posOffset>112396</wp:posOffset>
              </wp:positionV>
              <wp:extent cx="3448050" cy="342900"/>
              <wp:effectExtent l="0" t="0" r="0" b="0"/>
              <wp:wrapNone/>
              <wp:docPr id="199531995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48050" cy="342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0F160D4" w14:textId="7D03E231" w:rsidR="00F46C5B" w:rsidRPr="00F46C5B" w:rsidRDefault="00F46C5B">
                          <w:pPr>
                            <w:rPr>
                              <w:rFonts w:ascii="Calibri Light" w:hAnsi="Calibri Light" w:cs="Calibri Light"/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</w:pPr>
                          <w:r w:rsidRPr="00F46C5B">
                            <w:rPr>
                              <w:rFonts w:ascii="Calibri Light" w:hAnsi="Calibri Light" w:cs="Calibri Light"/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  <w:t>Person Specification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F79A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.75pt;margin-top:8.85pt;width:271.5pt;height:2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" fillcolor="white [3201]" stroked="f" strokeweight=".5pt">
              <v:textbox>
                <w:txbxContent>
                  <w:p w14:paraId="70F160D4" w14:textId="7D03E231" w:rsidR="00F46C5B" w:rsidRPr="00F46C5B" w:rsidRDefault="00F46C5B">
                    <w:pPr>
                      <w:rPr>
                        <w:rFonts w:ascii="Calibri Light" w:hAnsi="Calibri Light" w:cs="Calibri Light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F46C5B">
                      <w:rPr>
                        <w:rFonts w:ascii="Calibri Light" w:hAnsi="Calibri Light" w:cs="Calibri Light"/>
                        <w:b/>
                        <w:bCs/>
                        <w:sz w:val="28"/>
                        <w:szCs w:val="28"/>
                        <w:lang w:val="en-US"/>
                      </w:rPr>
                      <w:t>Person Specification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826F6" w14:textId="77777777" w:rsidR="00F46C5B" w:rsidRDefault="00F46C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1C6"/>
    <w:rsid w:val="003061C6"/>
    <w:rsid w:val="003262D1"/>
    <w:rsid w:val="00442DC9"/>
    <w:rsid w:val="00500ABB"/>
    <w:rsid w:val="00721914"/>
    <w:rsid w:val="0082258C"/>
    <w:rsid w:val="008F00EE"/>
    <w:rsid w:val="00A938B2"/>
    <w:rsid w:val="00B13522"/>
    <w:rsid w:val="00B65153"/>
    <w:rsid w:val="00BF41C8"/>
    <w:rsid w:val="00D959C1"/>
    <w:rsid w:val="00E5238B"/>
    <w:rsid w:val="00F4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38EB41"/>
  <w15:chartTrackingRefBased/>
  <w15:docId w15:val="{348F7D55-8BD2-45FD-9BD9-87F178A1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1C6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lang w:bidi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61C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61C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61C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61C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lang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61C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lang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61C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61C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61C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61C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61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61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61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61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61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61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61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61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61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61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06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61C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061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61C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061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61C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lang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061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61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lang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61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61C6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3061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1C6"/>
    <w:rPr>
      <w:rFonts w:ascii="Times New Roman" w:eastAsia="Times New Roman" w:hAnsi="Times New Roman" w:cs="Times New Roman"/>
      <w:kern w:val="0"/>
      <w:sz w:val="22"/>
      <w:lang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46C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C5B"/>
    <w:rPr>
      <w:rFonts w:ascii="Times New Roman" w:eastAsia="Times New Roman" w:hAnsi="Times New Roman" w:cs="Times New Roman"/>
      <w:kern w:val="0"/>
      <w:sz w:val="22"/>
      <w:lang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af0a988c-f5c0-48f2-a8d7-9430acb65f45">
      <UserInfo>
        <DisplayName/>
        <AccountId xsi:nil="true"/>
        <AccountType/>
      </UserInfo>
    </Person>
    <TaxCatchAll xmlns="6ad178d5-cfed-49b9-b856-8f4b17796c71" xsi:nil="true"/>
    <lcf76f155ced4ddcb4097134ff3c332f xmlns="af0a988c-f5c0-48f2-a8d7-9430acb65f4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1C18B1C469804BACA06E826E994EE3" ma:contentTypeVersion="19" ma:contentTypeDescription="Create a new document." ma:contentTypeScope="" ma:versionID="5f82dc1fcf8a7fdcc78535464ada0058">
  <xsd:schema xmlns:xsd="http://www.w3.org/2001/XMLSchema" xmlns:xs="http://www.w3.org/2001/XMLSchema" xmlns:p="http://schemas.microsoft.com/office/2006/metadata/properties" xmlns:ns2="6ad178d5-cfed-49b9-b856-8f4b17796c71" xmlns:ns3="af0a988c-f5c0-48f2-a8d7-9430acb65f45" targetNamespace="http://schemas.microsoft.com/office/2006/metadata/properties" ma:root="true" ma:fieldsID="3fc676945c89a50b357007b8ec7e2c24" ns2:_="" ns3:_="">
    <xsd:import namespace="6ad178d5-cfed-49b9-b856-8f4b17796c71"/>
    <xsd:import namespace="af0a988c-f5c0-48f2-a8d7-9430acb65f4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Pers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178d5-cfed-49b9-b856-8f4b17796c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13a50c9-9d0d-4a2d-beba-94a7b47765ec}" ma:internalName="TaxCatchAll" ma:showField="CatchAllData" ma:web="6ad178d5-cfed-49b9-b856-8f4b17796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a988c-f5c0-48f2-a8d7-9430acb65f45" elementFormDefault="qualified">
    <xsd:import namespace="http://schemas.microsoft.com/office/2006/documentManagement/types"/>
    <xsd:import namespace="http://schemas.microsoft.com/office/infopath/2007/PartnerControls"/>
    <xsd:element name="Person" ma:index="10" nillable="true" ma:displayName="Person" ma:list="UserInfo" ma:SharePointGroup="0" ma:internalName="Person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c3dffe1-68e4-4188-92c3-249b9bd951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F5ECB1-D144-4E52-A9ED-B7B3BF472B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826435-B46F-4B0A-B579-F0762810DC97}">
  <ds:schemaRefs>
    <ds:schemaRef ds:uri="http://schemas.microsoft.com/office/2006/metadata/properties"/>
    <ds:schemaRef ds:uri="http://schemas.microsoft.com/office/infopath/2007/PartnerControls"/>
    <ds:schemaRef ds:uri="af0a988c-f5c0-48f2-a8d7-9430acb65f45"/>
    <ds:schemaRef ds:uri="6ad178d5-cfed-49b9-b856-8f4b17796c71"/>
  </ds:schemaRefs>
</ds:datastoreItem>
</file>

<file path=customXml/itemProps3.xml><?xml version="1.0" encoding="utf-8"?>
<ds:datastoreItem xmlns:ds="http://schemas.openxmlformats.org/officeDocument/2006/customXml" ds:itemID="{BA24997F-B90F-415F-842B-6E1AEDF57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d178d5-cfed-49b9-b856-8f4b17796c71"/>
    <ds:schemaRef ds:uri="af0a988c-f5c0-48f2-a8d7-9430acb65f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928</Words>
  <Characters>5294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richardson</dc:creator>
  <cp:keywords/>
  <dc:description/>
  <cp:lastModifiedBy>Sharon Blenkinsop</cp:lastModifiedBy>
  <cp:revision>2</cp:revision>
  <cp:lastPrinted>2024-06-16T12:45:00Z</cp:lastPrinted>
  <dcterms:created xsi:type="dcterms:W3CDTF">2024-06-19T09:07:00Z</dcterms:created>
  <dcterms:modified xsi:type="dcterms:W3CDTF">2024-06-19T09:07:00Z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0x010100EF1C18B1C469804BACA06E826E994EE3</vt:lpwstr>
  </property>
</Properties>
</file>