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D10DC" w14:textId="77777777" w:rsidR="002655B7" w:rsidRDefault="002655B7"/>
    <w:p w14:paraId="52805F7E" w14:textId="77777777" w:rsidR="00E534B7" w:rsidRDefault="00E534B7"/>
    <w:p w14:paraId="1CDBB65C" w14:textId="7641A7AB" w:rsidR="00E534B7" w:rsidRDefault="00E534B7" w:rsidP="00E534B7">
      <w:pPr>
        <w:jc w:val="center"/>
        <w:rPr>
          <w:b/>
          <w:bCs/>
          <w:sz w:val="28"/>
          <w:szCs w:val="28"/>
        </w:rPr>
      </w:pPr>
      <w:r w:rsidRPr="00E534B7">
        <w:rPr>
          <w:b/>
          <w:bCs/>
          <w:sz w:val="28"/>
          <w:szCs w:val="28"/>
        </w:rPr>
        <w:t>Dumbarton District Women’s Aid</w:t>
      </w:r>
    </w:p>
    <w:p w14:paraId="5683E2F3" w14:textId="77777777" w:rsidR="00E534B7" w:rsidRPr="00B46544" w:rsidRDefault="00E534B7" w:rsidP="00E534B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4B7" w:rsidRPr="00B46544" w14:paraId="499911C2" w14:textId="77777777" w:rsidTr="00E534B7">
        <w:tc>
          <w:tcPr>
            <w:tcW w:w="9016" w:type="dxa"/>
          </w:tcPr>
          <w:p w14:paraId="3AC24335" w14:textId="41D2C783" w:rsidR="00E534B7" w:rsidRPr="00B46544" w:rsidRDefault="00E534B7" w:rsidP="00E534B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46544">
              <w:rPr>
                <w:rFonts w:ascii="Century Gothic" w:hAnsi="Century Gothic"/>
                <w:b/>
                <w:bCs/>
                <w:sz w:val="28"/>
                <w:szCs w:val="28"/>
              </w:rPr>
              <w:t>Child Protection Statement</w:t>
            </w:r>
          </w:p>
        </w:tc>
      </w:tr>
      <w:tr w:rsidR="00E534B7" w:rsidRPr="00B46544" w14:paraId="2D2DDD8E" w14:textId="77777777" w:rsidTr="00E534B7">
        <w:tc>
          <w:tcPr>
            <w:tcW w:w="9016" w:type="dxa"/>
          </w:tcPr>
          <w:p w14:paraId="0B2A0FB5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  <w:r w:rsidRPr="00B46544">
              <w:rPr>
                <w:rFonts w:ascii="Century Gothic" w:hAnsi="Century Gothic"/>
                <w:sz w:val="28"/>
                <w:szCs w:val="28"/>
              </w:rPr>
              <w:t>Dumbarton District Women’s Aid is committed to promoting the rights of children.</w:t>
            </w:r>
          </w:p>
          <w:p w14:paraId="62CD248E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6CA70F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  <w:r w:rsidRPr="00B46544">
              <w:rPr>
                <w:rFonts w:ascii="Century Gothic" w:hAnsi="Century Gothic"/>
                <w:sz w:val="28"/>
                <w:szCs w:val="28"/>
              </w:rPr>
              <w:t>We are committed to upholding the rights of children to be protected from abuse and harm.</w:t>
            </w:r>
          </w:p>
          <w:p w14:paraId="1171CFC5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6646F5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  <w:r w:rsidRPr="00B46544">
              <w:rPr>
                <w:rFonts w:ascii="Century Gothic" w:hAnsi="Century Gothic"/>
                <w:sz w:val="28"/>
                <w:szCs w:val="28"/>
              </w:rPr>
              <w:t>We are committed to upholding children’s rights to be involved in decisions that affect their lives.</w:t>
            </w:r>
          </w:p>
          <w:p w14:paraId="36109010" w14:textId="77777777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4B2096" w14:textId="6075ED4F" w:rsidR="00E534B7" w:rsidRPr="00B46544" w:rsidRDefault="00E534B7" w:rsidP="00E534B7">
            <w:pPr>
              <w:rPr>
                <w:rFonts w:ascii="Century Gothic" w:hAnsi="Century Gothic"/>
                <w:sz w:val="28"/>
                <w:szCs w:val="28"/>
              </w:rPr>
            </w:pPr>
            <w:r w:rsidRPr="00B46544">
              <w:rPr>
                <w:rFonts w:ascii="Century Gothic" w:hAnsi="Century Gothic"/>
                <w:sz w:val="28"/>
                <w:szCs w:val="28"/>
              </w:rPr>
              <w:t>We believe that the welfare of children should always be the most important consideration I decisions that affect them.</w:t>
            </w:r>
          </w:p>
        </w:tc>
      </w:tr>
    </w:tbl>
    <w:p w14:paraId="393E2AFD" w14:textId="77777777" w:rsidR="00E534B7" w:rsidRPr="00B46544" w:rsidRDefault="00E534B7" w:rsidP="00E534B7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4B7" w:rsidRPr="00B46544" w14:paraId="28CBAB83" w14:textId="77777777" w:rsidTr="00E534B7">
        <w:tc>
          <w:tcPr>
            <w:tcW w:w="9016" w:type="dxa"/>
          </w:tcPr>
          <w:p w14:paraId="49425845" w14:textId="77777777" w:rsidR="00E534B7" w:rsidRPr="00B46544" w:rsidRDefault="00E534B7">
            <w:pPr>
              <w:rPr>
                <w:rFonts w:ascii="Century Gothic" w:hAnsi="Century Gothic"/>
                <w:b/>
                <w:bCs/>
              </w:rPr>
            </w:pPr>
          </w:p>
          <w:p w14:paraId="60F8185E" w14:textId="0E1EA8E7" w:rsidR="00E534B7" w:rsidRPr="00B46544" w:rsidRDefault="00E534B7">
            <w:pPr>
              <w:rPr>
                <w:rFonts w:ascii="Century Gothic" w:hAnsi="Century Gothic"/>
                <w:b/>
                <w:bCs/>
              </w:rPr>
            </w:pPr>
            <w:r w:rsidRPr="00B46544">
              <w:rPr>
                <w:rFonts w:ascii="Century Gothic" w:hAnsi="Century Gothic"/>
                <w:b/>
                <w:bCs/>
              </w:rPr>
              <w:t>Protection of Vulnerable Adults Statement</w:t>
            </w:r>
          </w:p>
        </w:tc>
      </w:tr>
      <w:tr w:rsidR="00B46544" w14:paraId="1886A0A6" w14:textId="77777777" w:rsidTr="00B46544">
        <w:tc>
          <w:tcPr>
            <w:tcW w:w="9016" w:type="dxa"/>
          </w:tcPr>
          <w:p w14:paraId="53100FCB" w14:textId="146966F3" w:rsidR="00B46544" w:rsidRDefault="00B46544">
            <w:pPr>
              <w:rPr>
                <w:rFonts w:ascii="Century Gothic" w:hAnsi="Century Gothic"/>
                <w:sz w:val="28"/>
                <w:szCs w:val="28"/>
              </w:rPr>
            </w:pPr>
            <w:r w:rsidRPr="00B46544">
              <w:rPr>
                <w:rFonts w:ascii="Century Gothic" w:hAnsi="Century Gothic"/>
                <w:sz w:val="28"/>
                <w:szCs w:val="28"/>
              </w:rPr>
              <w:t>Dumbarton District Women’s Aid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aims to provide the best possible service to the women, children, and young people we work with.</w:t>
            </w:r>
          </w:p>
          <w:p w14:paraId="2B12B54B" w14:textId="77777777" w:rsidR="00B46544" w:rsidRDefault="00B4654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980AD56" w14:textId="5564FCD9" w:rsidR="00B46544" w:rsidRDefault="00B465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believe that women have the right to live a life free from abuse or harm and are committed to providing services that empower women and safeguard vulnerable adults in our service.</w:t>
            </w:r>
          </w:p>
        </w:tc>
      </w:tr>
    </w:tbl>
    <w:p w14:paraId="1EBE40A5" w14:textId="77777777" w:rsidR="00E534B7" w:rsidRPr="00B46544" w:rsidRDefault="00E534B7">
      <w:pPr>
        <w:rPr>
          <w:rFonts w:ascii="Century Gothic" w:hAnsi="Century Gothic"/>
        </w:rPr>
      </w:pPr>
    </w:p>
    <w:sectPr w:rsidR="00E534B7" w:rsidRPr="00B465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7B198" w14:textId="77777777" w:rsidR="00E534B7" w:rsidRDefault="00E534B7" w:rsidP="00E534B7">
      <w:pPr>
        <w:spacing w:after="0" w:line="240" w:lineRule="auto"/>
      </w:pPr>
      <w:r>
        <w:separator/>
      </w:r>
    </w:p>
  </w:endnote>
  <w:endnote w:type="continuationSeparator" w:id="0">
    <w:p w14:paraId="2F8450F0" w14:textId="77777777" w:rsidR="00E534B7" w:rsidRDefault="00E534B7" w:rsidP="00E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C67E0" w14:textId="77777777" w:rsidR="00E534B7" w:rsidRDefault="00E534B7" w:rsidP="00E534B7">
      <w:pPr>
        <w:spacing w:after="0" w:line="240" w:lineRule="auto"/>
      </w:pPr>
      <w:r>
        <w:separator/>
      </w:r>
    </w:p>
  </w:footnote>
  <w:footnote w:type="continuationSeparator" w:id="0">
    <w:p w14:paraId="0E1817FC" w14:textId="77777777" w:rsidR="00E534B7" w:rsidRDefault="00E534B7" w:rsidP="00E5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75DD6" w14:textId="0B5FD56B" w:rsidR="00E534B7" w:rsidRDefault="00E534B7" w:rsidP="00E534B7">
    <w:pPr>
      <w:pStyle w:val="Header"/>
      <w:jc w:val="center"/>
    </w:pPr>
    <w:r w:rsidRPr="001A3EAE">
      <w:rPr>
        <w:noProof/>
      </w:rPr>
      <w:drawing>
        <wp:inline distT="0" distB="0" distL="0" distR="0" wp14:anchorId="57A2CDA7" wp14:editId="1BB8728A">
          <wp:extent cx="1114425" cy="571500"/>
          <wp:effectExtent l="0" t="0" r="9525" b="0"/>
          <wp:docPr id="1665035519" name="Picture 2" descr="A logo of a couple of people holding han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5035519" name="Picture 2" descr="A logo of a couple of people holding hand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39F">
      <w:rPr>
        <w:noProof/>
      </w:rPr>
      <w:drawing>
        <wp:inline distT="0" distB="0" distL="0" distR="0" wp14:anchorId="768B2BBB" wp14:editId="5419982C">
          <wp:extent cx="1304925" cy="581025"/>
          <wp:effectExtent l="0" t="0" r="9525" b="9525"/>
          <wp:docPr id="824039927" name="Picture 1" descr="C:\Users\marion.mcginley\AppData\Local\Microsoft\Windows\Temporary Internet Files\Content.Outlook\FWYG7WBE\side-images_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.mcginley\AppData\Local\Microsoft\Windows\Temporary Internet Files\Content.Outlook\FWYG7WBE\side-images_5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B7"/>
    <w:rsid w:val="001F2D03"/>
    <w:rsid w:val="002655B7"/>
    <w:rsid w:val="00B46544"/>
    <w:rsid w:val="00CD1792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2C89"/>
  <w15:chartTrackingRefBased/>
  <w15:docId w15:val="{4F35227C-7023-45F5-9B60-0EF96942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4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4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4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4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4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4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4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4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4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4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4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4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4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4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4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4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4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4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4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4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4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4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4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4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4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4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4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4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5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B7"/>
  </w:style>
  <w:style w:type="paragraph" w:styleId="Footer">
    <w:name w:val="footer"/>
    <w:basedOn w:val="Normal"/>
    <w:link w:val="FooterChar"/>
    <w:uiPriority w:val="99"/>
    <w:unhideWhenUsed/>
    <w:rsid w:val="00E5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B7"/>
  </w:style>
  <w:style w:type="table" w:styleId="TableGrid">
    <w:name w:val="Table Grid"/>
    <w:basedOn w:val="TableNormal"/>
    <w:uiPriority w:val="39"/>
    <w:rsid w:val="00E5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2024-05-17T15:02:00Z</dcterms:created>
  <dcterms:modified xsi:type="dcterms:W3CDTF">2024-05-17T15:02:00Z</dcterms:modified>
</cp:coreProperties>
</file>