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30D0B" w14:textId="77777777" w:rsidR="00E04AF4" w:rsidRDefault="00E04AF4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Lomond &amp; Argyll Advocacy Service</w:t>
      </w:r>
    </w:p>
    <w:p w14:paraId="61683D54" w14:textId="77777777" w:rsidR="00E04AF4" w:rsidRDefault="00E04AF4">
      <w:pPr>
        <w:jc w:val="center"/>
        <w:rPr>
          <w:rFonts w:ascii="Arial" w:hAnsi="Arial" w:cs="Arial"/>
          <w:b/>
          <w:bCs/>
          <w:sz w:val="28"/>
        </w:rPr>
      </w:pPr>
    </w:p>
    <w:p w14:paraId="7705B3A7" w14:textId="77777777" w:rsidR="00E04AF4" w:rsidRDefault="00E04AF4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 xml:space="preserve">Job Description </w:t>
      </w:r>
    </w:p>
    <w:p w14:paraId="30C9FC57" w14:textId="77777777" w:rsidR="00E04AF4" w:rsidRDefault="00E04AF4">
      <w:pPr>
        <w:jc w:val="center"/>
        <w:rPr>
          <w:rFonts w:ascii="Arial" w:hAnsi="Arial" w:cs="Arial"/>
          <w:b/>
          <w:bCs/>
          <w:u w:val="single"/>
        </w:rPr>
      </w:pPr>
    </w:p>
    <w:p w14:paraId="4FE25405" w14:textId="2325D07D" w:rsidR="00E04AF4" w:rsidRDefault="009F5EDC" w:rsidP="000867B8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Advocacy </w:t>
      </w:r>
      <w:r w:rsidR="001F7B1A">
        <w:rPr>
          <w:rFonts w:ascii="Arial" w:hAnsi="Arial" w:cs="Arial"/>
          <w:sz w:val="24"/>
        </w:rPr>
        <w:t>Practice Lead</w:t>
      </w:r>
      <w:r w:rsidR="00EB26B1">
        <w:rPr>
          <w:rFonts w:ascii="Arial" w:hAnsi="Arial" w:cs="Arial"/>
          <w:sz w:val="24"/>
        </w:rPr>
        <w:t xml:space="preserve"> </w:t>
      </w:r>
      <w:r w:rsidR="003532F1">
        <w:rPr>
          <w:rFonts w:ascii="Arial" w:hAnsi="Arial" w:cs="Arial"/>
          <w:sz w:val="24"/>
        </w:rPr>
        <w:t>May</w:t>
      </w:r>
      <w:r w:rsidR="003268EB">
        <w:rPr>
          <w:rFonts w:ascii="Arial" w:hAnsi="Arial" w:cs="Arial"/>
          <w:sz w:val="24"/>
        </w:rPr>
        <w:t xml:space="preserve"> 2024</w:t>
      </w:r>
    </w:p>
    <w:p w14:paraId="5ADB52D7" w14:textId="1024F4F0" w:rsidR="00C9203A" w:rsidRPr="00C9203A" w:rsidRDefault="00C9203A" w:rsidP="00C9203A">
      <w:pPr>
        <w:jc w:val="center"/>
      </w:pPr>
      <w:r>
        <w:t>£33</w:t>
      </w:r>
      <w:r w:rsidR="003532F1">
        <w:t>990</w:t>
      </w:r>
      <w:r>
        <w:t>-£3</w:t>
      </w:r>
      <w:r w:rsidR="004B1BFE">
        <w:t>6050</w:t>
      </w:r>
      <w:r>
        <w:t xml:space="preserve"> pa FT</w:t>
      </w:r>
      <w:r w:rsidR="003268EB">
        <w:t>E</w:t>
      </w:r>
    </w:p>
    <w:p w14:paraId="38BE296C" w14:textId="77777777" w:rsidR="00E04AF4" w:rsidRDefault="00E04AF4">
      <w:pPr>
        <w:rPr>
          <w:rFonts w:ascii="Arial" w:hAnsi="Arial" w:cs="Arial"/>
        </w:rPr>
      </w:pPr>
    </w:p>
    <w:p w14:paraId="7247D365" w14:textId="77777777" w:rsidR="00E04AF4" w:rsidRDefault="00E04AF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Purpose of the Post:</w:t>
      </w:r>
    </w:p>
    <w:p w14:paraId="4885CE9D" w14:textId="77777777" w:rsidR="00E04AF4" w:rsidRDefault="00E04AF4">
      <w:pPr>
        <w:jc w:val="both"/>
        <w:rPr>
          <w:rFonts w:ascii="Arial" w:hAnsi="Arial" w:cs="Arial"/>
          <w:u w:val="single"/>
        </w:rPr>
      </w:pPr>
    </w:p>
    <w:p w14:paraId="7916E64E" w14:textId="77777777" w:rsidR="00E04AF4" w:rsidRDefault="00E04AF4">
      <w:pPr>
        <w:jc w:val="both"/>
        <w:rPr>
          <w:rFonts w:ascii="Arial" w:hAnsi="Arial" w:cs="Arial"/>
        </w:rPr>
      </w:pPr>
    </w:p>
    <w:p w14:paraId="3FD23D1A" w14:textId="27510D44" w:rsidR="001F7B1A" w:rsidRDefault="004E3D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Practice Leads perform a key first line manager</w:t>
      </w:r>
      <w:r w:rsidR="004B1BFE">
        <w:rPr>
          <w:rFonts w:ascii="Arial" w:hAnsi="Arial" w:cs="Arial"/>
        </w:rPr>
        <w:t xml:space="preserve"> and leadership</w:t>
      </w:r>
      <w:r>
        <w:rPr>
          <w:rFonts w:ascii="Arial" w:hAnsi="Arial" w:cs="Arial"/>
        </w:rPr>
        <w:t xml:space="preserve"> role for Lomond and Argyll Advocacy Service whi</w:t>
      </w:r>
      <w:r w:rsidR="00E16C53">
        <w:rPr>
          <w:rFonts w:ascii="Arial" w:hAnsi="Arial" w:cs="Arial"/>
        </w:rPr>
        <w:t>l</w:t>
      </w:r>
      <w:r>
        <w:rPr>
          <w:rFonts w:ascii="Arial" w:hAnsi="Arial" w:cs="Arial"/>
        </w:rPr>
        <w:t>st still taking responsibility for a case load and direct service provision</w:t>
      </w:r>
      <w:r w:rsidR="00D12B58">
        <w:rPr>
          <w:rFonts w:ascii="Arial" w:hAnsi="Arial" w:cs="Arial"/>
        </w:rPr>
        <w:t xml:space="preserve">. The postholder </w:t>
      </w:r>
      <w:r w:rsidR="00E16C53">
        <w:rPr>
          <w:rFonts w:ascii="Arial" w:hAnsi="Arial" w:cs="Arial"/>
        </w:rPr>
        <w:t>takes</w:t>
      </w:r>
      <w:r w:rsidR="00D12B58">
        <w:rPr>
          <w:rFonts w:ascii="Arial" w:hAnsi="Arial" w:cs="Arial"/>
        </w:rPr>
        <w:t xml:space="preserve"> responsibility for leading a small team of </w:t>
      </w:r>
      <w:r w:rsidR="00E16C53">
        <w:rPr>
          <w:rFonts w:ascii="Arial" w:hAnsi="Arial" w:cs="Arial"/>
        </w:rPr>
        <w:t>Advocacy</w:t>
      </w:r>
      <w:r w:rsidR="00D12B58">
        <w:rPr>
          <w:rFonts w:ascii="Arial" w:hAnsi="Arial" w:cs="Arial"/>
        </w:rPr>
        <w:t xml:space="preserve"> workers</w:t>
      </w:r>
      <w:r w:rsidR="00E16C53">
        <w:rPr>
          <w:rFonts w:ascii="Arial" w:hAnsi="Arial" w:cs="Arial"/>
        </w:rPr>
        <w:t>,</w:t>
      </w:r>
      <w:r w:rsidR="00BF6622">
        <w:rPr>
          <w:rFonts w:ascii="Arial" w:hAnsi="Arial" w:cs="Arial"/>
        </w:rPr>
        <w:t xml:space="preserve"> suitable to the </w:t>
      </w:r>
      <w:r w:rsidR="00E16C53">
        <w:rPr>
          <w:rFonts w:ascii="Arial" w:hAnsi="Arial" w:cs="Arial"/>
        </w:rPr>
        <w:t>hours</w:t>
      </w:r>
      <w:r w:rsidR="00BF6622">
        <w:rPr>
          <w:rFonts w:ascii="Arial" w:hAnsi="Arial" w:cs="Arial"/>
        </w:rPr>
        <w:t xml:space="preserve"> </w:t>
      </w:r>
      <w:r w:rsidR="00E16C53">
        <w:rPr>
          <w:rFonts w:ascii="Arial" w:hAnsi="Arial" w:cs="Arial"/>
        </w:rPr>
        <w:t xml:space="preserve">and location </w:t>
      </w:r>
      <w:r w:rsidR="00BF6622">
        <w:rPr>
          <w:rFonts w:ascii="Arial" w:hAnsi="Arial" w:cs="Arial"/>
        </w:rPr>
        <w:t>of the post</w:t>
      </w:r>
      <w:r w:rsidR="00E16C53">
        <w:rPr>
          <w:rFonts w:ascii="Arial" w:hAnsi="Arial" w:cs="Arial"/>
        </w:rPr>
        <w:t xml:space="preserve">. </w:t>
      </w:r>
      <w:r w:rsidR="00AF3618">
        <w:rPr>
          <w:rFonts w:ascii="Arial" w:hAnsi="Arial" w:cs="Arial"/>
        </w:rPr>
        <w:t xml:space="preserve">Taking responsibility in conjunction with the Operations Manager, for supervision, case work </w:t>
      </w:r>
      <w:r w:rsidR="008E54C9">
        <w:rPr>
          <w:rFonts w:ascii="Arial" w:hAnsi="Arial" w:cs="Arial"/>
        </w:rPr>
        <w:t>allocation</w:t>
      </w:r>
      <w:r w:rsidR="00AF3618">
        <w:rPr>
          <w:rFonts w:ascii="Arial" w:hAnsi="Arial" w:cs="Arial"/>
        </w:rPr>
        <w:t xml:space="preserve"> a</w:t>
      </w:r>
      <w:r w:rsidR="008E54C9">
        <w:rPr>
          <w:rFonts w:ascii="Arial" w:hAnsi="Arial" w:cs="Arial"/>
        </w:rPr>
        <w:t>n</w:t>
      </w:r>
      <w:r w:rsidR="00AF3618">
        <w:rPr>
          <w:rFonts w:ascii="Arial" w:hAnsi="Arial" w:cs="Arial"/>
        </w:rPr>
        <w:t>d priori</w:t>
      </w:r>
      <w:r w:rsidR="008E54C9">
        <w:rPr>
          <w:rFonts w:ascii="Arial" w:hAnsi="Arial" w:cs="Arial"/>
        </w:rPr>
        <w:t>ti</w:t>
      </w:r>
      <w:r w:rsidR="00AF3618">
        <w:rPr>
          <w:rFonts w:ascii="Arial" w:hAnsi="Arial" w:cs="Arial"/>
        </w:rPr>
        <w:t>sation</w:t>
      </w:r>
      <w:r w:rsidR="008E54C9">
        <w:rPr>
          <w:rFonts w:ascii="Arial" w:hAnsi="Arial" w:cs="Arial"/>
        </w:rPr>
        <w:t>, leave, sickness absence, health and safety</w:t>
      </w:r>
      <w:r w:rsidR="00626BB8">
        <w:rPr>
          <w:rFonts w:ascii="Arial" w:hAnsi="Arial" w:cs="Arial"/>
        </w:rPr>
        <w:t xml:space="preserve">, expenses/ resources and case work, </w:t>
      </w:r>
      <w:r w:rsidR="00241E42">
        <w:rPr>
          <w:rFonts w:ascii="Arial" w:hAnsi="Arial" w:cs="Arial"/>
        </w:rPr>
        <w:t>this</w:t>
      </w:r>
      <w:r w:rsidR="00626BB8">
        <w:rPr>
          <w:rFonts w:ascii="Arial" w:hAnsi="Arial" w:cs="Arial"/>
        </w:rPr>
        <w:t xml:space="preserve"> post </w:t>
      </w:r>
      <w:r w:rsidR="00241E42">
        <w:rPr>
          <w:rFonts w:ascii="Arial" w:hAnsi="Arial" w:cs="Arial"/>
        </w:rPr>
        <w:t>offers direct support and leadership to the advocacy workers and volunteers (where applicable)</w:t>
      </w:r>
      <w:r w:rsidR="00191F54">
        <w:rPr>
          <w:rFonts w:ascii="Arial" w:hAnsi="Arial" w:cs="Arial"/>
        </w:rPr>
        <w:t>.</w:t>
      </w:r>
    </w:p>
    <w:p w14:paraId="6B4AE659" w14:textId="77777777" w:rsidR="005A18FB" w:rsidRDefault="005A18FB">
      <w:pPr>
        <w:jc w:val="both"/>
        <w:rPr>
          <w:rFonts w:ascii="Arial" w:hAnsi="Arial" w:cs="Arial"/>
        </w:rPr>
      </w:pPr>
    </w:p>
    <w:p w14:paraId="0BA0B61A" w14:textId="6F1EAEDD" w:rsidR="00191F54" w:rsidRDefault="00722F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Post Holder will also deliver high quality advocacy services in addition to their leadership and management role</w:t>
      </w:r>
      <w:r w:rsidR="00812920">
        <w:rPr>
          <w:rFonts w:ascii="Arial" w:hAnsi="Arial" w:cs="Arial"/>
        </w:rPr>
        <w:t>.</w:t>
      </w:r>
    </w:p>
    <w:p w14:paraId="06FB9DF6" w14:textId="77777777" w:rsidR="00812920" w:rsidRDefault="00812920">
      <w:pPr>
        <w:jc w:val="both"/>
        <w:rPr>
          <w:rFonts w:ascii="Arial" w:hAnsi="Arial" w:cs="Arial"/>
        </w:rPr>
      </w:pPr>
    </w:p>
    <w:p w14:paraId="7E8E2FD9" w14:textId="77777777" w:rsidR="00E04AF4" w:rsidRDefault="00E04AF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Main Duties &amp; Responsibilities:</w:t>
      </w:r>
    </w:p>
    <w:p w14:paraId="2FCE9F3B" w14:textId="77777777" w:rsidR="00E04AF4" w:rsidRDefault="00E04AF4">
      <w:pPr>
        <w:jc w:val="both"/>
        <w:rPr>
          <w:rFonts w:ascii="Arial" w:hAnsi="Arial" w:cs="Arial"/>
          <w:u w:val="single"/>
        </w:rPr>
      </w:pPr>
    </w:p>
    <w:p w14:paraId="24BF569A" w14:textId="03040B1E" w:rsidR="00E04AF4" w:rsidRDefault="00E04AF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5013F3">
        <w:rPr>
          <w:rFonts w:ascii="Arial" w:hAnsi="Arial" w:cs="Arial"/>
        </w:rPr>
        <w:t>l</w:t>
      </w:r>
      <w:r w:rsidR="00191F54">
        <w:rPr>
          <w:rFonts w:ascii="Arial" w:hAnsi="Arial" w:cs="Arial"/>
        </w:rPr>
        <w:t>ead, supervise, direct and support Advocacy Workers and Volunteers</w:t>
      </w:r>
      <w:r>
        <w:rPr>
          <w:rFonts w:ascii="Arial" w:hAnsi="Arial" w:cs="Arial"/>
        </w:rPr>
        <w:t>.</w:t>
      </w:r>
      <w:r w:rsidR="00FC1ACD">
        <w:rPr>
          <w:rFonts w:ascii="Arial" w:hAnsi="Arial" w:cs="Arial"/>
        </w:rPr>
        <w:t xml:space="preserve"> To ensure one to one supervision, staff </w:t>
      </w:r>
      <w:r w:rsidR="005C60DD">
        <w:rPr>
          <w:rFonts w:ascii="Arial" w:hAnsi="Arial" w:cs="Arial"/>
        </w:rPr>
        <w:t>appraisal</w:t>
      </w:r>
      <w:r w:rsidR="00FC1ACD">
        <w:rPr>
          <w:rFonts w:ascii="Arial" w:hAnsi="Arial" w:cs="Arial"/>
        </w:rPr>
        <w:t xml:space="preserve">, </w:t>
      </w:r>
      <w:r w:rsidR="00321D64">
        <w:rPr>
          <w:rFonts w:ascii="Arial" w:hAnsi="Arial" w:cs="Arial"/>
        </w:rPr>
        <w:t>development, training</w:t>
      </w:r>
      <w:r w:rsidR="005C60DD">
        <w:rPr>
          <w:rFonts w:ascii="Arial" w:hAnsi="Arial" w:cs="Arial"/>
        </w:rPr>
        <w:t>, sickness management, the use of resources and expenses</w:t>
      </w:r>
      <w:r w:rsidR="00321D64">
        <w:rPr>
          <w:rFonts w:ascii="Arial" w:hAnsi="Arial" w:cs="Arial"/>
        </w:rPr>
        <w:t xml:space="preserve"> and </w:t>
      </w:r>
      <w:r w:rsidR="00E9710F">
        <w:rPr>
          <w:rFonts w:ascii="Arial" w:hAnsi="Arial" w:cs="Arial"/>
        </w:rPr>
        <w:t>appropriate</w:t>
      </w:r>
      <w:r w:rsidR="00321D64">
        <w:rPr>
          <w:rFonts w:ascii="Arial" w:hAnsi="Arial" w:cs="Arial"/>
        </w:rPr>
        <w:t xml:space="preserve"> practice while supporting Advocacy Workers to provide </w:t>
      </w:r>
      <w:r w:rsidR="005C60DD">
        <w:rPr>
          <w:rFonts w:ascii="Arial" w:hAnsi="Arial" w:cs="Arial"/>
        </w:rPr>
        <w:t xml:space="preserve">a </w:t>
      </w:r>
      <w:r w:rsidR="000D1345">
        <w:rPr>
          <w:rFonts w:ascii="Arial" w:hAnsi="Arial" w:cs="Arial"/>
        </w:rPr>
        <w:t>high-quality</w:t>
      </w:r>
      <w:r w:rsidR="005C60DD">
        <w:rPr>
          <w:rFonts w:ascii="Arial" w:hAnsi="Arial" w:cs="Arial"/>
        </w:rPr>
        <w:t xml:space="preserve"> advocacy service.</w:t>
      </w:r>
    </w:p>
    <w:p w14:paraId="614EB447" w14:textId="77777777" w:rsidR="00B10F82" w:rsidRDefault="00B10F82" w:rsidP="00B10F82">
      <w:pPr>
        <w:ind w:left="720"/>
        <w:jc w:val="both"/>
        <w:rPr>
          <w:rFonts w:ascii="Arial" w:hAnsi="Arial" w:cs="Arial"/>
        </w:rPr>
      </w:pPr>
    </w:p>
    <w:p w14:paraId="50BD547D" w14:textId="13D1F324" w:rsidR="005C60DD" w:rsidRDefault="005C60D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ensure </w:t>
      </w:r>
      <w:r w:rsidR="00E9710F">
        <w:rPr>
          <w:rFonts w:ascii="Arial" w:hAnsi="Arial" w:cs="Arial"/>
        </w:rPr>
        <w:t>Advocacy</w:t>
      </w:r>
      <w:r w:rsidR="00C26704">
        <w:rPr>
          <w:rFonts w:ascii="Arial" w:hAnsi="Arial" w:cs="Arial"/>
        </w:rPr>
        <w:t xml:space="preserve"> Workers are aware of and follow </w:t>
      </w:r>
      <w:r w:rsidR="00E9710F">
        <w:rPr>
          <w:rFonts w:ascii="Arial" w:hAnsi="Arial" w:cs="Arial"/>
        </w:rPr>
        <w:t>Lomond</w:t>
      </w:r>
      <w:r w:rsidR="00C26704">
        <w:rPr>
          <w:rFonts w:ascii="Arial" w:hAnsi="Arial" w:cs="Arial"/>
        </w:rPr>
        <w:t xml:space="preserve"> and Argyll Advocacy </w:t>
      </w:r>
      <w:r w:rsidR="00E9710F">
        <w:rPr>
          <w:rFonts w:ascii="Arial" w:hAnsi="Arial" w:cs="Arial"/>
        </w:rPr>
        <w:t>Service</w:t>
      </w:r>
      <w:r w:rsidR="00C26704">
        <w:rPr>
          <w:rFonts w:ascii="Arial" w:hAnsi="Arial" w:cs="Arial"/>
        </w:rPr>
        <w:t xml:space="preserve"> Policies and </w:t>
      </w:r>
      <w:r w:rsidR="00E9710F">
        <w:rPr>
          <w:rFonts w:ascii="Arial" w:hAnsi="Arial" w:cs="Arial"/>
        </w:rPr>
        <w:t>Procedures</w:t>
      </w:r>
      <w:r w:rsidR="00C26704">
        <w:rPr>
          <w:rFonts w:ascii="Arial" w:hAnsi="Arial" w:cs="Arial"/>
        </w:rPr>
        <w:t xml:space="preserve"> and conform to the tenets of the </w:t>
      </w:r>
      <w:r w:rsidR="004129D1">
        <w:rPr>
          <w:rFonts w:ascii="Arial" w:hAnsi="Arial" w:cs="Arial"/>
        </w:rPr>
        <w:t>Scottish</w:t>
      </w:r>
      <w:r w:rsidR="00C26704">
        <w:rPr>
          <w:rFonts w:ascii="Arial" w:hAnsi="Arial" w:cs="Arial"/>
        </w:rPr>
        <w:t xml:space="preserve"> </w:t>
      </w:r>
      <w:r w:rsidR="004129D1">
        <w:rPr>
          <w:rFonts w:ascii="Arial" w:hAnsi="Arial" w:cs="Arial"/>
        </w:rPr>
        <w:t>Independent</w:t>
      </w:r>
      <w:r w:rsidR="00C26704">
        <w:rPr>
          <w:rFonts w:ascii="Arial" w:hAnsi="Arial" w:cs="Arial"/>
        </w:rPr>
        <w:t xml:space="preserve"> Advocacy A</w:t>
      </w:r>
      <w:r w:rsidR="00E9710F">
        <w:rPr>
          <w:rFonts w:ascii="Arial" w:hAnsi="Arial" w:cs="Arial"/>
        </w:rPr>
        <w:t>lliance</w:t>
      </w:r>
      <w:r w:rsidR="00D92ADD">
        <w:rPr>
          <w:rFonts w:ascii="Arial" w:hAnsi="Arial" w:cs="Arial"/>
        </w:rPr>
        <w:t xml:space="preserve">. To conduct return to work interviews and first line grievance, disciplinary or complaint investigation supported by the Operational Manager. To be responsible </w:t>
      </w:r>
      <w:r w:rsidR="00751C8F">
        <w:rPr>
          <w:rFonts w:ascii="Arial" w:hAnsi="Arial" w:cs="Arial"/>
        </w:rPr>
        <w:t xml:space="preserve">for the </w:t>
      </w:r>
      <w:r w:rsidR="00085C33">
        <w:rPr>
          <w:rFonts w:ascii="Arial" w:hAnsi="Arial" w:cs="Arial"/>
        </w:rPr>
        <w:t>health</w:t>
      </w:r>
      <w:r w:rsidR="00751C8F">
        <w:rPr>
          <w:rFonts w:ascii="Arial" w:hAnsi="Arial" w:cs="Arial"/>
        </w:rPr>
        <w:t xml:space="preserve"> and safety, wor</w:t>
      </w:r>
      <w:r w:rsidR="00085C33">
        <w:rPr>
          <w:rFonts w:ascii="Arial" w:hAnsi="Arial" w:cs="Arial"/>
        </w:rPr>
        <w:t>k</w:t>
      </w:r>
      <w:r w:rsidR="00751C8F">
        <w:rPr>
          <w:rFonts w:ascii="Arial" w:hAnsi="Arial" w:cs="Arial"/>
        </w:rPr>
        <w:t xml:space="preserve"> pract</w:t>
      </w:r>
      <w:r w:rsidR="00085C33">
        <w:rPr>
          <w:rFonts w:ascii="Arial" w:hAnsi="Arial" w:cs="Arial"/>
        </w:rPr>
        <w:t>i</w:t>
      </w:r>
      <w:r w:rsidR="00751C8F">
        <w:rPr>
          <w:rFonts w:ascii="Arial" w:hAnsi="Arial" w:cs="Arial"/>
        </w:rPr>
        <w:t xml:space="preserve">ce and day to day support of a small team of </w:t>
      </w:r>
      <w:r w:rsidR="00085C33">
        <w:rPr>
          <w:rFonts w:ascii="Arial" w:hAnsi="Arial" w:cs="Arial"/>
        </w:rPr>
        <w:t>advocacy</w:t>
      </w:r>
      <w:r w:rsidR="00751C8F">
        <w:rPr>
          <w:rFonts w:ascii="Arial" w:hAnsi="Arial" w:cs="Arial"/>
        </w:rPr>
        <w:t xml:space="preserve"> workers</w:t>
      </w:r>
      <w:r w:rsidR="00BB54C0">
        <w:rPr>
          <w:rFonts w:ascii="Arial" w:hAnsi="Arial" w:cs="Arial"/>
        </w:rPr>
        <w:t>.</w:t>
      </w:r>
    </w:p>
    <w:p w14:paraId="1D8A3301" w14:textId="77777777" w:rsidR="000913C4" w:rsidRDefault="000913C4" w:rsidP="000913C4">
      <w:pPr>
        <w:pStyle w:val="ListParagraph"/>
        <w:rPr>
          <w:rFonts w:ascii="Arial" w:hAnsi="Arial" w:cs="Arial"/>
        </w:rPr>
      </w:pPr>
    </w:p>
    <w:p w14:paraId="754CC764" w14:textId="0AF6B727" w:rsidR="000913C4" w:rsidRDefault="000913C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hold a case load and deliver direct </w:t>
      </w:r>
      <w:r w:rsidR="004955B2">
        <w:rPr>
          <w:rFonts w:ascii="Arial" w:hAnsi="Arial" w:cs="Arial"/>
        </w:rPr>
        <w:t>advocacy</w:t>
      </w:r>
      <w:r>
        <w:rPr>
          <w:rFonts w:ascii="Arial" w:hAnsi="Arial" w:cs="Arial"/>
        </w:rPr>
        <w:t xml:space="preserve"> support to vulnerable adults</w:t>
      </w:r>
      <w:r w:rsidR="004955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their area (and beyond as agreed)</w:t>
      </w:r>
      <w:r w:rsidR="00050736">
        <w:rPr>
          <w:rFonts w:ascii="Arial" w:hAnsi="Arial" w:cs="Arial"/>
        </w:rPr>
        <w:t xml:space="preserve">. </w:t>
      </w:r>
      <w:r w:rsidR="00A562BB">
        <w:rPr>
          <w:rFonts w:ascii="Arial" w:hAnsi="Arial" w:cs="Arial"/>
        </w:rPr>
        <w:t xml:space="preserve">This will </w:t>
      </w:r>
      <w:r w:rsidR="005F1195">
        <w:rPr>
          <w:rFonts w:ascii="Arial" w:hAnsi="Arial" w:cs="Arial"/>
        </w:rPr>
        <w:t>from</w:t>
      </w:r>
      <w:r w:rsidR="00A562BB">
        <w:rPr>
          <w:rFonts w:ascii="Arial" w:hAnsi="Arial" w:cs="Arial"/>
        </w:rPr>
        <w:t xml:space="preserve"> </w:t>
      </w:r>
      <w:proofErr w:type="gramStart"/>
      <w:r w:rsidR="00A562BB">
        <w:rPr>
          <w:rFonts w:ascii="Arial" w:hAnsi="Arial" w:cs="Arial"/>
        </w:rPr>
        <w:t>the majority of</w:t>
      </w:r>
      <w:proofErr w:type="gramEnd"/>
      <w:r w:rsidR="00A562BB">
        <w:rPr>
          <w:rFonts w:ascii="Arial" w:hAnsi="Arial" w:cs="Arial"/>
        </w:rPr>
        <w:t xml:space="preserve"> your working time and involve attending case conferences, meeting with individuals</w:t>
      </w:r>
      <w:r w:rsidR="005F1195">
        <w:rPr>
          <w:rFonts w:ascii="Arial" w:hAnsi="Arial" w:cs="Arial"/>
        </w:rPr>
        <w:t xml:space="preserve">. Offering </w:t>
      </w:r>
      <w:r w:rsidR="00606360">
        <w:rPr>
          <w:rFonts w:ascii="Arial" w:hAnsi="Arial" w:cs="Arial"/>
        </w:rPr>
        <w:t>information</w:t>
      </w:r>
      <w:r w:rsidR="005F1195">
        <w:rPr>
          <w:rFonts w:ascii="Arial" w:hAnsi="Arial" w:cs="Arial"/>
        </w:rPr>
        <w:t xml:space="preserve"> and seeking their views in order that they are heard.</w:t>
      </w:r>
    </w:p>
    <w:p w14:paraId="19C347E7" w14:textId="77777777" w:rsidR="005F1195" w:rsidRDefault="005F1195" w:rsidP="005F1195">
      <w:pPr>
        <w:pStyle w:val="ListParagraph"/>
        <w:rPr>
          <w:rFonts w:ascii="Arial" w:hAnsi="Arial" w:cs="Arial"/>
        </w:rPr>
      </w:pPr>
    </w:p>
    <w:p w14:paraId="00D58105" w14:textId="5C86F931" w:rsidR="005F1195" w:rsidRDefault="005F119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You will meet with a ran</w:t>
      </w:r>
      <w:r w:rsidR="00606360">
        <w:rPr>
          <w:rFonts w:ascii="Arial" w:hAnsi="Arial" w:cs="Arial"/>
        </w:rPr>
        <w:t>ge</w:t>
      </w:r>
      <w:r>
        <w:rPr>
          <w:rFonts w:ascii="Arial" w:hAnsi="Arial" w:cs="Arial"/>
        </w:rPr>
        <w:t xml:space="preserve"> of </w:t>
      </w:r>
      <w:r w:rsidR="00606360">
        <w:rPr>
          <w:rFonts w:ascii="Arial" w:hAnsi="Arial" w:cs="Arial"/>
        </w:rPr>
        <w:t>Health</w:t>
      </w:r>
      <w:r>
        <w:rPr>
          <w:rFonts w:ascii="Arial" w:hAnsi="Arial" w:cs="Arial"/>
        </w:rPr>
        <w:t>, Social care and</w:t>
      </w:r>
      <w:r w:rsidR="00606360">
        <w:rPr>
          <w:rFonts w:ascii="Arial" w:hAnsi="Arial" w:cs="Arial"/>
        </w:rPr>
        <w:t xml:space="preserve"> other</w:t>
      </w:r>
      <w:r>
        <w:rPr>
          <w:rFonts w:ascii="Arial" w:hAnsi="Arial" w:cs="Arial"/>
        </w:rPr>
        <w:t xml:space="preserve"> </w:t>
      </w:r>
      <w:r w:rsidR="00606360">
        <w:rPr>
          <w:rFonts w:ascii="Arial" w:hAnsi="Arial" w:cs="Arial"/>
        </w:rPr>
        <w:t xml:space="preserve">services as part of your </w:t>
      </w:r>
      <w:r w:rsidR="00642931">
        <w:rPr>
          <w:rFonts w:ascii="Arial" w:hAnsi="Arial" w:cs="Arial"/>
        </w:rPr>
        <w:t>role</w:t>
      </w:r>
      <w:r w:rsidR="00EF26E9">
        <w:rPr>
          <w:rFonts w:ascii="Arial" w:hAnsi="Arial" w:cs="Arial"/>
        </w:rPr>
        <w:t xml:space="preserve"> to </w:t>
      </w:r>
      <w:r w:rsidR="002A1D3A">
        <w:rPr>
          <w:rFonts w:ascii="Arial" w:hAnsi="Arial" w:cs="Arial"/>
        </w:rPr>
        <w:t xml:space="preserve">publicise your role as </w:t>
      </w:r>
      <w:proofErr w:type="spellStart"/>
      <w:r w:rsidR="002A1D3A">
        <w:rPr>
          <w:rFonts w:ascii="Arial" w:hAnsi="Arial" w:cs="Arial"/>
        </w:rPr>
        <w:t>and</w:t>
      </w:r>
      <w:proofErr w:type="spellEnd"/>
      <w:r w:rsidR="002A1D3A">
        <w:rPr>
          <w:rFonts w:ascii="Arial" w:hAnsi="Arial" w:cs="Arial"/>
        </w:rPr>
        <w:t xml:space="preserve"> </w:t>
      </w:r>
      <w:r w:rsidR="00C21708">
        <w:rPr>
          <w:rFonts w:ascii="Arial" w:hAnsi="Arial" w:cs="Arial"/>
        </w:rPr>
        <w:t>advocate</w:t>
      </w:r>
      <w:r w:rsidR="002A1D3A">
        <w:rPr>
          <w:rFonts w:ascii="Arial" w:hAnsi="Arial" w:cs="Arial"/>
        </w:rPr>
        <w:t xml:space="preserve">, the role of </w:t>
      </w:r>
      <w:r w:rsidR="00C21708">
        <w:rPr>
          <w:rFonts w:ascii="Arial" w:hAnsi="Arial" w:cs="Arial"/>
        </w:rPr>
        <w:t>advocacy</w:t>
      </w:r>
      <w:r w:rsidR="002A1D3A">
        <w:rPr>
          <w:rFonts w:ascii="Arial" w:hAnsi="Arial" w:cs="Arial"/>
        </w:rPr>
        <w:t xml:space="preserve"> and to </w:t>
      </w:r>
      <w:r w:rsidR="00C21708">
        <w:rPr>
          <w:rFonts w:ascii="Arial" w:hAnsi="Arial" w:cs="Arial"/>
        </w:rPr>
        <w:t>develop</w:t>
      </w:r>
      <w:r w:rsidR="002A1D3A">
        <w:rPr>
          <w:rFonts w:ascii="Arial" w:hAnsi="Arial" w:cs="Arial"/>
        </w:rPr>
        <w:t xml:space="preserve"> networks to support your</w:t>
      </w:r>
      <w:r w:rsidR="00C21708">
        <w:rPr>
          <w:rFonts w:ascii="Arial" w:hAnsi="Arial" w:cs="Arial"/>
        </w:rPr>
        <w:t xml:space="preserve"> and your local advocates, networks</w:t>
      </w:r>
      <w:r w:rsidR="002A1D3A">
        <w:rPr>
          <w:rFonts w:ascii="Arial" w:hAnsi="Arial" w:cs="Arial"/>
        </w:rPr>
        <w:t xml:space="preserve"> for </w:t>
      </w:r>
      <w:proofErr w:type="gramStart"/>
      <w:r w:rsidR="002A1D3A">
        <w:rPr>
          <w:rFonts w:ascii="Arial" w:hAnsi="Arial" w:cs="Arial"/>
        </w:rPr>
        <w:t xml:space="preserve">individuals </w:t>
      </w:r>
      <w:r w:rsidR="00C21708">
        <w:rPr>
          <w:rFonts w:ascii="Arial" w:hAnsi="Arial" w:cs="Arial"/>
        </w:rPr>
        <w:t>.</w:t>
      </w:r>
      <w:proofErr w:type="gramEnd"/>
    </w:p>
    <w:p w14:paraId="5295C7AD" w14:textId="77777777" w:rsidR="00BB54C0" w:rsidRDefault="00BB54C0" w:rsidP="00BB54C0">
      <w:pPr>
        <w:pStyle w:val="ListParagraph"/>
        <w:rPr>
          <w:rFonts w:ascii="Arial" w:hAnsi="Arial" w:cs="Arial"/>
        </w:rPr>
      </w:pPr>
    </w:p>
    <w:p w14:paraId="7E4FB312" w14:textId="696E803E" w:rsidR="00BB54C0" w:rsidRDefault="00BB54C0" w:rsidP="004955B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directly support and guide Volunteer </w:t>
      </w:r>
      <w:r w:rsidR="00CB3E02">
        <w:rPr>
          <w:rFonts w:ascii="Arial" w:hAnsi="Arial" w:cs="Arial"/>
        </w:rPr>
        <w:t>Advocates</w:t>
      </w:r>
      <w:r>
        <w:rPr>
          <w:rFonts w:ascii="Arial" w:hAnsi="Arial" w:cs="Arial"/>
        </w:rPr>
        <w:t xml:space="preserve"> and </w:t>
      </w:r>
      <w:r w:rsidR="00CB3E02">
        <w:rPr>
          <w:rFonts w:ascii="Arial" w:hAnsi="Arial" w:cs="Arial"/>
        </w:rPr>
        <w:t>Advocacy</w:t>
      </w:r>
      <w:r>
        <w:rPr>
          <w:rFonts w:ascii="Arial" w:hAnsi="Arial" w:cs="Arial"/>
        </w:rPr>
        <w:t xml:space="preserve"> </w:t>
      </w:r>
      <w:r w:rsidR="004955B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Workers</w:t>
      </w:r>
      <w:r w:rsidR="00005BC9">
        <w:rPr>
          <w:rFonts w:ascii="Arial" w:hAnsi="Arial" w:cs="Arial"/>
        </w:rPr>
        <w:t xml:space="preserve"> and / or recovery or justice workers</w:t>
      </w:r>
      <w:r w:rsidR="000B1626">
        <w:rPr>
          <w:rFonts w:ascii="Arial" w:hAnsi="Arial" w:cs="Arial"/>
        </w:rPr>
        <w:t xml:space="preserve"> or other advocacy workers</w:t>
      </w:r>
      <w:r>
        <w:rPr>
          <w:rFonts w:ascii="Arial" w:hAnsi="Arial" w:cs="Arial"/>
        </w:rPr>
        <w:t xml:space="preserve"> in their </w:t>
      </w:r>
      <w:proofErr w:type="gramStart"/>
      <w:r>
        <w:rPr>
          <w:rFonts w:ascii="Arial" w:hAnsi="Arial" w:cs="Arial"/>
        </w:rPr>
        <w:t>day to day</w:t>
      </w:r>
      <w:proofErr w:type="gramEnd"/>
      <w:r>
        <w:rPr>
          <w:rFonts w:ascii="Arial" w:hAnsi="Arial" w:cs="Arial"/>
        </w:rPr>
        <w:t xml:space="preserve"> practice</w:t>
      </w:r>
      <w:r w:rsidR="00730BCC">
        <w:rPr>
          <w:rFonts w:ascii="Arial" w:hAnsi="Arial" w:cs="Arial"/>
        </w:rPr>
        <w:t xml:space="preserve"> and to </w:t>
      </w:r>
      <w:r w:rsidR="009369D1">
        <w:rPr>
          <w:rFonts w:ascii="Arial" w:hAnsi="Arial" w:cs="Arial"/>
        </w:rPr>
        <w:t>take</w:t>
      </w:r>
      <w:r w:rsidR="00730BCC">
        <w:rPr>
          <w:rFonts w:ascii="Arial" w:hAnsi="Arial" w:cs="Arial"/>
        </w:rPr>
        <w:t xml:space="preserve"> responsibility for the relevant areas of the </w:t>
      </w:r>
      <w:r w:rsidR="009369D1">
        <w:rPr>
          <w:rFonts w:ascii="Arial" w:hAnsi="Arial" w:cs="Arial"/>
        </w:rPr>
        <w:t xml:space="preserve">allocation and priority </w:t>
      </w:r>
      <w:r w:rsidR="00AC0BC0">
        <w:rPr>
          <w:rFonts w:ascii="Arial" w:hAnsi="Arial" w:cs="Arial"/>
        </w:rPr>
        <w:t>system</w:t>
      </w:r>
      <w:r w:rsidR="001938F3">
        <w:rPr>
          <w:rFonts w:ascii="Arial" w:hAnsi="Arial" w:cs="Arial"/>
        </w:rPr>
        <w:t>, recording of case notes, diary manage</w:t>
      </w:r>
      <w:r w:rsidR="00BA5EB6">
        <w:rPr>
          <w:rFonts w:ascii="Arial" w:hAnsi="Arial" w:cs="Arial"/>
        </w:rPr>
        <w:t>ment, safe working</w:t>
      </w:r>
      <w:r w:rsidR="00026BFF">
        <w:rPr>
          <w:rFonts w:ascii="Arial" w:hAnsi="Arial" w:cs="Arial"/>
        </w:rPr>
        <w:t xml:space="preserve">, practice and quality audits and service </w:t>
      </w:r>
      <w:r w:rsidR="004E6B24">
        <w:rPr>
          <w:rFonts w:ascii="Arial" w:hAnsi="Arial" w:cs="Arial"/>
        </w:rPr>
        <w:t>evaluation</w:t>
      </w:r>
      <w:r w:rsidR="00BA5EB6">
        <w:rPr>
          <w:rFonts w:ascii="Arial" w:hAnsi="Arial" w:cs="Arial"/>
        </w:rPr>
        <w:t xml:space="preserve"> and lone working practices and compliance with</w:t>
      </w:r>
      <w:r w:rsidR="006C70A8">
        <w:rPr>
          <w:rFonts w:ascii="Arial" w:hAnsi="Arial" w:cs="Arial"/>
        </w:rPr>
        <w:t xml:space="preserve"> LAAS</w:t>
      </w:r>
      <w:r w:rsidR="00BA5EB6">
        <w:rPr>
          <w:rFonts w:ascii="Arial" w:hAnsi="Arial" w:cs="Arial"/>
        </w:rPr>
        <w:t xml:space="preserve"> policy and procedure</w:t>
      </w:r>
      <w:r w:rsidR="009369D1">
        <w:rPr>
          <w:rFonts w:ascii="Arial" w:hAnsi="Arial" w:cs="Arial"/>
        </w:rPr>
        <w:t>.</w:t>
      </w:r>
    </w:p>
    <w:p w14:paraId="5B6A2650" w14:textId="77777777" w:rsidR="00E04AF4" w:rsidRDefault="00E04AF4">
      <w:pPr>
        <w:ind w:left="360"/>
        <w:jc w:val="both"/>
        <w:rPr>
          <w:rFonts w:ascii="Arial" w:hAnsi="Arial" w:cs="Arial"/>
        </w:rPr>
      </w:pPr>
    </w:p>
    <w:p w14:paraId="124CB923" w14:textId="4C825C06" w:rsidR="00E04AF4" w:rsidRDefault="00DE4F0E" w:rsidP="004955B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Alongside</w:t>
      </w:r>
      <w:r w:rsidR="00767768">
        <w:rPr>
          <w:rFonts w:ascii="Arial" w:hAnsi="Arial" w:cs="Arial"/>
        </w:rPr>
        <w:t xml:space="preserve"> the Operational Manager and CEO, take forward</w:t>
      </w:r>
      <w:r w:rsidR="00E04AF4">
        <w:rPr>
          <w:rFonts w:ascii="Arial" w:hAnsi="Arial" w:cs="Arial"/>
        </w:rPr>
        <w:t xml:space="preserve"> the recruitment of and co-ordinate, supervise and support the work of volunteer advocates </w:t>
      </w:r>
      <w:r w:rsidR="00575898">
        <w:rPr>
          <w:rFonts w:ascii="Arial" w:hAnsi="Arial" w:cs="Arial"/>
        </w:rPr>
        <w:t xml:space="preserve">and </w:t>
      </w:r>
      <w:r w:rsidR="00161588">
        <w:rPr>
          <w:rFonts w:ascii="Arial" w:hAnsi="Arial" w:cs="Arial"/>
        </w:rPr>
        <w:t>advocacy</w:t>
      </w:r>
      <w:r w:rsidR="00575898">
        <w:rPr>
          <w:rFonts w:ascii="Arial" w:hAnsi="Arial" w:cs="Arial"/>
        </w:rPr>
        <w:t xml:space="preserve"> workers</w:t>
      </w:r>
      <w:r w:rsidR="0069780B">
        <w:rPr>
          <w:rFonts w:ascii="Arial" w:hAnsi="Arial" w:cs="Arial"/>
        </w:rPr>
        <w:t xml:space="preserve"> across Lomond and Argyll Advocacy Service</w:t>
      </w:r>
      <w:r w:rsidR="00161588">
        <w:rPr>
          <w:rFonts w:ascii="Arial" w:hAnsi="Arial" w:cs="Arial"/>
        </w:rPr>
        <w:t>.</w:t>
      </w:r>
    </w:p>
    <w:p w14:paraId="3340BBB2" w14:textId="77777777" w:rsidR="00DE4F0E" w:rsidRDefault="00DE4F0E" w:rsidP="00DE4F0E">
      <w:pPr>
        <w:pStyle w:val="ListParagraph"/>
        <w:rPr>
          <w:rFonts w:ascii="Arial" w:hAnsi="Arial" w:cs="Arial"/>
        </w:rPr>
      </w:pPr>
    </w:p>
    <w:p w14:paraId="761C3596" w14:textId="20E75F11" w:rsidR="00DE4F0E" w:rsidRDefault="00DE4F0E" w:rsidP="004955B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assist the Operational manager and CEO in the development of practice and policy and the Leadership of Lomond and Argyll Advocacy Service</w:t>
      </w:r>
      <w:r w:rsidR="000E6B27">
        <w:rPr>
          <w:rFonts w:ascii="Arial" w:hAnsi="Arial" w:cs="Arial"/>
        </w:rPr>
        <w:t>, taking responsibility for or contributing to workstreams</w:t>
      </w:r>
      <w:r w:rsidR="00B10F82">
        <w:rPr>
          <w:rFonts w:ascii="Arial" w:hAnsi="Arial" w:cs="Arial"/>
        </w:rPr>
        <w:t xml:space="preserve">, project work, </w:t>
      </w:r>
      <w:r w:rsidR="000B1626">
        <w:rPr>
          <w:rFonts w:ascii="Arial" w:hAnsi="Arial" w:cs="Arial"/>
        </w:rPr>
        <w:t>training, preparation of bids or applications for grant funding,</w:t>
      </w:r>
      <w:r w:rsidR="00B10F82">
        <w:rPr>
          <w:rFonts w:ascii="Arial" w:hAnsi="Arial" w:cs="Arial"/>
        </w:rPr>
        <w:t xml:space="preserve"> </w:t>
      </w:r>
      <w:r w:rsidR="00730BCC">
        <w:rPr>
          <w:rFonts w:ascii="Arial" w:hAnsi="Arial" w:cs="Arial"/>
        </w:rPr>
        <w:t>presentation</w:t>
      </w:r>
      <w:r w:rsidR="000B1626">
        <w:rPr>
          <w:rFonts w:ascii="Arial" w:hAnsi="Arial" w:cs="Arial"/>
        </w:rPr>
        <w:t xml:space="preserve">s to external </w:t>
      </w:r>
      <w:r w:rsidR="0078584E">
        <w:rPr>
          <w:rFonts w:ascii="Arial" w:hAnsi="Arial" w:cs="Arial"/>
        </w:rPr>
        <w:t>organisations</w:t>
      </w:r>
      <w:r w:rsidR="000B1626">
        <w:rPr>
          <w:rFonts w:ascii="Arial" w:hAnsi="Arial" w:cs="Arial"/>
        </w:rPr>
        <w:t xml:space="preserve"> and forum</w:t>
      </w:r>
      <w:r w:rsidR="00B10F82">
        <w:rPr>
          <w:rFonts w:ascii="Arial" w:hAnsi="Arial" w:cs="Arial"/>
        </w:rPr>
        <w:t xml:space="preserve"> and collegiate working with other organisations</w:t>
      </w:r>
      <w:r w:rsidR="00515F3E">
        <w:rPr>
          <w:rFonts w:ascii="Arial" w:hAnsi="Arial" w:cs="Arial"/>
        </w:rPr>
        <w:t>.</w:t>
      </w:r>
    </w:p>
    <w:p w14:paraId="51AF8092" w14:textId="77777777" w:rsidR="00515F3E" w:rsidRDefault="00515F3E" w:rsidP="00515F3E">
      <w:pPr>
        <w:pStyle w:val="ListParagraph"/>
        <w:rPr>
          <w:rFonts w:ascii="Arial" w:hAnsi="Arial" w:cs="Arial"/>
        </w:rPr>
      </w:pPr>
    </w:p>
    <w:p w14:paraId="2D989597" w14:textId="132DB3A7" w:rsidR="00515F3E" w:rsidRDefault="00515F3E" w:rsidP="004955B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deputise for the Operational Manager as appropriate and to form positive relationships with key stakeholders and</w:t>
      </w:r>
      <w:r w:rsidR="00C67591">
        <w:rPr>
          <w:rFonts w:ascii="Arial" w:hAnsi="Arial" w:cs="Arial"/>
        </w:rPr>
        <w:t xml:space="preserve"> external</w:t>
      </w:r>
      <w:r w:rsidRPr="007C3E3C">
        <w:rPr>
          <w:rFonts w:ascii="Arial" w:hAnsi="Arial" w:cs="Arial"/>
        </w:rPr>
        <w:t xml:space="preserve"> partners</w:t>
      </w:r>
      <w:r w:rsidR="00AC0BC0">
        <w:rPr>
          <w:rFonts w:ascii="Arial" w:hAnsi="Arial" w:cs="Arial"/>
        </w:rPr>
        <w:t xml:space="preserve">, dealing with enquiries, </w:t>
      </w:r>
      <w:r w:rsidR="00CC4C45">
        <w:rPr>
          <w:rFonts w:ascii="Arial" w:hAnsi="Arial" w:cs="Arial"/>
        </w:rPr>
        <w:t>complaints</w:t>
      </w:r>
      <w:r w:rsidR="00AC0BC0">
        <w:rPr>
          <w:rFonts w:ascii="Arial" w:hAnsi="Arial" w:cs="Arial"/>
        </w:rPr>
        <w:t xml:space="preserve"> and </w:t>
      </w:r>
      <w:r w:rsidR="00CC4C45">
        <w:rPr>
          <w:rFonts w:ascii="Arial" w:hAnsi="Arial" w:cs="Arial"/>
        </w:rPr>
        <w:t>raising issues as appropriate.</w:t>
      </w:r>
    </w:p>
    <w:p w14:paraId="17875F68" w14:textId="77777777" w:rsidR="007C3E3C" w:rsidRDefault="007C3E3C" w:rsidP="007C3E3C">
      <w:pPr>
        <w:pStyle w:val="ListParagraph"/>
        <w:rPr>
          <w:rFonts w:ascii="Arial" w:hAnsi="Arial" w:cs="Arial"/>
        </w:rPr>
      </w:pPr>
    </w:p>
    <w:p w14:paraId="41B6A93D" w14:textId="3C643EC3" w:rsidR="007C3E3C" w:rsidRPr="007C3E3C" w:rsidRDefault="007C3E3C" w:rsidP="004955B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contribute to the development of funding and service applications and to ensure the delivery of services</w:t>
      </w:r>
      <w:r w:rsidR="004E6B24">
        <w:rPr>
          <w:rFonts w:ascii="Arial" w:hAnsi="Arial" w:cs="Arial"/>
        </w:rPr>
        <w:t xml:space="preserve"> which comply with the terms of our funding</w:t>
      </w:r>
    </w:p>
    <w:p w14:paraId="246720AD" w14:textId="77777777" w:rsidR="00E04AF4" w:rsidRDefault="00E04AF4">
      <w:pPr>
        <w:jc w:val="both"/>
        <w:rPr>
          <w:rFonts w:ascii="Arial" w:hAnsi="Arial" w:cs="Arial"/>
        </w:rPr>
      </w:pPr>
    </w:p>
    <w:p w14:paraId="235D3FBA" w14:textId="141D2CBC" w:rsidR="00E04AF4" w:rsidRDefault="00E04AF4" w:rsidP="004955B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raise awareness of independent advocacy and promote the use of advocacy services among service users, carers and statutory, voluntary and community groups through the provision of information, presentations and publications </w:t>
      </w:r>
      <w:r w:rsidR="00E6532F">
        <w:rPr>
          <w:rFonts w:ascii="Arial" w:hAnsi="Arial" w:cs="Arial"/>
        </w:rPr>
        <w:t>and other media and mechanisms</w:t>
      </w:r>
      <w:r>
        <w:rPr>
          <w:rFonts w:ascii="Arial" w:hAnsi="Arial" w:cs="Arial"/>
        </w:rPr>
        <w:t>.</w:t>
      </w:r>
    </w:p>
    <w:p w14:paraId="4B6282DC" w14:textId="77777777" w:rsidR="00E04AF4" w:rsidRDefault="00E04AF4">
      <w:pPr>
        <w:jc w:val="both"/>
        <w:rPr>
          <w:rFonts w:ascii="Arial" w:hAnsi="Arial" w:cs="Arial"/>
        </w:rPr>
      </w:pPr>
    </w:p>
    <w:p w14:paraId="1D4305EB" w14:textId="6373E726" w:rsidR="00E04AF4" w:rsidRDefault="00E04AF4" w:rsidP="004955B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implement and monitor the performance and quality measures agreed by the organisation and ensure that high standards are maintained.</w:t>
      </w:r>
    </w:p>
    <w:p w14:paraId="2F46D39A" w14:textId="77777777" w:rsidR="00E04AF4" w:rsidRDefault="00E04AF4">
      <w:pPr>
        <w:jc w:val="both"/>
        <w:rPr>
          <w:rFonts w:ascii="Arial" w:hAnsi="Arial" w:cs="Arial"/>
        </w:rPr>
      </w:pPr>
    </w:p>
    <w:p w14:paraId="4B307C82" w14:textId="77777777" w:rsidR="00E04AF4" w:rsidRDefault="00E04AF4" w:rsidP="004955B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accurate and confidential records are maintained in line with the policies and procedures set out by the organisation.</w:t>
      </w:r>
    </w:p>
    <w:p w14:paraId="1E255E98" w14:textId="77777777" w:rsidR="00E04AF4" w:rsidRDefault="00E04AF4">
      <w:pPr>
        <w:jc w:val="both"/>
        <w:rPr>
          <w:rFonts w:ascii="Arial" w:hAnsi="Arial" w:cs="Arial"/>
        </w:rPr>
      </w:pPr>
    </w:p>
    <w:p w14:paraId="1AAABF1E" w14:textId="77777777" w:rsidR="00E04AF4" w:rsidRDefault="00E04AF4" w:rsidP="004955B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identify training needs and assist in the development, arrangement and deliver of appropriate training courses.</w:t>
      </w:r>
    </w:p>
    <w:p w14:paraId="2372A9D5" w14:textId="77777777" w:rsidR="00E04AF4" w:rsidRDefault="00E04AF4">
      <w:pPr>
        <w:jc w:val="both"/>
        <w:rPr>
          <w:rFonts w:ascii="Arial" w:hAnsi="Arial" w:cs="Arial"/>
        </w:rPr>
      </w:pPr>
    </w:p>
    <w:p w14:paraId="00EA123F" w14:textId="23D85BCA" w:rsidR="00E04AF4" w:rsidRDefault="00E04AF4" w:rsidP="004955B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undertake direct advocacy casework</w:t>
      </w:r>
      <w:r w:rsidR="00E73BAB">
        <w:rPr>
          <w:rFonts w:ascii="Arial" w:hAnsi="Arial" w:cs="Arial"/>
        </w:rPr>
        <w:t>, often more complex cases</w:t>
      </w:r>
      <w:r w:rsidR="00005BC9">
        <w:rPr>
          <w:rFonts w:ascii="Arial" w:hAnsi="Arial" w:cs="Arial"/>
        </w:rPr>
        <w:t xml:space="preserve">, on a </w:t>
      </w:r>
      <w:proofErr w:type="gramStart"/>
      <w:r w:rsidR="00005BC9">
        <w:rPr>
          <w:rFonts w:ascii="Arial" w:hAnsi="Arial" w:cs="Arial"/>
        </w:rPr>
        <w:t>day to day</w:t>
      </w:r>
      <w:proofErr w:type="gramEnd"/>
      <w:r w:rsidR="00005BC9">
        <w:rPr>
          <w:rFonts w:ascii="Arial" w:hAnsi="Arial" w:cs="Arial"/>
        </w:rPr>
        <w:t xml:space="preserve"> basis across any client group</w:t>
      </w:r>
      <w:r>
        <w:rPr>
          <w:rFonts w:ascii="Arial" w:hAnsi="Arial" w:cs="Arial"/>
        </w:rPr>
        <w:t>.</w:t>
      </w:r>
    </w:p>
    <w:p w14:paraId="2ECAA167" w14:textId="77777777" w:rsidR="00E04AF4" w:rsidRDefault="00E04AF4">
      <w:pPr>
        <w:jc w:val="both"/>
        <w:rPr>
          <w:rFonts w:ascii="Arial" w:hAnsi="Arial" w:cs="Arial"/>
        </w:rPr>
      </w:pPr>
    </w:p>
    <w:p w14:paraId="2E9EADD5" w14:textId="76962397" w:rsidR="00E04AF4" w:rsidRDefault="00E04AF4" w:rsidP="004955B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participate in </w:t>
      </w:r>
      <w:r w:rsidR="003E7637">
        <w:rPr>
          <w:rFonts w:ascii="Arial" w:hAnsi="Arial" w:cs="Arial"/>
        </w:rPr>
        <w:t xml:space="preserve">and on occasion lead </w:t>
      </w:r>
      <w:r>
        <w:rPr>
          <w:rFonts w:ascii="Arial" w:hAnsi="Arial" w:cs="Arial"/>
        </w:rPr>
        <w:t>staff meetings and other meetings as required.</w:t>
      </w:r>
    </w:p>
    <w:p w14:paraId="29E2C87F" w14:textId="77777777" w:rsidR="00683CFE" w:rsidRDefault="00683CFE" w:rsidP="00683CFE">
      <w:pPr>
        <w:pStyle w:val="ListParagraph"/>
        <w:rPr>
          <w:rFonts w:ascii="Arial" w:hAnsi="Arial" w:cs="Arial"/>
        </w:rPr>
      </w:pPr>
    </w:p>
    <w:p w14:paraId="00D942C2" w14:textId="4CA83CB6" w:rsidR="00683CFE" w:rsidRDefault="00683CFE" w:rsidP="004955B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 offer </w:t>
      </w:r>
      <w:r w:rsidR="001116F3">
        <w:rPr>
          <w:rFonts w:ascii="Arial" w:hAnsi="Arial" w:cs="Arial"/>
        </w:rPr>
        <w:t>support</w:t>
      </w:r>
      <w:r w:rsidR="00B56372">
        <w:rPr>
          <w:rFonts w:ascii="Arial" w:hAnsi="Arial" w:cs="Arial"/>
        </w:rPr>
        <w:t>, guidance</w:t>
      </w:r>
      <w:r w:rsidR="001116F3">
        <w:rPr>
          <w:rFonts w:ascii="Arial" w:hAnsi="Arial" w:cs="Arial"/>
        </w:rPr>
        <w:t xml:space="preserve"> and leadership to staff across the organisation including in the absence of colleague</w:t>
      </w:r>
      <w:r w:rsidR="00125EAC">
        <w:rPr>
          <w:rFonts w:ascii="Arial" w:hAnsi="Arial" w:cs="Arial"/>
        </w:rPr>
        <w:t>s</w:t>
      </w:r>
      <w:r w:rsidR="00B025FF">
        <w:rPr>
          <w:rFonts w:ascii="Arial" w:hAnsi="Arial" w:cs="Arial"/>
        </w:rPr>
        <w:t>/ allocated line manager</w:t>
      </w:r>
    </w:p>
    <w:p w14:paraId="187F9950" w14:textId="77777777" w:rsidR="00E04AF4" w:rsidRDefault="00E04AF4">
      <w:pPr>
        <w:jc w:val="both"/>
        <w:rPr>
          <w:rFonts w:ascii="Arial" w:hAnsi="Arial" w:cs="Arial"/>
        </w:rPr>
      </w:pPr>
    </w:p>
    <w:p w14:paraId="7229547C" w14:textId="565237CC" w:rsidR="00E04AF4" w:rsidRDefault="00E04AF4" w:rsidP="004955B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attend and participate in</w:t>
      </w:r>
      <w:r w:rsidR="003E7637">
        <w:rPr>
          <w:rFonts w:ascii="Arial" w:hAnsi="Arial" w:cs="Arial"/>
        </w:rPr>
        <w:t xml:space="preserve"> or develop and provide</w:t>
      </w:r>
      <w:r>
        <w:rPr>
          <w:rFonts w:ascii="Arial" w:hAnsi="Arial" w:cs="Arial"/>
        </w:rPr>
        <w:t xml:space="preserve"> training sessions as required.</w:t>
      </w:r>
    </w:p>
    <w:p w14:paraId="369B0701" w14:textId="77777777" w:rsidR="00E04AF4" w:rsidRDefault="00E04AF4">
      <w:pPr>
        <w:jc w:val="both"/>
        <w:rPr>
          <w:rFonts w:ascii="Arial" w:hAnsi="Arial" w:cs="Arial"/>
        </w:rPr>
      </w:pPr>
    </w:p>
    <w:p w14:paraId="74688D73" w14:textId="77777777" w:rsidR="00E04AF4" w:rsidRDefault="00E04AF4" w:rsidP="004955B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Any other tasks consistent with the remit of the post.</w:t>
      </w:r>
    </w:p>
    <w:p w14:paraId="6A0757AE" w14:textId="77777777" w:rsidR="00E04AF4" w:rsidRDefault="00E04AF4">
      <w:pPr>
        <w:jc w:val="both"/>
        <w:rPr>
          <w:rFonts w:ascii="Arial" w:hAnsi="Arial" w:cs="Arial"/>
        </w:rPr>
      </w:pPr>
    </w:p>
    <w:p w14:paraId="36BBA56C" w14:textId="77777777" w:rsidR="00E04AF4" w:rsidRDefault="00E04AF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Accountability &amp; Support:</w:t>
      </w:r>
    </w:p>
    <w:p w14:paraId="57C5F9B3" w14:textId="77777777" w:rsidR="00E04AF4" w:rsidRDefault="00E04AF4">
      <w:pPr>
        <w:jc w:val="both"/>
        <w:rPr>
          <w:rFonts w:ascii="Arial" w:hAnsi="Arial" w:cs="Arial"/>
          <w:u w:val="single"/>
        </w:rPr>
      </w:pPr>
    </w:p>
    <w:p w14:paraId="61091D38" w14:textId="71572E53" w:rsidR="00E04AF4" w:rsidRDefault="00E04AF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C70A8">
        <w:rPr>
          <w:rFonts w:ascii="Arial" w:hAnsi="Arial" w:cs="Arial"/>
        </w:rPr>
        <w:t xml:space="preserve">Advocacy </w:t>
      </w:r>
      <w:r w:rsidR="005F773D">
        <w:rPr>
          <w:rFonts w:ascii="Arial" w:hAnsi="Arial" w:cs="Arial"/>
        </w:rPr>
        <w:t>Practice Lead</w:t>
      </w:r>
      <w:r>
        <w:rPr>
          <w:rFonts w:ascii="Arial" w:hAnsi="Arial" w:cs="Arial"/>
        </w:rPr>
        <w:t xml:space="preserve"> is accountable to the</w:t>
      </w:r>
      <w:r w:rsidR="0053355A">
        <w:rPr>
          <w:rFonts w:ascii="Arial" w:hAnsi="Arial" w:cs="Arial"/>
        </w:rPr>
        <w:t xml:space="preserve"> </w:t>
      </w:r>
      <w:r w:rsidR="00B025FF">
        <w:rPr>
          <w:rFonts w:ascii="Arial" w:hAnsi="Arial" w:cs="Arial"/>
        </w:rPr>
        <w:t>area Operational</w:t>
      </w:r>
      <w:r w:rsidR="005F773D">
        <w:rPr>
          <w:rFonts w:ascii="Arial" w:hAnsi="Arial" w:cs="Arial"/>
        </w:rPr>
        <w:t xml:space="preserve"> Manager</w:t>
      </w:r>
      <w:r>
        <w:rPr>
          <w:rFonts w:ascii="Arial" w:hAnsi="Arial" w:cs="Arial"/>
        </w:rPr>
        <w:t xml:space="preserve">, who will provide appropriate support and supervision. </w:t>
      </w:r>
    </w:p>
    <w:p w14:paraId="35B2DB57" w14:textId="77777777" w:rsidR="00E04AF4" w:rsidRDefault="00E04AF4">
      <w:pPr>
        <w:pStyle w:val="BodyText"/>
        <w:rPr>
          <w:rFonts w:ascii="Arial" w:hAnsi="Arial" w:cs="Arial"/>
          <w:u w:val="single"/>
        </w:rPr>
      </w:pPr>
    </w:p>
    <w:p w14:paraId="299564F6" w14:textId="77777777" w:rsidR="00E04AF4" w:rsidRDefault="00E04AF4">
      <w:pPr>
        <w:pStyle w:val="BodyTex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Salary:</w:t>
      </w:r>
    </w:p>
    <w:p w14:paraId="634EE85D" w14:textId="77777777" w:rsidR="00E04AF4" w:rsidRDefault="00E04AF4">
      <w:pPr>
        <w:pStyle w:val="BodyText"/>
        <w:rPr>
          <w:rFonts w:ascii="Arial" w:hAnsi="Arial" w:cs="Arial"/>
          <w:u w:val="single"/>
        </w:rPr>
      </w:pPr>
    </w:p>
    <w:p w14:paraId="65351E0F" w14:textId="110A0B74" w:rsidR="00E04AF4" w:rsidRDefault="005F773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£33</w:t>
      </w:r>
      <w:r w:rsidR="00FC3432">
        <w:rPr>
          <w:rFonts w:ascii="Arial" w:hAnsi="Arial" w:cs="Arial"/>
        </w:rPr>
        <w:t>990</w:t>
      </w:r>
      <w:r>
        <w:rPr>
          <w:rFonts w:ascii="Arial" w:hAnsi="Arial" w:cs="Arial"/>
        </w:rPr>
        <w:t xml:space="preserve"> to £3</w:t>
      </w:r>
      <w:r w:rsidR="00DF1AB8">
        <w:rPr>
          <w:rFonts w:ascii="Arial" w:hAnsi="Arial" w:cs="Arial"/>
        </w:rPr>
        <w:t>6050</w:t>
      </w:r>
      <w:r>
        <w:rPr>
          <w:rFonts w:ascii="Arial" w:hAnsi="Arial" w:cs="Arial"/>
        </w:rPr>
        <w:t xml:space="preserve"> pa (as at </w:t>
      </w:r>
      <w:r w:rsidR="0053355A">
        <w:rPr>
          <w:rFonts w:ascii="Arial" w:hAnsi="Arial" w:cs="Arial"/>
        </w:rPr>
        <w:t>1.</w:t>
      </w:r>
      <w:r w:rsidR="008E7C2C">
        <w:rPr>
          <w:rFonts w:ascii="Arial" w:hAnsi="Arial" w:cs="Arial"/>
        </w:rPr>
        <w:t>5</w:t>
      </w:r>
      <w:r w:rsidR="0053355A">
        <w:rPr>
          <w:rFonts w:ascii="Arial" w:hAnsi="Arial" w:cs="Arial"/>
        </w:rPr>
        <w:t>.24)</w:t>
      </w:r>
    </w:p>
    <w:p w14:paraId="41CF2354" w14:textId="77777777" w:rsidR="00E04AF4" w:rsidRDefault="00E04AF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This Job Description is open to review by the organisation at any time.</w:t>
      </w:r>
    </w:p>
    <w:p w14:paraId="428B2D59" w14:textId="77777777" w:rsidR="00E04AF4" w:rsidRDefault="00E04AF4">
      <w:pPr>
        <w:pStyle w:val="BodyText"/>
        <w:rPr>
          <w:rFonts w:ascii="Arial" w:hAnsi="Arial" w:cs="Arial"/>
        </w:rPr>
      </w:pPr>
    </w:p>
    <w:p w14:paraId="70579562" w14:textId="77777777" w:rsidR="00E04AF4" w:rsidRDefault="00E04AF4">
      <w:pPr>
        <w:pStyle w:val="BodyText"/>
        <w:rPr>
          <w:rFonts w:ascii="Arial" w:hAnsi="Arial" w:cs="Arial"/>
        </w:rPr>
      </w:pPr>
    </w:p>
    <w:p w14:paraId="6B0AB993" w14:textId="77777777" w:rsidR="00E04AF4" w:rsidRDefault="00E04AF4">
      <w:pPr>
        <w:pStyle w:val="BodyText"/>
        <w:rPr>
          <w:rFonts w:ascii="Arial" w:hAnsi="Arial" w:cs="Arial"/>
        </w:rPr>
      </w:pPr>
    </w:p>
    <w:p w14:paraId="157E28AD" w14:textId="77777777" w:rsidR="00E04AF4" w:rsidRDefault="00E04AF4">
      <w:pPr>
        <w:pStyle w:val="BodyText"/>
        <w:rPr>
          <w:rFonts w:ascii="Arial" w:hAnsi="Arial" w:cs="Arial"/>
        </w:rPr>
      </w:pPr>
    </w:p>
    <w:p w14:paraId="23EB3A75" w14:textId="77777777" w:rsidR="00E04AF4" w:rsidRDefault="00E04AF4">
      <w:pPr>
        <w:pStyle w:val="BodyText"/>
        <w:rPr>
          <w:rFonts w:ascii="Arial" w:hAnsi="Arial" w:cs="Arial"/>
        </w:rPr>
      </w:pPr>
    </w:p>
    <w:p w14:paraId="122E6A88" w14:textId="77777777" w:rsidR="00E04AF4" w:rsidRDefault="00E04AF4">
      <w:pPr>
        <w:pStyle w:val="BodyText"/>
        <w:rPr>
          <w:rFonts w:ascii="Arial" w:hAnsi="Arial" w:cs="Arial"/>
        </w:rPr>
      </w:pPr>
    </w:p>
    <w:p w14:paraId="19B99696" w14:textId="77777777" w:rsidR="00E04AF4" w:rsidRDefault="00E04AF4">
      <w:pPr>
        <w:pStyle w:val="BodyText"/>
        <w:rPr>
          <w:rFonts w:ascii="Arial" w:hAnsi="Arial" w:cs="Arial"/>
        </w:rPr>
      </w:pPr>
    </w:p>
    <w:p w14:paraId="7FD2AE4A" w14:textId="77777777" w:rsidR="00E04AF4" w:rsidRDefault="00E04AF4">
      <w:pPr>
        <w:pStyle w:val="BodyText"/>
        <w:rPr>
          <w:rFonts w:ascii="Arial" w:hAnsi="Arial" w:cs="Arial"/>
        </w:rPr>
      </w:pPr>
    </w:p>
    <w:p w14:paraId="507536C1" w14:textId="77777777" w:rsidR="00E04AF4" w:rsidRDefault="00E04AF4">
      <w:pPr>
        <w:pStyle w:val="BodyText"/>
        <w:rPr>
          <w:rFonts w:ascii="Arial" w:hAnsi="Arial" w:cs="Arial"/>
        </w:rPr>
      </w:pPr>
    </w:p>
    <w:p w14:paraId="3BC27D47" w14:textId="77777777" w:rsidR="00E04AF4" w:rsidRDefault="00E04AF4">
      <w:pPr>
        <w:pStyle w:val="BodyText"/>
        <w:rPr>
          <w:rFonts w:ascii="Arial" w:hAnsi="Arial" w:cs="Arial"/>
        </w:rPr>
      </w:pPr>
    </w:p>
    <w:p w14:paraId="2F4CED9A" w14:textId="77777777" w:rsidR="00E04AF4" w:rsidRDefault="00E04AF4">
      <w:pPr>
        <w:pStyle w:val="BodyText"/>
        <w:rPr>
          <w:rFonts w:ascii="Arial" w:hAnsi="Arial" w:cs="Arial"/>
        </w:rPr>
      </w:pPr>
    </w:p>
    <w:p w14:paraId="3543FA7F" w14:textId="77777777" w:rsidR="00E04AF4" w:rsidRDefault="00E04AF4">
      <w:pPr>
        <w:pStyle w:val="BodyText"/>
        <w:rPr>
          <w:rFonts w:ascii="Arial" w:hAnsi="Arial" w:cs="Arial"/>
        </w:rPr>
      </w:pPr>
    </w:p>
    <w:p w14:paraId="0BEDB3E8" w14:textId="77777777" w:rsidR="00E04AF4" w:rsidRDefault="00E04AF4">
      <w:pPr>
        <w:pStyle w:val="BodyText"/>
        <w:rPr>
          <w:rFonts w:ascii="Arial" w:hAnsi="Arial" w:cs="Arial"/>
        </w:rPr>
      </w:pPr>
    </w:p>
    <w:p w14:paraId="391B6F9F" w14:textId="77777777" w:rsidR="00E04AF4" w:rsidRDefault="00E04AF4">
      <w:pPr>
        <w:pStyle w:val="BodyText"/>
        <w:rPr>
          <w:rFonts w:ascii="Arial" w:hAnsi="Arial" w:cs="Arial"/>
        </w:rPr>
      </w:pPr>
    </w:p>
    <w:p w14:paraId="6C960445" w14:textId="77777777" w:rsidR="00E04AF4" w:rsidRDefault="00E04AF4">
      <w:pPr>
        <w:pStyle w:val="BodyText"/>
        <w:rPr>
          <w:rFonts w:ascii="Arial" w:hAnsi="Arial" w:cs="Arial"/>
        </w:rPr>
      </w:pPr>
    </w:p>
    <w:p w14:paraId="522EBF48" w14:textId="77777777" w:rsidR="00E04AF4" w:rsidRDefault="00E04AF4">
      <w:pPr>
        <w:pStyle w:val="BodyText"/>
        <w:rPr>
          <w:rFonts w:ascii="Arial" w:hAnsi="Arial" w:cs="Arial"/>
        </w:rPr>
      </w:pPr>
    </w:p>
    <w:p w14:paraId="666CFC81" w14:textId="77777777" w:rsidR="00E04AF4" w:rsidRDefault="00E04AF4">
      <w:pPr>
        <w:pStyle w:val="BodyText"/>
        <w:rPr>
          <w:rFonts w:ascii="Arial" w:hAnsi="Arial" w:cs="Arial"/>
        </w:rPr>
      </w:pPr>
    </w:p>
    <w:p w14:paraId="7E1FC869" w14:textId="77777777" w:rsidR="00E04AF4" w:rsidRDefault="00E04AF4">
      <w:pPr>
        <w:pStyle w:val="BodyText"/>
        <w:rPr>
          <w:rFonts w:ascii="Arial" w:hAnsi="Arial" w:cs="Arial"/>
        </w:rPr>
      </w:pPr>
    </w:p>
    <w:p w14:paraId="24586566" w14:textId="77777777" w:rsidR="00E04AF4" w:rsidRDefault="00E04AF4">
      <w:pPr>
        <w:pStyle w:val="BodyText"/>
        <w:rPr>
          <w:rFonts w:ascii="Arial" w:hAnsi="Arial" w:cs="Arial"/>
        </w:rPr>
      </w:pPr>
    </w:p>
    <w:p w14:paraId="6E36BA44" w14:textId="77777777" w:rsidR="00E04AF4" w:rsidRDefault="00E04AF4">
      <w:pPr>
        <w:pStyle w:val="BodyText"/>
        <w:rPr>
          <w:rFonts w:ascii="Arial" w:hAnsi="Arial" w:cs="Arial"/>
        </w:rPr>
      </w:pPr>
    </w:p>
    <w:p w14:paraId="4494B618" w14:textId="77777777" w:rsidR="00E04AF4" w:rsidRDefault="00E04AF4">
      <w:pPr>
        <w:pStyle w:val="BodyText"/>
        <w:rPr>
          <w:rFonts w:ascii="Arial" w:hAnsi="Arial" w:cs="Arial"/>
        </w:rPr>
      </w:pPr>
    </w:p>
    <w:p w14:paraId="181A8612" w14:textId="77777777" w:rsidR="00E04AF4" w:rsidRDefault="00E04AF4">
      <w:pPr>
        <w:pStyle w:val="BodyText"/>
        <w:rPr>
          <w:rFonts w:ascii="Arial" w:hAnsi="Arial" w:cs="Arial"/>
        </w:rPr>
      </w:pPr>
    </w:p>
    <w:p w14:paraId="4C9621BA" w14:textId="77777777" w:rsidR="00E04AF4" w:rsidRDefault="00E04AF4">
      <w:pPr>
        <w:pStyle w:val="BodyText"/>
        <w:rPr>
          <w:rFonts w:ascii="Arial" w:hAnsi="Arial" w:cs="Arial"/>
        </w:rPr>
      </w:pPr>
    </w:p>
    <w:p w14:paraId="3698B776" w14:textId="77777777" w:rsidR="00E04AF4" w:rsidRDefault="00E04AF4">
      <w:pPr>
        <w:pStyle w:val="BodyText"/>
        <w:rPr>
          <w:rFonts w:ascii="Arial" w:hAnsi="Arial" w:cs="Arial"/>
        </w:rPr>
      </w:pPr>
    </w:p>
    <w:p w14:paraId="1BC2EA02" w14:textId="77777777" w:rsidR="00E04AF4" w:rsidRDefault="00E04AF4">
      <w:pPr>
        <w:pStyle w:val="BodyText"/>
        <w:rPr>
          <w:rFonts w:ascii="Arial" w:hAnsi="Arial" w:cs="Arial"/>
        </w:rPr>
      </w:pPr>
    </w:p>
    <w:p w14:paraId="1F9814C9" w14:textId="77777777" w:rsidR="00E04AF4" w:rsidRDefault="00E04AF4">
      <w:pPr>
        <w:pStyle w:val="BodyText"/>
        <w:rPr>
          <w:rFonts w:ascii="Arial" w:hAnsi="Arial" w:cs="Arial"/>
        </w:rPr>
      </w:pPr>
    </w:p>
    <w:p w14:paraId="2862367E" w14:textId="77777777" w:rsidR="00E04AF4" w:rsidRDefault="00E04AF4">
      <w:pPr>
        <w:pStyle w:val="BodyText"/>
        <w:rPr>
          <w:rFonts w:ascii="Arial" w:hAnsi="Arial" w:cs="Arial"/>
        </w:rPr>
      </w:pPr>
    </w:p>
    <w:p w14:paraId="5AD14096" w14:textId="77777777" w:rsidR="00E04AF4" w:rsidRDefault="00E04AF4">
      <w:pPr>
        <w:pStyle w:val="BodyText"/>
        <w:rPr>
          <w:rFonts w:ascii="Arial" w:hAnsi="Arial" w:cs="Arial"/>
        </w:rPr>
      </w:pPr>
    </w:p>
    <w:p w14:paraId="28A798E7" w14:textId="77777777" w:rsidR="00E04AF4" w:rsidRDefault="00E04AF4">
      <w:pPr>
        <w:pStyle w:val="BodyText"/>
        <w:rPr>
          <w:rFonts w:ascii="Arial" w:hAnsi="Arial" w:cs="Arial"/>
        </w:rPr>
      </w:pPr>
    </w:p>
    <w:p w14:paraId="40A1AAAA" w14:textId="77777777" w:rsidR="00E04AF4" w:rsidRDefault="00E04AF4">
      <w:pPr>
        <w:pStyle w:val="BodyText"/>
        <w:rPr>
          <w:rFonts w:ascii="Arial" w:hAnsi="Arial" w:cs="Arial"/>
        </w:rPr>
      </w:pPr>
    </w:p>
    <w:p w14:paraId="151CFFF2" w14:textId="77777777" w:rsidR="00E04AF4" w:rsidRDefault="00E04AF4">
      <w:pPr>
        <w:pStyle w:val="BodyText"/>
        <w:rPr>
          <w:rFonts w:ascii="Arial" w:hAnsi="Arial" w:cs="Arial"/>
        </w:rPr>
      </w:pPr>
    </w:p>
    <w:p w14:paraId="1493A5A2" w14:textId="77777777" w:rsidR="00E04AF4" w:rsidRDefault="00E04AF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F45EC99" w14:textId="77777777" w:rsidR="00E04AF4" w:rsidRDefault="00E04AF4">
      <w:pPr>
        <w:jc w:val="both"/>
        <w:rPr>
          <w:rFonts w:ascii="Arial" w:hAnsi="Arial" w:cs="Arial"/>
        </w:rPr>
      </w:pPr>
    </w:p>
    <w:p w14:paraId="3892A4FD" w14:textId="77777777" w:rsidR="00E04AF4" w:rsidRDefault="00E04AF4">
      <w:pPr>
        <w:jc w:val="both"/>
        <w:rPr>
          <w:rFonts w:ascii="Arial" w:hAnsi="Arial" w:cs="Arial"/>
        </w:rPr>
      </w:pPr>
    </w:p>
    <w:p w14:paraId="6CD05E0A" w14:textId="77777777" w:rsidR="00E04AF4" w:rsidRDefault="00E04A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0B4A790" w14:textId="77777777" w:rsidR="00E04AF4" w:rsidRDefault="00E04AF4">
      <w:pPr>
        <w:rPr>
          <w:rFonts w:ascii="Arial" w:hAnsi="Arial" w:cs="Arial"/>
        </w:rPr>
      </w:pPr>
    </w:p>
    <w:sectPr w:rsidR="00E04A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F67A6"/>
    <w:multiLevelType w:val="hybridMultilevel"/>
    <w:tmpl w:val="03262558"/>
    <w:lvl w:ilvl="0" w:tplc="393880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4076F"/>
    <w:multiLevelType w:val="hybridMultilevel"/>
    <w:tmpl w:val="BE30D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9597225">
    <w:abstractNumId w:val="1"/>
  </w:num>
  <w:num w:numId="2" w16cid:durableId="107246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67B8"/>
    <w:rsid w:val="00005BC9"/>
    <w:rsid w:val="00026BFF"/>
    <w:rsid w:val="00050736"/>
    <w:rsid w:val="00085C33"/>
    <w:rsid w:val="000867B8"/>
    <w:rsid w:val="000913C4"/>
    <w:rsid w:val="000B1626"/>
    <w:rsid w:val="000B3AC6"/>
    <w:rsid w:val="000D1345"/>
    <w:rsid w:val="000E6B27"/>
    <w:rsid w:val="001116F3"/>
    <w:rsid w:val="00125EAC"/>
    <w:rsid w:val="00161588"/>
    <w:rsid w:val="00191F54"/>
    <w:rsid w:val="001938F3"/>
    <w:rsid w:val="001D4226"/>
    <w:rsid w:val="001F7B1A"/>
    <w:rsid w:val="00241E42"/>
    <w:rsid w:val="002A1D3A"/>
    <w:rsid w:val="002E1E34"/>
    <w:rsid w:val="00321D64"/>
    <w:rsid w:val="003268EB"/>
    <w:rsid w:val="003532F1"/>
    <w:rsid w:val="003E7637"/>
    <w:rsid w:val="004129D1"/>
    <w:rsid w:val="004955B2"/>
    <w:rsid w:val="004B1BFE"/>
    <w:rsid w:val="004E3DC0"/>
    <w:rsid w:val="004E6B24"/>
    <w:rsid w:val="005013F3"/>
    <w:rsid w:val="00515F3E"/>
    <w:rsid w:val="0053355A"/>
    <w:rsid w:val="00575898"/>
    <w:rsid w:val="00594E43"/>
    <w:rsid w:val="005A18FB"/>
    <w:rsid w:val="005C60DD"/>
    <w:rsid w:val="005F1195"/>
    <w:rsid w:val="005F773D"/>
    <w:rsid w:val="00606360"/>
    <w:rsid w:val="00626BB8"/>
    <w:rsid w:val="00642931"/>
    <w:rsid w:val="00683CFE"/>
    <w:rsid w:val="0069780B"/>
    <w:rsid w:val="006C70A8"/>
    <w:rsid w:val="00722FA2"/>
    <w:rsid w:val="00730BCC"/>
    <w:rsid w:val="00751C8F"/>
    <w:rsid w:val="00767768"/>
    <w:rsid w:val="0078584E"/>
    <w:rsid w:val="007C3E3C"/>
    <w:rsid w:val="00812920"/>
    <w:rsid w:val="008D1B1F"/>
    <w:rsid w:val="008E54C9"/>
    <w:rsid w:val="008E7C2C"/>
    <w:rsid w:val="009369D1"/>
    <w:rsid w:val="00943D3D"/>
    <w:rsid w:val="009F5EDC"/>
    <w:rsid w:val="00A562BB"/>
    <w:rsid w:val="00AC0BC0"/>
    <w:rsid w:val="00AF3618"/>
    <w:rsid w:val="00B025FF"/>
    <w:rsid w:val="00B10F82"/>
    <w:rsid w:val="00B56372"/>
    <w:rsid w:val="00B63F23"/>
    <w:rsid w:val="00BA5EB6"/>
    <w:rsid w:val="00BB54C0"/>
    <w:rsid w:val="00BF6622"/>
    <w:rsid w:val="00C21708"/>
    <w:rsid w:val="00C26704"/>
    <w:rsid w:val="00C4676D"/>
    <w:rsid w:val="00C67591"/>
    <w:rsid w:val="00C9203A"/>
    <w:rsid w:val="00CB3E02"/>
    <w:rsid w:val="00CC4C45"/>
    <w:rsid w:val="00D12B58"/>
    <w:rsid w:val="00D92ADD"/>
    <w:rsid w:val="00DC3AA9"/>
    <w:rsid w:val="00DE4F0E"/>
    <w:rsid w:val="00DF1AB8"/>
    <w:rsid w:val="00E04AF4"/>
    <w:rsid w:val="00E16C53"/>
    <w:rsid w:val="00E6532F"/>
    <w:rsid w:val="00E73BAB"/>
    <w:rsid w:val="00E9710F"/>
    <w:rsid w:val="00EB26B1"/>
    <w:rsid w:val="00EF21E8"/>
    <w:rsid w:val="00EF26E9"/>
    <w:rsid w:val="00F40412"/>
    <w:rsid w:val="00FC1ACD"/>
    <w:rsid w:val="00FC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D0320"/>
  <w15:chartTrackingRefBased/>
  <w15:docId w15:val="{E1CBCEA6-B113-4A40-AC24-2D5B5F1A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rFonts w:ascii="Tahoma" w:hAnsi="Tahoma" w:cs="Tahoma"/>
      <w:b/>
      <w:bCs/>
      <w:sz w:val="28"/>
      <w:u w:val="single"/>
    </w:rPr>
  </w:style>
  <w:style w:type="paragraph" w:styleId="BodyText">
    <w:name w:val="Body Text"/>
    <w:basedOn w:val="Normal"/>
    <w:semiHidden/>
    <w:pPr>
      <w:jc w:val="both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DE4F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7F413FEB4CA479A29E741B4D06B9A" ma:contentTypeVersion="18" ma:contentTypeDescription="Create a new document." ma:contentTypeScope="" ma:versionID="5a4d909f6535f6f55b5ebfdfd7b309ca">
  <xsd:schema xmlns:xsd="http://www.w3.org/2001/XMLSchema" xmlns:xs="http://www.w3.org/2001/XMLSchema" xmlns:p="http://schemas.microsoft.com/office/2006/metadata/properties" xmlns:ns2="3a803d1a-da10-489f-aaaf-280c9358e1f8" xmlns:ns3="19477c1b-8144-43f9-a386-9442e6b05cfe" targetNamespace="http://schemas.microsoft.com/office/2006/metadata/properties" ma:root="true" ma:fieldsID="e3d6698b35e6c1e9e7df18adcd6d1b34" ns2:_="" ns3:_="">
    <xsd:import namespace="3a803d1a-da10-489f-aaaf-280c9358e1f8"/>
    <xsd:import namespace="19477c1b-8144-43f9-a386-9442e6b05c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3d1a-da10-489f-aaaf-280c9358e1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06af93-30a6-4f1a-ac1d-a9478fcd1891}" ma:internalName="TaxCatchAll" ma:showField="CatchAllData" ma:web="3a803d1a-da10-489f-aaaf-280c9358e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7c1b-8144-43f9-a386-9442e6b05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a2fb32-6a17-4f5f-a654-c978b415c2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191948-183E-4220-9945-F546FA794AE1}"/>
</file>

<file path=customXml/itemProps2.xml><?xml version="1.0" encoding="utf-8"?>
<ds:datastoreItem xmlns:ds="http://schemas.openxmlformats.org/officeDocument/2006/customXml" ds:itemID="{9CE6EE97-5DF7-422E-BEA5-855207AEE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Lomond &amp; Argyll Advocacy Service</vt:lpstr>
    </vt:vector>
  </TitlesOfParts>
  <Company>Lomond &amp; Argyll Advocacy Service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Lomond &amp; Argyll Advocacy Service</dc:title>
  <dc:subject/>
  <dc:creator>Rorison</dc:creator>
  <cp:keywords/>
  <dc:description/>
  <cp:lastModifiedBy>Charlie Coggrave</cp:lastModifiedBy>
  <cp:revision>2</cp:revision>
  <cp:lastPrinted>2022-11-15T12:17:00Z</cp:lastPrinted>
  <dcterms:created xsi:type="dcterms:W3CDTF">2024-06-19T14:30:00Z</dcterms:created>
  <dcterms:modified xsi:type="dcterms:W3CDTF">2024-06-19T14:30:00Z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-1883423619</vt:i4>
  </property>
  <property fmtid="{D5CDD505-2E9C-101B-9397-08002B2CF9AE}" pid="3" name="_NewReviewCycle">
    <vt:lpwstr/>
  </property>
  <property fmtid="{D5CDD505-2E9C-101B-9397-08002B2CF9AE}" pid="4" name="_EmailSubject">
    <vt:lpwstr>Advocacy Practice Leads Argyll and Bute x 2 @ 17.5 hrs/ week each (Lomond and Argyll Advocacy Service)</vt:lpwstr>
  </property>
  <property fmtid="{D5CDD505-2E9C-101B-9397-08002B2CF9AE}" pid="5" name="_AuthorEmail">
    <vt:lpwstr>charlie.coggrave@laas.org.uk</vt:lpwstr>
  </property>
  <property fmtid="{D5CDD505-2E9C-101B-9397-08002B2CF9AE}" pid="6" name="_AuthorEmailDisplayName">
    <vt:lpwstr>Charlie Coggrave</vt:lpwstr>
  </property>
</Properties>
</file>