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FC8EF" w14:textId="77777777" w:rsidR="00F1695B" w:rsidRDefault="00F1695B" w:rsidP="00F1695B">
      <w:pPr>
        <w:rPr>
          <w:rFonts w:asciiTheme="minorHAnsi" w:hAnsiTheme="minorHAnsi" w:cstheme="minorHAnsi"/>
          <w:bCs/>
          <w:sz w:val="24"/>
          <w:szCs w:val="24"/>
        </w:rPr>
      </w:pPr>
    </w:p>
    <w:p w14:paraId="4940F0BD" w14:textId="4DBC2EC6" w:rsidR="00F1695B" w:rsidRPr="00F1695B" w:rsidRDefault="00F1695B" w:rsidP="0013484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1845">
        <w:rPr>
          <w:rFonts w:asciiTheme="minorHAnsi" w:hAnsiTheme="minorHAnsi" w:cstheme="minorHAnsi"/>
          <w:bCs/>
          <w:sz w:val="24"/>
          <w:szCs w:val="24"/>
        </w:rPr>
        <w:t xml:space="preserve">All </w:t>
      </w:r>
      <w:r w:rsidRPr="005E1845">
        <w:rPr>
          <w:rFonts w:asciiTheme="minorHAnsi" w:hAnsiTheme="minorHAnsi" w:cstheme="minorHAnsi"/>
          <w:b/>
          <w:sz w:val="24"/>
          <w:szCs w:val="24"/>
        </w:rPr>
        <w:t>basketball</w:t>
      </w:r>
      <w:r w:rsidRPr="005E1845">
        <w:rPr>
          <w:rFonts w:asciiTheme="minorHAnsi" w:hAnsiTheme="minorHAnsi" w:cstheme="minorHAnsi"/>
          <w:bCs/>
          <w:sz w:val="24"/>
          <w:szCs w:val="24"/>
        </w:rPr>
        <w:t>scotland staff are expected to adhere to our Values and Behaviours</w:t>
      </w:r>
    </w:p>
    <w:p w14:paraId="50F91F37" w14:textId="65ECD1FE" w:rsidR="00586BB5" w:rsidRPr="006F02B3" w:rsidRDefault="00586BB5" w:rsidP="0013484F">
      <w:pPr>
        <w:pStyle w:val="Heading1"/>
      </w:pPr>
      <w:r w:rsidRPr="006F02B3">
        <w:t>Job Description</w:t>
      </w:r>
      <w:r w:rsidR="00876D8F">
        <w:br/>
      </w:r>
    </w:p>
    <w:p w14:paraId="1821A929" w14:textId="13C64DCA" w:rsidR="004D6DDA" w:rsidRPr="004D6DDA" w:rsidRDefault="003F1F5E" w:rsidP="125A8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</w:rPr>
      </w:pPr>
      <w:r w:rsidRPr="125A8F6A">
        <w:rPr>
          <w:rFonts w:asciiTheme="minorHAnsi" w:hAnsiTheme="minorHAnsi" w:cstheme="minorBidi"/>
        </w:rPr>
        <w:t>T</w:t>
      </w:r>
      <w:r w:rsidR="00D658B5" w:rsidRPr="125A8F6A">
        <w:rPr>
          <w:rFonts w:asciiTheme="minorHAnsi" w:hAnsiTheme="minorHAnsi" w:cstheme="minorBidi"/>
        </w:rPr>
        <w:t xml:space="preserve">he main aim of this role is </w:t>
      </w:r>
      <w:r w:rsidR="00E004AB" w:rsidRPr="125A8F6A">
        <w:rPr>
          <w:rFonts w:asciiTheme="minorHAnsi" w:hAnsiTheme="minorHAnsi" w:cstheme="minorBidi"/>
          <w:color w:val="000000" w:themeColor="text1"/>
        </w:rPr>
        <w:t xml:space="preserve">to </w:t>
      </w:r>
      <w:r w:rsidR="004D6DDA" w:rsidRPr="125A8F6A">
        <w:rPr>
          <w:rFonts w:asciiTheme="minorHAnsi" w:hAnsiTheme="minorHAnsi" w:cstheme="minorBidi"/>
          <w:color w:val="000000" w:themeColor="text1"/>
        </w:rPr>
        <w:t xml:space="preserve">help young people </w:t>
      </w:r>
      <w:r w:rsidR="004D6DDA" w:rsidRPr="125A8F6A">
        <w:rPr>
          <w:rFonts w:asciiTheme="minorHAnsi" w:hAnsiTheme="minorHAnsi" w:cstheme="minorBidi"/>
        </w:rPr>
        <w:t xml:space="preserve">progress towards </w:t>
      </w:r>
      <w:r w:rsidR="004D6DDA" w:rsidRPr="125A8F6A">
        <w:rPr>
          <w:rFonts w:asciiTheme="minorHAnsi" w:hAnsiTheme="minorHAnsi" w:cstheme="minorBidi"/>
          <w:color w:val="000000" w:themeColor="text1"/>
        </w:rPr>
        <w:t xml:space="preserve">positive destinations. </w:t>
      </w:r>
    </w:p>
    <w:p w14:paraId="6C222877" w14:textId="18258C72" w:rsidR="00734E7F" w:rsidRPr="00734E7F" w:rsidRDefault="00836873" w:rsidP="125A8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  <w:color w:val="000000" w:themeColor="text1"/>
        </w:rPr>
      </w:pPr>
      <w:r w:rsidRPr="125A8F6A">
        <w:rPr>
          <w:rFonts w:asciiTheme="minorHAnsi" w:hAnsiTheme="minorHAnsi" w:cstheme="minorBidi"/>
          <w:color w:val="000000" w:themeColor="text1"/>
        </w:rPr>
        <w:t>P</w:t>
      </w:r>
      <w:r w:rsidR="00C75CEE" w:rsidRPr="125A8F6A">
        <w:rPr>
          <w:rFonts w:asciiTheme="minorHAnsi" w:hAnsiTheme="minorHAnsi" w:cstheme="minorBidi"/>
          <w:color w:val="000000" w:themeColor="text1"/>
        </w:rPr>
        <w:t>ositively change the lives of young people</w:t>
      </w:r>
      <w:r w:rsidR="009000F8" w:rsidRPr="125A8F6A">
        <w:rPr>
          <w:rFonts w:asciiTheme="minorHAnsi" w:hAnsiTheme="minorHAnsi" w:cstheme="minorBidi"/>
          <w:color w:val="000000" w:themeColor="text1"/>
        </w:rPr>
        <w:t xml:space="preserve"> and help them overcome challenges</w:t>
      </w:r>
      <w:r w:rsidR="00D3736B" w:rsidRPr="125A8F6A">
        <w:rPr>
          <w:rFonts w:asciiTheme="minorHAnsi" w:hAnsiTheme="minorHAnsi" w:cstheme="minorBidi"/>
          <w:color w:val="548DD4" w:themeColor="text2" w:themeTint="99"/>
        </w:rPr>
        <w:t xml:space="preserve">. </w:t>
      </w:r>
      <w:r w:rsidR="00AF19DB" w:rsidRPr="125A8F6A">
        <w:rPr>
          <w:rFonts w:asciiTheme="minorHAnsi" w:hAnsiTheme="minorHAnsi" w:cstheme="minorBidi"/>
          <w:color w:val="000000" w:themeColor="text1"/>
        </w:rPr>
        <w:t xml:space="preserve">This includes but is not limited </w:t>
      </w:r>
      <w:r w:rsidR="006566E9" w:rsidRPr="125A8F6A">
        <w:rPr>
          <w:rFonts w:asciiTheme="minorHAnsi" w:hAnsiTheme="minorHAnsi" w:cstheme="minorBidi"/>
          <w:color w:val="000000" w:themeColor="text1"/>
        </w:rPr>
        <w:t>to</w:t>
      </w:r>
      <w:r w:rsidR="00460E78" w:rsidRPr="125A8F6A">
        <w:rPr>
          <w:rFonts w:asciiTheme="minorHAnsi" w:hAnsiTheme="minorHAnsi" w:cstheme="minorBidi"/>
          <w:color w:val="000000" w:themeColor="text1"/>
        </w:rPr>
        <w:t>:</w:t>
      </w:r>
      <w:r w:rsidR="00AF19DB" w:rsidRPr="125A8F6A">
        <w:rPr>
          <w:rFonts w:asciiTheme="minorHAnsi" w:hAnsiTheme="minorHAnsi" w:cstheme="minorBidi"/>
          <w:color w:val="000000" w:themeColor="text1"/>
        </w:rPr>
        <w:t xml:space="preserve"> enhancing young people’s sense of belonging in their community; reducing anti-social behaviour</w:t>
      </w:r>
      <w:r w:rsidR="00460E78" w:rsidRPr="125A8F6A">
        <w:rPr>
          <w:rFonts w:asciiTheme="minorHAnsi" w:hAnsiTheme="minorHAnsi" w:cstheme="minorBidi"/>
          <w:color w:val="000000" w:themeColor="text1"/>
        </w:rPr>
        <w:t>:</w:t>
      </w:r>
      <w:r w:rsidR="00AF19DB" w:rsidRPr="125A8F6A">
        <w:rPr>
          <w:rFonts w:asciiTheme="minorHAnsi" w:hAnsiTheme="minorHAnsi" w:cstheme="minorBidi"/>
          <w:color w:val="000000" w:themeColor="text1"/>
        </w:rPr>
        <w:t xml:space="preserve"> and</w:t>
      </w:r>
      <w:r w:rsidR="00460E78" w:rsidRPr="125A8F6A">
        <w:rPr>
          <w:rFonts w:asciiTheme="minorHAnsi" w:hAnsiTheme="minorHAnsi" w:cstheme="minorBidi"/>
          <w:color w:val="000000" w:themeColor="text1"/>
        </w:rPr>
        <w:t>,</w:t>
      </w:r>
      <w:r w:rsidR="00AF19DB" w:rsidRPr="125A8F6A">
        <w:rPr>
          <w:rFonts w:asciiTheme="minorHAnsi" w:hAnsiTheme="minorHAnsi" w:cstheme="minorBidi"/>
          <w:color w:val="000000" w:themeColor="text1"/>
        </w:rPr>
        <w:t xml:space="preserve"> supporting young people’s mental health.</w:t>
      </w:r>
    </w:p>
    <w:p w14:paraId="074E1480" w14:textId="77777777" w:rsidR="00560F0A" w:rsidRPr="007267EA" w:rsidRDefault="00560F0A" w:rsidP="0013484F">
      <w:pPr>
        <w:jc w:val="both"/>
        <w:rPr>
          <w:rFonts w:asciiTheme="minorHAnsi" w:hAnsiTheme="minorHAnsi" w:cstheme="minorHAnsi"/>
          <w:strike/>
        </w:rPr>
      </w:pPr>
    </w:p>
    <w:p w14:paraId="4159C86A" w14:textId="18AF6C3E" w:rsidR="00C24542" w:rsidRDefault="00FB3E2C" w:rsidP="38B09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tLeast"/>
        <w:ind w:left="6480" w:hanging="6480"/>
        <w:jc w:val="both"/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</w:rPr>
        <w:t>Contract Type:</w:t>
      </w:r>
      <w:r>
        <w:rPr>
          <w:rFonts w:asciiTheme="minorHAnsi" w:hAnsiTheme="minorHAnsi" w:cstheme="minorHAnsi"/>
          <w:b/>
          <w:bCs/>
          <w:spacing w:val="-3"/>
          <w:szCs w:val="24"/>
        </w:rPr>
        <w:tab/>
      </w:r>
      <w:r>
        <w:rPr>
          <w:rFonts w:asciiTheme="minorHAnsi" w:hAnsiTheme="minorHAnsi" w:cstheme="minorHAnsi"/>
          <w:b/>
          <w:bCs/>
          <w:spacing w:val="-3"/>
          <w:szCs w:val="24"/>
        </w:rPr>
        <w:tab/>
      </w:r>
      <w:r>
        <w:rPr>
          <w:rFonts w:asciiTheme="minorHAnsi" w:hAnsiTheme="minorHAnsi" w:cstheme="minorHAnsi"/>
          <w:b/>
          <w:bCs/>
          <w:spacing w:val="-3"/>
          <w:szCs w:val="24"/>
        </w:rPr>
        <w:tab/>
        <w:t>Fixed Term, until 3</w:t>
      </w:r>
      <w:r w:rsidR="00D61522">
        <w:rPr>
          <w:rFonts w:asciiTheme="minorHAnsi" w:hAnsiTheme="minorHAnsi" w:cstheme="minorHAnsi"/>
          <w:b/>
          <w:bCs/>
          <w:spacing w:val="-3"/>
          <w:szCs w:val="24"/>
        </w:rPr>
        <w:t>0</w:t>
      </w:r>
      <w:r w:rsidR="00D61522" w:rsidRPr="00D61522">
        <w:rPr>
          <w:rFonts w:asciiTheme="minorHAnsi" w:hAnsiTheme="minorHAnsi" w:cstheme="minorHAnsi"/>
          <w:b/>
          <w:bCs/>
          <w:spacing w:val="-3"/>
          <w:szCs w:val="24"/>
          <w:vertAlign w:val="superscript"/>
        </w:rPr>
        <w:t>th</w:t>
      </w:r>
      <w:r w:rsidR="00D61522">
        <w:rPr>
          <w:rFonts w:asciiTheme="minorHAnsi" w:hAnsiTheme="minorHAnsi" w:cstheme="minorHAnsi"/>
          <w:b/>
          <w:bCs/>
          <w:spacing w:val="-3"/>
          <w:szCs w:val="24"/>
        </w:rPr>
        <w:t xml:space="preserve"> June </w:t>
      </w:r>
      <w:r>
        <w:rPr>
          <w:rFonts w:asciiTheme="minorHAnsi" w:hAnsiTheme="minorHAnsi" w:cstheme="minorHAnsi"/>
          <w:b/>
          <w:bCs/>
          <w:spacing w:val="-3"/>
          <w:szCs w:val="24"/>
        </w:rPr>
        <w:t>202</w:t>
      </w:r>
      <w:r w:rsidR="000C5C23">
        <w:rPr>
          <w:rFonts w:asciiTheme="minorHAnsi" w:hAnsiTheme="minorHAnsi" w:cstheme="minorHAnsi"/>
          <w:b/>
          <w:bCs/>
          <w:spacing w:val="-3"/>
          <w:szCs w:val="24"/>
        </w:rPr>
        <w:t>6</w:t>
      </w:r>
    </w:p>
    <w:p w14:paraId="0D67D604" w14:textId="295B4EC6" w:rsidR="003F7142" w:rsidRPr="003F1F5E" w:rsidRDefault="003F7142" w:rsidP="05ED4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tLeast"/>
        <w:ind w:left="6480" w:hanging="6480"/>
        <w:jc w:val="both"/>
        <w:rPr>
          <w:rFonts w:asciiTheme="minorHAnsi" w:hAnsiTheme="minorHAnsi" w:cstheme="minorBidi"/>
          <w:color w:val="FF0000"/>
          <w:spacing w:val="-3"/>
        </w:rPr>
      </w:pPr>
      <w:r w:rsidRPr="05ED44D2">
        <w:rPr>
          <w:rFonts w:asciiTheme="minorHAnsi" w:hAnsiTheme="minorHAnsi" w:cstheme="minorBidi"/>
          <w:b/>
          <w:bCs/>
          <w:spacing w:val="-3"/>
        </w:rPr>
        <w:t>Reports To:</w:t>
      </w:r>
      <w:r w:rsidRPr="00FD29C2">
        <w:rPr>
          <w:rFonts w:asciiTheme="minorHAnsi" w:hAnsiTheme="minorHAnsi" w:cstheme="minorHAnsi"/>
          <w:spacing w:val="-3"/>
          <w:szCs w:val="24"/>
        </w:rPr>
        <w:tab/>
      </w:r>
      <w:r w:rsidRPr="00FD29C2">
        <w:rPr>
          <w:rFonts w:asciiTheme="minorHAnsi" w:hAnsiTheme="minorHAnsi" w:cstheme="minorHAnsi"/>
          <w:spacing w:val="-3"/>
          <w:szCs w:val="24"/>
        </w:rPr>
        <w:tab/>
      </w:r>
      <w:r w:rsidRPr="00FD29C2">
        <w:rPr>
          <w:rFonts w:asciiTheme="minorHAnsi" w:hAnsiTheme="minorHAnsi" w:cstheme="minorHAnsi"/>
          <w:spacing w:val="-3"/>
          <w:szCs w:val="24"/>
        </w:rPr>
        <w:tab/>
      </w:r>
      <w:r w:rsidR="000C5C23">
        <w:rPr>
          <w:rFonts w:asciiTheme="minorHAnsi" w:hAnsiTheme="minorHAnsi" w:cstheme="minorBidi"/>
          <w:spacing w:val="-3"/>
        </w:rPr>
        <w:t>Social Impact Lead</w:t>
      </w:r>
    </w:p>
    <w:p w14:paraId="427C39FF" w14:textId="09611EB4" w:rsidR="05ED44D2" w:rsidRDefault="05ED44D2" w:rsidP="05ED4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tLeast"/>
        <w:ind w:left="6480" w:hanging="6480"/>
        <w:jc w:val="both"/>
        <w:rPr>
          <w:rFonts w:asciiTheme="minorHAnsi" w:hAnsiTheme="minorHAnsi" w:cstheme="minorBidi"/>
          <w:b/>
          <w:bCs/>
        </w:rPr>
      </w:pPr>
      <w:r w:rsidRPr="05ED44D2">
        <w:rPr>
          <w:rFonts w:asciiTheme="minorHAnsi" w:hAnsiTheme="minorHAnsi" w:cstheme="minorBidi"/>
          <w:b/>
          <w:bCs/>
        </w:rPr>
        <w:t>Salary Range:</w:t>
      </w:r>
      <w:r>
        <w:tab/>
      </w:r>
      <w:r>
        <w:tab/>
      </w:r>
      <w:r>
        <w:tab/>
      </w:r>
      <w:r w:rsidRPr="05ED44D2">
        <w:rPr>
          <w:rFonts w:asciiTheme="minorHAnsi" w:hAnsiTheme="minorHAnsi" w:cstheme="minorBidi"/>
        </w:rPr>
        <w:t>£23,000-27,000</w:t>
      </w:r>
    </w:p>
    <w:p w14:paraId="02E90D3B" w14:textId="77777777" w:rsidR="00B672FC" w:rsidRDefault="00B672FC" w:rsidP="00B672FC">
      <w:pPr>
        <w:tabs>
          <w:tab w:val="left" w:pos="-1440"/>
          <w:tab w:val="left" w:pos="-720"/>
          <w:tab w:val="left" w:pos="0"/>
        </w:tabs>
        <w:spacing w:line="240" w:lineRule="atLeast"/>
        <w:jc w:val="both"/>
        <w:rPr>
          <w:rFonts w:asciiTheme="minorHAnsi" w:hAnsiTheme="minorHAnsi" w:cstheme="minorHAnsi"/>
          <w:bCs/>
          <w:spacing w:val="-3"/>
          <w:szCs w:val="24"/>
        </w:rPr>
      </w:pPr>
    </w:p>
    <w:p w14:paraId="25E61AD8" w14:textId="07A08453" w:rsidR="00B672FC" w:rsidRDefault="00B672FC" w:rsidP="00785EF2">
      <w:pPr>
        <w:pStyle w:val="Heading2"/>
      </w:pPr>
      <w:r w:rsidRPr="00BD25CF">
        <w:t>Person Specification</w:t>
      </w:r>
    </w:p>
    <w:p w14:paraId="39AB3EB9" w14:textId="77777777" w:rsidR="00785EF2" w:rsidRPr="00785EF2" w:rsidRDefault="00785EF2" w:rsidP="00785EF2"/>
    <w:tbl>
      <w:tblPr>
        <w:tblW w:w="9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4819"/>
        <w:gridCol w:w="3261"/>
      </w:tblGrid>
      <w:tr w:rsidR="00665D1F" w:rsidRPr="005E0A1A" w14:paraId="4CB8EC83" w14:textId="77777777" w:rsidTr="125A8F6A">
        <w:tc>
          <w:tcPr>
            <w:tcW w:w="1835" w:type="dxa"/>
          </w:tcPr>
          <w:p w14:paraId="0400472F" w14:textId="77777777" w:rsidR="00B672FC" w:rsidRPr="004418ED" w:rsidRDefault="00B672FC" w:rsidP="00D837CE">
            <w:pPr>
              <w:pStyle w:val="base"/>
              <w:rPr>
                <w:sz w:val="22"/>
                <w:szCs w:val="22"/>
              </w:rPr>
            </w:pPr>
            <w:r w:rsidRPr="004418ED">
              <w:rPr>
                <w:sz w:val="22"/>
                <w:szCs w:val="22"/>
              </w:rPr>
              <w:t>FACTORS</w:t>
            </w:r>
          </w:p>
        </w:tc>
        <w:tc>
          <w:tcPr>
            <w:tcW w:w="4819" w:type="dxa"/>
          </w:tcPr>
          <w:p w14:paraId="19B7995D" w14:textId="77777777" w:rsidR="00B672FC" w:rsidRPr="004418ED" w:rsidRDefault="00B672FC" w:rsidP="00D837CE">
            <w:pPr>
              <w:pStyle w:val="base"/>
              <w:rPr>
                <w:sz w:val="22"/>
                <w:szCs w:val="22"/>
              </w:rPr>
            </w:pPr>
            <w:r w:rsidRPr="004418ED">
              <w:rPr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33833C9C" w14:textId="77777777" w:rsidR="00B672FC" w:rsidRPr="004418ED" w:rsidRDefault="00B672FC" w:rsidP="00D837CE">
            <w:pPr>
              <w:pStyle w:val="base"/>
              <w:rPr>
                <w:sz w:val="22"/>
                <w:szCs w:val="22"/>
              </w:rPr>
            </w:pPr>
            <w:r w:rsidRPr="004418ED">
              <w:rPr>
                <w:sz w:val="22"/>
                <w:szCs w:val="22"/>
              </w:rPr>
              <w:t>DESIRABLE</w:t>
            </w:r>
          </w:p>
        </w:tc>
      </w:tr>
      <w:tr w:rsidR="00665D1F" w:rsidRPr="005E0A1A" w14:paraId="2F6953AE" w14:textId="77777777" w:rsidTr="125A8F6A">
        <w:tc>
          <w:tcPr>
            <w:tcW w:w="1835" w:type="dxa"/>
          </w:tcPr>
          <w:p w14:paraId="6D562E23" w14:textId="77777777" w:rsidR="00B672FC" w:rsidRPr="005E0A1A" w:rsidRDefault="00B672FC" w:rsidP="00D837CE">
            <w:pPr>
              <w:pStyle w:val="base"/>
            </w:pPr>
            <w:r w:rsidRPr="005E0A1A">
              <w:t>Qualifications and Experience</w:t>
            </w:r>
          </w:p>
        </w:tc>
        <w:tc>
          <w:tcPr>
            <w:tcW w:w="4819" w:type="dxa"/>
          </w:tcPr>
          <w:p w14:paraId="1E34D8AC" w14:textId="77777777" w:rsidR="00B672FC" w:rsidRPr="005E0A1A" w:rsidRDefault="00B672FC" w:rsidP="00D837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5E0A1A">
              <w:rPr>
                <w:rFonts w:asciiTheme="minorHAnsi" w:hAnsiTheme="minorHAnsi" w:cstheme="minorHAnsi"/>
                <w:sz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</w:rPr>
              <w:t>degree level qualification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E0A1A">
              <w:rPr>
                <w:rFonts w:asciiTheme="minorHAnsi" w:hAnsiTheme="minorHAnsi" w:cstheme="minorHAnsi"/>
                <w:b/>
                <w:bCs/>
                <w:sz w:val="20"/>
              </w:rPr>
              <w:t>or</w:t>
            </w:r>
            <w:r w:rsidRPr="005E0A1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E0A1A">
              <w:rPr>
                <w:rFonts w:asciiTheme="minorHAnsi" w:hAnsiTheme="minorHAnsi" w:cstheme="minorHAnsi"/>
                <w:sz w:val="20"/>
              </w:rPr>
              <w:t xml:space="preserve">A minimum of </w:t>
            </w:r>
            <w:r>
              <w:rPr>
                <w:rFonts w:asciiTheme="minorHAnsi" w:hAnsiTheme="minorHAnsi" w:cstheme="minorHAnsi"/>
                <w:sz w:val="20"/>
              </w:rPr>
              <w:t xml:space="preserve">three </w:t>
            </w:r>
            <w:r w:rsidRPr="005E0A1A">
              <w:rPr>
                <w:rFonts w:asciiTheme="minorHAnsi" w:hAnsiTheme="minorHAnsi" w:cstheme="minorHAnsi"/>
                <w:sz w:val="20"/>
              </w:rPr>
              <w:t xml:space="preserve">years’ professional experience working in </w:t>
            </w:r>
            <w:r>
              <w:rPr>
                <w:rFonts w:asciiTheme="minorHAnsi" w:hAnsiTheme="minorHAnsi" w:cstheme="minorHAnsi"/>
                <w:sz w:val="20"/>
              </w:rPr>
              <w:t>Youth Work, Community Learning, Development or Education,</w:t>
            </w:r>
            <w:r w:rsidRPr="005E0A1A">
              <w:rPr>
                <w:rFonts w:asciiTheme="minorHAnsi" w:hAnsiTheme="minorHAnsi" w:cstheme="minorHAnsi"/>
                <w:sz w:val="20"/>
              </w:rPr>
              <w:t xml:space="preserve"> or related environment</w:t>
            </w:r>
          </w:p>
        </w:tc>
        <w:tc>
          <w:tcPr>
            <w:tcW w:w="3261" w:type="dxa"/>
          </w:tcPr>
          <w:p w14:paraId="6C68FDF2" w14:textId="2BFA100D" w:rsidR="00B672FC" w:rsidRPr="00642A87" w:rsidRDefault="00B672FC" w:rsidP="00695CD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5E0A1A">
              <w:rPr>
                <w:rFonts w:asciiTheme="minorHAnsi" w:hAnsiTheme="minorHAnsi" w:cstheme="minorHAnsi"/>
                <w:sz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</w:rPr>
              <w:t>history/qualification in working with young people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  <w:t>A coaching qualification</w:t>
            </w:r>
            <w:r w:rsidR="00695CD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2E3275A" w14:textId="77777777" w:rsidR="00B672FC" w:rsidRPr="005E0A1A" w:rsidRDefault="00B672FC" w:rsidP="00D837CE">
            <w:pPr>
              <w:pStyle w:val="base"/>
            </w:pPr>
          </w:p>
        </w:tc>
      </w:tr>
      <w:tr w:rsidR="00665D1F" w:rsidRPr="005E0A1A" w14:paraId="1738873A" w14:textId="77777777" w:rsidTr="125A8F6A">
        <w:tc>
          <w:tcPr>
            <w:tcW w:w="1835" w:type="dxa"/>
          </w:tcPr>
          <w:p w14:paraId="76BC0596" w14:textId="77777777" w:rsidR="00B672FC" w:rsidRPr="005E0A1A" w:rsidRDefault="00B672FC" w:rsidP="00D837CE">
            <w:pPr>
              <w:pStyle w:val="base"/>
            </w:pPr>
            <w:r w:rsidRPr="005E0A1A">
              <w:t>Disposition and Personal Qualities</w:t>
            </w:r>
          </w:p>
        </w:tc>
        <w:tc>
          <w:tcPr>
            <w:tcW w:w="4819" w:type="dxa"/>
          </w:tcPr>
          <w:p w14:paraId="262F415B" w14:textId="77777777" w:rsidR="00B672FC" w:rsidRPr="004418ED" w:rsidRDefault="00B672FC" w:rsidP="125A8F6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25A8F6A">
              <w:rPr>
                <w:rFonts w:asciiTheme="minorHAnsi" w:hAnsiTheme="minorHAnsi" w:cstheme="minorBidi"/>
                <w:sz w:val="20"/>
                <w:szCs w:val="20"/>
              </w:rPr>
              <w:t xml:space="preserve">Friendly, cheerful, positive and self-driven with a solutions-focused mindset and an ability to work independently or as part of a team </w:t>
            </w:r>
          </w:p>
          <w:p w14:paraId="3DF187DB" w14:textId="36A3B13D" w:rsidR="125A8F6A" w:rsidRDefault="125A8F6A" w:rsidP="125A8F6A">
            <w:pPr>
              <w:rPr>
                <w:sz w:val="20"/>
                <w:szCs w:val="20"/>
              </w:rPr>
            </w:pPr>
          </w:p>
          <w:p w14:paraId="7DEB0F41" w14:textId="77777777" w:rsidR="00B672FC" w:rsidRDefault="00B672FC" w:rsidP="125A8F6A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125A8F6A">
              <w:rPr>
                <w:rFonts w:asciiTheme="minorHAnsi" w:hAnsiTheme="minorHAnsi" w:cstheme="minorBidi"/>
                <w:sz w:val="20"/>
                <w:szCs w:val="20"/>
              </w:rPr>
              <w:t>Strong personal values that influence behaviours</w:t>
            </w:r>
          </w:p>
          <w:p w14:paraId="461E9AB8" w14:textId="11E75C70" w:rsidR="125A8F6A" w:rsidRDefault="125A8F6A" w:rsidP="125A8F6A">
            <w:pPr>
              <w:jc w:val="both"/>
              <w:rPr>
                <w:sz w:val="20"/>
                <w:szCs w:val="20"/>
              </w:rPr>
            </w:pPr>
          </w:p>
          <w:p w14:paraId="3DB53097" w14:textId="4A95B701" w:rsidR="00B672FC" w:rsidRPr="005E0A1A" w:rsidRDefault="00B672FC" w:rsidP="125A8F6A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125A8F6A">
              <w:rPr>
                <w:rFonts w:asciiTheme="minorHAnsi" w:hAnsiTheme="minorHAnsi" w:cstheme="minorBidi"/>
                <w:sz w:val="20"/>
                <w:szCs w:val="20"/>
              </w:rPr>
              <w:t xml:space="preserve">Passionate </w:t>
            </w:r>
          </w:p>
          <w:p w14:paraId="51C824CB" w14:textId="18485EFC" w:rsidR="125A8F6A" w:rsidRDefault="125A8F6A" w:rsidP="125A8F6A">
            <w:pPr>
              <w:jc w:val="both"/>
              <w:rPr>
                <w:sz w:val="20"/>
                <w:szCs w:val="20"/>
              </w:rPr>
            </w:pPr>
          </w:p>
          <w:p w14:paraId="6B15F3FC" w14:textId="77777777" w:rsidR="00B672FC" w:rsidRPr="004418ED" w:rsidRDefault="00B672FC" w:rsidP="00D837CE">
            <w:pPr>
              <w:pStyle w:val="base"/>
              <w:rPr>
                <w:b w:val="0"/>
                <w:bCs/>
              </w:rPr>
            </w:pPr>
            <w:r w:rsidRPr="00642A87">
              <w:rPr>
                <w:b w:val="0"/>
                <w:bCs/>
              </w:rPr>
              <w:t>Ability to use initiative</w:t>
            </w:r>
            <w:r>
              <w:rPr>
                <w:b w:val="0"/>
                <w:bCs/>
              </w:rPr>
              <w:t>, plan workload</w:t>
            </w:r>
            <w:r w:rsidRPr="00642A87">
              <w:rPr>
                <w:b w:val="0"/>
                <w:bCs/>
              </w:rPr>
              <w:t xml:space="preserve"> and work with limited supervision</w:t>
            </w:r>
          </w:p>
        </w:tc>
        <w:tc>
          <w:tcPr>
            <w:tcW w:w="3261" w:type="dxa"/>
          </w:tcPr>
          <w:p w14:paraId="443DF04D" w14:textId="77777777" w:rsidR="00B672FC" w:rsidRPr="004418ED" w:rsidRDefault="00B672FC" w:rsidP="00D837CE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18ED">
              <w:rPr>
                <w:rFonts w:asciiTheme="minorHAnsi" w:hAnsiTheme="minorHAnsi" w:cstheme="minorHAnsi"/>
                <w:sz w:val="20"/>
                <w:szCs w:val="20"/>
              </w:rPr>
              <w:t>High level of self-awareness and committed to your own development</w:t>
            </w:r>
          </w:p>
        </w:tc>
      </w:tr>
      <w:tr w:rsidR="00665D1F" w:rsidRPr="005E0A1A" w14:paraId="5580539F" w14:textId="77777777" w:rsidTr="125A8F6A">
        <w:tc>
          <w:tcPr>
            <w:tcW w:w="1835" w:type="dxa"/>
          </w:tcPr>
          <w:p w14:paraId="6EA879F5" w14:textId="77777777" w:rsidR="00B672FC" w:rsidRPr="005E0A1A" w:rsidRDefault="00B672FC" w:rsidP="00D837CE">
            <w:pPr>
              <w:pStyle w:val="base"/>
            </w:pPr>
            <w:r w:rsidRPr="005E0A1A">
              <w:t>Work &amp; Other Experience</w:t>
            </w:r>
          </w:p>
        </w:tc>
        <w:tc>
          <w:tcPr>
            <w:tcW w:w="4819" w:type="dxa"/>
          </w:tcPr>
          <w:p w14:paraId="505BAD8E" w14:textId="77777777" w:rsidR="00B672FC" w:rsidRPr="00642A87" w:rsidRDefault="00B672FC" w:rsidP="00D837CE">
            <w:pPr>
              <w:pStyle w:val="base"/>
              <w:rPr>
                <w:b w:val="0"/>
                <w:bCs/>
              </w:rPr>
            </w:pPr>
            <w:r w:rsidRPr="00642A87">
              <w:rPr>
                <w:b w:val="0"/>
                <w:bCs/>
              </w:rPr>
              <w:t>Experience of working with young people to positively impact their lives</w:t>
            </w:r>
          </w:p>
          <w:p w14:paraId="681DFCAC" w14:textId="77777777" w:rsidR="00B672FC" w:rsidRDefault="00B672FC" w:rsidP="00D837CE">
            <w:pPr>
              <w:pStyle w:val="base"/>
              <w:rPr>
                <w:b w:val="0"/>
                <w:bCs/>
              </w:rPr>
            </w:pPr>
          </w:p>
          <w:p w14:paraId="61733563" w14:textId="42A5D923" w:rsidR="00B672FC" w:rsidRDefault="00B672FC" w:rsidP="00D837CE">
            <w:pPr>
              <w:pStyle w:val="base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Experience of identifying issues </w:t>
            </w:r>
            <w:r w:rsidR="46037F1F">
              <w:rPr>
                <w:b w:val="0"/>
              </w:rPr>
              <w:t>to create a plan</w:t>
            </w:r>
            <w:r>
              <w:rPr>
                <w:b w:val="0"/>
                <w:bCs/>
              </w:rPr>
              <w:t xml:space="preserve"> and delivering bespoke programmes to positively impact lives</w:t>
            </w:r>
          </w:p>
          <w:p w14:paraId="1BD40E2E" w14:textId="77777777" w:rsidR="00B672FC" w:rsidRDefault="00B672FC" w:rsidP="00D837CE">
            <w:pPr>
              <w:pStyle w:val="base"/>
              <w:rPr>
                <w:b w:val="0"/>
                <w:bCs/>
              </w:rPr>
            </w:pPr>
          </w:p>
          <w:p w14:paraId="3130ADD0" w14:textId="42CE6A01" w:rsidR="00B672FC" w:rsidRPr="00642A87" w:rsidRDefault="00BC3EC6" w:rsidP="00D837CE">
            <w:pPr>
              <w:pStyle w:val="base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Experience in </w:t>
            </w:r>
            <w:r w:rsidR="00844904">
              <w:rPr>
                <w:b w:val="0"/>
                <w:bCs/>
              </w:rPr>
              <w:t xml:space="preserve">finding creative solutions to </w:t>
            </w:r>
            <w:r w:rsidR="00ED5B7F">
              <w:rPr>
                <w:b w:val="0"/>
                <w:bCs/>
              </w:rPr>
              <w:t>increase the value of a programme</w:t>
            </w:r>
          </w:p>
          <w:p w14:paraId="3388D9C2" w14:textId="77777777" w:rsidR="00B672FC" w:rsidRPr="00642A87" w:rsidRDefault="00B672FC" w:rsidP="00D837CE">
            <w:pPr>
              <w:pStyle w:val="base"/>
              <w:rPr>
                <w:b w:val="0"/>
                <w:bCs/>
              </w:rPr>
            </w:pPr>
          </w:p>
          <w:p w14:paraId="2416AF1C" w14:textId="77777777" w:rsidR="00B672FC" w:rsidRPr="005E0A1A" w:rsidRDefault="00B672FC" w:rsidP="00D837CE">
            <w:pPr>
              <w:pStyle w:val="base"/>
            </w:pPr>
            <w:r w:rsidRPr="00642A87">
              <w:rPr>
                <w:b w:val="0"/>
                <w:bCs/>
              </w:rPr>
              <w:t>Demonstrated ability to engage partners and build strong, long term relationships</w:t>
            </w:r>
          </w:p>
        </w:tc>
        <w:tc>
          <w:tcPr>
            <w:tcW w:w="3261" w:type="dxa"/>
          </w:tcPr>
          <w:p w14:paraId="51F928E9" w14:textId="77777777" w:rsidR="00B672FC" w:rsidRDefault="00B672FC" w:rsidP="00D837CE">
            <w:pPr>
              <w:pStyle w:val="base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 xml:space="preserve">Experience of working with ‘at risk’ young people </w:t>
            </w:r>
          </w:p>
          <w:p w14:paraId="5EA34A29" w14:textId="77777777" w:rsidR="00B672FC" w:rsidRPr="00452623" w:rsidRDefault="00B672FC" w:rsidP="00D837CE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0E6BB" w14:textId="77777777" w:rsidR="00B672FC" w:rsidRPr="005E0A1A" w:rsidRDefault="00B672FC" w:rsidP="00D837CE">
            <w:pPr>
              <w:pStyle w:val="base"/>
            </w:pPr>
          </w:p>
        </w:tc>
      </w:tr>
      <w:tr w:rsidR="00665D1F" w:rsidRPr="005E0A1A" w14:paraId="59111192" w14:textId="77777777" w:rsidTr="125A8F6A">
        <w:tc>
          <w:tcPr>
            <w:tcW w:w="1835" w:type="dxa"/>
          </w:tcPr>
          <w:p w14:paraId="3714E3BD" w14:textId="77777777" w:rsidR="00B672FC" w:rsidRPr="005E0A1A" w:rsidRDefault="00B672FC" w:rsidP="00D837CE">
            <w:pPr>
              <w:pStyle w:val="base"/>
            </w:pPr>
            <w:r w:rsidRPr="005E0A1A">
              <w:t>Knowledge, Skills and Abilities</w:t>
            </w:r>
          </w:p>
        </w:tc>
        <w:tc>
          <w:tcPr>
            <w:tcW w:w="4819" w:type="dxa"/>
          </w:tcPr>
          <w:p w14:paraId="37718F7F" w14:textId="77777777" w:rsidR="00B672FC" w:rsidRDefault="00B672FC" w:rsidP="125A8F6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25A8F6A">
              <w:rPr>
                <w:rFonts w:asciiTheme="minorHAnsi" w:hAnsiTheme="minorHAnsi" w:cstheme="minorBidi"/>
                <w:sz w:val="20"/>
                <w:szCs w:val="20"/>
              </w:rPr>
              <w:t>Excellent rapport and communication skills, with the ability to establish trusting relationships</w:t>
            </w:r>
          </w:p>
          <w:p w14:paraId="05D8745A" w14:textId="55B2D7AF" w:rsidR="125A8F6A" w:rsidRDefault="125A8F6A" w:rsidP="125A8F6A">
            <w:pPr>
              <w:rPr>
                <w:sz w:val="20"/>
                <w:szCs w:val="20"/>
              </w:rPr>
            </w:pPr>
          </w:p>
          <w:p w14:paraId="1A9AB9B4" w14:textId="77777777" w:rsidR="00B672FC" w:rsidRDefault="00B672FC" w:rsidP="125A8F6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25A8F6A">
              <w:rPr>
                <w:rFonts w:asciiTheme="minorHAnsi" w:hAnsiTheme="minorHAnsi" w:cstheme="minorBidi"/>
                <w:sz w:val="20"/>
                <w:szCs w:val="20"/>
              </w:rPr>
              <w:t>Ability to work with young people to identify challenges and needs, and build a plan to meet these needs</w:t>
            </w:r>
          </w:p>
          <w:p w14:paraId="49DF393E" w14:textId="105683B8" w:rsidR="125A8F6A" w:rsidRDefault="125A8F6A" w:rsidP="125A8F6A">
            <w:pPr>
              <w:rPr>
                <w:sz w:val="20"/>
                <w:szCs w:val="20"/>
              </w:rPr>
            </w:pPr>
          </w:p>
          <w:p w14:paraId="0509C6F7" w14:textId="18E669A6" w:rsidR="00B672FC" w:rsidRPr="005E0A1A" w:rsidRDefault="00B672FC" w:rsidP="125A8F6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25A8F6A">
              <w:rPr>
                <w:rFonts w:asciiTheme="minorHAnsi" w:hAnsiTheme="minorHAnsi" w:cstheme="minorBidi"/>
                <w:sz w:val="20"/>
                <w:szCs w:val="20"/>
              </w:rPr>
              <w:t xml:space="preserve">Knowledge of safeguarding, child protection and equality frameworks and processes </w:t>
            </w:r>
          </w:p>
          <w:p w14:paraId="02447093" w14:textId="3E6275F0" w:rsidR="125A8F6A" w:rsidRDefault="125A8F6A" w:rsidP="125A8F6A">
            <w:pPr>
              <w:rPr>
                <w:sz w:val="20"/>
                <w:szCs w:val="20"/>
              </w:rPr>
            </w:pPr>
          </w:p>
          <w:p w14:paraId="6322AAAD" w14:textId="77777777" w:rsidR="00B672FC" w:rsidRPr="00D73194" w:rsidRDefault="00B672FC" w:rsidP="125A8F6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25A8F6A">
              <w:rPr>
                <w:rFonts w:asciiTheme="minorHAnsi" w:hAnsiTheme="minorHAnsi" w:cstheme="minorBidi"/>
                <w:sz w:val="20"/>
                <w:szCs w:val="20"/>
              </w:rPr>
              <w:t>Ability to prioritise effectively and enjoy multi-tasking in a busy environment</w:t>
            </w:r>
          </w:p>
          <w:p w14:paraId="514F28EC" w14:textId="54E181DF" w:rsidR="125A8F6A" w:rsidRDefault="125A8F6A" w:rsidP="125A8F6A">
            <w:pPr>
              <w:rPr>
                <w:sz w:val="20"/>
                <w:szCs w:val="20"/>
              </w:rPr>
            </w:pPr>
          </w:p>
          <w:p w14:paraId="43FA8A7C" w14:textId="77777777" w:rsidR="00B672FC" w:rsidRPr="00680CF2" w:rsidRDefault="00B672FC" w:rsidP="00D837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680CF2">
              <w:rPr>
                <w:rFonts w:asciiTheme="minorHAnsi" w:hAnsiTheme="minorHAnsi" w:cstheme="minorHAnsi"/>
                <w:sz w:val="20"/>
              </w:rPr>
              <w:t>Ability to maintain positive relationships with a variety of stakeholders, including volunteers</w:t>
            </w:r>
          </w:p>
        </w:tc>
        <w:tc>
          <w:tcPr>
            <w:tcW w:w="3261" w:type="dxa"/>
          </w:tcPr>
          <w:p w14:paraId="7D9F9681" w14:textId="77777777" w:rsidR="00B672FC" w:rsidRPr="004418ED" w:rsidRDefault="00B672FC" w:rsidP="00D837CE">
            <w:pPr>
              <w:pStyle w:val="base"/>
              <w:rPr>
                <w:b w:val="0"/>
                <w:bCs/>
              </w:rPr>
            </w:pPr>
            <w:r w:rsidRPr="004418ED">
              <w:rPr>
                <w:b w:val="0"/>
                <w:bCs/>
              </w:rPr>
              <w:t xml:space="preserve">An understanding of Long-term outcomes from CashBack for Communities Principles  </w:t>
            </w:r>
          </w:p>
          <w:p w14:paraId="6E5DBC6F" w14:textId="77777777" w:rsidR="00B672FC" w:rsidRDefault="00B672FC" w:rsidP="00D837CE">
            <w:pPr>
              <w:pStyle w:val="base"/>
            </w:pPr>
          </w:p>
          <w:p w14:paraId="1D12EBFB" w14:textId="7DCB307A" w:rsidR="00B672FC" w:rsidRDefault="58522A1D" w:rsidP="00D837CE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Theme="minorHAnsi" w:hAnsiTheme="minorHAnsi" w:cstheme="minorBidi"/>
                <w:sz w:val="20"/>
                <w:szCs w:val="20"/>
              </w:rPr>
            </w:pPr>
            <w:r w:rsidRPr="58522A1D">
              <w:rPr>
                <w:rFonts w:asciiTheme="minorHAnsi" w:hAnsiTheme="minorHAnsi" w:cstheme="minorBidi"/>
                <w:sz w:val="20"/>
                <w:szCs w:val="20"/>
              </w:rPr>
              <w:t xml:space="preserve">Understanding of </w:t>
            </w:r>
            <w:r w:rsidR="7769CCA7" w:rsidRPr="7769CCA7">
              <w:rPr>
                <w:rFonts w:asciiTheme="minorHAnsi" w:hAnsiTheme="minorHAnsi" w:cstheme="minorBidi"/>
                <w:sz w:val="20"/>
                <w:szCs w:val="20"/>
              </w:rPr>
              <w:t>SAMH’s Five Ways</w:t>
            </w:r>
            <w:r w:rsidR="688C9495" w:rsidRPr="688C9495">
              <w:rPr>
                <w:rFonts w:asciiTheme="minorHAnsi" w:hAnsiTheme="minorHAnsi" w:cstheme="minorBidi"/>
                <w:sz w:val="20"/>
                <w:szCs w:val="20"/>
              </w:rPr>
              <w:t xml:space="preserve"> to </w:t>
            </w:r>
            <w:r w:rsidR="0BDEAA9D" w:rsidRPr="0BDEAA9D">
              <w:rPr>
                <w:rFonts w:asciiTheme="minorHAnsi" w:hAnsiTheme="minorHAnsi" w:cstheme="minorBidi"/>
                <w:sz w:val="20"/>
                <w:szCs w:val="20"/>
              </w:rPr>
              <w:t xml:space="preserve">Better </w:t>
            </w:r>
            <w:r w:rsidR="5D1E135C" w:rsidRPr="5D1E135C">
              <w:rPr>
                <w:rFonts w:asciiTheme="minorHAnsi" w:hAnsiTheme="minorHAnsi" w:cstheme="minorBidi"/>
                <w:sz w:val="20"/>
                <w:szCs w:val="20"/>
              </w:rPr>
              <w:t xml:space="preserve">Wellbeing </w:t>
            </w:r>
          </w:p>
          <w:p w14:paraId="79F3C72F" w14:textId="77777777" w:rsidR="00B672FC" w:rsidRPr="00D73194" w:rsidRDefault="00B672FC" w:rsidP="00D837CE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D4F76" w14:textId="77777777" w:rsidR="00B672FC" w:rsidRPr="005E0A1A" w:rsidRDefault="00B672FC" w:rsidP="00D837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Competent </w:t>
            </w:r>
            <w:r w:rsidRPr="0027616B">
              <w:rPr>
                <w:rFonts w:asciiTheme="minorHAnsi" w:hAnsiTheme="minorHAnsi" w:cstheme="minorHAnsi"/>
                <w:sz w:val="20"/>
                <w:szCs w:val="20"/>
              </w:rPr>
              <w:t>computing skills</w:t>
            </w:r>
            <w:r w:rsidRPr="005E0A1A">
              <w:rPr>
                <w:rFonts w:asciiTheme="minorHAnsi" w:hAnsiTheme="minorHAnsi" w:cstheme="minorHAnsi"/>
                <w:sz w:val="20"/>
              </w:rPr>
              <w:t xml:space="preserve">, including Microsoft Office </w:t>
            </w:r>
          </w:p>
          <w:p w14:paraId="1D4E1F3C" w14:textId="77777777" w:rsidR="00B672FC" w:rsidRPr="005E0A1A" w:rsidRDefault="00B672FC" w:rsidP="00D837C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</w:tbl>
    <w:p w14:paraId="593FE9FC" w14:textId="77777777" w:rsidR="00B672FC" w:rsidRPr="003F1F5E" w:rsidRDefault="00B672FC" w:rsidP="0013484F">
      <w:pPr>
        <w:tabs>
          <w:tab w:val="left" w:pos="-1440"/>
          <w:tab w:val="left" w:pos="-720"/>
          <w:tab w:val="left" w:pos="0"/>
        </w:tabs>
        <w:spacing w:line="240" w:lineRule="atLeast"/>
        <w:ind w:left="2880" w:hanging="2880"/>
        <w:jc w:val="both"/>
        <w:rPr>
          <w:rFonts w:asciiTheme="minorHAnsi" w:hAnsiTheme="minorHAnsi" w:cstheme="minorHAnsi"/>
          <w:bCs/>
          <w:spacing w:val="-3"/>
          <w:szCs w:val="24"/>
        </w:rPr>
      </w:pPr>
    </w:p>
    <w:p w14:paraId="67136C99" w14:textId="77777777" w:rsidR="00586BB5" w:rsidRPr="006F02B3" w:rsidRDefault="00586BB5" w:rsidP="0013484F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6F3A237D" w14:textId="1FB06FC5" w:rsidR="00586BB5" w:rsidRDefault="003F7142" w:rsidP="0013484F">
      <w:pPr>
        <w:pStyle w:val="Heading2"/>
        <w:jc w:val="both"/>
      </w:pPr>
      <w:r>
        <w:t xml:space="preserve">Duties &amp; Key </w:t>
      </w:r>
      <w:r w:rsidR="00586BB5" w:rsidRPr="006F02B3">
        <w:t>Responsibilities</w:t>
      </w:r>
    </w:p>
    <w:p w14:paraId="4EBC9EC6" w14:textId="77777777" w:rsidR="003F1F5E" w:rsidRPr="003F1F5E" w:rsidRDefault="003F1F5E" w:rsidP="0013484F">
      <w:pPr>
        <w:jc w:val="both"/>
      </w:pPr>
    </w:p>
    <w:p w14:paraId="68018731" w14:textId="4CC912B9" w:rsidR="006566E9" w:rsidRDefault="000C5C23" w:rsidP="125A8F6A">
      <w:pPr>
        <w:jc w:val="both"/>
        <w:rPr>
          <w:u w:val="single"/>
        </w:rPr>
      </w:pPr>
      <w:r>
        <w:rPr>
          <w:rFonts w:asciiTheme="minorHAnsi" w:hAnsiTheme="minorHAnsi" w:cstheme="minorBidi"/>
          <w:u w:val="single"/>
        </w:rPr>
        <w:t>Social Impact Officer</w:t>
      </w:r>
      <w:r w:rsidR="00317F60" w:rsidRPr="125A8F6A">
        <w:rPr>
          <w:rFonts w:asciiTheme="minorHAnsi" w:hAnsiTheme="minorHAnsi" w:cstheme="minorBidi"/>
          <w:u w:val="single"/>
        </w:rPr>
        <w:t xml:space="preserve"> for </w:t>
      </w:r>
      <w:r w:rsidR="003F1F5E" w:rsidRPr="125A8F6A">
        <w:rPr>
          <w:rFonts w:asciiTheme="minorHAnsi" w:hAnsiTheme="minorHAnsi" w:cstheme="minorBidi"/>
          <w:i/>
          <w:iCs/>
          <w:u w:val="single"/>
        </w:rPr>
        <w:t xml:space="preserve">CashBack </w:t>
      </w:r>
      <w:r w:rsidR="00317F60" w:rsidRPr="125A8F6A">
        <w:rPr>
          <w:rFonts w:asciiTheme="minorHAnsi" w:hAnsiTheme="minorHAnsi" w:cstheme="minorBidi"/>
          <w:i/>
          <w:iCs/>
          <w:u w:val="single"/>
        </w:rPr>
        <w:t>for Communities</w:t>
      </w:r>
      <w:r w:rsidR="00317F60" w:rsidRPr="125A8F6A">
        <w:rPr>
          <w:rFonts w:asciiTheme="minorHAnsi" w:hAnsiTheme="minorHAnsi" w:cstheme="minorBidi"/>
          <w:u w:val="single"/>
        </w:rPr>
        <w:t xml:space="preserve"> Programme</w:t>
      </w:r>
    </w:p>
    <w:p w14:paraId="53531AAC" w14:textId="36E91C31" w:rsidR="003F1F5E" w:rsidRPr="005E0A1A" w:rsidRDefault="003F1F5E" w:rsidP="125A8F6A">
      <w:pPr>
        <w:ind w:left="37"/>
        <w:jc w:val="both"/>
      </w:pPr>
      <w:r w:rsidRPr="125A8F6A">
        <w:rPr>
          <w:rFonts w:asciiTheme="minorHAnsi" w:hAnsiTheme="minorHAnsi" w:cstheme="minorBidi"/>
        </w:rPr>
        <w:t xml:space="preserve">1. Plan, manage and deliver the </w:t>
      </w:r>
      <w:r w:rsidR="003E3E54" w:rsidRPr="125A8F6A">
        <w:rPr>
          <w:rFonts w:asciiTheme="minorHAnsi" w:hAnsiTheme="minorHAnsi" w:cstheme="minorBidi"/>
        </w:rPr>
        <w:t>programme</w:t>
      </w:r>
      <w:r w:rsidR="009E4DC8" w:rsidRPr="125A8F6A">
        <w:rPr>
          <w:rFonts w:asciiTheme="minorHAnsi" w:hAnsiTheme="minorHAnsi" w:cstheme="minorBidi"/>
          <w:b/>
          <w:bCs/>
        </w:rPr>
        <w:t xml:space="preserve"> </w:t>
      </w:r>
      <w:r w:rsidR="009C7A8B">
        <w:t xml:space="preserve">to </w:t>
      </w:r>
      <w:r w:rsidR="004418ED">
        <w:t>positively impact</w:t>
      </w:r>
      <w:r w:rsidR="009C7A8B">
        <w:t xml:space="preserve"> the lives of a group of 11-1</w:t>
      </w:r>
      <w:r w:rsidR="005B5756">
        <w:t>6</w:t>
      </w:r>
      <w:r w:rsidR="009C7A8B">
        <w:t xml:space="preserve"> year olds:</w:t>
      </w:r>
    </w:p>
    <w:p w14:paraId="635296F2" w14:textId="2DA93661" w:rsidR="009E4DC8" w:rsidRPr="009E4DC8" w:rsidRDefault="009E4DC8" w:rsidP="125A8F6A">
      <w:pPr>
        <w:ind w:left="774"/>
        <w:jc w:val="both"/>
      </w:pPr>
      <w:r w:rsidRPr="125A8F6A">
        <w:rPr>
          <w:rFonts w:asciiTheme="minorHAnsi" w:hAnsiTheme="minorHAnsi" w:cstheme="minorBidi"/>
        </w:rPr>
        <w:t>1.1</w:t>
      </w:r>
      <w:r>
        <w:tab/>
      </w:r>
      <w:r w:rsidRPr="125A8F6A">
        <w:rPr>
          <w:rFonts w:asciiTheme="minorHAnsi" w:hAnsiTheme="minorHAnsi" w:cstheme="minorBidi"/>
        </w:rPr>
        <w:t>Mentor and support young people to obtain accredited and non-accredited qualifications</w:t>
      </w:r>
      <w:r w:rsidR="009C7A8B" w:rsidRPr="125A8F6A">
        <w:rPr>
          <w:rFonts w:asciiTheme="minorHAnsi" w:hAnsiTheme="minorHAnsi" w:cstheme="minorBidi"/>
        </w:rPr>
        <w:t xml:space="preserve"> that improve their learning </w:t>
      </w:r>
      <w:r w:rsidR="004418ED" w:rsidRPr="125A8F6A">
        <w:rPr>
          <w:rFonts w:asciiTheme="minorHAnsi" w:hAnsiTheme="minorHAnsi" w:cstheme="minorBidi"/>
        </w:rPr>
        <w:t xml:space="preserve">and </w:t>
      </w:r>
      <w:r w:rsidR="009C7A8B" w:rsidRPr="125A8F6A">
        <w:rPr>
          <w:rFonts w:asciiTheme="minorHAnsi" w:hAnsiTheme="minorHAnsi" w:cstheme="minorBidi"/>
        </w:rPr>
        <w:t>employability</w:t>
      </w:r>
    </w:p>
    <w:p w14:paraId="6C1EA828" w14:textId="0B91B68B" w:rsidR="009E4DC8" w:rsidRPr="007B409B" w:rsidRDefault="009C7A8B" w:rsidP="30160A4C">
      <w:pPr>
        <w:ind w:left="774"/>
        <w:jc w:val="both"/>
        <w:rPr>
          <w:u w:val="single"/>
        </w:rPr>
      </w:pPr>
      <w:r w:rsidRPr="30160A4C">
        <w:rPr>
          <w:rFonts w:asciiTheme="minorHAnsi" w:hAnsiTheme="minorHAnsi" w:cstheme="minorBidi"/>
        </w:rPr>
        <w:t xml:space="preserve">1.2 </w:t>
      </w:r>
      <w:r>
        <w:tab/>
      </w:r>
      <w:r w:rsidRPr="21B576B8">
        <w:rPr>
          <w:rFonts w:asciiTheme="minorHAnsi" w:hAnsiTheme="minorHAnsi" w:cstheme="minorBidi"/>
        </w:rPr>
        <w:t>Build confidence and resilience, improve health and well-being and develop skills</w:t>
      </w:r>
      <w:r w:rsidR="009E4DC8" w:rsidRPr="21B576B8">
        <w:rPr>
          <w:rFonts w:asciiTheme="minorHAnsi" w:hAnsiTheme="minorHAnsi" w:cstheme="minorBidi"/>
        </w:rPr>
        <w:t xml:space="preserve"> </w:t>
      </w:r>
      <w:r w:rsidRPr="21B576B8">
        <w:rPr>
          <w:rFonts w:asciiTheme="minorHAnsi" w:hAnsiTheme="minorHAnsi" w:cstheme="minorBidi"/>
        </w:rPr>
        <w:t xml:space="preserve">of </w:t>
      </w:r>
      <w:r w:rsidR="009E4DC8" w:rsidRPr="21B576B8">
        <w:rPr>
          <w:rFonts w:asciiTheme="minorHAnsi" w:hAnsiTheme="minorHAnsi" w:cstheme="minorBidi"/>
        </w:rPr>
        <w:t>those most at risk of progressing into anti-social behaviour and crime</w:t>
      </w:r>
    </w:p>
    <w:p w14:paraId="0344319E" w14:textId="29415D09" w:rsidR="007B409B" w:rsidRPr="00291FEE" w:rsidRDefault="007B409B" w:rsidP="53682053">
      <w:pPr>
        <w:ind w:left="774"/>
        <w:jc w:val="both"/>
        <w:rPr>
          <w:u w:val="single"/>
        </w:rPr>
      </w:pPr>
      <w:r w:rsidRPr="0BABB8CE">
        <w:rPr>
          <w:rFonts w:asciiTheme="minorHAnsi" w:hAnsiTheme="minorHAnsi" w:cstheme="minorBidi"/>
        </w:rPr>
        <w:t xml:space="preserve">1.3 </w:t>
      </w:r>
      <w:r>
        <w:tab/>
      </w:r>
      <w:r w:rsidRPr="21B576B8">
        <w:rPr>
          <w:rFonts w:asciiTheme="minorHAnsi" w:hAnsiTheme="minorHAnsi" w:cstheme="minorBidi"/>
        </w:rPr>
        <w:t xml:space="preserve">Work collaboratively with the basketball coach to engage </w:t>
      </w:r>
      <w:r w:rsidR="002C6EE2" w:rsidRPr="21B576B8">
        <w:rPr>
          <w:rFonts w:asciiTheme="minorHAnsi" w:hAnsiTheme="minorHAnsi" w:cstheme="minorBidi"/>
        </w:rPr>
        <w:t xml:space="preserve">the core group of young people in basketball, both within and </w:t>
      </w:r>
      <w:proofErr w:type="spellStart"/>
      <w:r w:rsidR="002C6EE2" w:rsidRPr="21B576B8">
        <w:rPr>
          <w:rFonts w:asciiTheme="minorHAnsi" w:hAnsiTheme="minorHAnsi" w:cstheme="minorBidi"/>
        </w:rPr>
        <w:t>outwith</w:t>
      </w:r>
      <w:proofErr w:type="spellEnd"/>
      <w:r w:rsidR="002C6EE2" w:rsidRPr="21B576B8">
        <w:rPr>
          <w:rFonts w:asciiTheme="minorHAnsi" w:hAnsiTheme="minorHAnsi" w:cstheme="minorBidi"/>
        </w:rPr>
        <w:t xml:space="preserve"> the school enviro</w:t>
      </w:r>
      <w:r w:rsidR="005E71E9" w:rsidRPr="21B576B8">
        <w:rPr>
          <w:rFonts w:asciiTheme="minorHAnsi" w:hAnsiTheme="minorHAnsi" w:cstheme="minorBidi"/>
        </w:rPr>
        <w:t>n</w:t>
      </w:r>
      <w:r w:rsidR="002C6EE2" w:rsidRPr="21B576B8">
        <w:rPr>
          <w:rFonts w:asciiTheme="minorHAnsi" w:hAnsiTheme="minorHAnsi" w:cstheme="minorBidi"/>
        </w:rPr>
        <w:t>ment</w:t>
      </w:r>
    </w:p>
    <w:p w14:paraId="51D73561" w14:textId="4B401B5C" w:rsidR="004418ED" w:rsidRPr="004418ED" w:rsidRDefault="004418ED" w:rsidP="4664BF25">
      <w:pPr>
        <w:jc w:val="both"/>
        <w:rPr>
          <w:u w:val="single"/>
        </w:rPr>
      </w:pPr>
      <w:r w:rsidRPr="4664BF25">
        <w:rPr>
          <w:rFonts w:asciiTheme="minorHAnsi" w:hAnsiTheme="minorHAnsi" w:cstheme="minorBidi"/>
        </w:rPr>
        <w:t>2.  Develop relationships with key stakeholders to enhance collaborative work to build support plans for the young people</w:t>
      </w:r>
      <w:r w:rsidR="009E4DC8" w:rsidRPr="4664BF25">
        <w:rPr>
          <w:rFonts w:asciiTheme="minorHAnsi" w:hAnsiTheme="minorHAnsi" w:cstheme="minorBidi"/>
        </w:rPr>
        <w:t xml:space="preserve"> </w:t>
      </w:r>
    </w:p>
    <w:p w14:paraId="1455FB69" w14:textId="1522EA90" w:rsidR="003F1F5E" w:rsidRPr="00F31F0F" w:rsidRDefault="003F1F5E" w:rsidP="22CDB22F">
      <w:pPr>
        <w:jc w:val="both"/>
        <w:rPr>
          <w:u w:val="single"/>
        </w:rPr>
      </w:pPr>
      <w:r w:rsidRPr="125A8F6A">
        <w:rPr>
          <w:rFonts w:asciiTheme="minorHAnsi" w:hAnsiTheme="minorHAnsi" w:cstheme="minorBidi"/>
        </w:rPr>
        <w:t xml:space="preserve">3. Monitor and evaluate the progress of the participants within </w:t>
      </w:r>
      <w:r w:rsidR="009C7A8B" w:rsidRPr="125A8F6A">
        <w:rPr>
          <w:rFonts w:asciiTheme="minorHAnsi" w:hAnsiTheme="minorHAnsi" w:cstheme="minorBidi"/>
        </w:rPr>
        <w:t>the</w:t>
      </w:r>
      <w:r w:rsidRPr="125A8F6A">
        <w:rPr>
          <w:rFonts w:asciiTheme="minorHAnsi" w:hAnsiTheme="minorHAnsi" w:cstheme="minorBidi"/>
        </w:rPr>
        <w:t xml:space="preserve"> programme and report regularly on attendance, attainment &amp; behaviour</w:t>
      </w:r>
    </w:p>
    <w:p w14:paraId="0616F33B" w14:textId="6BE49CFE" w:rsidR="00F31F0F" w:rsidRPr="00E80BCF" w:rsidRDefault="00F31F0F" w:rsidP="21B576B8">
      <w:pPr>
        <w:jc w:val="both"/>
        <w:rPr>
          <w:u w:val="single"/>
        </w:rPr>
      </w:pPr>
      <w:r w:rsidRPr="21B576B8">
        <w:rPr>
          <w:rFonts w:asciiTheme="minorHAnsi" w:hAnsiTheme="minorHAnsi" w:cstheme="minorBidi"/>
        </w:rPr>
        <w:t xml:space="preserve">4. </w:t>
      </w:r>
      <w:r w:rsidRPr="4664BF25">
        <w:rPr>
          <w:rFonts w:asciiTheme="minorHAnsi" w:hAnsiTheme="minorHAnsi" w:cstheme="minorBidi"/>
        </w:rPr>
        <w:t>Inform</w:t>
      </w:r>
      <w:r w:rsidR="00291FEE" w:rsidRPr="4664BF25">
        <w:rPr>
          <w:rFonts w:asciiTheme="minorHAnsi" w:hAnsiTheme="minorHAnsi" w:cstheme="minorBidi"/>
        </w:rPr>
        <w:t xml:space="preserve"> the</w:t>
      </w:r>
      <w:r w:rsidRPr="4664BF25">
        <w:rPr>
          <w:rFonts w:asciiTheme="minorHAnsi" w:hAnsiTheme="minorHAnsi" w:cstheme="minorBidi"/>
        </w:rPr>
        <w:t xml:space="preserve"> Communications department of stories </w:t>
      </w:r>
      <w:r w:rsidR="009C7A8B" w:rsidRPr="4664BF25">
        <w:rPr>
          <w:rFonts w:asciiTheme="minorHAnsi" w:hAnsiTheme="minorHAnsi" w:cstheme="minorBidi"/>
        </w:rPr>
        <w:t xml:space="preserve">in line with </w:t>
      </w:r>
      <w:r w:rsidR="005E71E9" w:rsidRPr="4664BF25">
        <w:rPr>
          <w:rFonts w:asciiTheme="minorHAnsi" w:hAnsiTheme="minorHAnsi" w:cstheme="minorBidi"/>
        </w:rPr>
        <w:t>k</w:t>
      </w:r>
      <w:r w:rsidR="009C7A8B" w:rsidRPr="4664BF25">
        <w:rPr>
          <w:rFonts w:asciiTheme="minorHAnsi" w:hAnsiTheme="minorHAnsi" w:cstheme="minorBidi"/>
        </w:rPr>
        <w:t>ey strategic principles</w:t>
      </w:r>
    </w:p>
    <w:p w14:paraId="41EB1899" w14:textId="77777777" w:rsidR="003F1F5E" w:rsidRDefault="003F1F5E" w:rsidP="0013484F">
      <w:pPr>
        <w:pStyle w:val="ListParagraph"/>
        <w:ind w:left="1069"/>
        <w:jc w:val="both"/>
        <w:rPr>
          <w:rFonts w:asciiTheme="minorHAnsi" w:hAnsiTheme="minorHAnsi" w:cstheme="minorHAnsi"/>
        </w:rPr>
      </w:pPr>
    </w:p>
    <w:p w14:paraId="5A4DCA8D" w14:textId="24765DF8" w:rsidR="004006E9" w:rsidRDefault="00586BB5" w:rsidP="125A8F6A">
      <w:pPr>
        <w:pStyle w:val="Heading2"/>
        <w:jc w:val="both"/>
        <w:rPr>
          <w:rFonts w:eastAsia="Times New Roman"/>
          <w:lang w:eastAsia="en-GB"/>
        </w:rPr>
      </w:pPr>
      <w:r w:rsidRPr="125A8F6A">
        <w:rPr>
          <w:rFonts w:eastAsia="Times New Roman"/>
          <w:lang w:eastAsia="en-GB"/>
        </w:rPr>
        <w:t>Other</w:t>
      </w:r>
      <w:r w:rsidR="005B5756">
        <w:rPr>
          <w:rFonts w:eastAsia="Times New Roman"/>
          <w:lang w:eastAsia="en-GB"/>
        </w:rPr>
        <w:t xml:space="preserve"> Duties</w:t>
      </w:r>
    </w:p>
    <w:p w14:paraId="4C971ED4" w14:textId="77777777" w:rsidR="005B5756" w:rsidRPr="005B5756" w:rsidRDefault="005B5756" w:rsidP="005B5756">
      <w:pPr>
        <w:rPr>
          <w:lang w:eastAsia="en-GB"/>
        </w:rPr>
      </w:pPr>
    </w:p>
    <w:p w14:paraId="7A23E4B8" w14:textId="7AB20CF1" w:rsidR="00642A87" w:rsidRDefault="00C10675" w:rsidP="125A8F6A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hAnsiTheme="minorHAnsi" w:cstheme="minorBidi"/>
        </w:rPr>
      </w:pPr>
      <w:r w:rsidRPr="125A8F6A">
        <w:rPr>
          <w:rFonts w:asciiTheme="minorHAnsi" w:hAnsiTheme="minorHAnsi" w:cstheme="minorBidi"/>
        </w:rPr>
        <w:t xml:space="preserve">Undertake all other activities as directed by </w:t>
      </w:r>
      <w:r w:rsidRPr="125A8F6A">
        <w:rPr>
          <w:rFonts w:asciiTheme="minorHAnsi" w:hAnsiTheme="minorHAnsi" w:cstheme="minorBidi"/>
          <w:b/>
          <w:bCs/>
        </w:rPr>
        <w:t>basketball</w:t>
      </w:r>
      <w:r w:rsidRPr="125A8F6A">
        <w:rPr>
          <w:rFonts w:asciiTheme="minorHAnsi" w:hAnsiTheme="minorHAnsi" w:cstheme="minorBidi"/>
        </w:rPr>
        <w:t>scotland.</w:t>
      </w:r>
    </w:p>
    <w:p w14:paraId="5572234C" w14:textId="37B54FA1" w:rsidR="125A8F6A" w:rsidRDefault="125A8F6A" w:rsidP="125A8F6A">
      <w:pPr>
        <w:spacing w:line="259" w:lineRule="auto"/>
        <w:contextualSpacing/>
        <w:jc w:val="both"/>
      </w:pPr>
    </w:p>
    <w:p w14:paraId="098F90AB" w14:textId="35224821" w:rsidR="00642A87" w:rsidRDefault="00642A87" w:rsidP="3BAE8A12">
      <w:pPr>
        <w:suppressAutoHyphens w:val="0"/>
        <w:autoSpaceDN/>
        <w:spacing w:line="259" w:lineRule="auto"/>
        <w:contextualSpacing/>
        <w:jc w:val="both"/>
        <w:textAlignment w:val="auto"/>
      </w:pPr>
      <w:r>
        <w:t xml:space="preserve">Develop and build strong community relationships with external stakeholders i.e. </w:t>
      </w:r>
      <w:r w:rsidRPr="3BAE8A12">
        <w:rPr>
          <w:b/>
          <w:bCs/>
        </w:rPr>
        <w:t>sport</w:t>
      </w:r>
      <w:r>
        <w:t>scotlan</w:t>
      </w:r>
      <w:r w:rsidR="00516279">
        <w:t>d</w:t>
      </w:r>
      <w:r>
        <w:t>, SAMH (Scottish Association for Mental Health), SSF (Scottish Sport Futures)</w:t>
      </w:r>
      <w:r w:rsidR="3BAE8A12">
        <w:t xml:space="preserve"> </w:t>
      </w:r>
      <w:r>
        <w:t>Active Schools, Universities</w:t>
      </w:r>
      <w:r w:rsidR="00516279">
        <w:t>,</w:t>
      </w:r>
      <w:r>
        <w:t xml:space="preserve"> and develop relationships with youth networks.</w:t>
      </w:r>
    </w:p>
    <w:p w14:paraId="2241D582" w14:textId="77777777" w:rsidR="00516279" w:rsidRDefault="00516279" w:rsidP="0013484F">
      <w:pPr>
        <w:suppressAutoHyphens w:val="0"/>
        <w:autoSpaceDN/>
        <w:spacing w:line="259" w:lineRule="auto"/>
        <w:contextualSpacing/>
        <w:jc w:val="both"/>
        <w:textAlignment w:val="auto"/>
      </w:pPr>
    </w:p>
    <w:p w14:paraId="38429818" w14:textId="746AA1ED" w:rsidR="003343C9" w:rsidRDefault="009465D0" w:rsidP="125A8F6A">
      <w:pPr>
        <w:spacing w:line="252" w:lineRule="auto"/>
        <w:jc w:val="both"/>
        <w:textAlignment w:val="auto"/>
        <w:rPr>
          <w:rFonts w:asciiTheme="minorHAnsi" w:hAnsiTheme="minorHAnsi" w:cstheme="minorBidi"/>
        </w:rPr>
      </w:pPr>
      <w:r w:rsidRPr="125A8F6A">
        <w:rPr>
          <w:rFonts w:asciiTheme="minorHAnsi" w:hAnsiTheme="minorHAnsi" w:cstheme="minorBidi"/>
        </w:rPr>
        <w:t xml:space="preserve">Adhere to the </w:t>
      </w:r>
      <w:r w:rsidRPr="125A8F6A">
        <w:rPr>
          <w:rFonts w:asciiTheme="minorHAnsi" w:hAnsiTheme="minorHAnsi" w:cstheme="minorBidi"/>
          <w:b/>
          <w:bCs/>
        </w:rPr>
        <w:t>basketball</w:t>
      </w:r>
      <w:r w:rsidRPr="125A8F6A">
        <w:rPr>
          <w:rFonts w:asciiTheme="minorHAnsi" w:hAnsiTheme="minorHAnsi" w:cstheme="minorBidi"/>
        </w:rPr>
        <w:t>scotland Values and Behaviours.</w:t>
      </w:r>
    </w:p>
    <w:p w14:paraId="5BAAE30F" w14:textId="77777777" w:rsidR="0013484F" w:rsidRDefault="0013484F" w:rsidP="0013484F">
      <w:pPr>
        <w:suppressAutoHyphens w:val="0"/>
        <w:autoSpaceDN/>
        <w:spacing w:after="200" w:line="276" w:lineRule="auto"/>
        <w:jc w:val="both"/>
        <w:textAlignment w:val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26A27568" w14:textId="77777777" w:rsidR="003343C9" w:rsidRPr="008D67B1" w:rsidRDefault="003343C9" w:rsidP="0013484F">
      <w:pPr>
        <w:jc w:val="both"/>
        <w:rPr>
          <w:rFonts w:asciiTheme="minorHAnsi" w:hAnsiTheme="minorHAnsi" w:cstheme="minorHAnsi"/>
          <w:b/>
        </w:rPr>
      </w:pPr>
    </w:p>
    <w:p w14:paraId="186870A2" w14:textId="4E0A6699" w:rsidR="00A47DB4" w:rsidRPr="00A47DB4" w:rsidRDefault="003343C9" w:rsidP="0013484F">
      <w:pPr>
        <w:pStyle w:val="Heading2"/>
        <w:jc w:val="both"/>
      </w:pPr>
      <w:r w:rsidRPr="00BD25CF">
        <w:t>Application Details</w:t>
      </w:r>
    </w:p>
    <w:p w14:paraId="5C200C36" w14:textId="457C4EE0" w:rsidR="003343C9" w:rsidRPr="00BD25CF" w:rsidRDefault="008D5EA6" w:rsidP="125A8F6A">
      <w:pPr>
        <w:pStyle w:val="ListParagraph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125A8F6A">
        <w:rPr>
          <w:rFonts w:asciiTheme="minorHAnsi" w:hAnsiTheme="minorHAnsi" w:cstheme="minorBidi"/>
        </w:rPr>
        <w:t xml:space="preserve">Applicants should apply by demonstrating their suitability for the role, either through video, </w:t>
      </w:r>
      <w:r w:rsidR="003343C9" w:rsidRPr="125A8F6A">
        <w:rPr>
          <w:rFonts w:asciiTheme="minorHAnsi" w:hAnsiTheme="minorHAnsi" w:cstheme="minorBidi"/>
        </w:rPr>
        <w:t xml:space="preserve">written or other media form. </w:t>
      </w:r>
      <w:r w:rsidR="125A8F6A" w:rsidRPr="125A8F6A">
        <w:rPr>
          <w:color w:val="1D1C1D"/>
        </w:rPr>
        <w:t>This could involve sending us your CV and a Covering Letter detailing your relevant skills and experience. Or a short video of you explaining how you might build relationships and progress young people to a positive destination.</w:t>
      </w:r>
      <w:r w:rsidR="003343C9">
        <w:br/>
      </w:r>
      <w:r w:rsidR="003343C9" w:rsidRPr="125A8F6A">
        <w:rPr>
          <w:rFonts w:asciiTheme="minorHAnsi" w:hAnsiTheme="minorHAnsi" w:cstheme="minorBidi"/>
        </w:rPr>
        <w:t>Please consider the person specification and key responsibilities listed above.</w:t>
      </w:r>
      <w:r w:rsidR="125A8F6A" w:rsidRPr="125A8F6A">
        <w:rPr>
          <w:rFonts w:asciiTheme="minorHAnsi" w:hAnsiTheme="minorHAnsi" w:cstheme="minorBidi"/>
        </w:rPr>
        <w:t xml:space="preserve"> </w:t>
      </w:r>
      <w:r w:rsidR="003343C9">
        <w:br/>
      </w:r>
    </w:p>
    <w:p w14:paraId="3AB45A09" w14:textId="0F9F832F" w:rsidR="003343C9" w:rsidRPr="00BD25CF" w:rsidRDefault="003343C9" w:rsidP="125A8F6A">
      <w:pPr>
        <w:jc w:val="both"/>
      </w:pPr>
      <w:r w:rsidRPr="125A8F6A">
        <w:rPr>
          <w:rFonts w:asciiTheme="minorHAnsi" w:hAnsiTheme="minorHAnsi" w:cstheme="minorBidi"/>
        </w:rPr>
        <w:t xml:space="preserve">As part of the recruitment process, we request all applicants to please complete the anonymous Equality Questionnaire, found </w:t>
      </w:r>
      <w:hyperlink r:id="rId10">
        <w:r w:rsidRPr="125A8F6A">
          <w:rPr>
            <w:rStyle w:val="Hyperlink"/>
            <w:rFonts w:asciiTheme="minorHAnsi" w:hAnsiTheme="minorHAnsi" w:cstheme="minorBidi"/>
            <w:b/>
            <w:bCs/>
          </w:rPr>
          <w:t>here</w:t>
        </w:r>
      </w:hyperlink>
      <w:r w:rsidRPr="125A8F6A">
        <w:rPr>
          <w:rFonts w:asciiTheme="minorHAnsi" w:hAnsiTheme="minorHAnsi" w:cstheme="minorBidi"/>
        </w:rPr>
        <w:t xml:space="preserve">. </w:t>
      </w:r>
    </w:p>
    <w:p w14:paraId="33EECDA8" w14:textId="77777777" w:rsidR="003343C9" w:rsidRDefault="003343C9" w:rsidP="0013484F">
      <w:pPr>
        <w:jc w:val="both"/>
        <w:rPr>
          <w:rFonts w:asciiTheme="minorHAnsi" w:hAnsiTheme="minorHAnsi" w:cstheme="minorHAnsi"/>
          <w:b/>
        </w:rPr>
      </w:pPr>
    </w:p>
    <w:p w14:paraId="6B547D52" w14:textId="77777777" w:rsidR="003343C9" w:rsidRPr="00BD25CF" w:rsidRDefault="003343C9" w:rsidP="0013484F">
      <w:pPr>
        <w:pStyle w:val="Heading2"/>
        <w:jc w:val="both"/>
      </w:pPr>
      <w:r w:rsidRPr="00BD25CF">
        <w:t xml:space="preserve">Closing Date </w:t>
      </w:r>
    </w:p>
    <w:p w14:paraId="2358A415" w14:textId="30264B80" w:rsidR="003343C9" w:rsidRDefault="003343C9" w:rsidP="125A8F6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Bidi"/>
        </w:rPr>
      </w:pPr>
      <w:r w:rsidRPr="7386D611">
        <w:rPr>
          <w:rFonts w:asciiTheme="minorHAnsi" w:hAnsiTheme="minorHAnsi" w:cstheme="minorBidi"/>
        </w:rPr>
        <w:t xml:space="preserve">All applications should be received </w:t>
      </w:r>
      <w:r w:rsidR="00D3736B" w:rsidRPr="7386D611">
        <w:rPr>
          <w:rFonts w:asciiTheme="minorHAnsi" w:hAnsiTheme="minorHAnsi" w:cstheme="minorBidi"/>
        </w:rPr>
        <w:t>via email</w:t>
      </w:r>
      <w:r w:rsidR="00460E78" w:rsidRPr="7386D611">
        <w:rPr>
          <w:rFonts w:asciiTheme="minorHAnsi" w:hAnsiTheme="minorHAnsi" w:cstheme="minorBidi"/>
        </w:rPr>
        <w:t xml:space="preserve"> by</w:t>
      </w:r>
      <w:r w:rsidR="00D3736B" w:rsidRPr="7386D611">
        <w:rPr>
          <w:rFonts w:asciiTheme="minorHAnsi" w:hAnsiTheme="minorHAnsi" w:cstheme="minorBidi"/>
        </w:rPr>
        <w:t xml:space="preserve"> </w:t>
      </w:r>
      <w:r w:rsidR="00D3736B" w:rsidRPr="7386D611">
        <w:rPr>
          <w:rFonts w:asciiTheme="minorHAnsi" w:hAnsiTheme="minorHAnsi" w:cstheme="minorBidi"/>
          <w:b/>
          <w:bCs/>
        </w:rPr>
        <w:t xml:space="preserve">9am </w:t>
      </w:r>
      <w:r w:rsidR="00CC3D2B">
        <w:rPr>
          <w:rFonts w:asciiTheme="minorHAnsi" w:hAnsiTheme="minorHAnsi" w:cstheme="minorBidi"/>
          <w:b/>
          <w:bCs/>
        </w:rPr>
        <w:t>26</w:t>
      </w:r>
      <w:r w:rsidR="00CC3D2B" w:rsidRPr="00CC3D2B">
        <w:rPr>
          <w:rFonts w:asciiTheme="minorHAnsi" w:hAnsiTheme="minorHAnsi" w:cstheme="minorBidi"/>
          <w:b/>
          <w:bCs/>
          <w:vertAlign w:val="superscript"/>
        </w:rPr>
        <w:t>th</w:t>
      </w:r>
      <w:r w:rsidR="00CC3D2B">
        <w:rPr>
          <w:rFonts w:asciiTheme="minorHAnsi" w:hAnsiTheme="minorHAnsi" w:cstheme="minorBidi"/>
          <w:b/>
          <w:bCs/>
        </w:rPr>
        <w:t xml:space="preserve"> July 2024</w:t>
      </w:r>
      <w:r w:rsidRPr="7386D611">
        <w:rPr>
          <w:rFonts w:asciiTheme="minorHAnsi" w:hAnsiTheme="minorHAnsi" w:cstheme="minorBidi"/>
        </w:rPr>
        <w:t xml:space="preserve">.  Late applications will not be considered. Applicants will be notified within one week of closing if they are required for interview. </w:t>
      </w:r>
    </w:p>
    <w:p w14:paraId="07ECB84A" w14:textId="7F52D4B2" w:rsidR="00BC3607" w:rsidRPr="00E50FB1" w:rsidRDefault="00D3736B" w:rsidP="125A8F6A">
      <w:pPr>
        <w:pStyle w:val="ListParagraph"/>
        <w:ind w:left="360"/>
        <w:jc w:val="both"/>
        <w:rPr>
          <w:rFonts w:asciiTheme="minorHAnsi" w:hAnsiTheme="minorHAnsi" w:cstheme="minorBidi"/>
          <w:color w:val="000000" w:themeColor="text1"/>
        </w:rPr>
      </w:pPr>
      <w:r w:rsidRPr="125A8F6A">
        <w:rPr>
          <w:rFonts w:asciiTheme="minorHAnsi" w:hAnsiTheme="minorHAnsi" w:cstheme="minorBidi"/>
          <w:color w:val="000000" w:themeColor="text1"/>
        </w:rPr>
        <w:t xml:space="preserve">We expect interviews to be held week beginning </w:t>
      </w:r>
      <w:r w:rsidR="00364532">
        <w:rPr>
          <w:rFonts w:asciiTheme="minorHAnsi" w:hAnsiTheme="minorHAnsi" w:cstheme="minorBidi"/>
          <w:color w:val="000000" w:themeColor="text1"/>
        </w:rPr>
        <w:t>5</w:t>
      </w:r>
      <w:r w:rsidR="00364532" w:rsidRPr="00364532">
        <w:rPr>
          <w:rFonts w:asciiTheme="minorHAnsi" w:hAnsiTheme="minorHAnsi" w:cstheme="minorBidi"/>
          <w:color w:val="000000" w:themeColor="text1"/>
          <w:vertAlign w:val="superscript"/>
        </w:rPr>
        <w:t>th</w:t>
      </w:r>
      <w:r w:rsidR="00364532">
        <w:rPr>
          <w:rFonts w:asciiTheme="minorHAnsi" w:hAnsiTheme="minorHAnsi" w:cstheme="minorBidi"/>
          <w:color w:val="000000" w:themeColor="text1"/>
        </w:rPr>
        <w:t xml:space="preserve"> August </w:t>
      </w:r>
      <w:r w:rsidRPr="125A8F6A">
        <w:rPr>
          <w:rFonts w:asciiTheme="minorHAnsi" w:hAnsiTheme="minorHAnsi" w:cstheme="minorBidi"/>
          <w:color w:val="000000" w:themeColor="text1"/>
        </w:rPr>
        <w:t>202</w:t>
      </w:r>
      <w:r w:rsidR="00940663">
        <w:rPr>
          <w:rFonts w:asciiTheme="minorHAnsi" w:hAnsiTheme="minorHAnsi" w:cstheme="minorBidi"/>
          <w:color w:val="000000" w:themeColor="text1"/>
        </w:rPr>
        <w:t>4</w:t>
      </w:r>
      <w:r w:rsidRPr="125A8F6A">
        <w:rPr>
          <w:rFonts w:asciiTheme="minorHAnsi" w:hAnsiTheme="minorHAnsi" w:cstheme="minorBidi"/>
          <w:color w:val="000000" w:themeColor="text1"/>
        </w:rPr>
        <w:t>.</w:t>
      </w:r>
    </w:p>
    <w:p w14:paraId="1A9B85AF" w14:textId="77777777" w:rsidR="003343C9" w:rsidRPr="008D67B1" w:rsidRDefault="003343C9" w:rsidP="0013484F">
      <w:pPr>
        <w:jc w:val="both"/>
        <w:rPr>
          <w:rFonts w:asciiTheme="minorHAnsi" w:hAnsiTheme="minorHAnsi" w:cstheme="minorHAnsi"/>
          <w:b/>
        </w:rPr>
      </w:pPr>
    </w:p>
    <w:p w14:paraId="5B644C0F" w14:textId="77777777" w:rsidR="003343C9" w:rsidRPr="00BD25CF" w:rsidRDefault="003343C9" w:rsidP="0013484F">
      <w:pPr>
        <w:pStyle w:val="Heading2"/>
        <w:jc w:val="both"/>
      </w:pPr>
      <w:r w:rsidRPr="00BD25CF">
        <w:t>Contact</w:t>
      </w:r>
    </w:p>
    <w:p w14:paraId="0A8B3F40" w14:textId="7C48089E" w:rsidR="003343C9" w:rsidRPr="004418ED" w:rsidRDefault="003343C9" w:rsidP="125A8F6A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125A8F6A">
        <w:rPr>
          <w:rFonts w:asciiTheme="minorHAnsi" w:hAnsiTheme="minorHAnsi" w:cstheme="minorBidi"/>
        </w:rPr>
        <w:t xml:space="preserve">If you would like to discuss your suitability for the role or find out more before making a formal application please contact </w:t>
      </w:r>
      <w:hyperlink r:id="rId11" w:history="1">
        <w:r w:rsidR="00B658DC" w:rsidRPr="00574732">
          <w:rPr>
            <w:rStyle w:val="Hyperlink"/>
          </w:rPr>
          <w:t>hr@basketball.scot</w:t>
        </w:r>
      </w:hyperlink>
      <w:r w:rsidR="00B658DC">
        <w:t xml:space="preserve"> </w:t>
      </w:r>
    </w:p>
    <w:p w14:paraId="337B37A3" w14:textId="23ACD9C1" w:rsidR="003343C9" w:rsidRPr="004418ED" w:rsidRDefault="003343C9" w:rsidP="3BAE8A12">
      <w:r w:rsidRPr="3BAE8A12">
        <w:rPr>
          <w:rFonts w:asciiTheme="minorHAnsi" w:hAnsiTheme="minorHAnsi" w:cstheme="minorBidi"/>
        </w:rPr>
        <w:t xml:space="preserve">       Applications should be marked ‘Private and confidential’ and </w:t>
      </w:r>
      <w:r w:rsidR="005923A6" w:rsidRPr="3BAE8A12">
        <w:rPr>
          <w:rFonts w:asciiTheme="minorHAnsi" w:hAnsiTheme="minorHAnsi" w:cstheme="minorBidi"/>
        </w:rPr>
        <w:t>emailed</w:t>
      </w:r>
      <w:r w:rsidRPr="3BAE8A12">
        <w:rPr>
          <w:rFonts w:asciiTheme="minorHAnsi" w:hAnsiTheme="minorHAnsi" w:cstheme="minorBidi"/>
        </w:rPr>
        <w:t xml:space="preserve"> to:</w:t>
      </w:r>
      <w:r w:rsidR="004418ED" w:rsidRPr="3BAE8A12">
        <w:rPr>
          <w:rFonts w:asciiTheme="minorHAnsi" w:hAnsiTheme="minorHAnsi" w:cstheme="minorBidi"/>
        </w:rPr>
        <w:t xml:space="preserve"> </w:t>
      </w:r>
      <w:r>
        <w:br/>
      </w:r>
      <w:r w:rsidR="004418ED" w:rsidRPr="3BAE8A12">
        <w:rPr>
          <w:rFonts w:asciiTheme="minorHAnsi" w:hAnsiTheme="minorHAnsi" w:cstheme="minorBidi"/>
        </w:rPr>
        <w:t xml:space="preserve">       </w:t>
      </w:r>
      <w:hyperlink r:id="rId12" w:history="1">
        <w:r w:rsidR="00B658DC" w:rsidRPr="00574732">
          <w:rPr>
            <w:rStyle w:val="Hyperlink"/>
            <w:rFonts w:asciiTheme="minorHAnsi" w:hAnsiTheme="minorHAnsi" w:cstheme="minorBidi"/>
            <w:b/>
            <w:bCs/>
          </w:rPr>
          <w:t>hr@basketball.scot</w:t>
        </w:r>
      </w:hyperlink>
      <w:r w:rsidR="00B658DC">
        <w:rPr>
          <w:rFonts w:asciiTheme="minorHAnsi" w:hAnsiTheme="minorHAnsi" w:cstheme="minorBidi"/>
          <w:b/>
          <w:bCs/>
        </w:rPr>
        <w:t xml:space="preserve"> </w:t>
      </w:r>
    </w:p>
    <w:p w14:paraId="17620D20" w14:textId="77777777" w:rsidR="005B18D2" w:rsidRDefault="005B18D2" w:rsidP="009465D0">
      <w:pPr>
        <w:spacing w:line="252" w:lineRule="auto"/>
        <w:textAlignment w:val="auto"/>
        <w:rPr>
          <w:rFonts w:asciiTheme="minorHAnsi" w:hAnsiTheme="minorHAnsi" w:cstheme="minorHAnsi"/>
        </w:rPr>
      </w:pPr>
    </w:p>
    <w:p w14:paraId="53D773D8" w14:textId="2F61EA02" w:rsidR="005B18D2" w:rsidRPr="005B18D2" w:rsidRDefault="005B18D2" w:rsidP="125A8F6A">
      <w:pPr>
        <w:pStyle w:val="Heading2"/>
        <w:spacing w:after="200" w:line="276" w:lineRule="auto"/>
        <w:rPr>
          <w:rFonts w:ascii="Cambria" w:eastAsia="MS Gothic" w:hAnsi="Cambria" w:cs="Times New Roman"/>
        </w:rPr>
      </w:pPr>
    </w:p>
    <w:p w14:paraId="4404308D" w14:textId="20A98163" w:rsidR="009465D0" w:rsidRDefault="009465D0" w:rsidP="007A1E6E">
      <w:pPr>
        <w:rPr>
          <w:rFonts w:asciiTheme="minorHAnsi" w:hAnsiTheme="minorHAnsi" w:cstheme="minorHAnsi"/>
          <w:b/>
          <w:u w:val="single"/>
        </w:rPr>
      </w:pPr>
    </w:p>
    <w:p w14:paraId="1EB79360" w14:textId="77777777" w:rsidR="00586BB5" w:rsidRPr="008D67B1" w:rsidRDefault="00586BB5" w:rsidP="002F5540">
      <w:pPr>
        <w:rPr>
          <w:rFonts w:asciiTheme="minorHAnsi" w:hAnsiTheme="minorHAnsi" w:cstheme="minorHAnsi"/>
          <w:b/>
        </w:rPr>
      </w:pPr>
    </w:p>
    <w:sectPr w:rsidR="00586BB5" w:rsidRPr="008D67B1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6BEF6" w14:textId="77777777" w:rsidR="001C1AF2" w:rsidRDefault="001C1AF2" w:rsidP="00586BB5">
      <w:pPr>
        <w:spacing w:after="0" w:line="240" w:lineRule="auto"/>
      </w:pPr>
      <w:r>
        <w:separator/>
      </w:r>
    </w:p>
  </w:endnote>
  <w:endnote w:type="continuationSeparator" w:id="0">
    <w:p w14:paraId="748A5412" w14:textId="77777777" w:rsidR="001C1AF2" w:rsidRDefault="001C1AF2" w:rsidP="00586BB5">
      <w:pPr>
        <w:spacing w:after="0" w:line="240" w:lineRule="auto"/>
      </w:pPr>
      <w:r>
        <w:continuationSeparator/>
      </w:r>
    </w:p>
  </w:endnote>
  <w:endnote w:type="continuationNotice" w:id="1">
    <w:p w14:paraId="0F819904" w14:textId="77777777" w:rsidR="001C1AF2" w:rsidRDefault="001C1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518A" w14:textId="5CA627FD" w:rsidR="00D2265E" w:rsidRDefault="00D2265E">
    <w:pPr>
      <w:pStyle w:val="Footer"/>
    </w:pPr>
    <w:r>
      <w:t>202</w:t>
    </w:r>
    <w:r w:rsidR="0036453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33D56" w14:textId="77777777" w:rsidR="001C1AF2" w:rsidRDefault="001C1AF2" w:rsidP="00586BB5">
      <w:pPr>
        <w:spacing w:after="0" w:line="240" w:lineRule="auto"/>
      </w:pPr>
      <w:r>
        <w:separator/>
      </w:r>
    </w:p>
  </w:footnote>
  <w:footnote w:type="continuationSeparator" w:id="0">
    <w:p w14:paraId="4EC1CBD3" w14:textId="77777777" w:rsidR="001C1AF2" w:rsidRDefault="001C1AF2" w:rsidP="00586BB5">
      <w:pPr>
        <w:spacing w:after="0" w:line="240" w:lineRule="auto"/>
      </w:pPr>
      <w:r>
        <w:continuationSeparator/>
      </w:r>
    </w:p>
  </w:footnote>
  <w:footnote w:type="continuationNotice" w:id="1">
    <w:p w14:paraId="711ED9F4" w14:textId="77777777" w:rsidR="001C1AF2" w:rsidRDefault="001C1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FBDC" w14:textId="77777777" w:rsidR="00D837CE" w:rsidRPr="003843B4" w:rsidRDefault="00EC0B58" w:rsidP="00D837CE">
    <w:pPr>
      <w:rPr>
        <w:rFonts w:asciiTheme="minorHAnsi" w:hAnsiTheme="minorHAnsi" w:cstheme="minorHAnsi"/>
        <w:sz w:val="28"/>
        <w:szCs w:val="28"/>
      </w:rPr>
    </w:pPr>
    <w:r w:rsidRPr="003843B4">
      <w:rPr>
        <w:rFonts w:asciiTheme="minorHAnsi" w:hAnsiTheme="minorHAnsi" w:cstheme="minorHAns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7295504" wp14:editId="57AF36C5">
          <wp:simplePos x="0" y="0"/>
          <wp:positionH relativeFrom="margin">
            <wp:align>right</wp:align>
          </wp:positionH>
          <wp:positionV relativeFrom="margin">
            <wp:posOffset>-923925</wp:posOffset>
          </wp:positionV>
          <wp:extent cx="1438275" cy="771525"/>
          <wp:effectExtent l="0" t="0" r="9525" b="9525"/>
          <wp:wrapSquare wrapText="bothSides"/>
          <wp:docPr id="1" name="Picture 1" descr="bballsco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allsco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43B4">
      <w:rPr>
        <w:rFonts w:asciiTheme="minorHAnsi" w:hAnsiTheme="minorHAnsi" w:cstheme="minorHAnsi"/>
        <w:b/>
        <w:sz w:val="28"/>
        <w:szCs w:val="28"/>
      </w:rPr>
      <w:t>basketball</w:t>
    </w:r>
    <w:r w:rsidRPr="003843B4">
      <w:rPr>
        <w:rFonts w:asciiTheme="minorHAnsi" w:hAnsiTheme="minorHAnsi" w:cstheme="minorHAnsi"/>
        <w:sz w:val="28"/>
        <w:szCs w:val="28"/>
      </w:rPr>
      <w:t>scotland</w:t>
    </w:r>
  </w:p>
  <w:p w14:paraId="73A10BB3" w14:textId="54F678B4" w:rsidR="00D837CE" w:rsidRPr="00A93D1A" w:rsidRDefault="00D2289F" w:rsidP="00D837CE">
    <w:pPr>
      <w:tabs>
        <w:tab w:val="left" w:pos="5505"/>
      </w:tabs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Social Impact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8F2D47E"/>
    <w:name w:val="WW8Num2"/>
    <w:lvl w:ilvl="0">
      <w:start w:val="1"/>
      <w:numFmt w:val="decimal"/>
      <w:pStyle w:val="n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bullet"/>
      <w:lvlText w:val=""/>
      <w:lvlJc w:val="left"/>
      <w:pPr>
        <w:tabs>
          <w:tab w:val="num" w:pos="2054"/>
        </w:tabs>
        <w:ind w:left="2054" w:hanging="7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233"/>
        </w:tabs>
        <w:ind w:left="2233" w:hanging="793"/>
      </w:pPr>
    </w:lvl>
    <w:lvl w:ilvl="3">
      <w:start w:val="1"/>
      <w:numFmt w:val="decimal"/>
      <w:lvlText w:val="%1.%2.%3.%4"/>
      <w:lvlJc w:val="left"/>
      <w:pPr>
        <w:tabs>
          <w:tab w:val="num" w:pos="3461"/>
        </w:tabs>
        <w:ind w:left="3175" w:hanging="794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3342323E"/>
    <w:multiLevelType w:val="hybridMultilevel"/>
    <w:tmpl w:val="87BCBC5A"/>
    <w:lvl w:ilvl="0" w:tplc="A32AF3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43B5"/>
    <w:multiLevelType w:val="hybridMultilevel"/>
    <w:tmpl w:val="F7F623C4"/>
    <w:lvl w:ilvl="0" w:tplc="610A4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21F8B"/>
    <w:multiLevelType w:val="hybridMultilevel"/>
    <w:tmpl w:val="9B0455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684AFF"/>
    <w:multiLevelType w:val="multilevel"/>
    <w:tmpl w:val="FE443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7" w:hanging="3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7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4F133FB9"/>
    <w:multiLevelType w:val="multilevel"/>
    <w:tmpl w:val="9B28CE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7" w15:restartNumberingAfterBreak="0">
    <w:nsid w:val="64C3526A"/>
    <w:multiLevelType w:val="multilevel"/>
    <w:tmpl w:val="FE443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7" w:hanging="3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7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680602D9"/>
    <w:multiLevelType w:val="multilevel"/>
    <w:tmpl w:val="F8767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87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661085153">
    <w:abstractNumId w:val="5"/>
  </w:num>
  <w:num w:numId="2" w16cid:durableId="1475371794">
    <w:abstractNumId w:val="0"/>
  </w:num>
  <w:num w:numId="3" w16cid:durableId="1511799930">
    <w:abstractNumId w:val="1"/>
  </w:num>
  <w:num w:numId="4" w16cid:durableId="826212912">
    <w:abstractNumId w:val="6"/>
  </w:num>
  <w:num w:numId="5" w16cid:durableId="2110470097">
    <w:abstractNumId w:val="4"/>
  </w:num>
  <w:num w:numId="6" w16cid:durableId="807043045">
    <w:abstractNumId w:val="2"/>
  </w:num>
  <w:num w:numId="7" w16cid:durableId="1460492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2613538">
    <w:abstractNumId w:val="3"/>
  </w:num>
  <w:num w:numId="9" w16cid:durableId="411900085">
    <w:abstractNumId w:val="7"/>
  </w:num>
  <w:num w:numId="10" w16cid:durableId="119225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B5"/>
    <w:rsid w:val="000073DB"/>
    <w:rsid w:val="000212D7"/>
    <w:rsid w:val="00035E4D"/>
    <w:rsid w:val="00043B2D"/>
    <w:rsid w:val="00077A67"/>
    <w:rsid w:val="00083376"/>
    <w:rsid w:val="00084BD2"/>
    <w:rsid w:val="00094205"/>
    <w:rsid w:val="000A762C"/>
    <w:rsid w:val="000C2348"/>
    <w:rsid w:val="000C4785"/>
    <w:rsid w:val="000C5C23"/>
    <w:rsid w:val="000D0B5F"/>
    <w:rsid w:val="000D446E"/>
    <w:rsid w:val="000F781B"/>
    <w:rsid w:val="00130B45"/>
    <w:rsid w:val="0013484F"/>
    <w:rsid w:val="00134BE6"/>
    <w:rsid w:val="00135514"/>
    <w:rsid w:val="0015034B"/>
    <w:rsid w:val="001559EC"/>
    <w:rsid w:val="00156523"/>
    <w:rsid w:val="00163EE4"/>
    <w:rsid w:val="0017070C"/>
    <w:rsid w:val="00177D09"/>
    <w:rsid w:val="00186869"/>
    <w:rsid w:val="00191891"/>
    <w:rsid w:val="00195BA9"/>
    <w:rsid w:val="001B6DF6"/>
    <w:rsid w:val="001C1AF2"/>
    <w:rsid w:val="001E642C"/>
    <w:rsid w:val="00206135"/>
    <w:rsid w:val="0020722E"/>
    <w:rsid w:val="002128EA"/>
    <w:rsid w:val="0022726F"/>
    <w:rsid w:val="00230920"/>
    <w:rsid w:val="00236F1D"/>
    <w:rsid w:val="00243E74"/>
    <w:rsid w:val="00257CC3"/>
    <w:rsid w:val="00270559"/>
    <w:rsid w:val="0028398C"/>
    <w:rsid w:val="00291FEE"/>
    <w:rsid w:val="00296594"/>
    <w:rsid w:val="00297585"/>
    <w:rsid w:val="002B7E39"/>
    <w:rsid w:val="002C2F22"/>
    <w:rsid w:val="002C35B9"/>
    <w:rsid w:val="002C4899"/>
    <w:rsid w:val="002C6EE2"/>
    <w:rsid w:val="002E6A26"/>
    <w:rsid w:val="002F5540"/>
    <w:rsid w:val="00314B7C"/>
    <w:rsid w:val="003153CB"/>
    <w:rsid w:val="00317F60"/>
    <w:rsid w:val="00324931"/>
    <w:rsid w:val="003343C9"/>
    <w:rsid w:val="00364532"/>
    <w:rsid w:val="00375D8D"/>
    <w:rsid w:val="00376C61"/>
    <w:rsid w:val="00380968"/>
    <w:rsid w:val="00385F1A"/>
    <w:rsid w:val="003E3E54"/>
    <w:rsid w:val="003F1F5E"/>
    <w:rsid w:val="003F6E20"/>
    <w:rsid w:val="003F7142"/>
    <w:rsid w:val="004006E9"/>
    <w:rsid w:val="00413103"/>
    <w:rsid w:val="00416EC7"/>
    <w:rsid w:val="004272E0"/>
    <w:rsid w:val="004418ED"/>
    <w:rsid w:val="00460E78"/>
    <w:rsid w:val="00464A31"/>
    <w:rsid w:val="00477056"/>
    <w:rsid w:val="00486E50"/>
    <w:rsid w:val="00497F0B"/>
    <w:rsid w:val="004A1573"/>
    <w:rsid w:val="004A49ED"/>
    <w:rsid w:val="004B6F1E"/>
    <w:rsid w:val="004C13B1"/>
    <w:rsid w:val="004D0A01"/>
    <w:rsid w:val="004D6DDA"/>
    <w:rsid w:val="004F6186"/>
    <w:rsid w:val="0050504A"/>
    <w:rsid w:val="00516279"/>
    <w:rsid w:val="00526D78"/>
    <w:rsid w:val="00532AC8"/>
    <w:rsid w:val="00533B55"/>
    <w:rsid w:val="00536302"/>
    <w:rsid w:val="00560F0A"/>
    <w:rsid w:val="00563A94"/>
    <w:rsid w:val="0056639D"/>
    <w:rsid w:val="00567C5A"/>
    <w:rsid w:val="00574118"/>
    <w:rsid w:val="00577AE9"/>
    <w:rsid w:val="00586BB5"/>
    <w:rsid w:val="005923A6"/>
    <w:rsid w:val="005A453F"/>
    <w:rsid w:val="005B18D2"/>
    <w:rsid w:val="005B5756"/>
    <w:rsid w:val="005D0894"/>
    <w:rsid w:val="005E3436"/>
    <w:rsid w:val="005E71E9"/>
    <w:rsid w:val="00610AEE"/>
    <w:rsid w:val="00613A85"/>
    <w:rsid w:val="00624669"/>
    <w:rsid w:val="00624A45"/>
    <w:rsid w:val="00632B77"/>
    <w:rsid w:val="00632D9F"/>
    <w:rsid w:val="006358E1"/>
    <w:rsid w:val="00642A87"/>
    <w:rsid w:val="00643E42"/>
    <w:rsid w:val="00644A02"/>
    <w:rsid w:val="00646486"/>
    <w:rsid w:val="00647E6C"/>
    <w:rsid w:val="00652CC5"/>
    <w:rsid w:val="006566E9"/>
    <w:rsid w:val="00665D1F"/>
    <w:rsid w:val="006731BE"/>
    <w:rsid w:val="00695CD6"/>
    <w:rsid w:val="006B1350"/>
    <w:rsid w:val="006C2979"/>
    <w:rsid w:val="006D3ACC"/>
    <w:rsid w:val="006D67C0"/>
    <w:rsid w:val="006D78A9"/>
    <w:rsid w:val="006F15C0"/>
    <w:rsid w:val="00712FA3"/>
    <w:rsid w:val="007237ED"/>
    <w:rsid w:val="0072630B"/>
    <w:rsid w:val="007267EA"/>
    <w:rsid w:val="00727415"/>
    <w:rsid w:val="00734455"/>
    <w:rsid w:val="00734E7F"/>
    <w:rsid w:val="0074728F"/>
    <w:rsid w:val="00752C68"/>
    <w:rsid w:val="007717A3"/>
    <w:rsid w:val="00776080"/>
    <w:rsid w:val="00776903"/>
    <w:rsid w:val="00784708"/>
    <w:rsid w:val="00785EF2"/>
    <w:rsid w:val="007A1E6E"/>
    <w:rsid w:val="007B409B"/>
    <w:rsid w:val="007B69FF"/>
    <w:rsid w:val="007D1A5F"/>
    <w:rsid w:val="007E48C5"/>
    <w:rsid w:val="00836873"/>
    <w:rsid w:val="00837776"/>
    <w:rsid w:val="00840CC0"/>
    <w:rsid w:val="00840D13"/>
    <w:rsid w:val="00844904"/>
    <w:rsid w:val="00867123"/>
    <w:rsid w:val="00876D8F"/>
    <w:rsid w:val="008D5EA6"/>
    <w:rsid w:val="008F3283"/>
    <w:rsid w:val="009000F8"/>
    <w:rsid w:val="00914271"/>
    <w:rsid w:val="00940663"/>
    <w:rsid w:val="009465D0"/>
    <w:rsid w:val="00953133"/>
    <w:rsid w:val="009646B0"/>
    <w:rsid w:val="00973972"/>
    <w:rsid w:val="0097692D"/>
    <w:rsid w:val="009775A9"/>
    <w:rsid w:val="00977D8F"/>
    <w:rsid w:val="00982759"/>
    <w:rsid w:val="009A5AC4"/>
    <w:rsid w:val="009B234B"/>
    <w:rsid w:val="009C7A8B"/>
    <w:rsid w:val="009E4DC8"/>
    <w:rsid w:val="009E64DE"/>
    <w:rsid w:val="00A01FCB"/>
    <w:rsid w:val="00A177C8"/>
    <w:rsid w:val="00A20535"/>
    <w:rsid w:val="00A24825"/>
    <w:rsid w:val="00A26D95"/>
    <w:rsid w:val="00A31389"/>
    <w:rsid w:val="00A3294F"/>
    <w:rsid w:val="00A37CDF"/>
    <w:rsid w:val="00A402AD"/>
    <w:rsid w:val="00A47AD4"/>
    <w:rsid w:val="00A47DB4"/>
    <w:rsid w:val="00A67946"/>
    <w:rsid w:val="00A75874"/>
    <w:rsid w:val="00A763A6"/>
    <w:rsid w:val="00A81096"/>
    <w:rsid w:val="00A932C1"/>
    <w:rsid w:val="00A941D8"/>
    <w:rsid w:val="00A970D5"/>
    <w:rsid w:val="00AC3CEB"/>
    <w:rsid w:val="00AD103A"/>
    <w:rsid w:val="00AD31CC"/>
    <w:rsid w:val="00AF19DB"/>
    <w:rsid w:val="00AF2E9A"/>
    <w:rsid w:val="00AF3823"/>
    <w:rsid w:val="00B10C79"/>
    <w:rsid w:val="00B334CD"/>
    <w:rsid w:val="00B4055D"/>
    <w:rsid w:val="00B40821"/>
    <w:rsid w:val="00B4378E"/>
    <w:rsid w:val="00B45D71"/>
    <w:rsid w:val="00B54191"/>
    <w:rsid w:val="00B559CD"/>
    <w:rsid w:val="00B658DC"/>
    <w:rsid w:val="00B672FC"/>
    <w:rsid w:val="00BB27F5"/>
    <w:rsid w:val="00BC3607"/>
    <w:rsid w:val="00BC3EC6"/>
    <w:rsid w:val="00BE0E39"/>
    <w:rsid w:val="00BF6852"/>
    <w:rsid w:val="00BF79E2"/>
    <w:rsid w:val="00C10675"/>
    <w:rsid w:val="00C22CF2"/>
    <w:rsid w:val="00C24542"/>
    <w:rsid w:val="00C25307"/>
    <w:rsid w:val="00C430E2"/>
    <w:rsid w:val="00C540F3"/>
    <w:rsid w:val="00C57B32"/>
    <w:rsid w:val="00C62AC0"/>
    <w:rsid w:val="00C6433D"/>
    <w:rsid w:val="00C6533B"/>
    <w:rsid w:val="00C75CEE"/>
    <w:rsid w:val="00C95F42"/>
    <w:rsid w:val="00C97B1C"/>
    <w:rsid w:val="00CA4EA0"/>
    <w:rsid w:val="00CC13C4"/>
    <w:rsid w:val="00CC3D2B"/>
    <w:rsid w:val="00CD1075"/>
    <w:rsid w:val="00CD6AD1"/>
    <w:rsid w:val="00CE2F28"/>
    <w:rsid w:val="00D0311A"/>
    <w:rsid w:val="00D03533"/>
    <w:rsid w:val="00D17ED3"/>
    <w:rsid w:val="00D2265E"/>
    <w:rsid w:val="00D2289F"/>
    <w:rsid w:val="00D3736B"/>
    <w:rsid w:val="00D61522"/>
    <w:rsid w:val="00D64504"/>
    <w:rsid w:val="00D65405"/>
    <w:rsid w:val="00D658B5"/>
    <w:rsid w:val="00D730D8"/>
    <w:rsid w:val="00D73194"/>
    <w:rsid w:val="00D76724"/>
    <w:rsid w:val="00D837CE"/>
    <w:rsid w:val="00D968F0"/>
    <w:rsid w:val="00D96F44"/>
    <w:rsid w:val="00DB7019"/>
    <w:rsid w:val="00DC74E7"/>
    <w:rsid w:val="00DE24D3"/>
    <w:rsid w:val="00DE2FA1"/>
    <w:rsid w:val="00DF2711"/>
    <w:rsid w:val="00E004AB"/>
    <w:rsid w:val="00E23DB3"/>
    <w:rsid w:val="00E24B7B"/>
    <w:rsid w:val="00E50397"/>
    <w:rsid w:val="00E50FB1"/>
    <w:rsid w:val="00E6343E"/>
    <w:rsid w:val="00E64947"/>
    <w:rsid w:val="00E70151"/>
    <w:rsid w:val="00E80BCF"/>
    <w:rsid w:val="00EC0B58"/>
    <w:rsid w:val="00ED3A88"/>
    <w:rsid w:val="00ED5B7F"/>
    <w:rsid w:val="00F134DA"/>
    <w:rsid w:val="00F1695B"/>
    <w:rsid w:val="00F2471A"/>
    <w:rsid w:val="00F31F0F"/>
    <w:rsid w:val="00F35E6D"/>
    <w:rsid w:val="00F3767E"/>
    <w:rsid w:val="00F55A4C"/>
    <w:rsid w:val="00F6536C"/>
    <w:rsid w:val="00FB3E2C"/>
    <w:rsid w:val="00FC2F98"/>
    <w:rsid w:val="00FC3DA9"/>
    <w:rsid w:val="00FD29C2"/>
    <w:rsid w:val="0169165B"/>
    <w:rsid w:val="04028E78"/>
    <w:rsid w:val="05EC3F6D"/>
    <w:rsid w:val="05ED44D2"/>
    <w:rsid w:val="06753031"/>
    <w:rsid w:val="07EA8ED5"/>
    <w:rsid w:val="0A43D65B"/>
    <w:rsid w:val="0AF4CD6E"/>
    <w:rsid w:val="0B141BEE"/>
    <w:rsid w:val="0BABB8CE"/>
    <w:rsid w:val="0BDEAA9D"/>
    <w:rsid w:val="0DF15D05"/>
    <w:rsid w:val="103A0031"/>
    <w:rsid w:val="113C099E"/>
    <w:rsid w:val="120C4F31"/>
    <w:rsid w:val="125A8F6A"/>
    <w:rsid w:val="13908ACC"/>
    <w:rsid w:val="14027F3D"/>
    <w:rsid w:val="145FA26A"/>
    <w:rsid w:val="162AD3C3"/>
    <w:rsid w:val="169AC965"/>
    <w:rsid w:val="1751B4C5"/>
    <w:rsid w:val="185C740B"/>
    <w:rsid w:val="198586AD"/>
    <w:rsid w:val="1A0C4C62"/>
    <w:rsid w:val="1A7BCDD9"/>
    <w:rsid w:val="1B39B522"/>
    <w:rsid w:val="1BE62346"/>
    <w:rsid w:val="1E516FEC"/>
    <w:rsid w:val="1F5C2F32"/>
    <w:rsid w:val="1FDB9FD4"/>
    <w:rsid w:val="20329BE3"/>
    <w:rsid w:val="20A49054"/>
    <w:rsid w:val="21360616"/>
    <w:rsid w:val="21B576B8"/>
    <w:rsid w:val="222B1E52"/>
    <w:rsid w:val="22CDB22F"/>
    <w:rsid w:val="22E1557E"/>
    <w:rsid w:val="24CE5F77"/>
    <w:rsid w:val="278C1F3D"/>
    <w:rsid w:val="28F35EBB"/>
    <w:rsid w:val="2C7789CD"/>
    <w:rsid w:val="2D7AF400"/>
    <w:rsid w:val="2D8AD3A7"/>
    <w:rsid w:val="2EE859A1"/>
    <w:rsid w:val="2FFA4E32"/>
    <w:rsid w:val="30160A4C"/>
    <w:rsid w:val="30C5A099"/>
    <w:rsid w:val="30DEFACC"/>
    <w:rsid w:val="3143730C"/>
    <w:rsid w:val="37B1B871"/>
    <w:rsid w:val="38B099B5"/>
    <w:rsid w:val="398B1E36"/>
    <w:rsid w:val="3BAE8A12"/>
    <w:rsid w:val="3CF6EB34"/>
    <w:rsid w:val="3D5E6269"/>
    <w:rsid w:val="3FA406A0"/>
    <w:rsid w:val="41A385F3"/>
    <w:rsid w:val="4357B468"/>
    <w:rsid w:val="4384B1EA"/>
    <w:rsid w:val="453A7E8E"/>
    <w:rsid w:val="46037F1F"/>
    <w:rsid w:val="46336B85"/>
    <w:rsid w:val="4664BF25"/>
    <w:rsid w:val="474D30F6"/>
    <w:rsid w:val="4CB80C28"/>
    <w:rsid w:val="4E3AE6FD"/>
    <w:rsid w:val="52E15A9E"/>
    <w:rsid w:val="53682053"/>
    <w:rsid w:val="5417B6A0"/>
    <w:rsid w:val="54226C43"/>
    <w:rsid w:val="5541F737"/>
    <w:rsid w:val="56DE2C3F"/>
    <w:rsid w:val="58522A1D"/>
    <w:rsid w:val="59617252"/>
    <w:rsid w:val="5A006445"/>
    <w:rsid w:val="5A34B6DA"/>
    <w:rsid w:val="5D1E135C"/>
    <w:rsid w:val="5DB2B5E2"/>
    <w:rsid w:val="60B07870"/>
    <w:rsid w:val="60E7F32E"/>
    <w:rsid w:val="61DDE130"/>
    <w:rsid w:val="66005B40"/>
    <w:rsid w:val="660DD771"/>
    <w:rsid w:val="66810418"/>
    <w:rsid w:val="688C9495"/>
    <w:rsid w:val="68EB1888"/>
    <w:rsid w:val="6971DE3D"/>
    <w:rsid w:val="6A9F46FD"/>
    <w:rsid w:val="6AB41841"/>
    <w:rsid w:val="6E16F118"/>
    <w:rsid w:val="6F982DBE"/>
    <w:rsid w:val="704B600E"/>
    <w:rsid w:val="70B06935"/>
    <w:rsid w:val="72D82643"/>
    <w:rsid w:val="7386D611"/>
    <w:rsid w:val="73FF9EBD"/>
    <w:rsid w:val="74EADCB2"/>
    <w:rsid w:val="75375B85"/>
    <w:rsid w:val="7769CCA7"/>
    <w:rsid w:val="77E79F1A"/>
    <w:rsid w:val="78149C9C"/>
    <w:rsid w:val="78940D3E"/>
    <w:rsid w:val="7989FB40"/>
    <w:rsid w:val="7CFB7E3D"/>
    <w:rsid w:val="7E10B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21D7"/>
  <w15:docId w15:val="{217BEE3B-AFB7-447F-BCCE-B62CFC53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6BB5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B5"/>
    <w:pPr>
      <w:ind w:left="720"/>
    </w:pPr>
  </w:style>
  <w:style w:type="paragraph" w:customStyle="1" w:styleId="base">
    <w:name w:val="base"/>
    <w:basedOn w:val="Normal"/>
    <w:autoRedefine/>
    <w:rsid w:val="00586BB5"/>
    <w:pPr>
      <w:spacing w:after="0" w:line="240" w:lineRule="auto"/>
    </w:pPr>
    <w:rPr>
      <w:rFonts w:asciiTheme="minorHAnsi" w:eastAsia="Times New Roman" w:hAnsiTheme="minorHAnsi" w:cstheme="minorHAns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6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B5"/>
    <w:rPr>
      <w:rFonts w:ascii="Calibri" w:eastAsia="Calibri" w:hAnsi="Calibri" w:cs="Times New Roman"/>
    </w:rPr>
  </w:style>
  <w:style w:type="paragraph" w:customStyle="1" w:styleId="n">
    <w:name w:val="n"/>
    <w:basedOn w:val="Normal"/>
    <w:rsid w:val="00586BB5"/>
    <w:pPr>
      <w:numPr>
        <w:numId w:val="2"/>
      </w:numPr>
      <w:autoSpaceDN/>
      <w:spacing w:before="240" w:after="0" w:line="240" w:lineRule="auto"/>
      <w:textAlignment w:val="auto"/>
    </w:pPr>
    <w:rPr>
      <w:rFonts w:ascii="Book Antiqua" w:eastAsia="Times New Roman" w:hAnsi="Book Antiqua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18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0968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0968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rsid w:val="00F35E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1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4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basketball.sc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basketball.sco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nClh-Gcg_IqiVAxIzRaO3sze5NpgYHeLMK-dLPvTCIo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7B3B17C66B14C8FC2B87948DB0D12" ma:contentTypeVersion="18" ma:contentTypeDescription="Create a new document." ma:contentTypeScope="" ma:versionID="d64f9736fcd7843a4d51007758edb9d2">
  <xsd:schema xmlns:xsd="http://www.w3.org/2001/XMLSchema" xmlns:xs="http://www.w3.org/2001/XMLSchema" xmlns:p="http://schemas.microsoft.com/office/2006/metadata/properties" xmlns:ns2="92c4e919-501d-4647-9c8d-4a7025a45d2d" xmlns:ns3="f281ac53-417e-43e3-86b2-d76947b9c97a" targetNamespace="http://schemas.microsoft.com/office/2006/metadata/properties" ma:root="true" ma:fieldsID="f7532f618f6715ca1aa94fb58fbff1f9" ns2:_="" ns3:_="">
    <xsd:import namespace="92c4e919-501d-4647-9c8d-4a7025a45d2d"/>
    <xsd:import namespace="f281ac53-417e-43e3-86b2-d76947b9c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e919-501d-4647-9c8d-4a7025a45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d493de-c0ba-42ec-a11e-851d8307f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ac53-417e-43e3-86b2-d76947b9c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6698f-aff7-4812-9746-efdd7e2a2715}" ma:internalName="TaxCatchAll" ma:showField="CatchAllData" ma:web="f281ac53-417e-43e3-86b2-d76947b9c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c4e919-501d-4647-9c8d-4a7025a45d2d">
      <Terms xmlns="http://schemas.microsoft.com/office/infopath/2007/PartnerControls"/>
    </lcf76f155ced4ddcb4097134ff3c332f>
    <TaxCatchAll xmlns="f281ac53-417e-43e3-86b2-d76947b9c97a" xsi:nil="true"/>
  </documentManagement>
</p:properties>
</file>

<file path=customXml/itemProps1.xml><?xml version="1.0" encoding="utf-8"?>
<ds:datastoreItem xmlns:ds="http://schemas.openxmlformats.org/officeDocument/2006/customXml" ds:itemID="{CC2880DC-AF2F-46AF-8BB5-83E2114D6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75FC6-31C7-4614-8B09-4D8959634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4e919-501d-4647-9c8d-4a7025a45d2d"/>
    <ds:schemaRef ds:uri="f281ac53-417e-43e3-86b2-d76947b9c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524D8-750C-4267-A59F-6086BB6BCD3A}">
  <ds:schemaRefs>
    <ds:schemaRef ds:uri="http://schemas.microsoft.com/office/2006/metadata/properties"/>
    <ds:schemaRef ds:uri="http://schemas.microsoft.com/office/infopath/2007/PartnerControls"/>
    <ds:schemaRef ds:uri="92c4e919-501d-4647-9c8d-4a7025a45d2d"/>
    <ds:schemaRef ds:uri="f281ac53-417e-43e3-86b2-d76947b9c9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Burke</dc:creator>
  <cp:keywords>recruitment</cp:keywords>
  <cp:lastModifiedBy>Amy Kirkhouse</cp:lastModifiedBy>
  <cp:revision>9</cp:revision>
  <cp:lastPrinted>2017-11-06T17:14:00Z</cp:lastPrinted>
  <dcterms:created xsi:type="dcterms:W3CDTF">2024-06-24T15:57:00Z</dcterms:created>
  <dcterms:modified xsi:type="dcterms:W3CDTF">2024-06-27T11:12:00Z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0x0101002987B3B17C66B14C8FC2B87948DB0D12</vt:lpwstr>
  </property>
  <property fmtid="{D5CDD505-2E9C-101B-9397-08002B2CF9AE}" pid="3" name="MediaServiceImageTags">
    <vt:lpwstr/>
  </property>
</Properties>
</file>