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3D1C" w14:textId="30322AA9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B801B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Falkirk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75ED19E" w:rsidR="00BC6E65" w:rsidRPr="00CF1D57" w:rsidRDefault="006B2D2B" w:rsidP="00C02FFE">
      <w:pPr>
        <w:pStyle w:val="NoSpacing"/>
        <w:rPr>
          <w:noProof/>
        </w:rPr>
      </w:pPr>
      <w:r w:rsidRPr="00C02FFE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not </w:t>
      </w:r>
      <w:r w:rsidRPr="00C02FFE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02FFE">
        <w:rPr>
          <w:rFonts w:ascii="Tahoma" w:hAnsi="Tahoma" w:cs="Tahoma"/>
          <w:noProof/>
          <w:sz w:val="22"/>
          <w:szCs w:val="22"/>
        </w:rPr>
        <w:t>form.  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eturn </w:t>
      </w:r>
      <w:r w:rsidRPr="00C02FFE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02FFE">
        <w:rPr>
          <w:rFonts w:ascii="Tahoma" w:hAnsi="Tahoma" w:cs="Tahoma"/>
          <w:noProof/>
          <w:sz w:val="22"/>
          <w:szCs w:val="22"/>
        </w:rPr>
        <w:t>separate</w:t>
      </w:r>
      <w:r w:rsidRPr="00C02FFE">
        <w:rPr>
          <w:rFonts w:ascii="Tahoma" w:hAnsi="Tahoma" w:cs="Tahoma"/>
          <w:noProof/>
          <w:sz w:val="22"/>
          <w:szCs w:val="22"/>
        </w:rPr>
        <w:t xml:space="preserve"> from your other</w:t>
      </w:r>
      <w:r w:rsidR="00C02FFE" w:rsidRPr="00C02FFE">
        <w:rPr>
          <w:rFonts w:ascii="Tahoma" w:hAnsi="Tahoma" w:cs="Tahoma"/>
          <w:noProof/>
          <w:sz w:val="22"/>
          <w:szCs w:val="22"/>
        </w:rPr>
        <w:t xml:space="preserve"> </w:t>
      </w:r>
      <w:r w:rsidRPr="00C02FFE">
        <w:rPr>
          <w:rFonts w:ascii="Tahoma" w:hAnsi="Tahoma" w:cs="Tahoma"/>
          <w:noProof/>
          <w:sz w:val="22"/>
          <w:szCs w:val="22"/>
        </w:rPr>
        <w:t xml:space="preserve">application documents by emailing it to: </w:t>
      </w:r>
      <w:hyperlink r:id="rId8" w:history="1">
        <w:r w:rsidR="003B70E7" w:rsidRPr="00A90659">
          <w:rPr>
            <w:rStyle w:val="Hyperlink"/>
            <w:rFonts w:ascii="Tahoma" w:hAnsi="Tahoma" w:cs="Tahoma"/>
            <w:bCs/>
            <w:sz w:val="22"/>
            <w:szCs w:val="22"/>
          </w:rPr>
          <w:t>janice.donoghue@falkirkcab.casonline.org.uk</w:t>
        </w:r>
      </w:hyperlink>
      <w:r w:rsidR="00B801B5">
        <w:rPr>
          <w:bCs/>
        </w:rPr>
        <w:t xml:space="preserve"> </w:t>
      </w:r>
      <w:r w:rsidR="00BC6E65" w:rsidRPr="00CF1D57">
        <w:rPr>
          <w:noProof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3994194C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694705">
        <w:rPr>
          <w:rFonts w:ascii="Tahoma" w:hAnsi="Tahoma" w:cs="Tahoma"/>
          <w:color w:val="064169"/>
          <w:sz w:val="22"/>
          <w:szCs w:val="22"/>
        </w:rPr>
        <w:t>Money</w:t>
      </w:r>
      <w:r w:rsidR="00BC1175">
        <w:rPr>
          <w:rFonts w:ascii="Tahoma" w:hAnsi="Tahoma" w:cs="Tahoma"/>
          <w:color w:val="064169"/>
          <w:sz w:val="22"/>
          <w:szCs w:val="22"/>
        </w:rPr>
        <w:t xml:space="preserve"> </w:t>
      </w:r>
      <w:r w:rsidR="003B70E7">
        <w:rPr>
          <w:rFonts w:ascii="Tahoma" w:hAnsi="Tahoma" w:cs="Tahoma"/>
          <w:color w:val="064169"/>
          <w:sz w:val="22"/>
          <w:szCs w:val="22"/>
        </w:rPr>
        <w:t>Talks</w:t>
      </w:r>
      <w:r w:rsidR="00BC1175">
        <w:rPr>
          <w:rFonts w:ascii="Tahoma" w:hAnsi="Tahoma" w:cs="Tahoma"/>
          <w:color w:val="064169"/>
          <w:sz w:val="22"/>
          <w:szCs w:val="22"/>
        </w:rPr>
        <w:t xml:space="preserve"> </w:t>
      </w:r>
      <w:r w:rsidR="003B70E7">
        <w:rPr>
          <w:rFonts w:ascii="Tahoma" w:hAnsi="Tahoma" w:cs="Tahoma"/>
          <w:color w:val="064169"/>
          <w:sz w:val="22"/>
          <w:szCs w:val="22"/>
        </w:rPr>
        <w:t xml:space="preserve">Plus Adviser 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716EC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716EC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716EC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716EC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716EC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716EC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716EC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716EC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716EC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716EC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716EC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716EC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716EC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716EC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716EC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716EC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716EC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716EC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716EC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716EC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716EC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716EC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716EC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716EC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716EC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716EC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3B8D" w14:textId="77777777" w:rsidR="00683F72" w:rsidRDefault="00683F72" w:rsidP="00295282">
      <w:r>
        <w:separator/>
      </w:r>
    </w:p>
  </w:endnote>
  <w:endnote w:type="continuationSeparator" w:id="0">
    <w:p w14:paraId="5B6F7B5A" w14:textId="77777777" w:rsidR="00683F72" w:rsidRDefault="00683F7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E421" w14:textId="77777777" w:rsidR="00683F72" w:rsidRDefault="00683F72" w:rsidP="00295282">
      <w:r>
        <w:separator/>
      </w:r>
    </w:p>
  </w:footnote>
  <w:footnote w:type="continuationSeparator" w:id="0">
    <w:p w14:paraId="75728209" w14:textId="77777777" w:rsidR="00683F72" w:rsidRDefault="00683F7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04FF" w14:textId="5BC8B583" w:rsidR="00295282" w:rsidRDefault="00716EC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8C86" w14:textId="0DA36D15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B801B5">
      <w:rPr>
        <w:rFonts w:ascii="Tahoma" w:hAnsi="Tahoma" w:cs="Tahoma"/>
        <w:color w:val="000000" w:themeColor="text1"/>
        <w:sz w:val="20"/>
        <w:szCs w:val="18"/>
      </w:rPr>
      <w:t>Falkirk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7BCED5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720788766">
    <w:abstractNumId w:val="2"/>
  </w:num>
  <w:num w:numId="2" w16cid:durableId="466095698">
    <w:abstractNumId w:val="4"/>
  </w:num>
  <w:num w:numId="3" w16cid:durableId="1130198557">
    <w:abstractNumId w:val="1"/>
  </w:num>
  <w:num w:numId="4" w16cid:durableId="899484165">
    <w:abstractNumId w:val="0"/>
  </w:num>
  <w:num w:numId="5" w16cid:durableId="81175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B70E7"/>
    <w:rsid w:val="003E4ED0"/>
    <w:rsid w:val="003E65C7"/>
    <w:rsid w:val="00442196"/>
    <w:rsid w:val="004D4959"/>
    <w:rsid w:val="00555295"/>
    <w:rsid w:val="00562354"/>
    <w:rsid w:val="005A02FD"/>
    <w:rsid w:val="00683F72"/>
    <w:rsid w:val="00694705"/>
    <w:rsid w:val="00697F62"/>
    <w:rsid w:val="006B1EB3"/>
    <w:rsid w:val="006B206B"/>
    <w:rsid w:val="006B2D2B"/>
    <w:rsid w:val="006C1F5F"/>
    <w:rsid w:val="006E435A"/>
    <w:rsid w:val="006F4166"/>
    <w:rsid w:val="0071054E"/>
    <w:rsid w:val="00716ECC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801B5"/>
    <w:rsid w:val="00B9444B"/>
    <w:rsid w:val="00BC1175"/>
    <w:rsid w:val="00BC6E65"/>
    <w:rsid w:val="00BD1DFA"/>
    <w:rsid w:val="00C02FFE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E63F566"/>
  <w14:defaultImageDpi w14:val="300"/>
  <w15:docId w15:val="{16AFE86B-7F57-42F9-8BD4-E79D886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47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donoghue@falkirk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801AE-653E-4B84-A271-C1CDC46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Mary Baillie</cp:lastModifiedBy>
  <cp:revision>2</cp:revision>
  <cp:lastPrinted>2018-05-21T09:04:00Z</cp:lastPrinted>
  <dcterms:created xsi:type="dcterms:W3CDTF">2024-08-12T14:33:00Z</dcterms:created>
  <dcterms:modified xsi:type="dcterms:W3CDTF">2024-08-12T14:33:00Z</dcterms:modified>
</cp:coreProperties>
</file>