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2DA4" w14:textId="67AC0E74" w:rsidR="00A936F4" w:rsidRPr="000633B5" w:rsidRDefault="00A936F4" w:rsidP="00A936F4">
      <w:pPr>
        <w:spacing w:after="120" w:line="240" w:lineRule="auto"/>
        <w:rPr>
          <w:b/>
          <w:bCs/>
        </w:rPr>
      </w:pPr>
      <w:r>
        <w:rPr>
          <w:b/>
          <w:bCs/>
        </w:rPr>
        <w:t>Job title: Letham St Mark’s (LSM) Youth Outreach Worker</w:t>
      </w:r>
    </w:p>
    <w:p w14:paraId="4EE67F41" w14:textId="4ED17588" w:rsidR="00215BF0" w:rsidRDefault="00215BF0" w:rsidP="000633B5">
      <w:pPr>
        <w:spacing w:after="120" w:line="240" w:lineRule="auto"/>
        <w:rPr>
          <w:b/>
          <w:bCs/>
        </w:rPr>
      </w:pPr>
      <w:r>
        <w:rPr>
          <w:b/>
          <w:bCs/>
        </w:rPr>
        <w:t>Role Context</w:t>
      </w:r>
    </w:p>
    <w:p w14:paraId="23A14DC0" w14:textId="467C97DE" w:rsidR="00215BF0" w:rsidRDefault="00215BF0" w:rsidP="000633B5">
      <w:pPr>
        <w:spacing w:after="120" w:line="240" w:lineRule="auto"/>
      </w:pPr>
      <w:r>
        <w:t>We are a friendly, contemporary, and forward-thinking Christian congregation, located in the heart of the Letham community in Perth, Scotland</w:t>
      </w:r>
      <w:r w:rsidR="002E4DF3">
        <w:t>, UK. We have great modern facilities run by a core team of Centre Manager, Minister, Pastoral Assistant and Community Development Worker.</w:t>
      </w:r>
    </w:p>
    <w:p w14:paraId="4D493D1C" w14:textId="48E2E37E" w:rsidR="002E4DF3" w:rsidRDefault="002E4DF3" w:rsidP="000633B5">
      <w:pPr>
        <w:spacing w:after="120" w:line="240" w:lineRule="auto"/>
      </w:pPr>
      <w:r>
        <w:t>We are looking for someone who can expand and lead our work with the young people of the church and community</w:t>
      </w:r>
      <w:r w:rsidR="00591771">
        <w:t xml:space="preserve"> on a part-time basis</w:t>
      </w:r>
      <w:r>
        <w:t>, with a view to reaching out to, discipling, and supporting young people.</w:t>
      </w:r>
    </w:p>
    <w:p w14:paraId="4637FBBF" w14:textId="56B32B10" w:rsidR="002E4DF3" w:rsidRDefault="002E4DF3" w:rsidP="000633B5">
      <w:pPr>
        <w:spacing w:after="120" w:line="240" w:lineRule="auto"/>
      </w:pPr>
      <w:r>
        <w:t>We require someone with a developed faith and able to relate well with young people; who should also have a track record of leading and developing new initiatives and a volunteer team.</w:t>
      </w:r>
    </w:p>
    <w:p w14:paraId="25832FA8" w14:textId="325DF7E9" w:rsidR="002E4DF3" w:rsidRDefault="002E4DF3" w:rsidP="000633B5">
      <w:pPr>
        <w:spacing w:after="120" w:line="240" w:lineRule="auto"/>
      </w:pPr>
      <w:r>
        <w:t xml:space="preserve">The candidate will need to be able to work as part of the core team and show independence with regards to developing their working </w:t>
      </w:r>
      <w:r w:rsidR="003312A0">
        <w:t>practices</w:t>
      </w:r>
      <w:r>
        <w:t xml:space="preserve"> as a degree of flexibility of working hours will be required with some evening and weekend</w:t>
      </w:r>
      <w:r w:rsidR="000B1A23">
        <w:t xml:space="preserve"> work</w:t>
      </w:r>
      <w:r>
        <w:t>.</w:t>
      </w:r>
    </w:p>
    <w:p w14:paraId="08C22093" w14:textId="77777777" w:rsidR="00A936F4" w:rsidRDefault="002E4DF3" w:rsidP="000633B5">
      <w:pPr>
        <w:spacing w:after="120" w:line="240" w:lineRule="auto"/>
      </w:pPr>
      <w:r>
        <w:t>We would ask that you would prayerfully consider this post.</w:t>
      </w:r>
      <w:r w:rsidR="000633B5">
        <w:t xml:space="preserve"> </w:t>
      </w:r>
    </w:p>
    <w:p w14:paraId="452EFF84" w14:textId="147860E8" w:rsidR="007F6EB9" w:rsidRDefault="007F6EB9" w:rsidP="007F6EB9">
      <w:pPr>
        <w:spacing w:after="120" w:line="240" w:lineRule="auto"/>
      </w:pPr>
      <w:r>
        <w:t>GOR: It is a Genuine Occupational Requirement that the postholder should be a practising Christian</w:t>
      </w:r>
    </w:p>
    <w:p w14:paraId="291F0109" w14:textId="52B35775" w:rsidR="009E498E" w:rsidRPr="00D27D26" w:rsidRDefault="009E498E" w:rsidP="007F6EB9">
      <w:pPr>
        <w:spacing w:after="120" w:line="240" w:lineRule="auto"/>
        <w:rPr>
          <w:b/>
          <w:bCs/>
        </w:rPr>
      </w:pPr>
      <w:r w:rsidRPr="00D27D26">
        <w:rPr>
          <w:b/>
          <w:bCs/>
        </w:rPr>
        <w:t xml:space="preserve">Job Description </w:t>
      </w:r>
    </w:p>
    <w:p w14:paraId="7414940B" w14:textId="77777777" w:rsidR="009E498E" w:rsidRDefault="009E498E" w:rsidP="000633B5">
      <w:pPr>
        <w:spacing w:after="120" w:line="240" w:lineRule="auto"/>
      </w:pPr>
      <w:r>
        <w:t xml:space="preserve">This document is a work in progress, and the specifics will be agreed with the chosen candidate. </w:t>
      </w:r>
    </w:p>
    <w:p w14:paraId="5BF2E9A8" w14:textId="77777777" w:rsidR="009E498E" w:rsidRPr="00D27D26" w:rsidRDefault="009E498E" w:rsidP="000633B5">
      <w:pPr>
        <w:spacing w:after="120" w:line="240" w:lineRule="auto"/>
        <w:rPr>
          <w:b/>
          <w:bCs/>
        </w:rPr>
      </w:pPr>
      <w:r w:rsidRPr="00D27D26">
        <w:rPr>
          <w:b/>
          <w:bCs/>
        </w:rPr>
        <w:t xml:space="preserve">KEY PERSONAL ATTRIBUTES </w:t>
      </w:r>
    </w:p>
    <w:p w14:paraId="6931651A" w14:textId="77777777" w:rsidR="009674D9" w:rsidRDefault="009674D9" w:rsidP="009674D9">
      <w:pPr>
        <w:pStyle w:val="ListParagraph"/>
        <w:numPr>
          <w:ilvl w:val="0"/>
          <w:numId w:val="2"/>
        </w:numPr>
      </w:pPr>
      <w:r>
        <w:t>A practising Christian whose lifestyle is in keeping with a biblical ethos</w:t>
      </w:r>
    </w:p>
    <w:p w14:paraId="2700754E" w14:textId="77777777" w:rsidR="009674D9" w:rsidRDefault="009674D9" w:rsidP="009674D9">
      <w:pPr>
        <w:pStyle w:val="ListParagraph"/>
        <w:numPr>
          <w:ilvl w:val="0"/>
          <w:numId w:val="2"/>
        </w:numPr>
      </w:pPr>
      <w:r>
        <w:t>Stable faith and an understanding of the importance of prayer</w:t>
      </w:r>
    </w:p>
    <w:p w14:paraId="460C729C" w14:textId="77777777" w:rsidR="009674D9" w:rsidRDefault="009674D9" w:rsidP="009674D9">
      <w:pPr>
        <w:pStyle w:val="ListParagraph"/>
        <w:numPr>
          <w:ilvl w:val="0"/>
          <w:numId w:val="2"/>
        </w:numPr>
      </w:pPr>
      <w:r>
        <w:t>Able to handle the Bible and help others to do so</w:t>
      </w:r>
    </w:p>
    <w:p w14:paraId="6695B704" w14:textId="7D614D25" w:rsidR="009674D9" w:rsidRDefault="009674D9" w:rsidP="009674D9">
      <w:pPr>
        <w:pStyle w:val="ListParagraph"/>
        <w:numPr>
          <w:ilvl w:val="0"/>
          <w:numId w:val="2"/>
        </w:numPr>
      </w:pPr>
      <w:r>
        <w:t>Ability to articulate biblical truth and share clearly especially with people of secondary school age and early adulthood</w:t>
      </w:r>
    </w:p>
    <w:p w14:paraId="6606AEDE" w14:textId="2086E7D1" w:rsidR="009674D9" w:rsidRDefault="009674D9" w:rsidP="009674D9">
      <w:pPr>
        <w:pStyle w:val="ListParagraph"/>
        <w:numPr>
          <w:ilvl w:val="0"/>
          <w:numId w:val="2"/>
        </w:numPr>
      </w:pPr>
      <w:r>
        <w:t>Leading by example in godly character, humility and service</w:t>
      </w:r>
    </w:p>
    <w:p w14:paraId="296F7A54" w14:textId="01848C1B" w:rsidR="009674D9" w:rsidRDefault="009674D9" w:rsidP="009674D9">
      <w:pPr>
        <w:pStyle w:val="ListParagraph"/>
        <w:numPr>
          <w:ilvl w:val="0"/>
          <w:numId w:val="2"/>
        </w:numPr>
      </w:pPr>
      <w:r>
        <w:t>A relational person who brings people together and builds others up</w:t>
      </w:r>
    </w:p>
    <w:p w14:paraId="189B0752" w14:textId="54FFA579" w:rsidR="009674D9" w:rsidRDefault="009674D9" w:rsidP="009674D9">
      <w:pPr>
        <w:pStyle w:val="ListParagraph"/>
        <w:numPr>
          <w:ilvl w:val="0"/>
          <w:numId w:val="2"/>
        </w:numPr>
      </w:pPr>
      <w:r>
        <w:t>Demonstrate</w:t>
      </w:r>
      <w:r w:rsidR="008562EC">
        <w:t>s</w:t>
      </w:r>
      <w:r>
        <w:t xml:space="preserve"> understanding of the Scottish school system</w:t>
      </w:r>
    </w:p>
    <w:p w14:paraId="571A6102" w14:textId="54C195B2" w:rsidR="009674D9" w:rsidRDefault="009674D9" w:rsidP="009674D9">
      <w:pPr>
        <w:pStyle w:val="ListParagraph"/>
        <w:numPr>
          <w:ilvl w:val="0"/>
          <w:numId w:val="2"/>
        </w:numPr>
      </w:pPr>
      <w:r>
        <w:t xml:space="preserve">Experience of </w:t>
      </w:r>
      <w:r w:rsidR="008E7F01">
        <w:t xml:space="preserve">working within a </w:t>
      </w:r>
      <w:r>
        <w:t xml:space="preserve">secondary school </w:t>
      </w:r>
      <w:r w:rsidR="008E7F01">
        <w:t>environment</w:t>
      </w:r>
    </w:p>
    <w:p w14:paraId="0E7499BA" w14:textId="6E7BFF9A" w:rsidR="009674D9" w:rsidRDefault="009674D9" w:rsidP="009674D9">
      <w:pPr>
        <w:pStyle w:val="ListParagraph"/>
        <w:numPr>
          <w:ilvl w:val="0"/>
          <w:numId w:val="2"/>
        </w:numPr>
      </w:pPr>
      <w:r>
        <w:t>Ability to communicate effectively, confidentially and diplomatically in a variety of settings</w:t>
      </w:r>
    </w:p>
    <w:p w14:paraId="42BA72C6" w14:textId="0370857E" w:rsidR="00EF1E05" w:rsidRDefault="00EF1E05" w:rsidP="00EF1E05">
      <w:pPr>
        <w:pStyle w:val="ListParagraph"/>
        <w:numPr>
          <w:ilvl w:val="0"/>
          <w:numId w:val="2"/>
        </w:numPr>
      </w:pPr>
      <w:r w:rsidRPr="00C0745B">
        <w:t>Strong</w:t>
      </w:r>
      <w:r>
        <w:t xml:space="preserve"> </w:t>
      </w:r>
      <w:r w:rsidRPr="00C0745B">
        <w:t>communication and responsive listening skills</w:t>
      </w:r>
    </w:p>
    <w:p w14:paraId="7FA98284" w14:textId="77777777" w:rsidR="00E55C1A" w:rsidRDefault="00E55C1A" w:rsidP="00E55C1A">
      <w:pPr>
        <w:pStyle w:val="ListParagraph"/>
        <w:numPr>
          <w:ilvl w:val="0"/>
          <w:numId w:val="2"/>
        </w:numPr>
      </w:pPr>
      <w:r w:rsidRPr="00C0745B">
        <w:t>Empathy</w:t>
      </w:r>
      <w:r>
        <w:t xml:space="preserve"> skills</w:t>
      </w:r>
    </w:p>
    <w:p w14:paraId="4EC13FA8" w14:textId="77777777" w:rsidR="00166D7C" w:rsidRDefault="009674D9" w:rsidP="00166D7C">
      <w:pPr>
        <w:pStyle w:val="ListParagraph"/>
        <w:numPr>
          <w:ilvl w:val="0"/>
          <w:numId w:val="2"/>
        </w:numPr>
      </w:pPr>
      <w:r>
        <w:t>Relevant experience with young people</w:t>
      </w:r>
      <w:r w:rsidR="00166D7C" w:rsidRPr="00166D7C">
        <w:t xml:space="preserve"> </w:t>
      </w:r>
    </w:p>
    <w:p w14:paraId="5AF42714" w14:textId="7829E330" w:rsidR="00E55C1A" w:rsidRDefault="00E55C1A" w:rsidP="00166D7C">
      <w:pPr>
        <w:pStyle w:val="ListParagraph"/>
        <w:numPr>
          <w:ilvl w:val="0"/>
          <w:numId w:val="2"/>
        </w:numPr>
      </w:pPr>
      <w:r>
        <w:t>Ability to prioritise workload effectively</w:t>
      </w:r>
    </w:p>
    <w:p w14:paraId="290BD830" w14:textId="77777777" w:rsidR="009E498E" w:rsidRPr="00D27D26" w:rsidRDefault="009E498E" w:rsidP="000633B5">
      <w:pPr>
        <w:spacing w:after="120" w:line="240" w:lineRule="auto"/>
        <w:rPr>
          <w:b/>
          <w:bCs/>
        </w:rPr>
      </w:pPr>
      <w:r w:rsidRPr="00D27D26">
        <w:rPr>
          <w:b/>
          <w:bCs/>
        </w:rPr>
        <w:t xml:space="preserve">MAIN AIMS / JOB PURPOSE: </w:t>
      </w:r>
    </w:p>
    <w:p w14:paraId="1EE8A044" w14:textId="270D0364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To </w:t>
      </w:r>
      <w:r w:rsidR="002D2095">
        <w:t xml:space="preserve">help </w:t>
      </w:r>
      <w:r w:rsidR="00A936F4">
        <w:t>build</w:t>
      </w:r>
      <w:r>
        <w:t xml:space="preserve"> the youth work </w:t>
      </w:r>
      <w:r w:rsidR="000B1A23">
        <w:t>in the church</w:t>
      </w:r>
    </w:p>
    <w:p w14:paraId="77E05739" w14:textId="539DA968" w:rsidR="008E7F01" w:rsidRDefault="009E498E" w:rsidP="00D27D26">
      <w:pPr>
        <w:pStyle w:val="ListParagraph"/>
        <w:numPr>
          <w:ilvl w:val="0"/>
          <w:numId w:val="2"/>
        </w:numPr>
      </w:pPr>
      <w:r>
        <w:t xml:space="preserve">To motivate and encourage </w:t>
      </w:r>
      <w:r w:rsidR="000B1A23">
        <w:t>y</w:t>
      </w:r>
      <w:r>
        <w:t xml:space="preserve">oung </w:t>
      </w:r>
      <w:r w:rsidR="000B1A23">
        <w:t>p</w:t>
      </w:r>
      <w:r>
        <w:t xml:space="preserve">eople </w:t>
      </w:r>
      <w:r w:rsidR="00A936F4">
        <w:t>in discipleship</w:t>
      </w:r>
    </w:p>
    <w:p w14:paraId="3CCF3EEA" w14:textId="364FF985" w:rsidR="009E498E" w:rsidRDefault="009E498E" w:rsidP="00D27D26">
      <w:pPr>
        <w:pStyle w:val="ListParagraph"/>
        <w:numPr>
          <w:ilvl w:val="0"/>
          <w:numId w:val="2"/>
        </w:numPr>
      </w:pPr>
      <w:r>
        <w:t>To encourage and develop good relationships between the young people and the wider church community</w:t>
      </w:r>
    </w:p>
    <w:p w14:paraId="2185CA75" w14:textId="77777777" w:rsidR="00E55C1A" w:rsidRDefault="00E55C1A" w:rsidP="00E55C1A">
      <w:pPr>
        <w:pStyle w:val="ListParagraph"/>
        <w:numPr>
          <w:ilvl w:val="0"/>
          <w:numId w:val="2"/>
        </w:numPr>
      </w:pPr>
      <w:r>
        <w:t xml:space="preserve">Work to clear programmes of teaching and discipleship </w:t>
      </w:r>
    </w:p>
    <w:p w14:paraId="2BA5F3BB" w14:textId="77777777" w:rsidR="002D2095" w:rsidRPr="002D2095" w:rsidRDefault="009E498E" w:rsidP="00D27D2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2095">
        <w:rPr>
          <w:color w:val="000000" w:themeColor="text1"/>
        </w:rPr>
        <w:t xml:space="preserve">To </w:t>
      </w:r>
      <w:r w:rsidR="002D2095" w:rsidRPr="002D2095">
        <w:rPr>
          <w:color w:val="000000" w:themeColor="text1"/>
        </w:rPr>
        <w:t xml:space="preserve">work with Perth Academy (primarily) as a volunteer assistant within the Guidance department with the time equivalent of one day per week. </w:t>
      </w:r>
    </w:p>
    <w:p w14:paraId="45BF647C" w14:textId="6B85ACFD" w:rsidR="009E498E" w:rsidRPr="002D2095" w:rsidRDefault="002D2095" w:rsidP="00D27D2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2095">
        <w:rPr>
          <w:color w:val="000000" w:themeColor="text1"/>
        </w:rPr>
        <w:t xml:space="preserve">To work with </w:t>
      </w:r>
      <w:r w:rsidR="00166D7C" w:rsidRPr="002D2095">
        <w:rPr>
          <w:color w:val="000000" w:themeColor="text1"/>
        </w:rPr>
        <w:t>school chaplaincy</w:t>
      </w:r>
      <w:r w:rsidRPr="002D2095">
        <w:rPr>
          <w:color w:val="000000" w:themeColor="text1"/>
        </w:rPr>
        <w:t xml:space="preserve"> in Perth Academy (primarily).</w:t>
      </w:r>
    </w:p>
    <w:p w14:paraId="239F26F3" w14:textId="07DC5F6F" w:rsidR="008C5336" w:rsidRPr="002D2095" w:rsidRDefault="00EF1E05" w:rsidP="008C533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2095">
        <w:rPr>
          <w:color w:val="000000" w:themeColor="text1"/>
        </w:rPr>
        <w:lastRenderedPageBreak/>
        <w:t xml:space="preserve">Provide </w:t>
      </w:r>
      <w:r w:rsidR="008C5336" w:rsidRPr="002D2095">
        <w:rPr>
          <w:color w:val="000000" w:themeColor="text1"/>
        </w:rPr>
        <w:t xml:space="preserve">encouragement </w:t>
      </w:r>
      <w:r w:rsidRPr="002D2095">
        <w:rPr>
          <w:color w:val="000000" w:themeColor="text1"/>
        </w:rPr>
        <w:t xml:space="preserve">and </w:t>
      </w:r>
      <w:r w:rsidR="00A936F4" w:rsidRPr="002D2095">
        <w:rPr>
          <w:color w:val="000000" w:themeColor="text1"/>
        </w:rPr>
        <w:t>pastoral</w:t>
      </w:r>
      <w:r w:rsidRPr="002D2095">
        <w:rPr>
          <w:color w:val="000000" w:themeColor="text1"/>
        </w:rPr>
        <w:t xml:space="preserve"> support </w:t>
      </w:r>
      <w:r w:rsidR="00A936F4" w:rsidRPr="002D2095">
        <w:rPr>
          <w:color w:val="000000" w:themeColor="text1"/>
        </w:rPr>
        <w:t>to</w:t>
      </w:r>
      <w:r w:rsidR="008562EC" w:rsidRPr="002D2095">
        <w:rPr>
          <w:color w:val="000000" w:themeColor="text1"/>
        </w:rPr>
        <w:t xml:space="preserve"> </w:t>
      </w:r>
      <w:r w:rsidRPr="002D2095">
        <w:rPr>
          <w:color w:val="000000" w:themeColor="text1"/>
        </w:rPr>
        <w:t xml:space="preserve">young people </w:t>
      </w:r>
      <w:r w:rsidR="00A936F4" w:rsidRPr="002D2095">
        <w:rPr>
          <w:color w:val="000000" w:themeColor="text1"/>
        </w:rPr>
        <w:t>as required</w:t>
      </w:r>
    </w:p>
    <w:p w14:paraId="75B75070" w14:textId="0C214289" w:rsidR="00166D7C" w:rsidRPr="002D2095" w:rsidRDefault="00A936F4" w:rsidP="00166D7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2095">
        <w:rPr>
          <w:color w:val="000000" w:themeColor="text1"/>
        </w:rPr>
        <w:t>Network with other youth agencies to provide support for young people</w:t>
      </w:r>
    </w:p>
    <w:p w14:paraId="4A01E76A" w14:textId="77777777" w:rsidR="009E498E" w:rsidRPr="00D27D26" w:rsidRDefault="009E498E" w:rsidP="000633B5">
      <w:pPr>
        <w:spacing w:after="120" w:line="240" w:lineRule="auto"/>
        <w:rPr>
          <w:b/>
          <w:bCs/>
        </w:rPr>
      </w:pPr>
      <w:r w:rsidRPr="00D27D26">
        <w:rPr>
          <w:b/>
          <w:bCs/>
        </w:rPr>
        <w:t xml:space="preserve">COMMUNICATIONS AND RELATIONSHIPS: </w:t>
      </w:r>
    </w:p>
    <w:p w14:paraId="1658FD8A" w14:textId="7A02143E" w:rsidR="009E498E" w:rsidRDefault="009E498E" w:rsidP="00D27D26">
      <w:pPr>
        <w:pStyle w:val="ListParagraph"/>
        <w:numPr>
          <w:ilvl w:val="0"/>
          <w:numId w:val="2"/>
        </w:numPr>
      </w:pPr>
      <w:r>
        <w:t>Must be able to work within a team environment and be a team player, yet also be able to work independently when necessary</w:t>
      </w:r>
    </w:p>
    <w:p w14:paraId="6D3809FF" w14:textId="1F2B1C74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Regular communication and updates with the </w:t>
      </w:r>
      <w:r w:rsidR="000B1A23">
        <w:t>Minister</w:t>
      </w:r>
      <w:r>
        <w:t xml:space="preserve"> and </w:t>
      </w:r>
      <w:r w:rsidR="000B1A23">
        <w:t>Kirk Session</w:t>
      </w:r>
      <w:r>
        <w:t xml:space="preserve">. </w:t>
      </w:r>
    </w:p>
    <w:p w14:paraId="69FA60AF" w14:textId="3D61FD93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Be able to communicate with the youth of the church </w:t>
      </w:r>
      <w:r w:rsidR="0001078E">
        <w:t xml:space="preserve">and community </w:t>
      </w:r>
      <w:r>
        <w:t xml:space="preserve">in a relevant manner and on an ongoing basis </w:t>
      </w:r>
    </w:p>
    <w:p w14:paraId="750E8A3C" w14:textId="0987234D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This post provides a very important link with parents and there should be regular communication with them as to the aims and developments of the youth </w:t>
      </w:r>
      <w:r w:rsidR="0001078E">
        <w:t>work</w:t>
      </w:r>
      <w:r>
        <w:t xml:space="preserve"> within </w:t>
      </w:r>
      <w:r w:rsidR="0001078E">
        <w:t>the church and community</w:t>
      </w:r>
      <w:r>
        <w:t xml:space="preserve"> </w:t>
      </w:r>
    </w:p>
    <w:p w14:paraId="4F8ED73B" w14:textId="5841F60F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Communicating with the Pastoral Care Team and demonstrating pastoral sensitivity with families; understanding both the need for confidentiality and disclosure when appropriate </w:t>
      </w:r>
    </w:p>
    <w:p w14:paraId="029E62E3" w14:textId="47D23A6F" w:rsidR="009E498E" w:rsidRDefault="001D77E7" w:rsidP="00D27D26">
      <w:pPr>
        <w:pStyle w:val="ListParagraph"/>
        <w:numPr>
          <w:ilvl w:val="0"/>
          <w:numId w:val="2"/>
        </w:numPr>
      </w:pPr>
      <w:r>
        <w:t>Build and maintain positive working relationships with staff members of the secondary schools and other relevant agencies</w:t>
      </w:r>
    </w:p>
    <w:p w14:paraId="029E5809" w14:textId="04F68A88" w:rsidR="009E498E" w:rsidRDefault="0001078E" w:rsidP="00D27D26">
      <w:pPr>
        <w:pStyle w:val="ListParagraph"/>
        <w:numPr>
          <w:ilvl w:val="0"/>
          <w:numId w:val="2"/>
        </w:numPr>
      </w:pPr>
      <w:r>
        <w:t>Active participation in the regular</w:t>
      </w:r>
      <w:r w:rsidR="00E55C1A">
        <w:t xml:space="preserve"> Core</w:t>
      </w:r>
      <w:r w:rsidR="009E498E">
        <w:t xml:space="preserve"> Team meetings for prayer and support </w:t>
      </w:r>
    </w:p>
    <w:p w14:paraId="20853A04" w14:textId="47EE4F79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Must have good relational skills </w:t>
      </w:r>
    </w:p>
    <w:p w14:paraId="091250D0" w14:textId="72E16497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Competent IT skills </w:t>
      </w:r>
    </w:p>
    <w:p w14:paraId="55709ACD" w14:textId="6417BD67" w:rsidR="009E498E" w:rsidRPr="00D27D26" w:rsidRDefault="009E498E" w:rsidP="000633B5">
      <w:pPr>
        <w:spacing w:after="120" w:line="240" w:lineRule="auto"/>
        <w:rPr>
          <w:b/>
          <w:bCs/>
        </w:rPr>
      </w:pPr>
      <w:r w:rsidRPr="00D27D26">
        <w:rPr>
          <w:b/>
          <w:bCs/>
        </w:rPr>
        <w:t xml:space="preserve">GENERAL: </w:t>
      </w:r>
    </w:p>
    <w:p w14:paraId="6DE69751" w14:textId="0D82C1D3" w:rsidR="006B1E03" w:rsidRDefault="006B1E03" w:rsidP="006B1E03">
      <w:pPr>
        <w:pStyle w:val="ListParagraph"/>
        <w:numPr>
          <w:ilvl w:val="0"/>
          <w:numId w:val="2"/>
        </w:numPr>
      </w:pPr>
      <w:r>
        <w:t>This role requires membership if the PVG</w:t>
      </w:r>
      <w:r w:rsidRPr="006B1E03">
        <w:t xml:space="preserve"> </w:t>
      </w:r>
      <w:r>
        <w:t>(Protecting Vulnerable Groups) scheme.</w:t>
      </w:r>
    </w:p>
    <w:p w14:paraId="3C8A436E" w14:textId="4247FBEE" w:rsidR="009E498E" w:rsidRDefault="006B1E03" w:rsidP="006B1E03">
      <w:pPr>
        <w:pStyle w:val="ListParagraph"/>
        <w:numPr>
          <w:ilvl w:val="0"/>
          <w:numId w:val="2"/>
        </w:numPr>
      </w:pPr>
      <w:r>
        <w:t>The successful candidate will be required to complete Church of Scotland Safeguarding training and with the support of the Safeguarding Co-ordinator ensure that all volunteers go through a safe recruitment process.</w:t>
      </w:r>
    </w:p>
    <w:p w14:paraId="69293E20" w14:textId="7293251C" w:rsidR="009E498E" w:rsidRDefault="009E498E" w:rsidP="00D27D26">
      <w:pPr>
        <w:pStyle w:val="ListParagraph"/>
        <w:numPr>
          <w:ilvl w:val="0"/>
          <w:numId w:val="2"/>
        </w:numPr>
      </w:pPr>
      <w:r>
        <w:t>Must comply with church Health and Safety policies</w:t>
      </w:r>
    </w:p>
    <w:p w14:paraId="5710302D" w14:textId="4DB884B1" w:rsidR="009E498E" w:rsidRPr="00D27D26" w:rsidRDefault="009E498E" w:rsidP="000633B5">
      <w:pPr>
        <w:spacing w:after="120" w:line="240" w:lineRule="auto"/>
        <w:rPr>
          <w:b/>
          <w:bCs/>
        </w:rPr>
      </w:pPr>
      <w:r w:rsidRPr="00D27D26">
        <w:rPr>
          <w:b/>
          <w:bCs/>
        </w:rPr>
        <w:t xml:space="preserve">TERMS AND CONDITIONS </w:t>
      </w:r>
    </w:p>
    <w:p w14:paraId="78976EBA" w14:textId="6FDF8AC6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Job Title – </w:t>
      </w:r>
      <w:r w:rsidR="00A936F4" w:rsidRPr="00A936F4">
        <w:t xml:space="preserve">Letham St Mark’s (LSM) Youth </w:t>
      </w:r>
      <w:r w:rsidR="008552C6">
        <w:t>Outreach</w:t>
      </w:r>
      <w:r>
        <w:t xml:space="preserve"> Worker </w:t>
      </w:r>
    </w:p>
    <w:p w14:paraId="17331EF0" w14:textId="499ED4F7" w:rsidR="009E498E" w:rsidRDefault="009E498E" w:rsidP="00D27D26">
      <w:pPr>
        <w:pStyle w:val="ListParagraph"/>
        <w:numPr>
          <w:ilvl w:val="0"/>
          <w:numId w:val="2"/>
        </w:numPr>
      </w:pPr>
      <w:r>
        <w:t>Hours –</w:t>
      </w:r>
      <w:r w:rsidR="000A4654">
        <w:t xml:space="preserve"> </w:t>
      </w:r>
      <w:r w:rsidR="00976DD1">
        <w:t>18</w:t>
      </w:r>
      <w:r>
        <w:t xml:space="preserve"> hours per week. Some evening </w:t>
      </w:r>
      <w:r w:rsidR="008552C6">
        <w:t xml:space="preserve">and weekend </w:t>
      </w:r>
      <w:r>
        <w:t xml:space="preserve">work would be expected. Pattern of working hours to be agreed with Line Manager. </w:t>
      </w:r>
    </w:p>
    <w:p w14:paraId="0D8EE1F5" w14:textId="1EF51B65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Line Manager will be </w:t>
      </w:r>
      <w:r w:rsidR="00175B0F">
        <w:t>David Forsyth</w:t>
      </w:r>
      <w:r>
        <w:t xml:space="preserve"> +/- a delegated deputy</w:t>
      </w:r>
    </w:p>
    <w:p w14:paraId="511A96DD" w14:textId="4DAC6A35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Annual Leave – </w:t>
      </w:r>
      <w:r w:rsidR="00976DD1">
        <w:t>126 hours i.e. 7 weeks</w:t>
      </w:r>
      <w:r w:rsidRPr="00774FAD">
        <w:t xml:space="preserve"> </w:t>
      </w:r>
      <w:r>
        <w:t xml:space="preserve">at agreed dates with your Line Manager </w:t>
      </w:r>
      <w:r w:rsidR="000A4654">
        <w:t>(preference is for leave to be taken within the school holidays)</w:t>
      </w:r>
    </w:p>
    <w:p w14:paraId="095A36F6" w14:textId="641A92C8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Probationary period – 6 months </w:t>
      </w:r>
    </w:p>
    <w:p w14:paraId="121E9335" w14:textId="74FFC5BD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Sick Pay – statutory sick pay rules apply </w:t>
      </w:r>
    </w:p>
    <w:p w14:paraId="7A9A4156" w14:textId="76A03239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Notice Period – 1 month </w:t>
      </w:r>
    </w:p>
    <w:p w14:paraId="6EC48D92" w14:textId="2A8F3703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Contract – An initial </w:t>
      </w:r>
      <w:r w:rsidR="00591771">
        <w:t>4</w:t>
      </w:r>
      <w:r>
        <w:t xml:space="preserve">-year </w:t>
      </w:r>
      <w:r w:rsidR="00614DEA">
        <w:t>c</w:t>
      </w:r>
      <w:r>
        <w:t>ontract will be provided</w:t>
      </w:r>
    </w:p>
    <w:p w14:paraId="695D47D2" w14:textId="0625E1C1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Pension – you will be auto enrolled into a workplace pension </w:t>
      </w:r>
    </w:p>
    <w:p w14:paraId="21F34AA6" w14:textId="2A49D98E" w:rsidR="009E498E" w:rsidRDefault="009E498E" w:rsidP="00D27D26">
      <w:pPr>
        <w:pStyle w:val="ListParagraph"/>
        <w:numPr>
          <w:ilvl w:val="0"/>
          <w:numId w:val="2"/>
        </w:numPr>
      </w:pPr>
      <w:r>
        <w:t xml:space="preserve">Pay – starting salary </w:t>
      </w:r>
      <w:r w:rsidR="00976DD1">
        <w:t>£19,500</w:t>
      </w:r>
      <w:r w:rsidR="00BE3D33">
        <w:t>,</w:t>
      </w:r>
      <w:r>
        <w:t xml:space="preserve"> with annual review </w:t>
      </w:r>
    </w:p>
    <w:p w14:paraId="56D530A9" w14:textId="067EC28E" w:rsidR="00C02BFF" w:rsidRDefault="009E498E" w:rsidP="008552C6">
      <w:pPr>
        <w:pStyle w:val="ListParagraph"/>
        <w:numPr>
          <w:ilvl w:val="0"/>
          <w:numId w:val="2"/>
        </w:numPr>
      </w:pPr>
      <w:r>
        <w:t xml:space="preserve">Expenses </w:t>
      </w:r>
      <w:r w:rsidR="008552C6">
        <w:t>–</w:t>
      </w:r>
      <w:r>
        <w:t xml:space="preserve"> All reasonable expenses will be covered </w:t>
      </w:r>
    </w:p>
    <w:sectPr w:rsidR="00C02BF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104E" w14:textId="77777777" w:rsidR="00587017" w:rsidRDefault="00587017" w:rsidP="000633B5">
      <w:pPr>
        <w:spacing w:after="0" w:line="240" w:lineRule="auto"/>
      </w:pPr>
      <w:r>
        <w:separator/>
      </w:r>
    </w:p>
  </w:endnote>
  <w:endnote w:type="continuationSeparator" w:id="0">
    <w:p w14:paraId="21A896EA" w14:textId="77777777" w:rsidR="00587017" w:rsidRDefault="00587017" w:rsidP="000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A20C" w14:textId="2925F997" w:rsidR="00145551" w:rsidRDefault="00145551">
    <w:pPr>
      <w:pStyle w:val="Footer"/>
    </w:pPr>
    <w:r>
      <w:t>Scottish Charity Number - SC002467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1B536" w14:textId="77777777" w:rsidR="00587017" w:rsidRDefault="00587017" w:rsidP="000633B5">
      <w:pPr>
        <w:spacing w:after="0" w:line="240" w:lineRule="auto"/>
      </w:pPr>
      <w:r>
        <w:separator/>
      </w:r>
    </w:p>
  </w:footnote>
  <w:footnote w:type="continuationSeparator" w:id="0">
    <w:p w14:paraId="5CEA2BAD" w14:textId="77777777" w:rsidR="00587017" w:rsidRDefault="00587017" w:rsidP="0006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5AA3"/>
    <w:multiLevelType w:val="hybridMultilevel"/>
    <w:tmpl w:val="D71C0920"/>
    <w:lvl w:ilvl="0" w:tplc="589CC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083"/>
    <w:multiLevelType w:val="hybridMultilevel"/>
    <w:tmpl w:val="AE546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56702"/>
    <w:multiLevelType w:val="hybridMultilevel"/>
    <w:tmpl w:val="1EC61700"/>
    <w:lvl w:ilvl="0" w:tplc="589CC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5D24"/>
    <w:multiLevelType w:val="hybridMultilevel"/>
    <w:tmpl w:val="0FAA724E"/>
    <w:lvl w:ilvl="0" w:tplc="589CC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3E72"/>
    <w:multiLevelType w:val="hybridMultilevel"/>
    <w:tmpl w:val="C916D37C"/>
    <w:lvl w:ilvl="0" w:tplc="589CC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34CEC"/>
    <w:multiLevelType w:val="hybridMultilevel"/>
    <w:tmpl w:val="B9BA8B3E"/>
    <w:lvl w:ilvl="0" w:tplc="589CC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07560"/>
    <w:multiLevelType w:val="hybridMultilevel"/>
    <w:tmpl w:val="4A26F912"/>
    <w:lvl w:ilvl="0" w:tplc="589CC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68373">
    <w:abstractNumId w:val="1"/>
  </w:num>
  <w:num w:numId="2" w16cid:durableId="404646279">
    <w:abstractNumId w:val="5"/>
  </w:num>
  <w:num w:numId="3" w16cid:durableId="308871530">
    <w:abstractNumId w:val="6"/>
  </w:num>
  <w:num w:numId="4" w16cid:durableId="757747436">
    <w:abstractNumId w:val="0"/>
  </w:num>
  <w:num w:numId="5" w16cid:durableId="1958368162">
    <w:abstractNumId w:val="3"/>
  </w:num>
  <w:num w:numId="6" w16cid:durableId="472260648">
    <w:abstractNumId w:val="4"/>
  </w:num>
  <w:num w:numId="7" w16cid:durableId="174006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8E"/>
    <w:rsid w:val="0001078E"/>
    <w:rsid w:val="00057504"/>
    <w:rsid w:val="000633B5"/>
    <w:rsid w:val="000A4654"/>
    <w:rsid w:val="000B1A23"/>
    <w:rsid w:val="00145551"/>
    <w:rsid w:val="00166D7C"/>
    <w:rsid w:val="00175B0F"/>
    <w:rsid w:val="001D77E7"/>
    <w:rsid w:val="00215BF0"/>
    <w:rsid w:val="0027345B"/>
    <w:rsid w:val="00281AFF"/>
    <w:rsid w:val="002C08AC"/>
    <w:rsid w:val="002D2095"/>
    <w:rsid w:val="002E4DF3"/>
    <w:rsid w:val="00316AA0"/>
    <w:rsid w:val="003312A0"/>
    <w:rsid w:val="0037672F"/>
    <w:rsid w:val="003B4D2A"/>
    <w:rsid w:val="003E740B"/>
    <w:rsid w:val="0048162E"/>
    <w:rsid w:val="00495B23"/>
    <w:rsid w:val="004E321A"/>
    <w:rsid w:val="00587017"/>
    <w:rsid w:val="00587506"/>
    <w:rsid w:val="00591771"/>
    <w:rsid w:val="006028A1"/>
    <w:rsid w:val="00614DEA"/>
    <w:rsid w:val="00621194"/>
    <w:rsid w:val="006B1E03"/>
    <w:rsid w:val="006B3E35"/>
    <w:rsid w:val="00774FAD"/>
    <w:rsid w:val="007A4582"/>
    <w:rsid w:val="007B2334"/>
    <w:rsid w:val="007F6EB9"/>
    <w:rsid w:val="00803C42"/>
    <w:rsid w:val="008552C6"/>
    <w:rsid w:val="008562EC"/>
    <w:rsid w:val="008C5336"/>
    <w:rsid w:val="008E7F01"/>
    <w:rsid w:val="00963663"/>
    <w:rsid w:val="009674D9"/>
    <w:rsid w:val="00976DD1"/>
    <w:rsid w:val="00980322"/>
    <w:rsid w:val="009D31C9"/>
    <w:rsid w:val="009E498E"/>
    <w:rsid w:val="00A46B96"/>
    <w:rsid w:val="00A70A3B"/>
    <w:rsid w:val="00A73B44"/>
    <w:rsid w:val="00A936F4"/>
    <w:rsid w:val="00B47AD9"/>
    <w:rsid w:val="00BB13AD"/>
    <w:rsid w:val="00BD7507"/>
    <w:rsid w:val="00BE3D33"/>
    <w:rsid w:val="00C02BFF"/>
    <w:rsid w:val="00C0745B"/>
    <w:rsid w:val="00C26D75"/>
    <w:rsid w:val="00C33EC4"/>
    <w:rsid w:val="00CD6FB5"/>
    <w:rsid w:val="00D02A09"/>
    <w:rsid w:val="00D27D26"/>
    <w:rsid w:val="00DB1169"/>
    <w:rsid w:val="00DF6EDE"/>
    <w:rsid w:val="00E24F0D"/>
    <w:rsid w:val="00E55C1A"/>
    <w:rsid w:val="00EA2E20"/>
    <w:rsid w:val="00EB2236"/>
    <w:rsid w:val="00EF1E05"/>
    <w:rsid w:val="00F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264B"/>
  <w15:chartTrackingRefBased/>
  <w15:docId w15:val="{B490A415-3016-4F90-BADC-E813DB37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3B5"/>
  </w:style>
  <w:style w:type="paragraph" w:styleId="Footer">
    <w:name w:val="footer"/>
    <w:basedOn w:val="Normal"/>
    <w:link w:val="FooterChar"/>
    <w:uiPriority w:val="99"/>
    <w:unhideWhenUsed/>
    <w:rsid w:val="0006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Forsyth</dc:creator>
  <cp:keywords/>
  <dc:description/>
  <cp:lastModifiedBy>David Forsyth</cp:lastModifiedBy>
  <cp:revision>13</cp:revision>
  <cp:lastPrinted>2023-12-04T19:26:00Z</cp:lastPrinted>
  <dcterms:created xsi:type="dcterms:W3CDTF">2024-06-06T19:59:00Z</dcterms:created>
  <dcterms:modified xsi:type="dcterms:W3CDTF">2024-06-15T09:11:00Z</dcterms:modified>
</cp:coreProperties>
</file>