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C51AEB" w14:textId="325C2254" w:rsidR="009A580B" w:rsidRPr="00DA551B" w:rsidRDefault="006901DC" w:rsidP="00DA551B">
      <w:pPr>
        <w:spacing w:after="0"/>
        <w:rPr>
          <w:b/>
          <w:bCs/>
        </w:rPr>
      </w:pPr>
      <w:r w:rsidRPr="00DA551B">
        <w:rPr>
          <w:b/>
          <w:bCs/>
          <w:noProof/>
          <w:lang w:eastAsia="en-GB"/>
        </w:rPr>
        <w:drawing>
          <wp:anchor distT="0" distB="0" distL="114300" distR="114300" simplePos="0" relativeHeight="251657216" behindDoc="1" locked="0" layoutInCell="1" allowOverlap="1" wp14:anchorId="26C51B33" wp14:editId="6F4627F0">
            <wp:simplePos x="0" y="0"/>
            <wp:positionH relativeFrom="column">
              <wp:posOffset>3670300</wp:posOffset>
            </wp:positionH>
            <wp:positionV relativeFrom="paragraph">
              <wp:posOffset>-539081</wp:posOffset>
            </wp:positionV>
            <wp:extent cx="2498722" cy="897856"/>
            <wp:effectExtent l="19050" t="19050" r="16510" b="17145"/>
            <wp:wrapNone/>
            <wp:docPr id="1" name="Picture 1" descr="S:\FreshStar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FreshStart log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869" cy="90293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61A4" w:rsidRPr="00DA551B">
        <w:rPr>
          <w:b/>
          <w:bCs/>
        </w:rPr>
        <w:t>Job Description</w:t>
      </w:r>
    </w:p>
    <w:p w14:paraId="26C51AEC" w14:textId="77777777" w:rsidR="00AD61A4" w:rsidRPr="00937831" w:rsidRDefault="00AD61A4" w:rsidP="00DA551B">
      <w:pPr>
        <w:spacing w:after="0"/>
      </w:pPr>
    </w:p>
    <w:p w14:paraId="26C51AED" w14:textId="7D7DCC99" w:rsidR="00AD61A4" w:rsidRDefault="00AD61A4" w:rsidP="00DA551B">
      <w:pPr>
        <w:spacing w:after="0"/>
        <w:rPr>
          <w:b/>
          <w:bCs/>
        </w:rPr>
      </w:pPr>
      <w:r w:rsidRPr="00937831">
        <w:t>Title:</w:t>
      </w:r>
      <w:r w:rsidRPr="00937831">
        <w:tab/>
      </w:r>
      <w:r w:rsidRPr="00937831">
        <w:tab/>
      </w:r>
      <w:r w:rsidRPr="00937831">
        <w:tab/>
      </w:r>
      <w:r w:rsidR="004C3E70">
        <w:rPr>
          <w:b/>
          <w:bCs/>
        </w:rPr>
        <w:t xml:space="preserve">Warehouse and Services </w:t>
      </w:r>
      <w:r w:rsidR="003470D2">
        <w:rPr>
          <w:b/>
          <w:bCs/>
        </w:rPr>
        <w:t>Assistant</w:t>
      </w:r>
    </w:p>
    <w:p w14:paraId="19F075B0" w14:textId="77777777" w:rsidR="004C3E70" w:rsidRDefault="004C3E70" w:rsidP="00DA551B">
      <w:pPr>
        <w:spacing w:after="0"/>
        <w:rPr>
          <w:b/>
          <w:bCs/>
        </w:rPr>
      </w:pPr>
    </w:p>
    <w:p w14:paraId="6D65C27B" w14:textId="550EB010" w:rsidR="003C1F50" w:rsidRPr="00937831" w:rsidRDefault="004C3E70" w:rsidP="003C1F50">
      <w:pPr>
        <w:spacing w:after="0"/>
        <w:ind w:left="2160" w:hanging="2160"/>
      </w:pPr>
      <w:r w:rsidRPr="004C3E70">
        <w:t>Salary scale:</w:t>
      </w:r>
      <w:r>
        <w:tab/>
      </w:r>
      <w:r w:rsidR="003C1F50" w:rsidRPr="006B1C6A">
        <w:rPr>
          <w:b/>
          <w:bCs/>
        </w:rPr>
        <w:t>Salary scale: £23,088-£25,943</w:t>
      </w:r>
      <w:r w:rsidR="003C1F50">
        <w:t xml:space="preserve"> (the post holder will generally start on the lower scale set at the Real Living Wage).</w:t>
      </w:r>
    </w:p>
    <w:p w14:paraId="26C51AEE" w14:textId="77777777" w:rsidR="00AD61A4" w:rsidRPr="00937831" w:rsidRDefault="00AD61A4" w:rsidP="00DA551B">
      <w:pPr>
        <w:spacing w:after="0"/>
      </w:pPr>
    </w:p>
    <w:p w14:paraId="26C51AEF" w14:textId="5446D1F0" w:rsidR="00AD61A4" w:rsidRPr="00937831" w:rsidRDefault="00AD61A4" w:rsidP="00DA551B">
      <w:pPr>
        <w:spacing w:after="0"/>
      </w:pPr>
      <w:r w:rsidRPr="00937831">
        <w:t>Responsible to:</w:t>
      </w:r>
      <w:r w:rsidRPr="00937831">
        <w:tab/>
      </w:r>
      <w:r w:rsidRPr="00937831">
        <w:tab/>
      </w:r>
      <w:r w:rsidR="002F02B7">
        <w:rPr>
          <w:b/>
          <w:bCs/>
        </w:rPr>
        <w:t xml:space="preserve">Warehouse </w:t>
      </w:r>
      <w:r w:rsidR="00676A4F">
        <w:rPr>
          <w:b/>
          <w:bCs/>
        </w:rPr>
        <w:t xml:space="preserve">and Services </w:t>
      </w:r>
      <w:r w:rsidR="0093505B">
        <w:rPr>
          <w:b/>
          <w:bCs/>
        </w:rPr>
        <w:t>Manager</w:t>
      </w:r>
    </w:p>
    <w:p w14:paraId="26C51AF0" w14:textId="77777777" w:rsidR="00AD61A4" w:rsidRPr="00937831" w:rsidRDefault="00AD61A4" w:rsidP="00DA551B">
      <w:pPr>
        <w:spacing w:after="0"/>
      </w:pPr>
    </w:p>
    <w:p w14:paraId="26C51AF2" w14:textId="17932452" w:rsidR="00AD61A4" w:rsidRDefault="00AD61A4" w:rsidP="00DA551B">
      <w:pPr>
        <w:spacing w:after="0"/>
        <w:rPr>
          <w:b/>
          <w:bCs/>
        </w:rPr>
      </w:pPr>
      <w:r w:rsidRPr="00DA551B">
        <w:rPr>
          <w:b/>
          <w:bCs/>
        </w:rPr>
        <w:t>Main Purpose of Role:</w:t>
      </w:r>
    </w:p>
    <w:p w14:paraId="2A5DFDA9" w14:textId="77777777" w:rsidR="006F7D97" w:rsidRDefault="006F7D97" w:rsidP="00DA551B">
      <w:pPr>
        <w:spacing w:after="0"/>
        <w:rPr>
          <w:b/>
          <w:bCs/>
        </w:rPr>
      </w:pPr>
    </w:p>
    <w:p w14:paraId="614F7D10" w14:textId="34D785F9" w:rsidR="006F7D97" w:rsidRDefault="006F7D97" w:rsidP="006F7D97">
      <w:pPr>
        <w:pStyle w:val="BodyText"/>
        <w:rPr>
          <w:rFonts w:ascii="Calibri" w:hAnsi="Calibri" w:cs="Calibri"/>
          <w:sz w:val="22"/>
        </w:rPr>
      </w:pPr>
      <w:r w:rsidRPr="00570ABB">
        <w:rPr>
          <w:rFonts w:ascii="Calibri" w:hAnsi="Calibri" w:cs="Calibri"/>
          <w:sz w:val="22"/>
        </w:rPr>
        <w:t>Fresh Start provides support to people moving on from or those at risk of homelessness. Fresh Start has been active in Edinburgh for over 2</w:t>
      </w:r>
      <w:r w:rsidR="00DD42E8">
        <w:rPr>
          <w:rFonts w:ascii="Calibri" w:hAnsi="Calibri" w:cs="Calibri"/>
          <w:sz w:val="22"/>
        </w:rPr>
        <w:t>5</w:t>
      </w:r>
      <w:r w:rsidRPr="00570ABB">
        <w:rPr>
          <w:rFonts w:ascii="Calibri" w:hAnsi="Calibri" w:cs="Calibri"/>
          <w:sz w:val="22"/>
        </w:rPr>
        <w:t xml:space="preserve"> years with a mission to help people make a home for themselves.  Volunteering is at the centre of Fresh Start’s ethos, and we are </w:t>
      </w:r>
      <w:r w:rsidR="00FA2A4C">
        <w:rPr>
          <w:rFonts w:ascii="Calibri" w:hAnsi="Calibri" w:cs="Calibri"/>
          <w:sz w:val="22"/>
        </w:rPr>
        <w:t xml:space="preserve">always </w:t>
      </w:r>
      <w:r w:rsidRPr="00570ABB">
        <w:rPr>
          <w:rFonts w:ascii="Calibri" w:hAnsi="Calibri" w:cs="Calibri"/>
          <w:sz w:val="22"/>
        </w:rPr>
        <w:t xml:space="preserve">looking to diversify our team of volunteers to ensure all ages, backgrounds and demographics are represented and given opportunities at Fresh Start. </w:t>
      </w:r>
    </w:p>
    <w:p w14:paraId="1033F751" w14:textId="77777777" w:rsidR="00BB66DE" w:rsidRDefault="00BB66DE" w:rsidP="006F7D97">
      <w:pPr>
        <w:pStyle w:val="BodyText"/>
        <w:rPr>
          <w:rFonts w:ascii="Calibri" w:hAnsi="Calibri" w:cs="Calibri"/>
          <w:sz w:val="22"/>
        </w:rPr>
      </w:pPr>
    </w:p>
    <w:p w14:paraId="00EAAA90" w14:textId="412A247C" w:rsidR="00BB66DE" w:rsidRPr="00570ABB" w:rsidRDefault="00BB66DE" w:rsidP="006F7D97">
      <w:pPr>
        <w:pStyle w:val="BodyText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Fresh Start offer</w:t>
      </w:r>
      <w:r w:rsidR="009A635C">
        <w:rPr>
          <w:rFonts w:ascii="Calibri" w:hAnsi="Calibri" w:cs="Calibri"/>
          <w:sz w:val="22"/>
        </w:rPr>
        <w:t>s</w:t>
      </w:r>
      <w:r>
        <w:rPr>
          <w:rFonts w:ascii="Calibri" w:hAnsi="Calibri" w:cs="Calibri"/>
          <w:sz w:val="22"/>
        </w:rPr>
        <w:t xml:space="preserve"> a range of services to people either at the transition from homelessness or those who are risk of homele</w:t>
      </w:r>
      <w:r w:rsidR="00F57215">
        <w:rPr>
          <w:rFonts w:ascii="Calibri" w:hAnsi="Calibri" w:cs="Calibri"/>
          <w:sz w:val="22"/>
        </w:rPr>
        <w:t>ssness. We provide people with the provision of household starter packs, white goods, painting and decorating services</w:t>
      </w:r>
      <w:r w:rsidR="00DC0D51">
        <w:rPr>
          <w:rFonts w:ascii="Calibri" w:hAnsi="Calibri" w:cs="Calibri"/>
          <w:sz w:val="22"/>
        </w:rPr>
        <w:t xml:space="preserve">. Via our community hub we offer a wide range of services </w:t>
      </w:r>
      <w:r w:rsidR="00FA2A4C">
        <w:rPr>
          <w:rFonts w:ascii="Calibri" w:hAnsi="Calibri" w:cs="Calibri"/>
          <w:sz w:val="22"/>
        </w:rPr>
        <w:t>including</w:t>
      </w:r>
      <w:r w:rsidR="00DC0D51">
        <w:rPr>
          <w:rFonts w:ascii="Calibri" w:hAnsi="Calibri" w:cs="Calibri"/>
          <w:sz w:val="22"/>
        </w:rPr>
        <w:t xml:space="preserve"> cooking, community pantry and shop, growing spaces, provision of advice, information and support. </w:t>
      </w:r>
    </w:p>
    <w:p w14:paraId="26C51AF4" w14:textId="77777777" w:rsidR="00AD61A4" w:rsidRPr="00937831" w:rsidRDefault="00AD61A4" w:rsidP="00DA551B">
      <w:pPr>
        <w:spacing w:after="0"/>
      </w:pPr>
    </w:p>
    <w:p w14:paraId="26C51AF5" w14:textId="6F490087" w:rsidR="00AD61A4" w:rsidRPr="00937831" w:rsidRDefault="00AD61A4" w:rsidP="00DA551B">
      <w:pPr>
        <w:spacing w:after="0"/>
      </w:pPr>
      <w:r w:rsidRPr="00937831">
        <w:t xml:space="preserve">The </w:t>
      </w:r>
      <w:r w:rsidR="003454A6" w:rsidRPr="00937831">
        <w:t xml:space="preserve">Warehouse and </w:t>
      </w:r>
      <w:r w:rsidR="00896749">
        <w:t xml:space="preserve">Services </w:t>
      </w:r>
      <w:r w:rsidR="004B5833">
        <w:t>Assistant</w:t>
      </w:r>
      <w:r w:rsidR="00DC0D51">
        <w:t xml:space="preserve"> is a key role</w:t>
      </w:r>
      <w:r w:rsidRPr="00937831">
        <w:t xml:space="preserve"> </w:t>
      </w:r>
      <w:r w:rsidR="00522E2B">
        <w:t>within the warehouse working alongside our volunteers to</w:t>
      </w:r>
      <w:r w:rsidR="00893F93" w:rsidRPr="00937831">
        <w:t xml:space="preserve"> </w:t>
      </w:r>
      <w:r w:rsidR="005A55A1">
        <w:t xml:space="preserve">assemble and deliver </w:t>
      </w:r>
      <w:r w:rsidR="0091630C">
        <w:t xml:space="preserve">our flagship </w:t>
      </w:r>
      <w:r w:rsidR="005A55A1">
        <w:t>starter packs, including the safe testing of electrical</w:t>
      </w:r>
      <w:r w:rsidR="00DB0E7C">
        <w:t xml:space="preserve"> (</w:t>
      </w:r>
      <w:r w:rsidR="00FA2A4C">
        <w:t xml:space="preserve">in-house </w:t>
      </w:r>
      <w:r w:rsidR="00DB0E7C">
        <w:t xml:space="preserve">training </w:t>
      </w:r>
      <w:r w:rsidR="00FA2A4C">
        <w:t>can</w:t>
      </w:r>
      <w:r w:rsidR="00DB0E7C">
        <w:t xml:space="preserve"> be provided)</w:t>
      </w:r>
      <w:r w:rsidR="005A55A1">
        <w:t xml:space="preserve"> items within the starter packs. </w:t>
      </w:r>
    </w:p>
    <w:p w14:paraId="26C51AF6" w14:textId="77777777" w:rsidR="00AD61A4" w:rsidRPr="00937831" w:rsidRDefault="00AD61A4" w:rsidP="00DA551B">
      <w:pPr>
        <w:spacing w:after="0"/>
      </w:pPr>
    </w:p>
    <w:p w14:paraId="26C51AF7" w14:textId="77777777" w:rsidR="00AD61A4" w:rsidRPr="00937831" w:rsidRDefault="00AD7A7F" w:rsidP="00DA551B">
      <w:pPr>
        <w:spacing w:after="0"/>
      </w:pPr>
      <w:r w:rsidRPr="00937831">
        <w:t>Fresh Start is a small charity and a flexible approach and the ability to multi-task is essential.  A good team player who can also work on their own initiative and be pro-active in ensuring the smooth running of the organisation is required for this role.</w:t>
      </w:r>
    </w:p>
    <w:p w14:paraId="26C51AF8" w14:textId="77777777" w:rsidR="00AD7A7F" w:rsidRPr="00937831" w:rsidRDefault="00AD7A7F" w:rsidP="00DA551B">
      <w:pPr>
        <w:spacing w:after="0"/>
      </w:pPr>
    </w:p>
    <w:p w14:paraId="26C51AF9" w14:textId="4CC855B4" w:rsidR="00AD7A7F" w:rsidRDefault="00AD7A7F" w:rsidP="00DA551B">
      <w:pPr>
        <w:spacing w:after="0"/>
        <w:rPr>
          <w:b/>
          <w:bCs/>
          <w:u w:val="single"/>
        </w:rPr>
      </w:pPr>
      <w:r w:rsidRPr="00DA551B">
        <w:rPr>
          <w:b/>
          <w:bCs/>
          <w:u w:val="single"/>
        </w:rPr>
        <w:t>Main Duties</w:t>
      </w:r>
      <w:r w:rsidR="00CE3042" w:rsidRPr="00DA551B">
        <w:rPr>
          <w:b/>
          <w:bCs/>
          <w:u w:val="single"/>
        </w:rPr>
        <w:t xml:space="preserve"> and Tasks</w:t>
      </w:r>
    </w:p>
    <w:p w14:paraId="7D4512CC" w14:textId="77777777" w:rsidR="00025F6F" w:rsidRDefault="00025F6F" w:rsidP="00DA551B">
      <w:pPr>
        <w:spacing w:after="0"/>
        <w:rPr>
          <w:b/>
          <w:bCs/>
          <w:u w:val="single"/>
        </w:rPr>
      </w:pPr>
    </w:p>
    <w:p w14:paraId="37748DF3" w14:textId="72C39977" w:rsidR="00025F6F" w:rsidRPr="00025F6F" w:rsidRDefault="00025F6F" w:rsidP="00DA551B">
      <w:pPr>
        <w:spacing w:after="0"/>
      </w:pPr>
      <w:r>
        <w:t xml:space="preserve">The Warehouse and Services </w:t>
      </w:r>
      <w:r w:rsidR="004B5833">
        <w:t>Assistant</w:t>
      </w:r>
      <w:r>
        <w:t xml:space="preserve"> will work closely with the Goods and Services Manager, and </w:t>
      </w:r>
      <w:r w:rsidR="004B5833">
        <w:t>the rest of the warehouse team</w:t>
      </w:r>
      <w:r w:rsidR="007A561F">
        <w:t xml:space="preserve"> to ensure the smooth operationally running of the warehouse and the services provided</w:t>
      </w:r>
      <w:r w:rsidR="00B36072">
        <w:t xml:space="preserve">. </w:t>
      </w:r>
      <w:r w:rsidR="0049184B">
        <w:t xml:space="preserve">Large amounts of donated goods will be sorted and packed and distributed to people in need of the service. </w:t>
      </w:r>
    </w:p>
    <w:p w14:paraId="3C8CB3C8" w14:textId="7CD9CDE1" w:rsidR="00BE7D74" w:rsidRPr="00937831" w:rsidRDefault="00BE7D74" w:rsidP="00DA551B">
      <w:pPr>
        <w:spacing w:after="0"/>
      </w:pPr>
    </w:p>
    <w:p w14:paraId="4ABC22DB" w14:textId="56869001" w:rsidR="00BE7D74" w:rsidRPr="00DA551B" w:rsidRDefault="00BE7D74" w:rsidP="00DA551B">
      <w:pPr>
        <w:spacing w:after="0"/>
        <w:rPr>
          <w:b/>
          <w:bCs/>
          <w:u w:val="single"/>
        </w:rPr>
      </w:pPr>
      <w:r w:rsidRPr="00DA551B">
        <w:rPr>
          <w:b/>
          <w:bCs/>
          <w:u w:val="single"/>
        </w:rPr>
        <w:t xml:space="preserve">Warehouse </w:t>
      </w:r>
    </w:p>
    <w:p w14:paraId="26C51AFB" w14:textId="289382A2" w:rsidR="00BD50AA" w:rsidRPr="00937831" w:rsidRDefault="001A6684" w:rsidP="00DA551B">
      <w:pPr>
        <w:pStyle w:val="ListParagraph"/>
        <w:numPr>
          <w:ilvl w:val="0"/>
          <w:numId w:val="14"/>
        </w:numPr>
        <w:spacing w:after="0"/>
      </w:pPr>
      <w:r w:rsidRPr="00937831">
        <w:t>Providing</w:t>
      </w:r>
      <w:r w:rsidR="00CE3042" w:rsidRPr="00937831">
        <w:t xml:space="preserve"> a professional and courteous first point of contact for visitors i</w:t>
      </w:r>
      <w:r w:rsidR="00A148AB" w:rsidRPr="00937831">
        <w:t>.</w:t>
      </w:r>
      <w:r w:rsidR="00CE3042" w:rsidRPr="00937831">
        <w:t>e</w:t>
      </w:r>
      <w:r w:rsidR="00A148AB" w:rsidRPr="00937831">
        <w:t>.</w:t>
      </w:r>
      <w:r w:rsidRPr="00937831">
        <w:t xml:space="preserve"> </w:t>
      </w:r>
      <w:r w:rsidR="0044760C">
        <w:t>v</w:t>
      </w:r>
      <w:r w:rsidRPr="00937831">
        <w:t xml:space="preserve">olunteers, donors, service users and </w:t>
      </w:r>
      <w:r w:rsidR="0044760C">
        <w:t>referral agents.</w:t>
      </w:r>
    </w:p>
    <w:p w14:paraId="26C51AFF" w14:textId="36BF9D0F" w:rsidR="006901DC" w:rsidRPr="00DA551B" w:rsidRDefault="001A6684" w:rsidP="00DA551B">
      <w:pPr>
        <w:pStyle w:val="ListParagraph"/>
        <w:numPr>
          <w:ilvl w:val="0"/>
          <w:numId w:val="14"/>
        </w:numPr>
        <w:spacing w:after="0"/>
        <w:rPr>
          <w:rFonts w:eastAsia="Times New Roman"/>
          <w:color w:val="000000"/>
          <w:lang w:eastAsia="en-GB"/>
        </w:rPr>
      </w:pPr>
      <w:r w:rsidRPr="00DA551B">
        <w:rPr>
          <w:rFonts w:eastAsia="Times New Roman"/>
          <w:color w:val="000000"/>
          <w:lang w:eastAsia="en-GB"/>
        </w:rPr>
        <w:t>Answering the door</w:t>
      </w:r>
      <w:r w:rsidR="00BE7D74" w:rsidRPr="00DA551B">
        <w:rPr>
          <w:rFonts w:eastAsia="Times New Roman"/>
          <w:color w:val="000000"/>
          <w:lang w:eastAsia="en-GB"/>
        </w:rPr>
        <w:t xml:space="preserve">, accepting and </w:t>
      </w:r>
      <w:r w:rsidR="006901DC" w:rsidRPr="00DA551B">
        <w:rPr>
          <w:rFonts w:eastAsia="Times New Roman"/>
          <w:color w:val="000000"/>
          <w:lang w:eastAsia="en-GB"/>
        </w:rPr>
        <w:t>processing of donations received</w:t>
      </w:r>
      <w:r w:rsidR="0044760C">
        <w:rPr>
          <w:rFonts w:eastAsia="Times New Roman"/>
          <w:color w:val="000000"/>
          <w:lang w:eastAsia="en-GB"/>
        </w:rPr>
        <w:t>.</w:t>
      </w:r>
    </w:p>
    <w:p w14:paraId="09892183" w14:textId="5ADF0717" w:rsidR="00920D61" w:rsidRPr="00DA551B" w:rsidRDefault="001A6684" w:rsidP="00DA551B">
      <w:pPr>
        <w:pStyle w:val="ListParagraph"/>
        <w:numPr>
          <w:ilvl w:val="0"/>
          <w:numId w:val="14"/>
        </w:numPr>
        <w:spacing w:after="0"/>
        <w:rPr>
          <w:rFonts w:eastAsia="Times New Roman"/>
          <w:color w:val="000000"/>
          <w:lang w:eastAsia="en-GB"/>
        </w:rPr>
      </w:pPr>
      <w:r w:rsidRPr="00DA551B">
        <w:rPr>
          <w:rFonts w:eastAsia="Times New Roman"/>
          <w:color w:val="000000"/>
          <w:lang w:eastAsia="en-GB"/>
        </w:rPr>
        <w:t>Work effectively with</w:t>
      </w:r>
      <w:r w:rsidR="00920D61" w:rsidRPr="00DA551B">
        <w:rPr>
          <w:rFonts w:eastAsia="Times New Roman"/>
          <w:color w:val="000000"/>
          <w:lang w:eastAsia="en-GB"/>
        </w:rPr>
        <w:t xml:space="preserve"> and assist volunteers when processing and sorting goods</w:t>
      </w:r>
      <w:r w:rsidR="005D792F">
        <w:rPr>
          <w:rFonts w:eastAsia="Times New Roman"/>
          <w:color w:val="000000"/>
          <w:lang w:eastAsia="en-GB"/>
        </w:rPr>
        <w:t>.</w:t>
      </w:r>
    </w:p>
    <w:p w14:paraId="5E642F4F" w14:textId="66B6E941" w:rsidR="00F41327" w:rsidRPr="00DA551B" w:rsidRDefault="00F41327" w:rsidP="00DA551B">
      <w:pPr>
        <w:pStyle w:val="ListParagraph"/>
        <w:numPr>
          <w:ilvl w:val="0"/>
          <w:numId w:val="14"/>
        </w:numPr>
        <w:spacing w:after="0"/>
        <w:rPr>
          <w:rFonts w:eastAsia="Times New Roman"/>
          <w:color w:val="000000"/>
          <w:lang w:eastAsia="en-GB"/>
        </w:rPr>
      </w:pPr>
      <w:r w:rsidRPr="00DA551B">
        <w:rPr>
          <w:rFonts w:eastAsia="Times New Roman"/>
          <w:color w:val="000000"/>
          <w:lang w:eastAsia="en-GB"/>
        </w:rPr>
        <w:t xml:space="preserve">Assist with </w:t>
      </w:r>
      <w:r w:rsidR="003D1A2B" w:rsidRPr="00DA551B">
        <w:rPr>
          <w:rFonts w:eastAsia="Times New Roman"/>
          <w:color w:val="000000"/>
          <w:lang w:eastAsia="en-GB"/>
        </w:rPr>
        <w:t>the operations</w:t>
      </w:r>
      <w:r w:rsidRPr="00DA551B">
        <w:rPr>
          <w:rFonts w:eastAsia="Times New Roman"/>
          <w:color w:val="000000"/>
          <w:lang w:eastAsia="en-GB"/>
        </w:rPr>
        <w:t xml:space="preserve"> of </w:t>
      </w:r>
      <w:r w:rsidR="003D1A2B" w:rsidRPr="00DA551B">
        <w:rPr>
          <w:rFonts w:eastAsia="Times New Roman"/>
          <w:color w:val="000000"/>
          <w:lang w:eastAsia="en-GB"/>
        </w:rPr>
        <w:t xml:space="preserve">the </w:t>
      </w:r>
      <w:r w:rsidRPr="00DA551B">
        <w:rPr>
          <w:rFonts w:eastAsia="Times New Roman"/>
          <w:color w:val="000000"/>
          <w:lang w:eastAsia="en-GB"/>
        </w:rPr>
        <w:t xml:space="preserve">warehouse i.e. </w:t>
      </w:r>
      <w:r w:rsidR="005D792F">
        <w:rPr>
          <w:rFonts w:eastAsia="Times New Roman"/>
          <w:color w:val="000000"/>
          <w:lang w:eastAsia="en-GB"/>
        </w:rPr>
        <w:t>e</w:t>
      </w:r>
      <w:r w:rsidR="001A6684" w:rsidRPr="00DA551B">
        <w:rPr>
          <w:rFonts w:eastAsia="Times New Roman"/>
          <w:color w:val="000000"/>
          <w:lang w:eastAsia="en-GB"/>
        </w:rPr>
        <w:t xml:space="preserve">nsuring all </w:t>
      </w:r>
      <w:r w:rsidRPr="00DA551B">
        <w:rPr>
          <w:rFonts w:eastAsia="Times New Roman"/>
          <w:color w:val="000000"/>
          <w:lang w:eastAsia="en-GB"/>
        </w:rPr>
        <w:t>goods are stored safely, passageways are clear, excess stock and rubbish are dealt with, bins are out for pick-up (this list is not exhaustive</w:t>
      </w:r>
      <w:proofErr w:type="gramStart"/>
      <w:r w:rsidRPr="00DA551B">
        <w:rPr>
          <w:rFonts w:eastAsia="Times New Roman"/>
          <w:color w:val="000000"/>
          <w:lang w:eastAsia="en-GB"/>
        </w:rPr>
        <w:t>);</w:t>
      </w:r>
      <w:proofErr w:type="gramEnd"/>
      <w:r w:rsidRPr="00DA551B">
        <w:rPr>
          <w:rFonts w:eastAsia="Times New Roman"/>
          <w:color w:val="000000"/>
          <w:lang w:eastAsia="en-GB"/>
        </w:rPr>
        <w:t xml:space="preserve"> </w:t>
      </w:r>
    </w:p>
    <w:p w14:paraId="513DBB57" w14:textId="5E000941" w:rsidR="00F41327" w:rsidRPr="00DA551B" w:rsidRDefault="00F41327" w:rsidP="00DA551B">
      <w:pPr>
        <w:pStyle w:val="ListParagraph"/>
        <w:numPr>
          <w:ilvl w:val="0"/>
          <w:numId w:val="14"/>
        </w:numPr>
        <w:spacing w:after="0"/>
        <w:rPr>
          <w:rFonts w:eastAsia="Times New Roman"/>
          <w:color w:val="000000"/>
          <w:lang w:eastAsia="en-GB"/>
        </w:rPr>
      </w:pPr>
      <w:r w:rsidRPr="00DA551B">
        <w:rPr>
          <w:rFonts w:eastAsia="Times New Roman"/>
          <w:color w:val="000000"/>
          <w:lang w:eastAsia="en-GB"/>
        </w:rPr>
        <w:t>Receive and assist members of the public, when they are making donations of goods and record donors' names and/or church details</w:t>
      </w:r>
      <w:r w:rsidR="00F41549">
        <w:rPr>
          <w:rFonts w:eastAsia="Times New Roman"/>
          <w:color w:val="000000"/>
          <w:lang w:eastAsia="en-GB"/>
        </w:rPr>
        <w:t>.</w:t>
      </w:r>
    </w:p>
    <w:p w14:paraId="26C51B00" w14:textId="7F75F401" w:rsidR="006901DC" w:rsidRDefault="00F41327" w:rsidP="00DA551B">
      <w:pPr>
        <w:pStyle w:val="ListParagraph"/>
        <w:numPr>
          <w:ilvl w:val="0"/>
          <w:numId w:val="14"/>
        </w:numPr>
        <w:spacing w:after="0"/>
        <w:rPr>
          <w:rFonts w:eastAsia="Times New Roman"/>
          <w:color w:val="000000"/>
          <w:lang w:eastAsia="en-GB"/>
        </w:rPr>
      </w:pPr>
      <w:r w:rsidRPr="00DA551B">
        <w:rPr>
          <w:rFonts w:eastAsia="Times New Roman"/>
          <w:color w:val="000000"/>
          <w:lang w:eastAsia="en-GB"/>
        </w:rPr>
        <w:lastRenderedPageBreak/>
        <w:t>Assist with collection, distribution and disposal</w:t>
      </w:r>
      <w:r w:rsidR="00C41FAE" w:rsidRPr="00DA551B">
        <w:rPr>
          <w:rFonts w:eastAsia="Times New Roman"/>
          <w:color w:val="000000"/>
          <w:lang w:eastAsia="en-GB"/>
        </w:rPr>
        <w:t xml:space="preserve"> and recycling</w:t>
      </w:r>
      <w:r w:rsidRPr="00DA551B">
        <w:rPr>
          <w:rFonts w:eastAsia="Times New Roman"/>
          <w:color w:val="000000"/>
          <w:lang w:eastAsia="en-GB"/>
        </w:rPr>
        <w:t xml:space="preserve"> of goods.</w:t>
      </w:r>
    </w:p>
    <w:p w14:paraId="7DCB8962" w14:textId="6C9C660E" w:rsidR="00DC0D42" w:rsidRDefault="00DC0D42" w:rsidP="00DA551B">
      <w:pPr>
        <w:pStyle w:val="ListParagraph"/>
        <w:numPr>
          <w:ilvl w:val="0"/>
          <w:numId w:val="14"/>
        </w:numPr>
        <w:spacing w:after="0"/>
        <w:rPr>
          <w:rFonts w:eastAsia="Times New Roman"/>
          <w:color w:val="000000"/>
          <w:lang w:eastAsia="en-GB"/>
        </w:rPr>
      </w:pPr>
      <w:r w:rsidRPr="00DC0D42">
        <w:rPr>
          <w:rFonts w:eastAsia="Times New Roman"/>
          <w:color w:val="000000"/>
          <w:lang w:eastAsia="en-GB"/>
        </w:rPr>
        <w:t>Assist with internal and external maintenance work if necessary</w:t>
      </w:r>
      <w:r>
        <w:rPr>
          <w:rFonts w:eastAsia="Times New Roman"/>
          <w:color w:val="000000"/>
          <w:lang w:eastAsia="en-GB"/>
        </w:rPr>
        <w:t>.</w:t>
      </w:r>
    </w:p>
    <w:p w14:paraId="6B1EC8FD" w14:textId="77777777" w:rsidR="00DA551B" w:rsidRPr="00DA551B" w:rsidRDefault="00DA551B" w:rsidP="00DA551B">
      <w:pPr>
        <w:pStyle w:val="ListParagraph"/>
        <w:spacing w:after="0"/>
        <w:rPr>
          <w:rFonts w:eastAsia="Times New Roman"/>
          <w:color w:val="000000"/>
          <w:lang w:eastAsia="en-GB"/>
        </w:rPr>
      </w:pPr>
    </w:p>
    <w:p w14:paraId="28FA5E23" w14:textId="35B8A4AD" w:rsidR="00857079" w:rsidRPr="00FA2A4C" w:rsidRDefault="00606C1A" w:rsidP="005A0F6A">
      <w:pPr>
        <w:spacing w:after="0"/>
        <w:rPr>
          <w:rFonts w:eastAsia="Times New Roman"/>
          <w:b/>
          <w:color w:val="000000"/>
          <w:u w:val="single"/>
          <w:lang w:eastAsia="en-GB"/>
        </w:rPr>
      </w:pPr>
      <w:r>
        <w:rPr>
          <w:rFonts w:eastAsia="Times New Roman"/>
          <w:b/>
          <w:color w:val="000000"/>
          <w:u w:val="single"/>
          <w:lang w:eastAsia="en-GB"/>
        </w:rPr>
        <w:t>Starter Packs</w:t>
      </w:r>
    </w:p>
    <w:p w14:paraId="27737E7B" w14:textId="13B2E054" w:rsidR="00606C1A" w:rsidRPr="00FD4CDD" w:rsidRDefault="00606C1A" w:rsidP="00FD4CDD">
      <w:pPr>
        <w:pStyle w:val="ListParagraph"/>
        <w:numPr>
          <w:ilvl w:val="0"/>
          <w:numId w:val="24"/>
        </w:numPr>
        <w:spacing w:after="0"/>
        <w:rPr>
          <w:rFonts w:eastAsia="Times New Roman"/>
          <w:color w:val="000000"/>
          <w:lang w:eastAsia="en-GB"/>
        </w:rPr>
      </w:pPr>
      <w:r w:rsidRPr="00FD4CDD">
        <w:rPr>
          <w:rFonts w:eastAsia="Times New Roman"/>
          <w:color w:val="000000"/>
          <w:lang w:eastAsia="en-GB"/>
        </w:rPr>
        <w:t xml:space="preserve">Processing of starter pack referrals, including assembling full referrals ready for distribution. </w:t>
      </w:r>
    </w:p>
    <w:p w14:paraId="5AE8D2A9" w14:textId="77777777" w:rsidR="00FD4CDD" w:rsidRDefault="005F1FCB" w:rsidP="00FD4CDD">
      <w:pPr>
        <w:pStyle w:val="ListParagraph"/>
        <w:numPr>
          <w:ilvl w:val="0"/>
          <w:numId w:val="24"/>
        </w:numPr>
        <w:spacing w:after="0"/>
        <w:rPr>
          <w:rFonts w:eastAsia="Times New Roman"/>
          <w:color w:val="000000"/>
          <w:lang w:eastAsia="en-GB"/>
        </w:rPr>
      </w:pPr>
      <w:r w:rsidRPr="00FD4CDD">
        <w:rPr>
          <w:rFonts w:eastAsia="Times New Roman"/>
          <w:color w:val="000000"/>
          <w:lang w:eastAsia="en-GB"/>
        </w:rPr>
        <w:t>Co-ordination and d</w:t>
      </w:r>
      <w:r w:rsidR="003829B9" w:rsidRPr="00FD4CDD">
        <w:rPr>
          <w:rFonts w:eastAsia="Times New Roman"/>
          <w:color w:val="000000"/>
          <w:lang w:eastAsia="en-GB"/>
        </w:rPr>
        <w:t xml:space="preserve">elivery of starter packs to Fresh Start service users or goods to other organisations. </w:t>
      </w:r>
    </w:p>
    <w:p w14:paraId="4A46C213" w14:textId="77777777" w:rsidR="00FD4CDD" w:rsidRDefault="003829B9" w:rsidP="00FD4CDD">
      <w:pPr>
        <w:pStyle w:val="ListParagraph"/>
        <w:numPr>
          <w:ilvl w:val="0"/>
          <w:numId w:val="24"/>
        </w:numPr>
        <w:spacing w:after="0"/>
        <w:rPr>
          <w:rFonts w:eastAsia="Times New Roman"/>
          <w:color w:val="000000"/>
          <w:lang w:eastAsia="en-GB"/>
        </w:rPr>
      </w:pPr>
      <w:r w:rsidRPr="00FD4CDD">
        <w:rPr>
          <w:rFonts w:eastAsia="Times New Roman"/>
          <w:color w:val="000000"/>
          <w:lang w:eastAsia="en-GB"/>
        </w:rPr>
        <w:t xml:space="preserve">Collection of goods from donors, supporters, or other organisations. </w:t>
      </w:r>
    </w:p>
    <w:p w14:paraId="1CD65895" w14:textId="77777777" w:rsidR="00FD4CDD" w:rsidRPr="00FD4CDD" w:rsidRDefault="00F30CCE" w:rsidP="00FD4CDD">
      <w:pPr>
        <w:pStyle w:val="ListParagraph"/>
        <w:numPr>
          <w:ilvl w:val="0"/>
          <w:numId w:val="24"/>
        </w:numPr>
        <w:spacing w:after="0"/>
        <w:rPr>
          <w:rFonts w:eastAsia="Times New Roman"/>
          <w:color w:val="000000"/>
          <w:lang w:eastAsia="en-GB"/>
        </w:rPr>
      </w:pPr>
      <w:r>
        <w:t>PAT testing electrical</w:t>
      </w:r>
      <w:r w:rsidR="005F1FCB">
        <w:t xml:space="preserve"> (training and gaining qualification will be provided)</w:t>
      </w:r>
      <w:r>
        <w:t xml:space="preserve"> items that are donated to the warehouse to ensure that they are safe for onward use</w:t>
      </w:r>
      <w:r w:rsidR="00552862">
        <w:t>, giving priority for items to be tested to go into starter packs</w:t>
      </w:r>
      <w:r>
        <w:t xml:space="preserve">. </w:t>
      </w:r>
    </w:p>
    <w:p w14:paraId="1C41DC2B" w14:textId="77777777" w:rsidR="00FD4CDD" w:rsidRPr="00FD4CDD" w:rsidRDefault="002C605E" w:rsidP="00FD4CDD">
      <w:pPr>
        <w:pStyle w:val="ListParagraph"/>
        <w:numPr>
          <w:ilvl w:val="0"/>
          <w:numId w:val="24"/>
        </w:numPr>
        <w:spacing w:after="0"/>
        <w:rPr>
          <w:rFonts w:eastAsia="Times New Roman"/>
          <w:color w:val="000000"/>
          <w:lang w:eastAsia="en-GB"/>
        </w:rPr>
      </w:pPr>
      <w:r>
        <w:t>Ensuring the PAT testing area is kept clean and tidy at all times.</w:t>
      </w:r>
    </w:p>
    <w:p w14:paraId="1ED92A9B" w14:textId="77777777" w:rsidR="00FD4CDD" w:rsidRPr="00FD4CDD" w:rsidRDefault="00697CFB" w:rsidP="00FD4CDD">
      <w:pPr>
        <w:pStyle w:val="ListParagraph"/>
        <w:numPr>
          <w:ilvl w:val="0"/>
          <w:numId w:val="24"/>
        </w:numPr>
        <w:spacing w:after="0"/>
        <w:rPr>
          <w:rFonts w:eastAsia="Times New Roman"/>
          <w:color w:val="000000"/>
          <w:lang w:eastAsia="en-GB"/>
        </w:rPr>
      </w:pPr>
      <w:r w:rsidRPr="00697CFB">
        <w:t>Maintain accurate records of tests completed using PAT testing machine and specialised software</w:t>
      </w:r>
      <w:r>
        <w:t>.</w:t>
      </w:r>
    </w:p>
    <w:p w14:paraId="4BF12825" w14:textId="77777777" w:rsidR="00FD4CDD" w:rsidRPr="00FD4CDD" w:rsidRDefault="00697CFB" w:rsidP="00FD4CDD">
      <w:pPr>
        <w:pStyle w:val="ListParagraph"/>
        <w:numPr>
          <w:ilvl w:val="0"/>
          <w:numId w:val="24"/>
        </w:numPr>
        <w:spacing w:after="0"/>
        <w:rPr>
          <w:rFonts w:eastAsia="Times New Roman"/>
          <w:color w:val="000000"/>
          <w:lang w:eastAsia="en-GB"/>
        </w:rPr>
      </w:pPr>
      <w:r w:rsidRPr="00697CFB">
        <w:t>Assist with safe and organised storage of tested and untested appliances in the warehouse</w:t>
      </w:r>
      <w:r w:rsidR="00DB64E0">
        <w:t>.</w:t>
      </w:r>
      <w:r w:rsidRPr="00697CFB">
        <w:t xml:space="preserve"> </w:t>
      </w:r>
    </w:p>
    <w:p w14:paraId="4B3A1FF1" w14:textId="5CEEB060" w:rsidR="00F30CCE" w:rsidRPr="00FD4CDD" w:rsidRDefault="00F30CCE" w:rsidP="00FD4CDD">
      <w:pPr>
        <w:pStyle w:val="ListParagraph"/>
        <w:numPr>
          <w:ilvl w:val="0"/>
          <w:numId w:val="24"/>
        </w:numPr>
        <w:spacing w:after="0"/>
        <w:rPr>
          <w:rFonts w:eastAsia="Times New Roman"/>
          <w:color w:val="000000"/>
          <w:lang w:eastAsia="en-GB"/>
        </w:rPr>
      </w:pPr>
      <w:r>
        <w:t>Disposal of failed</w:t>
      </w:r>
      <w:r w:rsidR="00C85518">
        <w:t xml:space="preserve"> or unusable</w:t>
      </w:r>
      <w:r>
        <w:t xml:space="preserve"> electrical items as per Fresh Start’s policy and </w:t>
      </w:r>
      <w:r w:rsidR="00697CFB">
        <w:t xml:space="preserve">per environmental guidance. </w:t>
      </w:r>
    </w:p>
    <w:p w14:paraId="7F653D1D" w14:textId="77777777" w:rsidR="00D741B5" w:rsidRDefault="00D741B5" w:rsidP="00D741B5">
      <w:pPr>
        <w:pStyle w:val="ListParagraph"/>
        <w:spacing w:after="0"/>
        <w:ind w:left="1080"/>
      </w:pPr>
    </w:p>
    <w:p w14:paraId="1D855A18" w14:textId="2BC51E97" w:rsidR="00D741B5" w:rsidRDefault="00D741B5" w:rsidP="00D741B5">
      <w:pPr>
        <w:spacing w:after="0"/>
        <w:rPr>
          <w:b/>
          <w:bCs/>
          <w:u w:val="single"/>
        </w:rPr>
      </w:pPr>
      <w:r w:rsidRPr="00D741B5">
        <w:rPr>
          <w:b/>
          <w:bCs/>
          <w:u w:val="single"/>
        </w:rPr>
        <w:t xml:space="preserve">Fresh Rooms Painting &amp; Decorating Service </w:t>
      </w:r>
    </w:p>
    <w:p w14:paraId="66A4032A" w14:textId="77777777" w:rsidR="00FD4CDD" w:rsidRDefault="00D741B5" w:rsidP="00FD4CDD">
      <w:pPr>
        <w:pStyle w:val="ListParagraph"/>
        <w:numPr>
          <w:ilvl w:val="0"/>
          <w:numId w:val="23"/>
        </w:numPr>
        <w:spacing w:after="0"/>
      </w:pPr>
      <w:r w:rsidRPr="00D741B5">
        <w:t xml:space="preserve">Delivery of materials required for service user to complete a remote painting and decorating session. </w:t>
      </w:r>
    </w:p>
    <w:p w14:paraId="15DB32E4" w14:textId="77777777" w:rsidR="00FD4CDD" w:rsidRDefault="00600F3A" w:rsidP="00FD4CDD">
      <w:pPr>
        <w:pStyle w:val="ListParagraph"/>
        <w:numPr>
          <w:ilvl w:val="0"/>
          <w:numId w:val="23"/>
        </w:numPr>
        <w:spacing w:after="0"/>
      </w:pPr>
      <w:r>
        <w:t xml:space="preserve">Diary management, with assistance from admin support, to coordinate delivery of remote packs. </w:t>
      </w:r>
    </w:p>
    <w:p w14:paraId="013A54DB" w14:textId="7E8D82AD" w:rsidR="00B417BC" w:rsidRPr="00D741B5" w:rsidRDefault="00B417BC" w:rsidP="00FD4CDD">
      <w:pPr>
        <w:pStyle w:val="ListParagraph"/>
        <w:numPr>
          <w:ilvl w:val="0"/>
          <w:numId w:val="23"/>
        </w:numPr>
        <w:spacing w:after="0"/>
      </w:pPr>
      <w:r>
        <w:t xml:space="preserve">Corresponding with service users when delivering to establish if they require further assistance with Fresh Start’s other services. </w:t>
      </w:r>
    </w:p>
    <w:p w14:paraId="14E02CB0" w14:textId="77777777" w:rsidR="00697CFB" w:rsidRDefault="00697CFB" w:rsidP="00697CFB">
      <w:pPr>
        <w:pStyle w:val="ListParagraph"/>
        <w:spacing w:after="0"/>
        <w:ind w:left="1080"/>
      </w:pPr>
    </w:p>
    <w:p w14:paraId="74E8DEAD" w14:textId="264310E2" w:rsidR="004F60CF" w:rsidRDefault="004F60CF" w:rsidP="00DA551B">
      <w:pPr>
        <w:spacing w:after="0"/>
        <w:rPr>
          <w:rFonts w:eastAsia="Times New Roman"/>
          <w:b/>
          <w:color w:val="000000"/>
          <w:u w:val="single"/>
          <w:lang w:eastAsia="en-GB"/>
        </w:rPr>
      </w:pPr>
      <w:r w:rsidRPr="00DA551B">
        <w:rPr>
          <w:rFonts w:eastAsia="Times New Roman"/>
          <w:b/>
          <w:color w:val="000000"/>
          <w:u w:val="single"/>
          <w:lang w:eastAsia="en-GB"/>
        </w:rPr>
        <w:t>Miscellaneous</w:t>
      </w:r>
    </w:p>
    <w:p w14:paraId="70B717CE" w14:textId="0AECB38F" w:rsidR="000D7498" w:rsidRDefault="000D7498" w:rsidP="00DA551B">
      <w:pPr>
        <w:pStyle w:val="ListParagraph"/>
        <w:numPr>
          <w:ilvl w:val="0"/>
          <w:numId w:val="16"/>
        </w:numPr>
        <w:spacing w:after="0"/>
      </w:pPr>
      <w:r>
        <w:t xml:space="preserve">Any other duties as directed by the Goods and Services Manager. </w:t>
      </w:r>
    </w:p>
    <w:p w14:paraId="26C51B02" w14:textId="30957505" w:rsidR="001A3E57" w:rsidRDefault="00AE380B" w:rsidP="00DA551B">
      <w:pPr>
        <w:pStyle w:val="ListParagraph"/>
        <w:numPr>
          <w:ilvl w:val="0"/>
          <w:numId w:val="16"/>
        </w:numPr>
        <w:spacing w:after="0"/>
      </w:pPr>
      <w:r>
        <w:t xml:space="preserve">Keeping accurate </w:t>
      </w:r>
      <w:r w:rsidR="003D236C">
        <w:t xml:space="preserve">records of all materials and starter packs distributed. </w:t>
      </w:r>
    </w:p>
    <w:p w14:paraId="6C32C606" w14:textId="0AD53BB5" w:rsidR="00552862" w:rsidRPr="00937831" w:rsidRDefault="00EA7DD5" w:rsidP="00DA551B">
      <w:pPr>
        <w:pStyle w:val="ListParagraph"/>
        <w:numPr>
          <w:ilvl w:val="0"/>
          <w:numId w:val="16"/>
        </w:numPr>
        <w:spacing w:after="0"/>
      </w:pPr>
      <w:r>
        <w:t xml:space="preserve">Ensuring Fresh Start vehicles used are kept clean inside and out. </w:t>
      </w:r>
    </w:p>
    <w:p w14:paraId="26C51B06" w14:textId="1492A415" w:rsidR="001A3E57" w:rsidRPr="00937831" w:rsidRDefault="00AA5963" w:rsidP="00DA551B">
      <w:pPr>
        <w:pStyle w:val="ListParagraph"/>
        <w:numPr>
          <w:ilvl w:val="0"/>
          <w:numId w:val="16"/>
        </w:numPr>
        <w:spacing w:after="0"/>
      </w:pPr>
      <w:r>
        <w:t>Any other admin tasks that are required in your role</w:t>
      </w:r>
      <w:r w:rsidR="003D236C">
        <w:t>.</w:t>
      </w:r>
    </w:p>
    <w:p w14:paraId="64EFA0EF" w14:textId="1355F2EB" w:rsidR="009B1C98" w:rsidRDefault="001A6684" w:rsidP="00DA551B">
      <w:pPr>
        <w:pStyle w:val="ListParagraph"/>
        <w:numPr>
          <w:ilvl w:val="0"/>
          <w:numId w:val="16"/>
        </w:numPr>
        <w:spacing w:after="0"/>
      </w:pPr>
      <w:r w:rsidRPr="00937831">
        <w:t xml:space="preserve">Attend </w:t>
      </w:r>
      <w:r w:rsidR="009B1C98" w:rsidRPr="00937831">
        <w:t>Fresh Start team meetings and events</w:t>
      </w:r>
      <w:r w:rsidR="003D236C">
        <w:t>.</w:t>
      </w:r>
    </w:p>
    <w:p w14:paraId="6924BBE2" w14:textId="2C7DCAF8" w:rsidR="00A27CBD" w:rsidRPr="00937831" w:rsidRDefault="00A27CBD" w:rsidP="00DA551B">
      <w:pPr>
        <w:pStyle w:val="ListParagraph"/>
        <w:numPr>
          <w:ilvl w:val="0"/>
          <w:numId w:val="16"/>
        </w:numPr>
        <w:spacing w:after="0"/>
      </w:pPr>
      <w:r w:rsidRPr="00A27CBD">
        <w:t>Attend relevant training when requested</w:t>
      </w:r>
      <w:r>
        <w:t>.</w:t>
      </w:r>
    </w:p>
    <w:p w14:paraId="26C51B09" w14:textId="24779937" w:rsidR="001A253A" w:rsidRPr="00937831" w:rsidRDefault="003D236C" w:rsidP="00DA551B">
      <w:pPr>
        <w:pStyle w:val="ListParagraph"/>
        <w:numPr>
          <w:ilvl w:val="0"/>
          <w:numId w:val="16"/>
        </w:numPr>
        <w:spacing w:after="0"/>
      </w:pPr>
      <w:r w:rsidRPr="00937831">
        <w:t>Always adhere to Fresh Start’s values and policies</w:t>
      </w:r>
      <w:r>
        <w:t>.</w:t>
      </w:r>
    </w:p>
    <w:p w14:paraId="26C51B0A" w14:textId="77777777" w:rsidR="001A3E57" w:rsidRPr="00937831" w:rsidRDefault="001A3E57" w:rsidP="00DA551B">
      <w:pPr>
        <w:spacing w:after="0"/>
      </w:pPr>
    </w:p>
    <w:p w14:paraId="26C51B0B" w14:textId="77777777" w:rsidR="00BD50AA" w:rsidRPr="001A6684" w:rsidRDefault="00BD50AA" w:rsidP="00DA551B">
      <w:pPr>
        <w:spacing w:after="0"/>
        <w:rPr>
          <w:b/>
          <w:bCs/>
          <w:u w:val="single"/>
        </w:rPr>
      </w:pPr>
      <w:r w:rsidRPr="001A6684">
        <w:rPr>
          <w:b/>
          <w:bCs/>
          <w:u w:val="single"/>
        </w:rPr>
        <w:t>Conditions:</w:t>
      </w:r>
    </w:p>
    <w:p w14:paraId="53D2BAF3" w14:textId="77777777" w:rsidR="00FD4CDD" w:rsidRDefault="00BD50AA" w:rsidP="00FD4CDD">
      <w:pPr>
        <w:pStyle w:val="ListParagraph"/>
        <w:numPr>
          <w:ilvl w:val="0"/>
          <w:numId w:val="22"/>
        </w:numPr>
        <w:spacing w:after="0"/>
      </w:pPr>
      <w:r w:rsidRPr="00937831">
        <w:t>Th</w:t>
      </w:r>
      <w:r w:rsidR="00C437FF">
        <w:t xml:space="preserve">is is a permanent </w:t>
      </w:r>
      <w:r w:rsidRPr="00937831">
        <w:t xml:space="preserve">post for </w:t>
      </w:r>
      <w:r w:rsidR="008B2A82" w:rsidRPr="00937831">
        <w:t>37</w:t>
      </w:r>
      <w:r w:rsidR="001A3E57" w:rsidRPr="00937831">
        <w:t xml:space="preserve"> </w:t>
      </w:r>
      <w:r w:rsidRPr="00937831">
        <w:t>hours per week over five days Monday to Friday</w:t>
      </w:r>
      <w:r w:rsidR="003D236C">
        <w:t>.</w:t>
      </w:r>
    </w:p>
    <w:p w14:paraId="6B5EDC32" w14:textId="77777777" w:rsidR="00FD4CDD" w:rsidRDefault="00BD50AA" w:rsidP="00FD4CDD">
      <w:pPr>
        <w:pStyle w:val="ListParagraph"/>
        <w:numPr>
          <w:ilvl w:val="0"/>
          <w:numId w:val="22"/>
        </w:numPr>
        <w:spacing w:after="0"/>
      </w:pPr>
      <w:r w:rsidRPr="00937831">
        <w:t xml:space="preserve">The post will be based at </w:t>
      </w:r>
      <w:r w:rsidR="00C437FF">
        <w:t>Fresh Start’s premises at 22-24 Ferry Road Drive, Edinburgh</w:t>
      </w:r>
      <w:r w:rsidR="003D236C">
        <w:t>.</w:t>
      </w:r>
    </w:p>
    <w:p w14:paraId="01DDDA2A" w14:textId="77777777" w:rsidR="00FD4CDD" w:rsidRDefault="00BD50AA" w:rsidP="00FD4CDD">
      <w:pPr>
        <w:pStyle w:val="ListParagraph"/>
        <w:numPr>
          <w:ilvl w:val="0"/>
          <w:numId w:val="22"/>
        </w:numPr>
        <w:spacing w:after="0"/>
      </w:pPr>
      <w:r w:rsidRPr="00937831">
        <w:t>There are 29 days annual leave, plus 6 statutory public holidays.  The project closes over Christmas</w:t>
      </w:r>
      <w:r w:rsidR="00B24933" w:rsidRPr="00937831">
        <w:t xml:space="preserve"> and New Year; three days from a</w:t>
      </w:r>
      <w:r w:rsidRPr="00937831">
        <w:t>nnual leave allocation are set aside for this.</w:t>
      </w:r>
      <w:bookmarkStart w:id="0" w:name="_Hlk180672159"/>
    </w:p>
    <w:p w14:paraId="52584F15" w14:textId="4ADC560C" w:rsidR="00110906" w:rsidRPr="00937831" w:rsidRDefault="00110906" w:rsidP="00FD4CDD">
      <w:pPr>
        <w:pStyle w:val="ListParagraph"/>
        <w:numPr>
          <w:ilvl w:val="0"/>
          <w:numId w:val="22"/>
        </w:numPr>
        <w:spacing w:after="0"/>
      </w:pPr>
      <w:r>
        <w:t xml:space="preserve">Salary scale: </w:t>
      </w:r>
      <w:r w:rsidRPr="00110906">
        <w:t>£23,</w:t>
      </w:r>
      <w:r w:rsidR="00786234">
        <w:t>088</w:t>
      </w:r>
      <w:r w:rsidRPr="00110906">
        <w:t>-£25,943</w:t>
      </w:r>
      <w:r w:rsidR="003C1F50">
        <w:t xml:space="preserve"> (the post holder will generally start on the lower scale set </w:t>
      </w:r>
      <w:proofErr w:type="spellStart"/>
      <w:r w:rsidR="003C1F50">
        <w:t>st</w:t>
      </w:r>
      <w:proofErr w:type="spellEnd"/>
      <w:r w:rsidR="003C1F50">
        <w:t xml:space="preserve"> the Real Living Wage).</w:t>
      </w:r>
    </w:p>
    <w:bookmarkEnd w:id="0"/>
    <w:p w14:paraId="26C51B11" w14:textId="782D8677" w:rsidR="00D33A04" w:rsidRDefault="00D33A04" w:rsidP="00DA551B">
      <w:pPr>
        <w:spacing w:after="0"/>
      </w:pPr>
    </w:p>
    <w:p w14:paraId="3C742482" w14:textId="77777777" w:rsidR="00C665DC" w:rsidRDefault="00C665DC" w:rsidP="00DA551B">
      <w:pPr>
        <w:spacing w:after="0"/>
      </w:pPr>
    </w:p>
    <w:p w14:paraId="50B56AF0" w14:textId="77777777" w:rsidR="00C665DC" w:rsidRDefault="00C665DC" w:rsidP="00DA551B">
      <w:pPr>
        <w:spacing w:after="0"/>
      </w:pPr>
    </w:p>
    <w:p w14:paraId="202B7214" w14:textId="77777777" w:rsidR="00C665DC" w:rsidRDefault="00C665DC" w:rsidP="00DA551B">
      <w:pPr>
        <w:spacing w:after="0"/>
      </w:pPr>
    </w:p>
    <w:p w14:paraId="7B769FEC" w14:textId="77777777" w:rsidR="00AE54AC" w:rsidRPr="00937831" w:rsidRDefault="00AE54AC" w:rsidP="00DA551B">
      <w:pPr>
        <w:spacing w:after="0"/>
      </w:pPr>
    </w:p>
    <w:p w14:paraId="7CF28D9A" w14:textId="22B440FA" w:rsidR="00AE54AC" w:rsidRPr="00AE54AC" w:rsidRDefault="00D33A04" w:rsidP="00DA551B">
      <w:pPr>
        <w:spacing w:after="0"/>
        <w:rPr>
          <w:b/>
          <w:bCs/>
          <w:u w:val="single"/>
        </w:rPr>
      </w:pPr>
      <w:r w:rsidRPr="00AE54AC">
        <w:rPr>
          <w:b/>
          <w:bCs/>
          <w:u w:val="single"/>
        </w:rPr>
        <w:lastRenderedPageBreak/>
        <w:t>Person Specification:</w:t>
      </w:r>
    </w:p>
    <w:p w14:paraId="26C51B13" w14:textId="77777777" w:rsidR="00D33A04" w:rsidRPr="00937831" w:rsidRDefault="00D33A04" w:rsidP="00DA551B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D33A04" w:rsidRPr="00937831" w14:paraId="26C51B17" w14:textId="77777777" w:rsidTr="00D33A04">
        <w:tc>
          <w:tcPr>
            <w:tcW w:w="3080" w:type="dxa"/>
          </w:tcPr>
          <w:p w14:paraId="26C51B14" w14:textId="77777777" w:rsidR="00D33A04" w:rsidRPr="00937831" w:rsidRDefault="00D33A04" w:rsidP="00DA551B">
            <w:r w:rsidRPr="00937831">
              <w:t>FACTOR</w:t>
            </w:r>
          </w:p>
        </w:tc>
        <w:tc>
          <w:tcPr>
            <w:tcW w:w="3081" w:type="dxa"/>
          </w:tcPr>
          <w:p w14:paraId="26C51B15" w14:textId="77777777" w:rsidR="00D33A04" w:rsidRPr="00937831" w:rsidRDefault="00D33A04" w:rsidP="00DA551B">
            <w:r w:rsidRPr="00937831">
              <w:t>ESSENTIAL</w:t>
            </w:r>
          </w:p>
        </w:tc>
        <w:tc>
          <w:tcPr>
            <w:tcW w:w="3081" w:type="dxa"/>
          </w:tcPr>
          <w:p w14:paraId="26C51B16" w14:textId="77777777" w:rsidR="00D33A04" w:rsidRPr="00937831" w:rsidRDefault="00D33A04" w:rsidP="00DA551B">
            <w:r w:rsidRPr="00937831">
              <w:t>DESIRABLE</w:t>
            </w:r>
          </w:p>
        </w:tc>
      </w:tr>
      <w:tr w:rsidR="00D33A04" w:rsidRPr="00937831" w14:paraId="26C51B1B" w14:textId="77777777" w:rsidTr="00D33A04">
        <w:tc>
          <w:tcPr>
            <w:tcW w:w="3080" w:type="dxa"/>
          </w:tcPr>
          <w:p w14:paraId="26C51B18" w14:textId="77777777" w:rsidR="00D33A04" w:rsidRPr="00937831" w:rsidRDefault="00D33A04" w:rsidP="00DA551B">
            <w:r w:rsidRPr="00937831">
              <w:t>Qualifications</w:t>
            </w:r>
          </w:p>
        </w:tc>
        <w:tc>
          <w:tcPr>
            <w:tcW w:w="3081" w:type="dxa"/>
          </w:tcPr>
          <w:p w14:paraId="26C51B19" w14:textId="625F22A5" w:rsidR="00D55C34" w:rsidRPr="00937831" w:rsidRDefault="00D55C34" w:rsidP="00DA551B">
            <w:r>
              <w:t xml:space="preserve">Driving Licence </w:t>
            </w:r>
          </w:p>
        </w:tc>
        <w:tc>
          <w:tcPr>
            <w:tcW w:w="3081" w:type="dxa"/>
          </w:tcPr>
          <w:p w14:paraId="40CA9904" w14:textId="77777777" w:rsidR="00D33A04" w:rsidRDefault="00D33A04" w:rsidP="00DA551B">
            <w:r w:rsidRPr="00937831">
              <w:t>Educated to higher grade/A level</w:t>
            </w:r>
          </w:p>
          <w:p w14:paraId="06EBB8BB" w14:textId="77777777" w:rsidR="00D55C34" w:rsidRDefault="00D55C34" w:rsidP="00DA551B"/>
          <w:p w14:paraId="19A20E9F" w14:textId="4B825777" w:rsidR="009C6D53" w:rsidRDefault="009C6D53" w:rsidP="009C6D53">
            <w:r>
              <w:t xml:space="preserve">SELECT PAT Testing Qualification </w:t>
            </w:r>
            <w:r w:rsidR="00786180">
              <w:t>(training and access to qualifications will be provided)</w:t>
            </w:r>
          </w:p>
          <w:p w14:paraId="26C51B1A" w14:textId="3B55F4B2" w:rsidR="00D55C34" w:rsidRPr="00937831" w:rsidRDefault="00D55C34" w:rsidP="00DA551B"/>
        </w:tc>
      </w:tr>
      <w:tr w:rsidR="00D33A04" w:rsidRPr="00937831" w14:paraId="26C51B30" w14:textId="77777777" w:rsidTr="00D33A04">
        <w:tc>
          <w:tcPr>
            <w:tcW w:w="3080" w:type="dxa"/>
          </w:tcPr>
          <w:p w14:paraId="26C51B1C" w14:textId="77777777" w:rsidR="00D33A04" w:rsidRPr="00937831" w:rsidRDefault="00D33A04" w:rsidP="00DA551B">
            <w:r w:rsidRPr="00937831">
              <w:t>Experience, Knowledge and Skills</w:t>
            </w:r>
          </w:p>
        </w:tc>
        <w:tc>
          <w:tcPr>
            <w:tcW w:w="3081" w:type="dxa"/>
          </w:tcPr>
          <w:p w14:paraId="4B3C280E" w14:textId="6A34C1E6" w:rsidR="000F4B17" w:rsidRDefault="000F4B17" w:rsidP="00DA551B">
            <w:r>
              <w:t>Friendly, approachable nature</w:t>
            </w:r>
          </w:p>
          <w:p w14:paraId="7C561BDE" w14:textId="77777777" w:rsidR="000F4B17" w:rsidRDefault="000F4B17" w:rsidP="00DA551B"/>
          <w:p w14:paraId="26C51B1D" w14:textId="5DD981D1" w:rsidR="00D33A04" w:rsidRDefault="00D33A04" w:rsidP="00DA551B">
            <w:r w:rsidRPr="00937831">
              <w:t>Empathy with issues relating to homelessness</w:t>
            </w:r>
            <w:r w:rsidR="005B4DD6" w:rsidRPr="00937831">
              <w:t xml:space="preserve"> and poverty</w:t>
            </w:r>
          </w:p>
          <w:p w14:paraId="26C51B20" w14:textId="77777777" w:rsidR="00D33A04" w:rsidRPr="00937831" w:rsidRDefault="00D33A04" w:rsidP="00DA551B"/>
          <w:p w14:paraId="26C51B21" w14:textId="77777777" w:rsidR="00D33A04" w:rsidRPr="00937831" w:rsidRDefault="00D33A04" w:rsidP="00DA551B">
            <w:r w:rsidRPr="00937831">
              <w:t>Good communication skills</w:t>
            </w:r>
          </w:p>
          <w:p w14:paraId="26C51B22" w14:textId="77777777" w:rsidR="00D33A04" w:rsidRPr="00937831" w:rsidRDefault="00D33A04" w:rsidP="00DA551B"/>
          <w:p w14:paraId="26C51B23" w14:textId="77777777" w:rsidR="00D33A04" w:rsidRPr="00937831" w:rsidRDefault="00D33A04" w:rsidP="00DA551B">
            <w:r w:rsidRPr="00937831">
              <w:t xml:space="preserve">An </w:t>
            </w:r>
            <w:r w:rsidR="005B4DD6" w:rsidRPr="00937831">
              <w:t xml:space="preserve">empathy with the values of Fresh Start and </w:t>
            </w:r>
            <w:r w:rsidRPr="00937831">
              <w:t xml:space="preserve">the </w:t>
            </w:r>
            <w:r w:rsidR="005B4DD6" w:rsidRPr="00937831">
              <w:t>voluntary</w:t>
            </w:r>
            <w:r w:rsidRPr="00937831">
              <w:t xml:space="preserve"> sector</w:t>
            </w:r>
          </w:p>
          <w:p w14:paraId="26C51B26" w14:textId="77777777" w:rsidR="00D33A04" w:rsidRPr="00937831" w:rsidRDefault="00D33A04" w:rsidP="00DA551B"/>
          <w:p w14:paraId="26C51B27" w14:textId="77777777" w:rsidR="00D33A04" w:rsidRPr="00937831" w:rsidRDefault="00D33A04" w:rsidP="00DA551B">
            <w:r w:rsidRPr="00937831">
              <w:t>Good verbal, written and numeracy skills</w:t>
            </w:r>
          </w:p>
          <w:p w14:paraId="26C51B28" w14:textId="77777777" w:rsidR="00D33A04" w:rsidRPr="00937831" w:rsidRDefault="00D33A04" w:rsidP="00DA551B"/>
          <w:p w14:paraId="26C51B29" w14:textId="071058CE" w:rsidR="00D33A04" w:rsidRDefault="00D33A04" w:rsidP="00DA551B">
            <w:r w:rsidRPr="00937831">
              <w:t>Good team player</w:t>
            </w:r>
          </w:p>
          <w:p w14:paraId="192B8EE3" w14:textId="371548D9" w:rsidR="000F4B17" w:rsidRDefault="000F4B17" w:rsidP="00DA551B"/>
          <w:p w14:paraId="46987104" w14:textId="0DC03DD3" w:rsidR="000F4B17" w:rsidRDefault="000F4B17" w:rsidP="00DA551B">
            <w:r>
              <w:t>Basic IT skills</w:t>
            </w:r>
          </w:p>
          <w:p w14:paraId="1ED263D9" w14:textId="1478B73C" w:rsidR="008457AB" w:rsidRDefault="008457AB" w:rsidP="00DA551B"/>
          <w:p w14:paraId="458DB523" w14:textId="77777777" w:rsidR="00D33A04" w:rsidRDefault="008457AB" w:rsidP="008457AB">
            <w:r>
              <w:t xml:space="preserve">Accuracy in your work </w:t>
            </w:r>
          </w:p>
          <w:p w14:paraId="78CDEB4D" w14:textId="77777777" w:rsidR="0049184B" w:rsidRDefault="0049184B" w:rsidP="008457AB"/>
          <w:p w14:paraId="49C09676" w14:textId="3DD11EF9" w:rsidR="0049184B" w:rsidRDefault="0049184B" w:rsidP="008457AB">
            <w:r>
              <w:t>Organisational skills</w:t>
            </w:r>
          </w:p>
          <w:p w14:paraId="140506E5" w14:textId="77777777" w:rsidR="0049184B" w:rsidRDefault="0049184B" w:rsidP="008457AB"/>
          <w:p w14:paraId="5DED7363" w14:textId="06B7D191" w:rsidR="0049184B" w:rsidRDefault="0049184B" w:rsidP="008457AB">
            <w:r>
              <w:t xml:space="preserve">Good IT skills </w:t>
            </w:r>
          </w:p>
          <w:p w14:paraId="68C6B01F" w14:textId="77777777" w:rsidR="008457AB" w:rsidRDefault="008457AB" w:rsidP="008457AB"/>
          <w:p w14:paraId="49EE08C0" w14:textId="77777777" w:rsidR="008457AB" w:rsidRDefault="008457AB" w:rsidP="008457AB">
            <w:r>
              <w:t xml:space="preserve">Able to work under pressure and to defined deadlines </w:t>
            </w:r>
          </w:p>
          <w:p w14:paraId="6712D8BD" w14:textId="77777777" w:rsidR="008457AB" w:rsidRDefault="008457AB" w:rsidP="008457AB"/>
          <w:p w14:paraId="0ED19913" w14:textId="77777777" w:rsidR="008457AB" w:rsidRDefault="008457AB" w:rsidP="008457AB">
            <w:r>
              <w:t xml:space="preserve">Able to work on your own, using your initiative </w:t>
            </w:r>
          </w:p>
          <w:p w14:paraId="473A4A76" w14:textId="77777777" w:rsidR="00C52CC9" w:rsidRDefault="00C52CC9" w:rsidP="008457AB"/>
          <w:p w14:paraId="26C51B2A" w14:textId="3F406F8F" w:rsidR="00C52CC9" w:rsidRPr="00937831" w:rsidRDefault="00C52CC9" w:rsidP="008457AB">
            <w:r>
              <w:t>Alignment and commitment to working within Fresh Start’s values</w:t>
            </w:r>
          </w:p>
        </w:tc>
        <w:tc>
          <w:tcPr>
            <w:tcW w:w="3081" w:type="dxa"/>
          </w:tcPr>
          <w:p w14:paraId="26C51B2B" w14:textId="77777777" w:rsidR="00D33A04" w:rsidRPr="00937831" w:rsidRDefault="00D33A04" w:rsidP="00DA551B">
            <w:r w:rsidRPr="00937831">
              <w:t>Experience of working in the third sector</w:t>
            </w:r>
          </w:p>
          <w:p w14:paraId="26C51B2C" w14:textId="77777777" w:rsidR="00D33A04" w:rsidRPr="00937831" w:rsidRDefault="00D33A04" w:rsidP="00DA551B"/>
          <w:p w14:paraId="26C51B2D" w14:textId="7847E939" w:rsidR="00D33A04" w:rsidRDefault="00D33A04" w:rsidP="00DA551B">
            <w:r w:rsidRPr="00937831">
              <w:t>Experience of working in an environment that works with vulnerable groups</w:t>
            </w:r>
          </w:p>
          <w:p w14:paraId="6BC36F60" w14:textId="77777777" w:rsidR="00961EAB" w:rsidRDefault="00961EAB" w:rsidP="00DA551B"/>
          <w:p w14:paraId="4B66DE4B" w14:textId="77777777" w:rsidR="00961EAB" w:rsidRPr="00937831" w:rsidRDefault="00961EAB" w:rsidP="00961EAB">
            <w:r w:rsidRPr="00937831">
              <w:t xml:space="preserve">Experience </w:t>
            </w:r>
            <w:r>
              <w:t xml:space="preserve">working with electrical equipment/knowledge of electricals </w:t>
            </w:r>
          </w:p>
          <w:p w14:paraId="3B872A19" w14:textId="77777777" w:rsidR="00961EAB" w:rsidRDefault="00961EAB" w:rsidP="00DA551B"/>
          <w:p w14:paraId="57DC4626" w14:textId="77777777" w:rsidR="00F41549" w:rsidRDefault="00F41549" w:rsidP="00DA551B"/>
          <w:p w14:paraId="0897CFEF" w14:textId="50AA742F" w:rsidR="00F41549" w:rsidRDefault="00F41549" w:rsidP="00DA551B"/>
          <w:p w14:paraId="79CB1CA6" w14:textId="001710B5" w:rsidR="00AE54AC" w:rsidRDefault="00AE54AC" w:rsidP="00DA551B"/>
          <w:p w14:paraId="0FE8A1BC" w14:textId="77777777" w:rsidR="00AE54AC" w:rsidRPr="00937831" w:rsidRDefault="00AE54AC" w:rsidP="00DA551B"/>
          <w:p w14:paraId="26C51B2E" w14:textId="77777777" w:rsidR="00D33A04" w:rsidRPr="00937831" w:rsidRDefault="00D33A04" w:rsidP="00DA551B"/>
          <w:p w14:paraId="26C51B2F" w14:textId="77777777" w:rsidR="00D33A04" w:rsidRPr="00937831" w:rsidRDefault="00D33A04" w:rsidP="00DA551B"/>
        </w:tc>
      </w:tr>
    </w:tbl>
    <w:p w14:paraId="26C51B31" w14:textId="77777777" w:rsidR="00BD50AA" w:rsidRPr="00937831" w:rsidRDefault="00BD50AA" w:rsidP="00DA551B">
      <w:pPr>
        <w:spacing w:after="0"/>
      </w:pPr>
      <w:r w:rsidRPr="00937831">
        <w:t xml:space="preserve"> </w:t>
      </w:r>
    </w:p>
    <w:p w14:paraId="26C51B32" w14:textId="77777777" w:rsidR="00AD7A7F" w:rsidRPr="00937831" w:rsidRDefault="00AD7A7F" w:rsidP="00DA551B">
      <w:pPr>
        <w:spacing w:after="0"/>
      </w:pPr>
    </w:p>
    <w:sectPr w:rsidR="00AD7A7F" w:rsidRPr="00937831" w:rsidSect="00FD4CDD">
      <w:footerReference w:type="defaul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1F630E" w14:textId="77777777" w:rsidR="00385649" w:rsidRDefault="00385649" w:rsidP="00747217">
      <w:pPr>
        <w:spacing w:after="0" w:line="240" w:lineRule="auto"/>
      </w:pPr>
      <w:r>
        <w:separator/>
      </w:r>
    </w:p>
  </w:endnote>
  <w:endnote w:type="continuationSeparator" w:id="0">
    <w:p w14:paraId="02C13E31" w14:textId="77777777" w:rsidR="00385649" w:rsidRDefault="00385649" w:rsidP="00747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C51B39" w14:textId="77777777" w:rsidR="00747217" w:rsidRDefault="00747217">
    <w:pPr>
      <w:pStyle w:val="Footer"/>
    </w:pPr>
    <w:r>
      <w:t>Version: 01</w:t>
    </w:r>
  </w:p>
  <w:p w14:paraId="26C51B3A" w14:textId="2C7025AD" w:rsidR="00747217" w:rsidRDefault="00747217">
    <w:pPr>
      <w:pStyle w:val="Footer"/>
    </w:pPr>
    <w:r>
      <w:t xml:space="preserve">Last Updated: </w:t>
    </w:r>
    <w:r w:rsidR="003D236C">
      <w:t>27.11.23</w:t>
    </w:r>
  </w:p>
  <w:p w14:paraId="26C51B3B" w14:textId="77777777" w:rsidR="00747217" w:rsidRDefault="007472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0460DD" w14:textId="77777777" w:rsidR="00385649" w:rsidRDefault="00385649" w:rsidP="00747217">
      <w:pPr>
        <w:spacing w:after="0" w:line="240" w:lineRule="auto"/>
      </w:pPr>
      <w:r>
        <w:separator/>
      </w:r>
    </w:p>
  </w:footnote>
  <w:footnote w:type="continuationSeparator" w:id="0">
    <w:p w14:paraId="56B56966" w14:textId="77777777" w:rsidR="00385649" w:rsidRDefault="00385649" w:rsidP="007472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830C9"/>
    <w:multiLevelType w:val="hybridMultilevel"/>
    <w:tmpl w:val="82A8C6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245C3"/>
    <w:multiLevelType w:val="multilevel"/>
    <w:tmpl w:val="3F200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C03169"/>
    <w:multiLevelType w:val="hybridMultilevel"/>
    <w:tmpl w:val="978E9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83DF3"/>
    <w:multiLevelType w:val="multilevel"/>
    <w:tmpl w:val="A01E2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411048"/>
    <w:multiLevelType w:val="hybridMultilevel"/>
    <w:tmpl w:val="8D2087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904E9"/>
    <w:multiLevelType w:val="hybridMultilevel"/>
    <w:tmpl w:val="1958915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66404A6"/>
    <w:multiLevelType w:val="hybridMultilevel"/>
    <w:tmpl w:val="1C66EEE0"/>
    <w:lvl w:ilvl="0" w:tplc="477A62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2445E9"/>
    <w:multiLevelType w:val="hybridMultilevel"/>
    <w:tmpl w:val="83A83D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2B2097"/>
    <w:multiLevelType w:val="hybridMultilevel"/>
    <w:tmpl w:val="FCEC899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ED635B"/>
    <w:multiLevelType w:val="hybridMultilevel"/>
    <w:tmpl w:val="BAD62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EE417F"/>
    <w:multiLevelType w:val="multilevel"/>
    <w:tmpl w:val="AFB8C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226E20"/>
    <w:multiLevelType w:val="hybridMultilevel"/>
    <w:tmpl w:val="0C72F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E7235B"/>
    <w:multiLevelType w:val="hybridMultilevel"/>
    <w:tmpl w:val="48B6E2E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EE3E8E"/>
    <w:multiLevelType w:val="hybridMultilevel"/>
    <w:tmpl w:val="315269A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2671F3E"/>
    <w:multiLevelType w:val="hybridMultilevel"/>
    <w:tmpl w:val="AA68E0C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9A54C2"/>
    <w:multiLevelType w:val="hybridMultilevel"/>
    <w:tmpl w:val="48102436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4FC623D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4D71445"/>
    <w:multiLevelType w:val="hybridMultilevel"/>
    <w:tmpl w:val="8AAED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942EB6"/>
    <w:multiLevelType w:val="hybridMultilevel"/>
    <w:tmpl w:val="687E32DC"/>
    <w:lvl w:ilvl="0" w:tplc="BD0CF77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19179F"/>
    <w:multiLevelType w:val="hybridMultilevel"/>
    <w:tmpl w:val="DF704D2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646627A"/>
    <w:multiLevelType w:val="hybridMultilevel"/>
    <w:tmpl w:val="4C5838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497663"/>
    <w:multiLevelType w:val="hybridMultilevel"/>
    <w:tmpl w:val="CC743ADA"/>
    <w:lvl w:ilvl="0" w:tplc="BD0CF77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BB6A79"/>
    <w:multiLevelType w:val="hybridMultilevel"/>
    <w:tmpl w:val="EB360776"/>
    <w:lvl w:ilvl="0" w:tplc="27E010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550A1D"/>
    <w:multiLevelType w:val="hybridMultilevel"/>
    <w:tmpl w:val="763EA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8238231">
    <w:abstractNumId w:val="10"/>
  </w:num>
  <w:num w:numId="2" w16cid:durableId="703138901">
    <w:abstractNumId w:val="3"/>
  </w:num>
  <w:num w:numId="3" w16cid:durableId="1950235892">
    <w:abstractNumId w:val="22"/>
  </w:num>
  <w:num w:numId="4" w16cid:durableId="1393966095">
    <w:abstractNumId w:val="14"/>
  </w:num>
  <w:num w:numId="5" w16cid:durableId="1141776369">
    <w:abstractNumId w:val="12"/>
  </w:num>
  <w:num w:numId="6" w16cid:durableId="1508516147">
    <w:abstractNumId w:val="8"/>
  </w:num>
  <w:num w:numId="7" w16cid:durableId="1312246165">
    <w:abstractNumId w:val="1"/>
  </w:num>
  <w:num w:numId="8" w16cid:durableId="1002666640">
    <w:abstractNumId w:val="16"/>
  </w:num>
  <w:num w:numId="9" w16cid:durableId="1610773745">
    <w:abstractNumId w:val="19"/>
  </w:num>
  <w:num w:numId="10" w16cid:durableId="1739668458">
    <w:abstractNumId w:val="20"/>
  </w:num>
  <w:num w:numId="11" w16cid:durableId="1880048314">
    <w:abstractNumId w:val="11"/>
  </w:num>
  <w:num w:numId="12" w16cid:durableId="931472227">
    <w:abstractNumId w:val="6"/>
  </w:num>
  <w:num w:numId="13" w16cid:durableId="1825120548">
    <w:abstractNumId w:val="0"/>
  </w:num>
  <w:num w:numId="14" w16cid:durableId="231739958">
    <w:abstractNumId w:val="2"/>
  </w:num>
  <w:num w:numId="15" w16cid:durableId="1241910458">
    <w:abstractNumId w:val="17"/>
  </w:num>
  <w:num w:numId="16" w16cid:durableId="132334857">
    <w:abstractNumId w:val="9"/>
  </w:num>
  <w:num w:numId="17" w16cid:durableId="706567411">
    <w:abstractNumId w:val="15"/>
  </w:num>
  <w:num w:numId="18" w16cid:durableId="334310103">
    <w:abstractNumId w:val="13"/>
  </w:num>
  <w:num w:numId="19" w16cid:durableId="790783219">
    <w:abstractNumId w:val="5"/>
  </w:num>
  <w:num w:numId="20" w16cid:durableId="1981420804">
    <w:abstractNumId w:val="21"/>
  </w:num>
  <w:num w:numId="21" w16cid:durableId="865407168">
    <w:abstractNumId w:val="18"/>
  </w:num>
  <w:num w:numId="22" w16cid:durableId="730732348">
    <w:abstractNumId w:val="23"/>
  </w:num>
  <w:num w:numId="23" w16cid:durableId="2117554038">
    <w:abstractNumId w:val="7"/>
  </w:num>
  <w:num w:numId="24" w16cid:durableId="14472321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1A4"/>
    <w:rsid w:val="00025F6F"/>
    <w:rsid w:val="000D7498"/>
    <w:rsid w:val="000F4B17"/>
    <w:rsid w:val="00110906"/>
    <w:rsid w:val="00123DD3"/>
    <w:rsid w:val="001A253A"/>
    <w:rsid w:val="001A3E57"/>
    <w:rsid w:val="001A6684"/>
    <w:rsid w:val="00201A05"/>
    <w:rsid w:val="00282748"/>
    <w:rsid w:val="002C605E"/>
    <w:rsid w:val="002F02B7"/>
    <w:rsid w:val="002F04BF"/>
    <w:rsid w:val="003076A1"/>
    <w:rsid w:val="003454A6"/>
    <w:rsid w:val="003470D2"/>
    <w:rsid w:val="003829B9"/>
    <w:rsid w:val="00385649"/>
    <w:rsid w:val="003A2450"/>
    <w:rsid w:val="003C1F50"/>
    <w:rsid w:val="003D1A2B"/>
    <w:rsid w:val="003D236C"/>
    <w:rsid w:val="003F45BA"/>
    <w:rsid w:val="003F7878"/>
    <w:rsid w:val="00426BD6"/>
    <w:rsid w:val="0044760C"/>
    <w:rsid w:val="0049184B"/>
    <w:rsid w:val="004B5833"/>
    <w:rsid w:val="004C1E09"/>
    <w:rsid w:val="004C3E70"/>
    <w:rsid w:val="004F60CF"/>
    <w:rsid w:val="00522E2B"/>
    <w:rsid w:val="00552862"/>
    <w:rsid w:val="005A0F6A"/>
    <w:rsid w:val="005A1BE8"/>
    <w:rsid w:val="005A55A1"/>
    <w:rsid w:val="005B4DD6"/>
    <w:rsid w:val="005D792F"/>
    <w:rsid w:val="005F1FCB"/>
    <w:rsid w:val="00600F3A"/>
    <w:rsid w:val="00606C1A"/>
    <w:rsid w:val="0064027F"/>
    <w:rsid w:val="00676A4F"/>
    <w:rsid w:val="00677A2E"/>
    <w:rsid w:val="006901DC"/>
    <w:rsid w:val="00697CFB"/>
    <w:rsid w:val="006B1C6A"/>
    <w:rsid w:val="006C4CAF"/>
    <w:rsid w:val="006F7D97"/>
    <w:rsid w:val="007245DD"/>
    <w:rsid w:val="00731271"/>
    <w:rsid w:val="00747217"/>
    <w:rsid w:val="00786180"/>
    <w:rsid w:val="00786234"/>
    <w:rsid w:val="007A561F"/>
    <w:rsid w:val="008457AB"/>
    <w:rsid w:val="00857079"/>
    <w:rsid w:val="008731C0"/>
    <w:rsid w:val="008809F7"/>
    <w:rsid w:val="00893F93"/>
    <w:rsid w:val="00896749"/>
    <w:rsid w:val="008B2A82"/>
    <w:rsid w:val="008E2725"/>
    <w:rsid w:val="0091630C"/>
    <w:rsid w:val="00920D61"/>
    <w:rsid w:val="0093505B"/>
    <w:rsid w:val="00937831"/>
    <w:rsid w:val="00953491"/>
    <w:rsid w:val="00961EAB"/>
    <w:rsid w:val="00981260"/>
    <w:rsid w:val="00990A26"/>
    <w:rsid w:val="009A580B"/>
    <w:rsid w:val="009A635C"/>
    <w:rsid w:val="009B1C98"/>
    <w:rsid w:val="009B44AF"/>
    <w:rsid w:val="009C072F"/>
    <w:rsid w:val="009C6D53"/>
    <w:rsid w:val="00A040AE"/>
    <w:rsid w:val="00A112B4"/>
    <w:rsid w:val="00A148AB"/>
    <w:rsid w:val="00A27CBD"/>
    <w:rsid w:val="00AA5963"/>
    <w:rsid w:val="00AC1ABD"/>
    <w:rsid w:val="00AC23DD"/>
    <w:rsid w:val="00AD61A4"/>
    <w:rsid w:val="00AD7A7F"/>
    <w:rsid w:val="00AE380B"/>
    <w:rsid w:val="00AE54AC"/>
    <w:rsid w:val="00B13797"/>
    <w:rsid w:val="00B20D97"/>
    <w:rsid w:val="00B24933"/>
    <w:rsid w:val="00B36072"/>
    <w:rsid w:val="00B417BC"/>
    <w:rsid w:val="00B4337D"/>
    <w:rsid w:val="00B6409F"/>
    <w:rsid w:val="00B94CF5"/>
    <w:rsid w:val="00BB2054"/>
    <w:rsid w:val="00BB66DE"/>
    <w:rsid w:val="00BD50AA"/>
    <w:rsid w:val="00BE7D74"/>
    <w:rsid w:val="00BF6527"/>
    <w:rsid w:val="00C41FAE"/>
    <w:rsid w:val="00C437FF"/>
    <w:rsid w:val="00C46101"/>
    <w:rsid w:val="00C52CC9"/>
    <w:rsid w:val="00C665DC"/>
    <w:rsid w:val="00C73948"/>
    <w:rsid w:val="00C85518"/>
    <w:rsid w:val="00C96A03"/>
    <w:rsid w:val="00CC4012"/>
    <w:rsid w:val="00CE3042"/>
    <w:rsid w:val="00CE58F9"/>
    <w:rsid w:val="00CE6853"/>
    <w:rsid w:val="00D33A04"/>
    <w:rsid w:val="00D55C34"/>
    <w:rsid w:val="00D741B5"/>
    <w:rsid w:val="00D82B0A"/>
    <w:rsid w:val="00DA551B"/>
    <w:rsid w:val="00DB0E7C"/>
    <w:rsid w:val="00DB64E0"/>
    <w:rsid w:val="00DC0D42"/>
    <w:rsid w:val="00DC0D51"/>
    <w:rsid w:val="00DD41E1"/>
    <w:rsid w:val="00DD42E8"/>
    <w:rsid w:val="00E052DE"/>
    <w:rsid w:val="00E70C86"/>
    <w:rsid w:val="00EA4B40"/>
    <w:rsid w:val="00EA7DD5"/>
    <w:rsid w:val="00F30CCE"/>
    <w:rsid w:val="00F41327"/>
    <w:rsid w:val="00F41549"/>
    <w:rsid w:val="00F57215"/>
    <w:rsid w:val="00FA2A4C"/>
    <w:rsid w:val="00FD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51AEB"/>
  <w15:docId w15:val="{7AE96880-1E5F-45C4-AC1D-D84F44519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D61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D61A4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AD6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AD61A4"/>
    <w:rPr>
      <w:b/>
      <w:bCs/>
    </w:rPr>
  </w:style>
  <w:style w:type="paragraph" w:styleId="ListParagraph">
    <w:name w:val="List Paragraph"/>
    <w:basedOn w:val="Normal"/>
    <w:uiPriority w:val="34"/>
    <w:qFormat/>
    <w:rsid w:val="00AD61A4"/>
    <w:pPr>
      <w:ind w:left="720"/>
      <w:contextualSpacing/>
    </w:pPr>
  </w:style>
  <w:style w:type="table" w:styleId="TableGrid">
    <w:name w:val="Table Grid"/>
    <w:basedOn w:val="TableNormal"/>
    <w:uiPriority w:val="59"/>
    <w:rsid w:val="00D33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4C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CA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472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7217"/>
  </w:style>
  <w:style w:type="paragraph" w:styleId="Footer">
    <w:name w:val="footer"/>
    <w:basedOn w:val="Normal"/>
    <w:link w:val="FooterChar"/>
    <w:uiPriority w:val="99"/>
    <w:unhideWhenUsed/>
    <w:rsid w:val="007472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7217"/>
  </w:style>
  <w:style w:type="paragraph" w:styleId="BodyText">
    <w:name w:val="Body Text"/>
    <w:basedOn w:val="Normal"/>
    <w:link w:val="BodyTextChar"/>
    <w:rsid w:val="006F7D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6F7D97"/>
    <w:rPr>
      <w:rFonts w:ascii="Times New Roman" w:eastAsia="Times New Roman" w:hAnsi="Times New Roman" w:cs="Times New Roman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19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5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4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44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06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607331">
                          <w:marLeft w:val="0"/>
                          <w:marRight w:val="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05552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0" w:color="CCD7DA"/>
                                <w:left w:val="single" w:sz="6" w:space="0" w:color="CCD7DA"/>
                                <w:bottom w:val="single" w:sz="6" w:space="0" w:color="CCD7DA"/>
                                <w:right w:val="single" w:sz="6" w:space="0" w:color="CCD7DA"/>
                              </w:divBdr>
                              <w:divsChild>
                                <w:div w:id="118377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082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5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1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00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83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990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640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401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309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628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6591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5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4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0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47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1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566731">
                          <w:marLeft w:val="0"/>
                          <w:marRight w:val="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40070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0" w:color="CCD7DA"/>
                                <w:left w:val="single" w:sz="6" w:space="0" w:color="CCD7DA"/>
                                <w:bottom w:val="single" w:sz="6" w:space="0" w:color="CCD7DA"/>
                                <w:right w:val="single" w:sz="6" w:space="0" w:color="CCD7DA"/>
                              </w:divBdr>
                              <w:divsChild>
                                <w:div w:id="148427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103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2DF4650B8CD34CB9D3D41BB5AA6176" ma:contentTypeVersion="18" ma:contentTypeDescription="Create a new document." ma:contentTypeScope="" ma:versionID="2b0e797a2c7728a247d3015c009cd10c">
  <xsd:schema xmlns:xsd="http://www.w3.org/2001/XMLSchema" xmlns:xs="http://www.w3.org/2001/XMLSchema" xmlns:p="http://schemas.microsoft.com/office/2006/metadata/properties" xmlns:ns2="508d35c3-7606-4972-9664-2c5dcf4b7a40" xmlns:ns3="be777120-26d3-4b7b-adb6-302c775abcc8" targetNamespace="http://schemas.microsoft.com/office/2006/metadata/properties" ma:root="true" ma:fieldsID="a1938c7e6abf46d1db874e6010dcf51b" ns2:_="" ns3:_="">
    <xsd:import namespace="508d35c3-7606-4972-9664-2c5dcf4b7a40"/>
    <xsd:import namespace="be777120-26d3-4b7b-adb6-302c775abc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d35c3-7606-4972-9664-2c5dcf4b7a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4ca8c99-4a95-4903-9dee-5fbbb3b740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77120-26d3-4b7b-adb6-302c775abc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6fc303a-d0ab-44de-9356-60d05151b8dd}" ma:internalName="TaxCatchAll" ma:showField="CatchAllData" ma:web="be777120-26d3-4b7b-adb6-302c775abc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8d35c3-7606-4972-9664-2c5dcf4b7a40">
      <Terms xmlns="http://schemas.microsoft.com/office/infopath/2007/PartnerControls"/>
    </lcf76f155ced4ddcb4097134ff3c332f>
    <TaxCatchAll xmlns="be777120-26d3-4b7b-adb6-302c775abcc8" xsi:nil="true"/>
  </documentManagement>
</p:properties>
</file>

<file path=customXml/itemProps1.xml><?xml version="1.0" encoding="utf-8"?>
<ds:datastoreItem xmlns:ds="http://schemas.openxmlformats.org/officeDocument/2006/customXml" ds:itemID="{80FEFA10-B974-472C-BD86-CD9A0B4465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3FCB06-8261-4B8B-9D65-89696ADDEE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8d35c3-7606-4972-9664-2c5dcf4b7a40"/>
    <ds:schemaRef ds:uri="be777120-26d3-4b7b-adb6-302c775abc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9208D3-1D23-4B75-9314-8221B6B034D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F95CBC8-55DF-4A9B-A3FA-BB8CA122FA83}">
  <ds:schemaRefs>
    <ds:schemaRef ds:uri="http://schemas.microsoft.com/office/2006/metadata/properties"/>
    <ds:schemaRef ds:uri="http://schemas.microsoft.com/office/infopath/2007/PartnerControls"/>
    <ds:schemaRef ds:uri="508d35c3-7606-4972-9664-2c5dcf4b7a40"/>
    <ds:schemaRef ds:uri="be777120-26d3-4b7b-adb6-302c775abc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870</Words>
  <Characters>4964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Fanette Genais</cp:lastModifiedBy>
  <cp:revision>2</cp:revision>
  <cp:lastPrinted>2013-11-18T15:20:00Z</cp:lastPrinted>
  <dcterms:created xsi:type="dcterms:W3CDTF">2024-10-24T14:33:00Z</dcterms:created>
  <dcterms:modified xsi:type="dcterms:W3CDTF">2024-10-24T14:33:00Z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0x010100662DF4650B8CD34CB9D3D41BB5AA6176</vt:lpwstr>
  </property>
  <property fmtid="{D5CDD505-2E9C-101B-9397-08002B2CF9AE}" pid="3" name="Order">
    <vt:r8>60400</vt:r8>
  </property>
  <property fmtid="{D5CDD505-2E9C-101B-9397-08002B2CF9AE}" pid="4" name="MediaServiceImageTags">
    <vt:lpwstr/>
  </property>
</Properties>
</file>