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04A2B" w14:textId="48A5AB7B" w:rsidR="00AF2074" w:rsidRPr="003C0D24" w:rsidRDefault="00214D84" w:rsidP="004037FB">
      <w:pPr>
        <w:pStyle w:val="Title"/>
        <w:rPr>
          <w:lang w:val="en-US"/>
        </w:rPr>
      </w:pPr>
      <w:r>
        <w:rPr>
          <w:lang w:val="en-US"/>
        </w:rPr>
        <w:t xml:space="preserve">Local </w:t>
      </w:r>
      <w:proofErr w:type="spellStart"/>
      <w:r>
        <w:rPr>
          <w:lang w:val="en-US"/>
        </w:rPr>
        <w:t>Organiser</w:t>
      </w:r>
      <w:proofErr w:type="spellEnd"/>
      <w:r>
        <w:rPr>
          <w:lang w:val="en-US"/>
        </w:rPr>
        <w:t xml:space="preserve"> </w:t>
      </w:r>
      <w:r w:rsidR="004A0F48">
        <w:rPr>
          <w:lang w:val="en-US"/>
        </w:rPr>
        <w:br/>
      </w:r>
      <w:r w:rsidR="00AF2074" w:rsidRPr="003C0D24">
        <w:rPr>
          <w:lang w:val="en-US"/>
        </w:rPr>
        <w:t>Information Pack</w:t>
      </w:r>
    </w:p>
    <w:p w14:paraId="73C6A602" w14:textId="77777777" w:rsidR="00952F43" w:rsidRDefault="00952F43">
      <w:pPr>
        <w:rPr>
          <w:rFonts w:ascii="Arial" w:hAnsi="Arial" w:cs="Arial"/>
          <w:lang w:val="en-US"/>
        </w:rPr>
      </w:pPr>
    </w:p>
    <w:p w14:paraId="49210F8D" w14:textId="33E62936" w:rsidR="003C0D24" w:rsidRPr="003C0D24" w:rsidRDefault="003C0D24">
      <w:pPr>
        <w:rPr>
          <w:rFonts w:ascii="Arial" w:hAnsi="Arial" w:cs="Arial"/>
          <w:b/>
          <w:bCs/>
          <w:sz w:val="28"/>
          <w:szCs w:val="28"/>
          <w:lang w:val="en-US"/>
        </w:rPr>
      </w:pPr>
      <w:r w:rsidRPr="003C0D24">
        <w:rPr>
          <w:rFonts w:ascii="Arial" w:hAnsi="Arial" w:cs="Arial"/>
          <w:b/>
          <w:bCs/>
          <w:sz w:val="28"/>
          <w:szCs w:val="28"/>
          <w:lang w:val="en-US"/>
        </w:rPr>
        <w:t>Job Details</w:t>
      </w:r>
    </w:p>
    <w:p w14:paraId="51FE8C58" w14:textId="0A76D659" w:rsidR="00952F43" w:rsidRPr="00AF2074" w:rsidRDefault="00952F43">
      <w:pPr>
        <w:rPr>
          <w:rFonts w:ascii="Arial" w:hAnsi="Arial" w:cs="Arial"/>
          <w:lang w:val="en-US"/>
        </w:rPr>
      </w:pPr>
      <w:r w:rsidRPr="003C0D24">
        <w:rPr>
          <w:rFonts w:ascii="Arial" w:hAnsi="Arial" w:cs="Arial"/>
          <w:b/>
          <w:bCs/>
          <w:lang w:val="en-US"/>
        </w:rPr>
        <w:t>Reporting to:</w:t>
      </w:r>
      <w:r w:rsidRPr="00AF2074">
        <w:rPr>
          <w:rFonts w:ascii="Arial" w:hAnsi="Arial" w:cs="Arial"/>
          <w:lang w:val="en-US"/>
        </w:rPr>
        <w:t xml:space="preserve"> Foodbank </w:t>
      </w:r>
      <w:r w:rsidR="00A23E6D" w:rsidRPr="00AF2074">
        <w:rPr>
          <w:rFonts w:ascii="Arial" w:hAnsi="Arial" w:cs="Arial"/>
          <w:lang w:val="en-US"/>
        </w:rPr>
        <w:t>M</w:t>
      </w:r>
      <w:r w:rsidRPr="00AF2074">
        <w:rPr>
          <w:rFonts w:ascii="Arial" w:hAnsi="Arial" w:cs="Arial"/>
          <w:lang w:val="en-US"/>
        </w:rPr>
        <w:t>anager</w:t>
      </w:r>
    </w:p>
    <w:p w14:paraId="2253745B" w14:textId="5B25549B" w:rsidR="00952F43" w:rsidRPr="00AF2074" w:rsidRDefault="00952F43">
      <w:pPr>
        <w:rPr>
          <w:rFonts w:ascii="Arial" w:hAnsi="Arial" w:cs="Arial"/>
          <w:lang w:val="en-US"/>
        </w:rPr>
      </w:pPr>
      <w:r w:rsidRPr="003C0D24">
        <w:rPr>
          <w:rFonts w:ascii="Arial" w:hAnsi="Arial" w:cs="Arial"/>
          <w:b/>
          <w:bCs/>
          <w:lang w:val="en-US"/>
        </w:rPr>
        <w:t>Direct reports:</w:t>
      </w:r>
      <w:r w:rsidRPr="00AF2074">
        <w:rPr>
          <w:rFonts w:ascii="Arial" w:hAnsi="Arial" w:cs="Arial"/>
          <w:lang w:val="en-US"/>
        </w:rPr>
        <w:t xml:space="preserve"> none</w:t>
      </w:r>
    </w:p>
    <w:p w14:paraId="20FF52DF" w14:textId="7AD402B1" w:rsidR="00952F43" w:rsidRPr="00AF2074" w:rsidRDefault="00952F43">
      <w:pPr>
        <w:rPr>
          <w:rFonts w:ascii="Arial" w:hAnsi="Arial" w:cs="Arial"/>
          <w:lang w:val="en-US"/>
        </w:rPr>
      </w:pPr>
      <w:r w:rsidRPr="003C0D24">
        <w:rPr>
          <w:rFonts w:ascii="Arial" w:hAnsi="Arial" w:cs="Arial"/>
          <w:b/>
          <w:bCs/>
          <w:lang w:val="en-US"/>
        </w:rPr>
        <w:t>Contract type:</w:t>
      </w:r>
      <w:r w:rsidRPr="00AF2074">
        <w:rPr>
          <w:rFonts w:ascii="Arial" w:hAnsi="Arial" w:cs="Arial"/>
          <w:lang w:val="en-US"/>
        </w:rPr>
        <w:t xml:space="preserve"> fixed term for 12 months</w:t>
      </w:r>
    </w:p>
    <w:p w14:paraId="496F30B2" w14:textId="733BE09B" w:rsidR="00952F43" w:rsidRPr="00AF2074" w:rsidRDefault="00952F43">
      <w:pPr>
        <w:rPr>
          <w:rFonts w:ascii="Arial" w:hAnsi="Arial" w:cs="Arial"/>
          <w:lang w:val="en-US"/>
        </w:rPr>
      </w:pPr>
      <w:r w:rsidRPr="003C0D24">
        <w:rPr>
          <w:rFonts w:ascii="Arial" w:hAnsi="Arial" w:cs="Arial"/>
          <w:b/>
          <w:bCs/>
          <w:lang w:val="en-US"/>
        </w:rPr>
        <w:t>H</w:t>
      </w:r>
      <w:r w:rsidR="00DD70B1" w:rsidRPr="003C0D24">
        <w:rPr>
          <w:rFonts w:ascii="Arial" w:hAnsi="Arial" w:cs="Arial"/>
          <w:b/>
          <w:bCs/>
          <w:lang w:val="en-US"/>
        </w:rPr>
        <w:t>o</w:t>
      </w:r>
      <w:r w:rsidRPr="003C0D24">
        <w:rPr>
          <w:rFonts w:ascii="Arial" w:hAnsi="Arial" w:cs="Arial"/>
          <w:b/>
          <w:bCs/>
          <w:lang w:val="en-US"/>
        </w:rPr>
        <w:t>urs:</w:t>
      </w:r>
      <w:r w:rsidRPr="00AF2074">
        <w:rPr>
          <w:rFonts w:ascii="Arial" w:hAnsi="Arial" w:cs="Arial"/>
          <w:lang w:val="en-US"/>
        </w:rPr>
        <w:t xml:space="preserve"> 20 hours per week</w:t>
      </w:r>
      <w:r w:rsidR="00E976A1" w:rsidRPr="00AF2074">
        <w:rPr>
          <w:rFonts w:ascii="Arial" w:hAnsi="Arial" w:cs="Arial"/>
          <w:lang w:val="en-US"/>
        </w:rPr>
        <w:t xml:space="preserve"> with occas</w:t>
      </w:r>
      <w:r w:rsidR="008A1110" w:rsidRPr="00AF2074">
        <w:rPr>
          <w:rFonts w:ascii="Arial" w:hAnsi="Arial" w:cs="Arial"/>
          <w:lang w:val="en-US"/>
        </w:rPr>
        <w:t>ional evening or weekend hours to support attendance at supporter events</w:t>
      </w:r>
    </w:p>
    <w:p w14:paraId="0DD58DBC" w14:textId="0E5C5618" w:rsidR="00952F43" w:rsidRPr="00AF2074" w:rsidRDefault="00952F43">
      <w:pPr>
        <w:rPr>
          <w:rFonts w:ascii="Arial" w:hAnsi="Arial" w:cs="Arial"/>
          <w:lang w:val="en-US"/>
        </w:rPr>
      </w:pPr>
      <w:r w:rsidRPr="003C0D24">
        <w:rPr>
          <w:rFonts w:ascii="Arial" w:hAnsi="Arial" w:cs="Arial"/>
          <w:b/>
          <w:bCs/>
          <w:lang w:val="en-US"/>
        </w:rPr>
        <w:t>Work patter</w:t>
      </w:r>
      <w:r w:rsidR="00CC683B" w:rsidRPr="003C0D24">
        <w:rPr>
          <w:rFonts w:ascii="Arial" w:hAnsi="Arial" w:cs="Arial"/>
          <w:b/>
          <w:bCs/>
          <w:lang w:val="en-US"/>
        </w:rPr>
        <w:t>n</w:t>
      </w:r>
      <w:r w:rsidRPr="003C0D24">
        <w:rPr>
          <w:rFonts w:ascii="Arial" w:hAnsi="Arial" w:cs="Arial"/>
          <w:b/>
          <w:bCs/>
          <w:lang w:val="en-US"/>
        </w:rPr>
        <w:t>:</w:t>
      </w:r>
      <w:r w:rsidR="002F1E1A">
        <w:rPr>
          <w:rFonts w:ascii="Arial" w:hAnsi="Arial" w:cs="Arial"/>
          <w:b/>
          <w:bCs/>
          <w:lang w:val="en-US"/>
        </w:rPr>
        <w:t xml:space="preserve"> </w:t>
      </w:r>
      <w:r w:rsidR="002F1E1A" w:rsidRPr="002F1E1A">
        <w:rPr>
          <w:rFonts w:ascii="Arial" w:hAnsi="Arial" w:cs="Arial"/>
          <w:lang w:val="en-US"/>
        </w:rPr>
        <w:t>variable</w:t>
      </w:r>
      <w:r w:rsidR="002F1E1A">
        <w:rPr>
          <w:rFonts w:ascii="Arial" w:hAnsi="Arial" w:cs="Arial"/>
          <w:lang w:val="en-US"/>
        </w:rPr>
        <w:t xml:space="preserve">, </w:t>
      </w:r>
      <w:r w:rsidRPr="00AF2074">
        <w:rPr>
          <w:rFonts w:ascii="Arial" w:hAnsi="Arial" w:cs="Arial"/>
          <w:lang w:val="en-US"/>
        </w:rPr>
        <w:t xml:space="preserve">Monday to Friday </w:t>
      </w:r>
      <w:r w:rsidR="001663B8">
        <w:rPr>
          <w:rFonts w:ascii="Arial" w:hAnsi="Arial" w:cs="Arial"/>
          <w:lang w:val="en-US"/>
        </w:rPr>
        <w:t>to be agreed</w:t>
      </w:r>
    </w:p>
    <w:p w14:paraId="11B015A0" w14:textId="651EE429" w:rsidR="00952F43" w:rsidRDefault="00952F43">
      <w:pPr>
        <w:rPr>
          <w:rFonts w:ascii="Arial" w:hAnsi="Arial" w:cs="Arial"/>
          <w:lang w:val="en-US"/>
        </w:rPr>
      </w:pPr>
      <w:r w:rsidRPr="003C0D24">
        <w:rPr>
          <w:rFonts w:ascii="Arial" w:hAnsi="Arial" w:cs="Arial"/>
          <w:b/>
          <w:bCs/>
          <w:lang w:val="en-US"/>
        </w:rPr>
        <w:t>Salary:</w:t>
      </w:r>
      <w:r w:rsidRPr="00AF2074">
        <w:rPr>
          <w:rFonts w:ascii="Arial" w:hAnsi="Arial" w:cs="Arial"/>
          <w:lang w:val="en-US"/>
        </w:rPr>
        <w:t xml:space="preserve"> £</w:t>
      </w:r>
      <w:r w:rsidR="00F609F7">
        <w:rPr>
          <w:rFonts w:ascii="Arial" w:hAnsi="Arial" w:cs="Arial"/>
          <w:lang w:val="en-US"/>
        </w:rPr>
        <w:t>28,392</w:t>
      </w:r>
      <w:r w:rsidR="008A7422">
        <w:rPr>
          <w:rFonts w:ascii="Arial" w:hAnsi="Arial" w:cs="Arial"/>
          <w:lang w:val="en-US"/>
        </w:rPr>
        <w:t xml:space="preserve"> (</w:t>
      </w:r>
      <w:r w:rsidR="008A7422" w:rsidRPr="008A7422">
        <w:rPr>
          <w:rFonts w:ascii="Arial" w:hAnsi="Arial" w:cs="Arial"/>
          <w:i/>
          <w:iCs/>
          <w:lang w:val="en-US"/>
        </w:rPr>
        <w:t>pro rata</w:t>
      </w:r>
      <w:r w:rsidR="008A7422">
        <w:rPr>
          <w:rFonts w:ascii="Arial" w:hAnsi="Arial" w:cs="Arial"/>
          <w:lang w:val="en-US"/>
        </w:rPr>
        <w:t>)</w:t>
      </w:r>
    </w:p>
    <w:p w14:paraId="0DB2F43D" w14:textId="283AFCFD" w:rsidR="00952F43" w:rsidRDefault="00952F43">
      <w:pPr>
        <w:rPr>
          <w:rFonts w:ascii="Arial" w:hAnsi="Arial" w:cs="Arial"/>
          <w:lang w:val="en-US"/>
        </w:rPr>
      </w:pPr>
      <w:r w:rsidRPr="003C0D24">
        <w:rPr>
          <w:rFonts w:ascii="Arial" w:hAnsi="Arial" w:cs="Arial"/>
          <w:b/>
          <w:bCs/>
          <w:lang w:val="en-US"/>
        </w:rPr>
        <w:t>Location:</w:t>
      </w:r>
      <w:r w:rsidRPr="00AF2074">
        <w:rPr>
          <w:rFonts w:ascii="Arial" w:hAnsi="Arial" w:cs="Arial"/>
          <w:lang w:val="en-US"/>
        </w:rPr>
        <w:t xml:space="preserve"> negotiable although a minimum of 2 days per week at East Lothian </w:t>
      </w:r>
      <w:r w:rsidR="00BC21BD">
        <w:rPr>
          <w:rFonts w:ascii="Arial" w:hAnsi="Arial" w:cs="Arial"/>
          <w:lang w:val="en-US"/>
        </w:rPr>
        <w:t>F</w:t>
      </w:r>
      <w:r w:rsidRPr="00AF2074">
        <w:rPr>
          <w:rFonts w:ascii="Arial" w:hAnsi="Arial" w:cs="Arial"/>
          <w:lang w:val="en-US"/>
        </w:rPr>
        <w:t>oodbank</w:t>
      </w:r>
      <w:r w:rsidR="00BC21BD">
        <w:rPr>
          <w:rFonts w:ascii="Arial" w:hAnsi="Arial" w:cs="Arial"/>
          <w:lang w:val="en-US"/>
        </w:rPr>
        <w:t xml:space="preserve"> base at 3 Civic Square Tranent EH33 1LH</w:t>
      </w:r>
    </w:p>
    <w:p w14:paraId="37FB81DF" w14:textId="77777777" w:rsidR="007864C1" w:rsidRDefault="007864C1">
      <w:pPr>
        <w:rPr>
          <w:rFonts w:ascii="Arial" w:hAnsi="Arial" w:cs="Arial"/>
          <w:lang w:val="en-US"/>
        </w:rPr>
      </w:pPr>
    </w:p>
    <w:p w14:paraId="0C2B7BD1" w14:textId="5B560181" w:rsidR="00A06292" w:rsidRDefault="00A06292">
      <w:pPr>
        <w:rPr>
          <w:rFonts w:ascii="Arial" w:hAnsi="Arial" w:cs="Arial"/>
          <w:b/>
          <w:bCs/>
          <w:sz w:val="28"/>
          <w:szCs w:val="28"/>
          <w:lang w:val="en-US"/>
        </w:rPr>
      </w:pPr>
      <w:r>
        <w:rPr>
          <w:rFonts w:ascii="Arial" w:hAnsi="Arial" w:cs="Arial"/>
          <w:b/>
          <w:bCs/>
          <w:sz w:val="28"/>
          <w:szCs w:val="28"/>
          <w:lang w:val="en-US"/>
        </w:rPr>
        <w:t xml:space="preserve">The </w:t>
      </w:r>
      <w:r w:rsidR="007864C1" w:rsidRPr="007864C1">
        <w:rPr>
          <w:rFonts w:ascii="Arial" w:hAnsi="Arial" w:cs="Arial"/>
          <w:b/>
          <w:bCs/>
          <w:sz w:val="28"/>
          <w:szCs w:val="28"/>
          <w:lang w:val="en-US"/>
        </w:rPr>
        <w:t>Application Process</w:t>
      </w:r>
    </w:p>
    <w:p w14:paraId="1D792637" w14:textId="6AF58872" w:rsidR="008844DB" w:rsidRPr="008A7422" w:rsidRDefault="0089647A">
      <w:pPr>
        <w:rPr>
          <w:rFonts w:ascii="Arial" w:hAnsi="Arial" w:cs="Arial"/>
          <w:lang w:val="en-US"/>
        </w:rPr>
      </w:pPr>
      <w:r w:rsidRPr="00A06292">
        <w:rPr>
          <w:rFonts w:ascii="Arial" w:hAnsi="Arial" w:cs="Arial"/>
          <w:b/>
          <w:bCs/>
          <w:lang w:val="en-US"/>
        </w:rPr>
        <w:t>Application</w:t>
      </w:r>
      <w:r w:rsidR="00A06292" w:rsidRPr="00A06292">
        <w:rPr>
          <w:rFonts w:ascii="Arial" w:hAnsi="Arial" w:cs="Arial"/>
          <w:b/>
          <w:bCs/>
          <w:lang w:val="en-US"/>
        </w:rPr>
        <w:t xml:space="preserve"> deadline:</w:t>
      </w:r>
      <w:r w:rsidR="00EB4593">
        <w:rPr>
          <w:rFonts w:ascii="Arial" w:hAnsi="Arial" w:cs="Arial"/>
          <w:b/>
          <w:bCs/>
          <w:lang w:val="en-US"/>
        </w:rPr>
        <w:t xml:space="preserve"> </w:t>
      </w:r>
      <w:r w:rsidR="003F7B6F" w:rsidRPr="008A7422">
        <w:rPr>
          <w:rFonts w:ascii="Arial" w:hAnsi="Arial" w:cs="Arial"/>
          <w:lang w:val="en-US"/>
        </w:rPr>
        <w:t xml:space="preserve">Friday </w:t>
      </w:r>
      <w:r w:rsidR="001E06C6">
        <w:rPr>
          <w:rFonts w:ascii="Arial" w:hAnsi="Arial" w:cs="Arial"/>
          <w:lang w:val="en-US"/>
        </w:rPr>
        <w:t>22</w:t>
      </w:r>
      <w:r w:rsidR="001E06C6" w:rsidRPr="001E06C6">
        <w:rPr>
          <w:rFonts w:ascii="Arial" w:hAnsi="Arial" w:cs="Arial"/>
          <w:vertAlign w:val="superscript"/>
          <w:lang w:val="en-US"/>
        </w:rPr>
        <w:t>nd</w:t>
      </w:r>
      <w:r w:rsidR="001E06C6">
        <w:rPr>
          <w:rFonts w:ascii="Arial" w:hAnsi="Arial" w:cs="Arial"/>
          <w:lang w:val="en-US"/>
        </w:rPr>
        <w:t xml:space="preserve"> </w:t>
      </w:r>
      <w:r w:rsidR="00382398">
        <w:rPr>
          <w:rFonts w:ascii="Arial" w:hAnsi="Arial" w:cs="Arial"/>
          <w:lang w:val="en-US"/>
        </w:rPr>
        <w:t>November 2024</w:t>
      </w:r>
    </w:p>
    <w:p w14:paraId="17A21DAA" w14:textId="3F682AE6" w:rsidR="008844DB" w:rsidRPr="008A7422" w:rsidRDefault="008844DB">
      <w:pPr>
        <w:rPr>
          <w:rFonts w:ascii="Arial" w:hAnsi="Arial" w:cs="Arial"/>
          <w:lang w:val="en-US"/>
        </w:rPr>
      </w:pPr>
      <w:r>
        <w:rPr>
          <w:rFonts w:ascii="Arial" w:hAnsi="Arial" w:cs="Arial"/>
          <w:b/>
          <w:bCs/>
          <w:lang w:val="en-US"/>
        </w:rPr>
        <w:t>Interview</w:t>
      </w:r>
      <w:r w:rsidR="00974263">
        <w:rPr>
          <w:rFonts w:ascii="Arial" w:hAnsi="Arial" w:cs="Arial"/>
          <w:b/>
          <w:bCs/>
          <w:lang w:val="en-US"/>
        </w:rPr>
        <w:t xml:space="preserve"> date:</w:t>
      </w:r>
      <w:r w:rsidR="00DB70A7">
        <w:rPr>
          <w:rFonts w:ascii="Arial" w:hAnsi="Arial" w:cs="Arial"/>
          <w:b/>
          <w:bCs/>
          <w:lang w:val="en-US"/>
        </w:rPr>
        <w:t xml:space="preserve"> </w:t>
      </w:r>
      <w:r w:rsidR="00382398">
        <w:rPr>
          <w:rFonts w:ascii="Arial" w:hAnsi="Arial" w:cs="Arial"/>
          <w:lang w:val="en-US"/>
        </w:rPr>
        <w:t>Thursday 28</w:t>
      </w:r>
      <w:r w:rsidR="00382398" w:rsidRPr="00382398">
        <w:rPr>
          <w:rFonts w:ascii="Arial" w:hAnsi="Arial" w:cs="Arial"/>
          <w:vertAlign w:val="superscript"/>
          <w:lang w:val="en-US"/>
        </w:rPr>
        <w:t>th</w:t>
      </w:r>
      <w:r w:rsidR="00382398">
        <w:rPr>
          <w:rFonts w:ascii="Arial" w:hAnsi="Arial" w:cs="Arial"/>
          <w:lang w:val="en-US"/>
        </w:rPr>
        <w:t xml:space="preserve"> </w:t>
      </w:r>
      <w:r w:rsidR="00B17D16" w:rsidRPr="008A7422">
        <w:rPr>
          <w:rFonts w:ascii="Arial" w:hAnsi="Arial" w:cs="Arial"/>
          <w:lang w:val="en-US"/>
        </w:rPr>
        <w:t xml:space="preserve">November </w:t>
      </w:r>
    </w:p>
    <w:p w14:paraId="4A1D6A94" w14:textId="5D5EB3C7" w:rsidR="0089647A" w:rsidRDefault="00964856">
      <w:pPr>
        <w:rPr>
          <w:rFonts w:ascii="Arial" w:hAnsi="Arial" w:cs="Arial"/>
          <w:lang w:val="en-US"/>
        </w:rPr>
      </w:pPr>
      <w:r>
        <w:rPr>
          <w:rFonts w:ascii="Arial" w:hAnsi="Arial" w:cs="Arial"/>
          <w:b/>
          <w:bCs/>
          <w:lang w:val="en-US"/>
        </w:rPr>
        <w:t xml:space="preserve">Interview location: </w:t>
      </w:r>
      <w:r w:rsidRPr="008A7422">
        <w:rPr>
          <w:rFonts w:ascii="Arial" w:hAnsi="Arial" w:cs="Arial"/>
          <w:lang w:val="en-US"/>
        </w:rPr>
        <w:t>in person, Tranent</w:t>
      </w:r>
    </w:p>
    <w:p w14:paraId="75BFEB05" w14:textId="714A4857" w:rsidR="00B57DCA" w:rsidRDefault="003E3085">
      <w:pPr>
        <w:rPr>
          <w:rFonts w:ascii="Arial" w:hAnsi="Arial" w:cs="Arial"/>
          <w:lang w:val="en-US"/>
        </w:rPr>
      </w:pPr>
      <w:r>
        <w:rPr>
          <w:rFonts w:ascii="Arial" w:hAnsi="Arial" w:cs="Arial"/>
          <w:lang w:val="en-US"/>
        </w:rPr>
        <w:t xml:space="preserve">Please send your </w:t>
      </w:r>
      <w:r w:rsidR="008A7422">
        <w:rPr>
          <w:rFonts w:ascii="Arial" w:hAnsi="Arial" w:cs="Arial"/>
          <w:lang w:val="en-US"/>
        </w:rPr>
        <w:t xml:space="preserve">CV </w:t>
      </w:r>
      <w:r>
        <w:rPr>
          <w:rFonts w:ascii="Arial" w:hAnsi="Arial" w:cs="Arial"/>
          <w:lang w:val="en-US"/>
        </w:rPr>
        <w:t>of no more than 2 sides of A</w:t>
      </w:r>
      <w:r w:rsidR="00414BF6">
        <w:rPr>
          <w:rFonts w:ascii="Arial" w:hAnsi="Arial" w:cs="Arial"/>
          <w:lang w:val="en-US"/>
        </w:rPr>
        <w:t>4</w:t>
      </w:r>
      <w:r>
        <w:rPr>
          <w:rFonts w:ascii="Arial" w:hAnsi="Arial" w:cs="Arial"/>
          <w:lang w:val="en-US"/>
        </w:rPr>
        <w:t xml:space="preserve">  to </w:t>
      </w:r>
      <w:hyperlink r:id="rId8" w:history="1">
        <w:r w:rsidR="008B0372" w:rsidRPr="003F71D4">
          <w:rPr>
            <w:rStyle w:val="Hyperlink"/>
            <w:rFonts w:ascii="Arial" w:hAnsi="Arial" w:cs="Arial"/>
            <w:sz w:val="20"/>
            <w:szCs w:val="20"/>
            <w:lang w:val="en-US"/>
          </w:rPr>
          <w:t>joinourteam@eastlothian.foodbank.org.uk</w:t>
        </w:r>
      </w:hyperlink>
      <w:r w:rsidR="00F54A9D">
        <w:rPr>
          <w:rFonts w:ascii="Arial" w:hAnsi="Arial" w:cs="Arial"/>
          <w:lang w:val="en-US"/>
        </w:rPr>
        <w:t xml:space="preserve"> together with a statement of no more than one side of A</w:t>
      </w:r>
      <w:r w:rsidR="00414BF6">
        <w:rPr>
          <w:rFonts w:ascii="Arial" w:hAnsi="Arial" w:cs="Arial"/>
          <w:lang w:val="en-US"/>
        </w:rPr>
        <w:t xml:space="preserve">4 </w:t>
      </w:r>
      <w:r w:rsidR="00F54A9D">
        <w:rPr>
          <w:rFonts w:ascii="Arial" w:hAnsi="Arial" w:cs="Arial"/>
          <w:lang w:val="en-US"/>
        </w:rPr>
        <w:t xml:space="preserve">telling us </w:t>
      </w:r>
      <w:r w:rsidR="00414BF6">
        <w:rPr>
          <w:rFonts w:ascii="Arial" w:hAnsi="Arial" w:cs="Arial"/>
          <w:lang w:val="en-US"/>
        </w:rPr>
        <w:t xml:space="preserve">how you meet the Person Specification and </w:t>
      </w:r>
      <w:r w:rsidR="00F54A9D">
        <w:rPr>
          <w:rFonts w:ascii="Arial" w:hAnsi="Arial" w:cs="Arial"/>
          <w:lang w:val="en-US"/>
        </w:rPr>
        <w:t>why you are interested in working with us</w:t>
      </w:r>
      <w:r w:rsidR="006F6408">
        <w:rPr>
          <w:rFonts w:ascii="Arial" w:hAnsi="Arial" w:cs="Arial"/>
          <w:lang w:val="en-US"/>
        </w:rPr>
        <w:t xml:space="preserve"> here at East Lothian Foodbank.</w:t>
      </w:r>
    </w:p>
    <w:p w14:paraId="7E8AECD6" w14:textId="77777777" w:rsidR="00C925E4" w:rsidRPr="006F6408" w:rsidRDefault="00C925E4">
      <w:pPr>
        <w:rPr>
          <w:rFonts w:ascii="Arial" w:hAnsi="Arial" w:cs="Arial"/>
          <w:b/>
          <w:bCs/>
          <w:lang w:val="en-US"/>
        </w:rPr>
      </w:pPr>
    </w:p>
    <w:p w14:paraId="535487C4" w14:textId="299A1F1F" w:rsidR="00952F43" w:rsidRPr="00B57DCA" w:rsidRDefault="00952F43">
      <w:pPr>
        <w:rPr>
          <w:rFonts w:ascii="Arial" w:hAnsi="Arial" w:cs="Arial"/>
          <w:b/>
          <w:bCs/>
          <w:sz w:val="28"/>
          <w:szCs w:val="28"/>
          <w:lang w:val="en-US"/>
        </w:rPr>
      </w:pPr>
      <w:r w:rsidRPr="00B57DCA">
        <w:rPr>
          <w:rFonts w:ascii="Arial" w:hAnsi="Arial" w:cs="Arial"/>
          <w:b/>
          <w:bCs/>
          <w:sz w:val="28"/>
          <w:szCs w:val="28"/>
          <w:lang w:val="en-US"/>
        </w:rPr>
        <w:t xml:space="preserve">About </w:t>
      </w:r>
      <w:r w:rsidR="00CC683B" w:rsidRPr="00B57DCA">
        <w:rPr>
          <w:rFonts w:ascii="Arial" w:hAnsi="Arial" w:cs="Arial"/>
          <w:b/>
          <w:bCs/>
          <w:sz w:val="28"/>
          <w:szCs w:val="28"/>
          <w:lang w:val="en-US"/>
        </w:rPr>
        <w:t>E</w:t>
      </w:r>
      <w:r w:rsidRPr="00B57DCA">
        <w:rPr>
          <w:rFonts w:ascii="Arial" w:hAnsi="Arial" w:cs="Arial"/>
          <w:b/>
          <w:bCs/>
          <w:sz w:val="28"/>
          <w:szCs w:val="28"/>
          <w:lang w:val="en-US"/>
        </w:rPr>
        <w:t>ast Lothian Foodbank</w:t>
      </w:r>
      <w:r w:rsidR="00603DC7">
        <w:rPr>
          <w:rFonts w:ascii="Arial" w:hAnsi="Arial" w:cs="Arial"/>
          <w:b/>
          <w:bCs/>
          <w:sz w:val="28"/>
          <w:szCs w:val="28"/>
          <w:lang w:val="en-US"/>
        </w:rPr>
        <w:t xml:space="preserve"> (ELFB)</w:t>
      </w:r>
    </w:p>
    <w:p w14:paraId="2B3414D9" w14:textId="77DB38A5" w:rsidR="00DD70B1" w:rsidRPr="00AF2074" w:rsidRDefault="00C925E4" w:rsidP="00DD70B1">
      <w:pPr>
        <w:pStyle w:val="Default"/>
        <w:rPr>
          <w:rFonts w:ascii="Arial" w:hAnsi="Arial" w:cs="Arial"/>
          <w:sz w:val="22"/>
          <w:szCs w:val="22"/>
        </w:rPr>
      </w:pPr>
      <w:r>
        <w:rPr>
          <w:rFonts w:ascii="Arial" w:hAnsi="Arial" w:cs="Arial"/>
        </w:rPr>
        <w:t xml:space="preserve">East Lothian </w:t>
      </w:r>
      <w:r w:rsidRPr="00D646BC">
        <w:rPr>
          <w:rFonts w:ascii="Arial" w:hAnsi="Arial" w:cs="Arial"/>
        </w:rPr>
        <w:t xml:space="preserve">Foodbank </w:t>
      </w:r>
      <w:r w:rsidR="00952F43" w:rsidRPr="00AF2074">
        <w:rPr>
          <w:rFonts w:ascii="Arial" w:hAnsi="Arial" w:cs="Arial"/>
          <w:sz w:val="22"/>
          <w:szCs w:val="22"/>
        </w:rPr>
        <w:t xml:space="preserve">provides food and </w:t>
      </w:r>
      <w:r w:rsidR="00CC683B" w:rsidRPr="00AF2074">
        <w:rPr>
          <w:rFonts w:ascii="Arial" w:hAnsi="Arial" w:cs="Arial"/>
          <w:sz w:val="22"/>
          <w:szCs w:val="22"/>
        </w:rPr>
        <w:t xml:space="preserve">other essential items </w:t>
      </w:r>
      <w:r w:rsidR="00952F43" w:rsidRPr="00AF2074">
        <w:rPr>
          <w:rFonts w:ascii="Arial" w:hAnsi="Arial" w:cs="Arial"/>
          <w:sz w:val="22"/>
          <w:szCs w:val="22"/>
        </w:rPr>
        <w:t xml:space="preserve">to local people </w:t>
      </w:r>
      <w:r w:rsidR="00CC683B" w:rsidRPr="00AF2074">
        <w:rPr>
          <w:rFonts w:ascii="Arial" w:hAnsi="Arial" w:cs="Arial"/>
          <w:sz w:val="22"/>
          <w:szCs w:val="22"/>
        </w:rPr>
        <w:t xml:space="preserve">to give immediate help in an emergency situation to those </w:t>
      </w:r>
      <w:r w:rsidR="00952F43" w:rsidRPr="00AF2074">
        <w:rPr>
          <w:rFonts w:ascii="Arial" w:hAnsi="Arial" w:cs="Arial"/>
          <w:sz w:val="22"/>
          <w:szCs w:val="22"/>
        </w:rPr>
        <w:t>who are</w:t>
      </w:r>
      <w:r w:rsidR="00CC683B" w:rsidRPr="00AF2074">
        <w:rPr>
          <w:rFonts w:ascii="Arial" w:hAnsi="Arial" w:cs="Arial"/>
          <w:sz w:val="22"/>
          <w:szCs w:val="22"/>
        </w:rPr>
        <w:t xml:space="preserve"> </w:t>
      </w:r>
      <w:r w:rsidR="00DD70B1" w:rsidRPr="00AF2074">
        <w:rPr>
          <w:rFonts w:ascii="Arial" w:hAnsi="Arial" w:cs="Arial"/>
          <w:sz w:val="22"/>
          <w:szCs w:val="22"/>
        </w:rPr>
        <w:t>experiencing poverty in East Lothian.</w:t>
      </w:r>
    </w:p>
    <w:p w14:paraId="160C0B18" w14:textId="31E35DE9" w:rsidR="00DD70B1" w:rsidRPr="00AF2074" w:rsidRDefault="00DD70B1" w:rsidP="00952F43">
      <w:pPr>
        <w:autoSpaceDE w:val="0"/>
        <w:autoSpaceDN w:val="0"/>
        <w:adjustRightInd w:val="0"/>
        <w:spacing w:after="0" w:line="240" w:lineRule="auto"/>
        <w:rPr>
          <w:rFonts w:ascii="Arial" w:hAnsi="Arial" w:cs="Arial"/>
        </w:rPr>
      </w:pPr>
      <w:r w:rsidRPr="00AF2074">
        <w:rPr>
          <w:rFonts w:ascii="Arial" w:hAnsi="Arial" w:cs="Arial"/>
        </w:rPr>
        <w:t xml:space="preserve"> </w:t>
      </w:r>
    </w:p>
    <w:p w14:paraId="7B8D8F3B" w14:textId="502A4F2B" w:rsidR="005A76C0" w:rsidRPr="00AF2074" w:rsidRDefault="005A76C0" w:rsidP="005A76C0">
      <w:pPr>
        <w:autoSpaceDE w:val="0"/>
        <w:autoSpaceDN w:val="0"/>
        <w:adjustRightInd w:val="0"/>
        <w:spacing w:after="0" w:line="240" w:lineRule="auto"/>
        <w:rPr>
          <w:rFonts w:ascii="Arial" w:hAnsi="Arial" w:cs="Arial"/>
        </w:rPr>
      </w:pPr>
      <w:r w:rsidRPr="00AF2074">
        <w:rPr>
          <w:rFonts w:ascii="Arial" w:hAnsi="Arial" w:cs="Arial"/>
          <w:color w:val="000000"/>
        </w:rPr>
        <w:t xml:space="preserve">In addition to emergency food, we also offer a money advice service to our service users to help them maximise </w:t>
      </w:r>
      <w:r w:rsidR="00BE3669" w:rsidRPr="00AF2074">
        <w:rPr>
          <w:rFonts w:ascii="Arial" w:hAnsi="Arial" w:cs="Arial"/>
          <w:color w:val="000000"/>
        </w:rPr>
        <w:t>income and benefit entitlement.</w:t>
      </w:r>
    </w:p>
    <w:p w14:paraId="089C9F07" w14:textId="77777777" w:rsidR="005A76C0" w:rsidRPr="00AF2074" w:rsidRDefault="005A76C0" w:rsidP="00952F43">
      <w:pPr>
        <w:autoSpaceDE w:val="0"/>
        <w:autoSpaceDN w:val="0"/>
        <w:adjustRightInd w:val="0"/>
        <w:spacing w:after="0" w:line="240" w:lineRule="auto"/>
        <w:rPr>
          <w:rFonts w:ascii="Arial" w:hAnsi="Arial" w:cs="Arial"/>
          <w:color w:val="000000"/>
        </w:rPr>
      </w:pPr>
    </w:p>
    <w:p w14:paraId="0C1B7E24" w14:textId="0DCF2878" w:rsidR="00952F43" w:rsidRPr="00AF2074" w:rsidRDefault="0044343C" w:rsidP="00952F43">
      <w:pPr>
        <w:autoSpaceDE w:val="0"/>
        <w:autoSpaceDN w:val="0"/>
        <w:adjustRightInd w:val="0"/>
        <w:spacing w:after="0" w:line="240" w:lineRule="auto"/>
        <w:rPr>
          <w:rFonts w:ascii="Arial" w:hAnsi="Arial" w:cs="Arial"/>
          <w:color w:val="000000"/>
        </w:rPr>
      </w:pPr>
      <w:r w:rsidRPr="00AF2074">
        <w:rPr>
          <w:rFonts w:ascii="Arial" w:hAnsi="Arial" w:cs="Arial"/>
          <w:color w:val="000000"/>
        </w:rPr>
        <w:t xml:space="preserve">An independent </w:t>
      </w:r>
      <w:r w:rsidR="00A23E6D" w:rsidRPr="00AF2074">
        <w:rPr>
          <w:rFonts w:ascii="Arial" w:hAnsi="Arial" w:cs="Arial"/>
          <w:color w:val="000000"/>
        </w:rPr>
        <w:t>Scottish</w:t>
      </w:r>
      <w:r w:rsidRPr="00AF2074">
        <w:rPr>
          <w:rFonts w:ascii="Arial" w:hAnsi="Arial" w:cs="Arial"/>
          <w:color w:val="000000"/>
        </w:rPr>
        <w:t xml:space="preserve"> charity, w</w:t>
      </w:r>
      <w:r w:rsidR="00952F43" w:rsidRPr="00AF2074">
        <w:rPr>
          <w:rFonts w:ascii="Arial" w:hAnsi="Arial" w:cs="Arial"/>
          <w:color w:val="000000"/>
        </w:rPr>
        <w:t xml:space="preserve">e are </w:t>
      </w:r>
      <w:r w:rsidRPr="00AF2074">
        <w:rPr>
          <w:rFonts w:ascii="Arial" w:hAnsi="Arial" w:cs="Arial"/>
          <w:color w:val="000000"/>
        </w:rPr>
        <w:t xml:space="preserve">fortunate to </w:t>
      </w:r>
      <w:r w:rsidR="00BE3669" w:rsidRPr="00AF2074">
        <w:rPr>
          <w:rFonts w:ascii="Arial" w:hAnsi="Arial" w:cs="Arial"/>
          <w:color w:val="000000"/>
        </w:rPr>
        <w:t xml:space="preserve">also </w:t>
      </w:r>
      <w:r w:rsidRPr="00AF2074">
        <w:rPr>
          <w:rFonts w:ascii="Arial" w:hAnsi="Arial" w:cs="Arial"/>
          <w:color w:val="000000"/>
        </w:rPr>
        <w:t xml:space="preserve">be </w:t>
      </w:r>
      <w:r w:rsidR="00952F43" w:rsidRPr="00AF2074">
        <w:rPr>
          <w:rFonts w:ascii="Arial" w:hAnsi="Arial" w:cs="Arial"/>
          <w:color w:val="000000"/>
        </w:rPr>
        <w:t>part of a nationwide network of foodbanks, supported by Trussell, working to</w:t>
      </w:r>
      <w:r w:rsidR="00DD70B1" w:rsidRPr="00AF2074">
        <w:rPr>
          <w:rFonts w:ascii="Arial" w:hAnsi="Arial" w:cs="Arial"/>
          <w:color w:val="000000"/>
        </w:rPr>
        <w:t xml:space="preserve">wards </w:t>
      </w:r>
      <w:r w:rsidR="00952F43" w:rsidRPr="00AF2074">
        <w:rPr>
          <w:rFonts w:ascii="Arial" w:hAnsi="Arial" w:cs="Arial"/>
          <w:color w:val="000000"/>
        </w:rPr>
        <w:t>combat poverty and hunger across the UK.</w:t>
      </w:r>
    </w:p>
    <w:p w14:paraId="1B457037" w14:textId="77777777" w:rsidR="00D7567E" w:rsidRPr="00AF2074" w:rsidRDefault="00D7567E" w:rsidP="00952F43">
      <w:pPr>
        <w:autoSpaceDE w:val="0"/>
        <w:autoSpaceDN w:val="0"/>
        <w:adjustRightInd w:val="0"/>
        <w:spacing w:after="0" w:line="240" w:lineRule="auto"/>
        <w:rPr>
          <w:rFonts w:ascii="Arial" w:hAnsi="Arial" w:cs="Arial"/>
          <w:color w:val="000000"/>
        </w:rPr>
      </w:pPr>
    </w:p>
    <w:p w14:paraId="71E00E93" w14:textId="77777777" w:rsidR="00647997" w:rsidRDefault="00647997" w:rsidP="00C925E4">
      <w:pPr>
        <w:keepNext/>
        <w:autoSpaceDE w:val="0"/>
        <w:autoSpaceDN w:val="0"/>
        <w:adjustRightInd w:val="0"/>
        <w:spacing w:after="0" w:line="240" w:lineRule="auto"/>
        <w:rPr>
          <w:rFonts w:ascii="Arial" w:hAnsi="Arial" w:cs="Arial"/>
          <w:b/>
          <w:bCs/>
          <w:color w:val="000000"/>
        </w:rPr>
        <w:sectPr w:rsidR="00647997" w:rsidSect="001B6821">
          <w:headerReference w:type="default" r:id="rId9"/>
          <w:footerReference w:type="default" r:id="rId10"/>
          <w:footerReference w:type="first" r:id="rId11"/>
          <w:pgSz w:w="11906" w:h="16838"/>
          <w:pgMar w:top="1440" w:right="1440" w:bottom="1440" w:left="1440" w:header="708" w:footer="708" w:gutter="0"/>
          <w:cols w:space="708"/>
          <w:docGrid w:linePitch="360"/>
        </w:sectPr>
      </w:pPr>
    </w:p>
    <w:p w14:paraId="4B8F4D59" w14:textId="41AFA7BD" w:rsidR="00D7567E" w:rsidRPr="00AF2074" w:rsidRDefault="00D7567E" w:rsidP="00C925E4">
      <w:pPr>
        <w:keepNext/>
        <w:autoSpaceDE w:val="0"/>
        <w:autoSpaceDN w:val="0"/>
        <w:adjustRightInd w:val="0"/>
        <w:spacing w:after="0" w:line="240" w:lineRule="auto"/>
        <w:rPr>
          <w:rFonts w:ascii="Arial" w:hAnsi="Arial" w:cs="Arial"/>
          <w:b/>
          <w:bCs/>
          <w:color w:val="000000"/>
        </w:rPr>
      </w:pPr>
      <w:r w:rsidRPr="00AF2074">
        <w:rPr>
          <w:rFonts w:ascii="Arial" w:hAnsi="Arial" w:cs="Arial"/>
          <w:b/>
          <w:bCs/>
          <w:color w:val="000000"/>
        </w:rPr>
        <w:lastRenderedPageBreak/>
        <w:t>A</w:t>
      </w:r>
      <w:r w:rsidR="0041767C" w:rsidRPr="00AF2074">
        <w:rPr>
          <w:rFonts w:ascii="Arial" w:hAnsi="Arial" w:cs="Arial"/>
          <w:b/>
          <w:bCs/>
          <w:color w:val="000000"/>
        </w:rPr>
        <w:t>bout the Role</w:t>
      </w:r>
    </w:p>
    <w:p w14:paraId="67E16385" w14:textId="32ACD85C" w:rsidR="00D646BC" w:rsidRDefault="00D646BC" w:rsidP="00D646BC">
      <w:pPr>
        <w:autoSpaceDE w:val="0"/>
        <w:autoSpaceDN w:val="0"/>
        <w:adjustRightInd w:val="0"/>
        <w:spacing w:after="0" w:line="240" w:lineRule="auto"/>
        <w:rPr>
          <w:rFonts w:ascii="Arial" w:hAnsi="Arial" w:cs="Arial"/>
          <w:color w:val="000000"/>
        </w:rPr>
      </w:pPr>
      <w:r>
        <w:rPr>
          <w:rFonts w:ascii="Arial" w:hAnsi="Arial" w:cs="Arial"/>
          <w:color w:val="000000"/>
        </w:rPr>
        <w:t xml:space="preserve">East Lothian </w:t>
      </w:r>
      <w:r w:rsidRPr="00D646BC">
        <w:rPr>
          <w:rFonts w:ascii="Arial" w:hAnsi="Arial" w:cs="Arial"/>
          <w:color w:val="000000"/>
        </w:rPr>
        <w:t>Foodbank is looking for a Local Organiser, someone who can research the key drivers of poverty in this area and work with the public and politicians to influence policy, working towards ending the need for foodbanks.</w:t>
      </w:r>
    </w:p>
    <w:p w14:paraId="20048106" w14:textId="77777777" w:rsidR="00B924D8" w:rsidRPr="00B924D8" w:rsidRDefault="00B924D8" w:rsidP="00B924D8">
      <w:pPr>
        <w:autoSpaceDE w:val="0"/>
        <w:autoSpaceDN w:val="0"/>
        <w:adjustRightInd w:val="0"/>
        <w:spacing w:after="0" w:line="240" w:lineRule="auto"/>
        <w:rPr>
          <w:rFonts w:ascii="Arial" w:hAnsi="Arial" w:cs="Arial"/>
          <w:color w:val="000000"/>
        </w:rPr>
      </w:pPr>
    </w:p>
    <w:p w14:paraId="4CB3DEB3" w14:textId="2C127B75" w:rsidR="00D646BC" w:rsidRDefault="00D646BC" w:rsidP="00D646BC">
      <w:pPr>
        <w:autoSpaceDE w:val="0"/>
        <w:autoSpaceDN w:val="0"/>
        <w:adjustRightInd w:val="0"/>
        <w:spacing w:after="0" w:line="240" w:lineRule="auto"/>
        <w:rPr>
          <w:rFonts w:ascii="Arial" w:hAnsi="Arial" w:cs="Arial"/>
          <w:color w:val="000000"/>
        </w:rPr>
      </w:pPr>
      <w:r w:rsidRPr="00D646BC">
        <w:rPr>
          <w:rFonts w:ascii="Arial" w:hAnsi="Arial" w:cs="Arial"/>
          <w:color w:val="000000"/>
        </w:rPr>
        <w:t>The Local Organiser is responsible for building and leading a volunteer team to develop and deliver local influencing strategies for and with the</w:t>
      </w:r>
      <w:r>
        <w:rPr>
          <w:rFonts w:ascii="Arial" w:hAnsi="Arial" w:cs="Arial"/>
          <w:color w:val="000000"/>
        </w:rPr>
        <w:t xml:space="preserve"> foodbank</w:t>
      </w:r>
      <w:r w:rsidRPr="00D646BC">
        <w:rPr>
          <w:rFonts w:ascii="Arial" w:hAnsi="Arial" w:cs="Arial"/>
          <w:color w:val="000000"/>
        </w:rPr>
        <w:t xml:space="preserve">, organising in your community to campaign for change. You will be the link between </w:t>
      </w:r>
      <w:r>
        <w:rPr>
          <w:rFonts w:ascii="Arial" w:hAnsi="Arial" w:cs="Arial"/>
          <w:color w:val="000000"/>
        </w:rPr>
        <w:t xml:space="preserve">East Lothian </w:t>
      </w:r>
      <w:r w:rsidRPr="00D646BC">
        <w:rPr>
          <w:rFonts w:ascii="Arial" w:hAnsi="Arial" w:cs="Arial"/>
          <w:color w:val="000000"/>
        </w:rPr>
        <w:t xml:space="preserve">Foodbank and the Organising and Local Mobilisation team at Trussell, as we build a movement to end the need for food banks. </w:t>
      </w:r>
    </w:p>
    <w:p w14:paraId="20DDC77F" w14:textId="77777777" w:rsidR="00D646BC" w:rsidRPr="00D646BC" w:rsidRDefault="00D646BC" w:rsidP="00D646BC">
      <w:pPr>
        <w:autoSpaceDE w:val="0"/>
        <w:autoSpaceDN w:val="0"/>
        <w:adjustRightInd w:val="0"/>
        <w:spacing w:after="0" w:line="240" w:lineRule="auto"/>
        <w:rPr>
          <w:rFonts w:ascii="Arial" w:hAnsi="Arial" w:cs="Arial"/>
          <w:color w:val="000000"/>
        </w:rPr>
      </w:pPr>
    </w:p>
    <w:p w14:paraId="2B735CC2" w14:textId="4715D829" w:rsidR="00D646BC" w:rsidRPr="00D646BC" w:rsidRDefault="00D646BC" w:rsidP="00D646BC">
      <w:pPr>
        <w:autoSpaceDE w:val="0"/>
        <w:autoSpaceDN w:val="0"/>
        <w:adjustRightInd w:val="0"/>
        <w:spacing w:after="0" w:line="240" w:lineRule="auto"/>
        <w:rPr>
          <w:rFonts w:ascii="Arial" w:hAnsi="Arial" w:cs="Arial"/>
          <w:color w:val="000000"/>
        </w:rPr>
      </w:pPr>
      <w:r w:rsidRPr="00D646BC">
        <w:rPr>
          <w:rFonts w:ascii="Arial" w:hAnsi="Arial" w:cs="Arial"/>
          <w:color w:val="000000"/>
        </w:rPr>
        <w:t>This post is funded by Trussell.</w:t>
      </w:r>
    </w:p>
    <w:p w14:paraId="05BE47B5" w14:textId="77777777" w:rsidR="0044343C" w:rsidRPr="00AF2074" w:rsidRDefault="0044343C" w:rsidP="00952F43">
      <w:pPr>
        <w:autoSpaceDE w:val="0"/>
        <w:autoSpaceDN w:val="0"/>
        <w:adjustRightInd w:val="0"/>
        <w:spacing w:after="0" w:line="240" w:lineRule="auto"/>
        <w:rPr>
          <w:rFonts w:ascii="Arial" w:hAnsi="Arial" w:cs="Arial"/>
          <w:color w:val="000000"/>
        </w:rPr>
      </w:pPr>
    </w:p>
    <w:p w14:paraId="404A6AFA" w14:textId="01E64A68" w:rsidR="00745D60" w:rsidRPr="00AA1166" w:rsidRDefault="00745D60" w:rsidP="00952F43">
      <w:pPr>
        <w:autoSpaceDE w:val="0"/>
        <w:autoSpaceDN w:val="0"/>
        <w:adjustRightInd w:val="0"/>
        <w:spacing w:after="0" w:line="240" w:lineRule="auto"/>
        <w:rPr>
          <w:rFonts w:ascii="Arial" w:hAnsi="Arial" w:cs="Arial"/>
          <w:b/>
          <w:bCs/>
          <w:color w:val="000000"/>
          <w:sz w:val="28"/>
          <w:szCs w:val="28"/>
        </w:rPr>
      </w:pPr>
      <w:r w:rsidRPr="00AA1166">
        <w:rPr>
          <w:rFonts w:ascii="Arial" w:hAnsi="Arial" w:cs="Arial"/>
          <w:b/>
          <w:bCs/>
          <w:color w:val="000000"/>
          <w:sz w:val="28"/>
          <w:szCs w:val="28"/>
        </w:rPr>
        <w:t>Key responsibilities</w:t>
      </w:r>
    </w:p>
    <w:p w14:paraId="4B26C778" w14:textId="77777777" w:rsidR="002535EC" w:rsidRPr="00AF2074" w:rsidRDefault="002535EC" w:rsidP="00952F43">
      <w:pPr>
        <w:autoSpaceDE w:val="0"/>
        <w:autoSpaceDN w:val="0"/>
        <w:adjustRightInd w:val="0"/>
        <w:spacing w:after="0" w:line="240" w:lineRule="auto"/>
        <w:rPr>
          <w:rFonts w:ascii="Arial" w:hAnsi="Arial" w:cs="Arial"/>
          <w:color w:val="000000"/>
        </w:rPr>
      </w:pPr>
    </w:p>
    <w:p w14:paraId="16016BBE" w14:textId="02E1A2BB" w:rsidR="00D06260" w:rsidRPr="00D06260" w:rsidRDefault="00D06260" w:rsidP="00D06260">
      <w:pPr>
        <w:numPr>
          <w:ilvl w:val="0"/>
          <w:numId w:val="7"/>
        </w:numPr>
        <w:autoSpaceDE w:val="0"/>
        <w:autoSpaceDN w:val="0"/>
        <w:adjustRightInd w:val="0"/>
        <w:spacing w:after="0" w:line="240" w:lineRule="auto"/>
        <w:rPr>
          <w:rFonts w:ascii="Arial" w:hAnsi="Arial" w:cs="Arial"/>
          <w:color w:val="000000"/>
        </w:rPr>
      </w:pPr>
      <w:r w:rsidRPr="00947A81">
        <w:rPr>
          <w:rFonts w:ascii="Arial" w:hAnsi="Arial" w:cs="Arial"/>
          <w:b/>
          <w:bCs/>
          <w:color w:val="000000"/>
        </w:rPr>
        <w:t>To develop and manage a team of volunteers</w:t>
      </w:r>
      <w:r w:rsidRPr="00D06260">
        <w:rPr>
          <w:rFonts w:ascii="Arial" w:hAnsi="Arial" w:cs="Arial"/>
          <w:color w:val="000000"/>
        </w:rPr>
        <w:t xml:space="preserve">, building and distributing leadership across the team, within the </w:t>
      </w:r>
      <w:r w:rsidR="00B93A9C">
        <w:rPr>
          <w:rFonts w:ascii="Arial" w:hAnsi="Arial" w:cs="Arial"/>
          <w:color w:val="000000"/>
        </w:rPr>
        <w:t xml:space="preserve">east Lothian </w:t>
      </w:r>
      <w:r w:rsidRPr="00D06260">
        <w:rPr>
          <w:rFonts w:ascii="Arial" w:hAnsi="Arial" w:cs="Arial"/>
          <w:color w:val="000000"/>
        </w:rPr>
        <w:t>Foodbank, to work on local influencing to reduce poverty and the need for food banks.</w:t>
      </w:r>
    </w:p>
    <w:p w14:paraId="4F8F15D7" w14:textId="77777777" w:rsidR="00D06260" w:rsidRPr="00D06260" w:rsidRDefault="00D06260" w:rsidP="00D06260">
      <w:pPr>
        <w:numPr>
          <w:ilvl w:val="0"/>
          <w:numId w:val="7"/>
        </w:numPr>
        <w:autoSpaceDE w:val="0"/>
        <w:autoSpaceDN w:val="0"/>
        <w:adjustRightInd w:val="0"/>
        <w:spacing w:after="0" w:line="240" w:lineRule="auto"/>
        <w:rPr>
          <w:rFonts w:ascii="Arial" w:hAnsi="Arial" w:cs="Arial"/>
          <w:color w:val="000000"/>
        </w:rPr>
      </w:pPr>
      <w:r w:rsidRPr="00947A81">
        <w:rPr>
          <w:rFonts w:ascii="Arial" w:hAnsi="Arial" w:cs="Arial"/>
          <w:b/>
          <w:bCs/>
          <w:color w:val="000000"/>
        </w:rPr>
        <w:t>To explore and understand the experiences</w:t>
      </w:r>
      <w:r w:rsidRPr="00D06260">
        <w:rPr>
          <w:rFonts w:ascii="Arial" w:hAnsi="Arial" w:cs="Arial"/>
          <w:color w:val="000000"/>
        </w:rPr>
        <w:t xml:space="preserve"> </w:t>
      </w:r>
      <w:r w:rsidRPr="004B134F">
        <w:rPr>
          <w:rFonts w:ascii="Arial" w:hAnsi="Arial" w:cs="Arial"/>
          <w:b/>
          <w:bCs/>
          <w:color w:val="000000"/>
        </w:rPr>
        <w:t>that are bringing people to need the food bank’s support</w:t>
      </w:r>
      <w:r w:rsidRPr="00D06260">
        <w:rPr>
          <w:rFonts w:ascii="Arial" w:hAnsi="Arial" w:cs="Arial"/>
          <w:color w:val="000000"/>
        </w:rPr>
        <w:t>, working with food bank staff and volunteers, through listening activities and/or research.</w:t>
      </w:r>
    </w:p>
    <w:p w14:paraId="3F45AD53" w14:textId="77777777" w:rsidR="00D06260" w:rsidRPr="00D06260" w:rsidRDefault="00D06260" w:rsidP="00D06260">
      <w:pPr>
        <w:numPr>
          <w:ilvl w:val="0"/>
          <w:numId w:val="7"/>
        </w:numPr>
        <w:autoSpaceDE w:val="0"/>
        <w:autoSpaceDN w:val="0"/>
        <w:adjustRightInd w:val="0"/>
        <w:spacing w:after="0" w:line="240" w:lineRule="auto"/>
        <w:rPr>
          <w:rFonts w:ascii="Arial" w:hAnsi="Arial" w:cs="Arial"/>
          <w:color w:val="000000"/>
        </w:rPr>
      </w:pPr>
      <w:r w:rsidRPr="00947A81">
        <w:rPr>
          <w:rFonts w:ascii="Arial" w:hAnsi="Arial" w:cs="Arial"/>
          <w:b/>
          <w:bCs/>
          <w:color w:val="000000"/>
        </w:rPr>
        <w:t xml:space="preserve">To map out and build </w:t>
      </w:r>
      <w:r w:rsidRPr="004B134F">
        <w:rPr>
          <w:rFonts w:ascii="Arial" w:hAnsi="Arial" w:cs="Arial"/>
          <w:b/>
          <w:bCs/>
          <w:color w:val="000000"/>
        </w:rPr>
        <w:t>relationships with the food bank’s partners</w:t>
      </w:r>
      <w:r w:rsidRPr="00D06260">
        <w:rPr>
          <w:rFonts w:ascii="Arial" w:hAnsi="Arial" w:cs="Arial"/>
          <w:color w:val="000000"/>
        </w:rPr>
        <w:t>, referral agencies and local anti-poverty organisations, and to engage them in identifying the local drivers of poverty.</w:t>
      </w:r>
    </w:p>
    <w:p w14:paraId="6F172948" w14:textId="77777777" w:rsidR="00D06260" w:rsidRPr="00D06260" w:rsidRDefault="00D06260" w:rsidP="00D06260">
      <w:pPr>
        <w:numPr>
          <w:ilvl w:val="0"/>
          <w:numId w:val="7"/>
        </w:numPr>
        <w:autoSpaceDE w:val="0"/>
        <w:autoSpaceDN w:val="0"/>
        <w:adjustRightInd w:val="0"/>
        <w:spacing w:after="0" w:line="240" w:lineRule="auto"/>
        <w:rPr>
          <w:rFonts w:ascii="Arial" w:hAnsi="Arial" w:cs="Arial"/>
          <w:color w:val="000000"/>
        </w:rPr>
      </w:pPr>
      <w:r w:rsidRPr="00947A81">
        <w:rPr>
          <w:rFonts w:ascii="Arial" w:hAnsi="Arial" w:cs="Arial"/>
          <w:b/>
          <w:bCs/>
          <w:color w:val="000000"/>
        </w:rPr>
        <w:t>To identify a local issue</w:t>
      </w:r>
      <w:r w:rsidRPr="00D06260">
        <w:rPr>
          <w:rFonts w:ascii="Arial" w:hAnsi="Arial" w:cs="Arial"/>
          <w:color w:val="000000"/>
        </w:rPr>
        <w:t xml:space="preserve"> </w:t>
      </w:r>
      <w:r w:rsidRPr="004B134F">
        <w:rPr>
          <w:rFonts w:ascii="Arial" w:hAnsi="Arial" w:cs="Arial"/>
          <w:b/>
          <w:bCs/>
          <w:color w:val="000000"/>
        </w:rPr>
        <w:t>driving poverty, build a campaign team and develop a strategy to build power and win change</w:t>
      </w:r>
      <w:r w:rsidRPr="00D06260">
        <w:rPr>
          <w:rFonts w:ascii="Arial" w:hAnsi="Arial" w:cs="Arial"/>
          <w:color w:val="000000"/>
        </w:rPr>
        <w:t>, working with food bank staff and volunteers.</w:t>
      </w:r>
    </w:p>
    <w:p w14:paraId="6697B114" w14:textId="77777777" w:rsidR="00D06260" w:rsidRPr="00D06260" w:rsidRDefault="00D06260" w:rsidP="00D06260">
      <w:pPr>
        <w:numPr>
          <w:ilvl w:val="0"/>
          <w:numId w:val="7"/>
        </w:numPr>
        <w:autoSpaceDE w:val="0"/>
        <w:autoSpaceDN w:val="0"/>
        <w:adjustRightInd w:val="0"/>
        <w:spacing w:after="0" w:line="240" w:lineRule="auto"/>
        <w:rPr>
          <w:rFonts w:ascii="Arial" w:hAnsi="Arial" w:cs="Arial"/>
          <w:color w:val="000000"/>
        </w:rPr>
      </w:pPr>
      <w:r w:rsidRPr="004B134F">
        <w:rPr>
          <w:rFonts w:ascii="Arial" w:hAnsi="Arial" w:cs="Arial"/>
          <w:b/>
          <w:bCs/>
          <w:color w:val="000000"/>
        </w:rPr>
        <w:t>To deliver the local influencing campaign</w:t>
      </w:r>
      <w:r w:rsidRPr="00D06260">
        <w:rPr>
          <w:rFonts w:ascii="Arial" w:hAnsi="Arial" w:cs="Arial"/>
          <w:color w:val="000000"/>
        </w:rPr>
        <w:t xml:space="preserve"> working with food bank staff and volunteers.</w:t>
      </w:r>
    </w:p>
    <w:p w14:paraId="64714B44" w14:textId="19B34356" w:rsidR="00D06260" w:rsidRPr="00D06260" w:rsidRDefault="00D06260" w:rsidP="00D06260">
      <w:pPr>
        <w:numPr>
          <w:ilvl w:val="0"/>
          <w:numId w:val="7"/>
        </w:numPr>
        <w:autoSpaceDE w:val="0"/>
        <w:autoSpaceDN w:val="0"/>
        <w:adjustRightInd w:val="0"/>
        <w:spacing w:after="0" w:line="240" w:lineRule="auto"/>
        <w:rPr>
          <w:rFonts w:ascii="Arial" w:hAnsi="Arial" w:cs="Arial"/>
          <w:color w:val="000000"/>
        </w:rPr>
      </w:pPr>
      <w:r w:rsidRPr="004B134F">
        <w:rPr>
          <w:rFonts w:ascii="Arial" w:hAnsi="Arial" w:cs="Arial"/>
          <w:b/>
          <w:bCs/>
          <w:color w:val="000000"/>
        </w:rPr>
        <w:t>To work with the OLM team and engage with the training and support on offer</w:t>
      </w:r>
      <w:r w:rsidRPr="00D06260">
        <w:rPr>
          <w:rFonts w:ascii="Arial" w:hAnsi="Arial" w:cs="Arial"/>
          <w:color w:val="000000"/>
        </w:rPr>
        <w:t>, including work with other Local Organisers in the Trussell network</w:t>
      </w:r>
    </w:p>
    <w:p w14:paraId="69616B55" w14:textId="64C5F776" w:rsidR="00D06260" w:rsidRDefault="00D06260" w:rsidP="00D06260">
      <w:pPr>
        <w:numPr>
          <w:ilvl w:val="0"/>
          <w:numId w:val="7"/>
        </w:numPr>
        <w:autoSpaceDE w:val="0"/>
        <w:autoSpaceDN w:val="0"/>
        <w:adjustRightInd w:val="0"/>
        <w:spacing w:after="0" w:line="240" w:lineRule="auto"/>
        <w:rPr>
          <w:rFonts w:ascii="Arial" w:hAnsi="Arial" w:cs="Arial"/>
          <w:color w:val="000000"/>
        </w:rPr>
      </w:pPr>
      <w:r w:rsidRPr="004B134F">
        <w:rPr>
          <w:rFonts w:ascii="Arial" w:hAnsi="Arial" w:cs="Arial"/>
          <w:b/>
          <w:bCs/>
          <w:color w:val="000000"/>
        </w:rPr>
        <w:t>To engage in Trussell</w:t>
      </w:r>
      <w:r w:rsidR="004B134F" w:rsidRPr="004B134F">
        <w:rPr>
          <w:rFonts w:ascii="Arial" w:hAnsi="Arial" w:cs="Arial"/>
          <w:b/>
          <w:bCs/>
          <w:color w:val="000000"/>
        </w:rPr>
        <w:t xml:space="preserve">’s </w:t>
      </w:r>
      <w:r w:rsidRPr="004B134F">
        <w:rPr>
          <w:rFonts w:ascii="Arial" w:hAnsi="Arial" w:cs="Arial"/>
          <w:b/>
          <w:bCs/>
          <w:color w:val="000000"/>
        </w:rPr>
        <w:t>central priority campaign activities</w:t>
      </w:r>
      <w:r w:rsidRPr="00D06260">
        <w:rPr>
          <w:rFonts w:ascii="Arial" w:hAnsi="Arial" w:cs="Arial"/>
          <w:color w:val="000000"/>
        </w:rPr>
        <w:t>, working with the food bank and local community</w:t>
      </w:r>
    </w:p>
    <w:p w14:paraId="504F1EF3" w14:textId="77777777" w:rsidR="00560CCC" w:rsidRPr="00D06260" w:rsidRDefault="00560CCC" w:rsidP="008B2323">
      <w:pPr>
        <w:autoSpaceDE w:val="0"/>
        <w:autoSpaceDN w:val="0"/>
        <w:adjustRightInd w:val="0"/>
        <w:spacing w:after="0" w:line="240" w:lineRule="auto"/>
        <w:ind w:left="720"/>
        <w:rPr>
          <w:rFonts w:ascii="Arial" w:hAnsi="Arial" w:cs="Arial"/>
          <w:color w:val="000000"/>
        </w:rPr>
      </w:pPr>
    </w:p>
    <w:p w14:paraId="49D458B7" w14:textId="77777777" w:rsidR="007F108B" w:rsidRPr="00AF2074" w:rsidRDefault="007F108B" w:rsidP="00D9525E">
      <w:pPr>
        <w:autoSpaceDE w:val="0"/>
        <w:autoSpaceDN w:val="0"/>
        <w:adjustRightInd w:val="0"/>
        <w:spacing w:after="0" w:line="240" w:lineRule="auto"/>
        <w:rPr>
          <w:rFonts w:ascii="Arial" w:hAnsi="Arial" w:cs="Arial"/>
          <w:color w:val="000000"/>
        </w:rPr>
      </w:pPr>
    </w:p>
    <w:p w14:paraId="0C3C192D" w14:textId="77777777" w:rsidR="00560CCC" w:rsidRDefault="00560CCC" w:rsidP="008B2323">
      <w:pPr>
        <w:autoSpaceDE w:val="0"/>
        <w:autoSpaceDN w:val="0"/>
        <w:adjustRightInd w:val="0"/>
        <w:spacing w:after="0" w:line="240" w:lineRule="auto"/>
        <w:rPr>
          <w:rFonts w:ascii="Arial" w:hAnsi="Arial" w:cs="Arial"/>
          <w:b/>
          <w:bCs/>
          <w:color w:val="000000"/>
          <w:sz w:val="28"/>
          <w:szCs w:val="28"/>
        </w:rPr>
      </w:pPr>
      <w:r w:rsidRPr="00560CCC">
        <w:rPr>
          <w:rFonts w:ascii="Arial" w:hAnsi="Arial" w:cs="Arial"/>
          <w:b/>
          <w:bCs/>
          <w:color w:val="000000"/>
          <w:sz w:val="28"/>
          <w:szCs w:val="28"/>
        </w:rPr>
        <w:t>About You</w:t>
      </w:r>
    </w:p>
    <w:p w14:paraId="3E217869" w14:textId="77777777" w:rsidR="00560CCC" w:rsidRPr="00560CCC" w:rsidRDefault="00560CCC" w:rsidP="008B2323">
      <w:pPr>
        <w:autoSpaceDE w:val="0"/>
        <w:autoSpaceDN w:val="0"/>
        <w:adjustRightInd w:val="0"/>
        <w:spacing w:after="0" w:line="240" w:lineRule="auto"/>
        <w:rPr>
          <w:rFonts w:ascii="Arial" w:hAnsi="Arial" w:cs="Arial"/>
          <w:b/>
          <w:bCs/>
          <w:color w:val="000000"/>
          <w:sz w:val="28"/>
          <w:szCs w:val="28"/>
        </w:rPr>
      </w:pPr>
    </w:p>
    <w:p w14:paraId="5A993DAD" w14:textId="22F781D2" w:rsidR="008B2323" w:rsidRDefault="008B2323" w:rsidP="008B2323">
      <w:pPr>
        <w:autoSpaceDE w:val="0"/>
        <w:autoSpaceDN w:val="0"/>
        <w:adjustRightInd w:val="0"/>
        <w:spacing w:after="0" w:line="240" w:lineRule="auto"/>
        <w:rPr>
          <w:rFonts w:ascii="Arial" w:hAnsi="Arial" w:cs="Arial"/>
          <w:b/>
          <w:bCs/>
          <w:color w:val="000000"/>
        </w:rPr>
      </w:pPr>
      <w:r w:rsidRPr="008B2323">
        <w:rPr>
          <w:rFonts w:ascii="Arial" w:hAnsi="Arial" w:cs="Arial"/>
          <w:b/>
          <w:bCs/>
          <w:color w:val="000000"/>
        </w:rPr>
        <w:t>Technical skills and minimum knowledge:</w:t>
      </w:r>
    </w:p>
    <w:p w14:paraId="6E0EAF3C" w14:textId="77777777" w:rsidR="008B1C6F" w:rsidRPr="008B2323" w:rsidRDefault="008B1C6F" w:rsidP="008B2323">
      <w:pPr>
        <w:autoSpaceDE w:val="0"/>
        <w:autoSpaceDN w:val="0"/>
        <w:adjustRightInd w:val="0"/>
        <w:spacing w:after="0" w:line="240" w:lineRule="auto"/>
        <w:rPr>
          <w:rFonts w:ascii="Arial" w:hAnsi="Arial" w:cs="Arial"/>
          <w:b/>
          <w:bCs/>
          <w:color w:val="000000"/>
        </w:rPr>
      </w:pPr>
    </w:p>
    <w:p w14:paraId="43DFE9C4" w14:textId="77777777" w:rsidR="008B2323" w:rsidRPr="008B2323" w:rsidRDefault="008B2323" w:rsidP="008B2323">
      <w:pPr>
        <w:numPr>
          <w:ilvl w:val="0"/>
          <w:numId w:val="8"/>
        </w:numPr>
        <w:autoSpaceDE w:val="0"/>
        <w:autoSpaceDN w:val="0"/>
        <w:adjustRightInd w:val="0"/>
        <w:spacing w:after="0" w:line="240" w:lineRule="auto"/>
        <w:rPr>
          <w:rFonts w:ascii="Arial" w:hAnsi="Arial" w:cs="Arial"/>
          <w:color w:val="000000"/>
        </w:rPr>
      </w:pPr>
      <w:r w:rsidRPr="008B2323">
        <w:rPr>
          <w:rFonts w:ascii="Arial" w:hAnsi="Arial" w:cs="Arial"/>
          <w:color w:val="000000"/>
        </w:rPr>
        <w:t>Experience of campaigning or organising to achieve a change.</w:t>
      </w:r>
    </w:p>
    <w:p w14:paraId="0017EED5" w14:textId="77777777" w:rsidR="008B2323" w:rsidRPr="008B2323" w:rsidRDefault="008B2323" w:rsidP="008B2323">
      <w:pPr>
        <w:numPr>
          <w:ilvl w:val="0"/>
          <w:numId w:val="8"/>
        </w:numPr>
        <w:autoSpaceDE w:val="0"/>
        <w:autoSpaceDN w:val="0"/>
        <w:adjustRightInd w:val="0"/>
        <w:spacing w:after="0" w:line="240" w:lineRule="auto"/>
        <w:rPr>
          <w:rFonts w:ascii="Arial" w:hAnsi="Arial" w:cs="Arial"/>
          <w:color w:val="000000"/>
        </w:rPr>
      </w:pPr>
      <w:r w:rsidRPr="008B2323">
        <w:rPr>
          <w:rFonts w:ascii="Arial" w:hAnsi="Arial" w:cs="Arial"/>
          <w:color w:val="000000"/>
        </w:rPr>
        <w:t>Experience managing and working with volunteers.</w:t>
      </w:r>
    </w:p>
    <w:p w14:paraId="313200B3" w14:textId="77777777" w:rsidR="008B2323" w:rsidRPr="008B2323" w:rsidRDefault="008B2323" w:rsidP="008B2323">
      <w:pPr>
        <w:numPr>
          <w:ilvl w:val="0"/>
          <w:numId w:val="8"/>
        </w:numPr>
        <w:autoSpaceDE w:val="0"/>
        <w:autoSpaceDN w:val="0"/>
        <w:adjustRightInd w:val="0"/>
        <w:spacing w:after="0" w:line="240" w:lineRule="auto"/>
        <w:rPr>
          <w:rFonts w:ascii="Arial" w:hAnsi="Arial" w:cs="Arial"/>
          <w:color w:val="000000"/>
        </w:rPr>
      </w:pPr>
      <w:r w:rsidRPr="008B2323">
        <w:rPr>
          <w:rFonts w:ascii="Arial" w:hAnsi="Arial" w:cs="Arial"/>
          <w:color w:val="000000"/>
        </w:rPr>
        <w:t>Experience of community outreach in the local area.</w:t>
      </w:r>
    </w:p>
    <w:p w14:paraId="6651AA05" w14:textId="77777777" w:rsidR="008B2323" w:rsidRPr="008B2323" w:rsidRDefault="008B2323" w:rsidP="008B2323">
      <w:pPr>
        <w:numPr>
          <w:ilvl w:val="0"/>
          <w:numId w:val="8"/>
        </w:numPr>
        <w:autoSpaceDE w:val="0"/>
        <w:autoSpaceDN w:val="0"/>
        <w:adjustRightInd w:val="0"/>
        <w:spacing w:after="0" w:line="240" w:lineRule="auto"/>
        <w:rPr>
          <w:rFonts w:ascii="Arial" w:hAnsi="Arial" w:cs="Arial"/>
          <w:color w:val="000000"/>
        </w:rPr>
      </w:pPr>
      <w:r w:rsidRPr="008B2323">
        <w:rPr>
          <w:rFonts w:ascii="Arial" w:hAnsi="Arial" w:cs="Arial"/>
          <w:color w:val="000000"/>
        </w:rPr>
        <w:t>Good project management skills, able to balance a range of priorities.</w:t>
      </w:r>
    </w:p>
    <w:p w14:paraId="65F464DF" w14:textId="77777777" w:rsidR="008B2323" w:rsidRDefault="008B2323" w:rsidP="008B2323">
      <w:pPr>
        <w:numPr>
          <w:ilvl w:val="0"/>
          <w:numId w:val="8"/>
        </w:numPr>
        <w:autoSpaceDE w:val="0"/>
        <w:autoSpaceDN w:val="0"/>
        <w:adjustRightInd w:val="0"/>
        <w:spacing w:after="0" w:line="240" w:lineRule="auto"/>
        <w:rPr>
          <w:rFonts w:ascii="Arial" w:hAnsi="Arial" w:cs="Arial"/>
          <w:color w:val="000000"/>
        </w:rPr>
      </w:pPr>
      <w:r w:rsidRPr="008B2323">
        <w:rPr>
          <w:rFonts w:ascii="Arial" w:hAnsi="Arial" w:cs="Arial"/>
          <w:color w:val="000000"/>
        </w:rPr>
        <w:t>Clean driving licence</w:t>
      </w:r>
    </w:p>
    <w:p w14:paraId="5BDB0FBC" w14:textId="77777777" w:rsidR="00560CCC" w:rsidRPr="008B2323" w:rsidRDefault="00560CCC" w:rsidP="00560CCC">
      <w:pPr>
        <w:autoSpaceDE w:val="0"/>
        <w:autoSpaceDN w:val="0"/>
        <w:adjustRightInd w:val="0"/>
        <w:spacing w:after="0" w:line="240" w:lineRule="auto"/>
        <w:ind w:left="720"/>
        <w:rPr>
          <w:rFonts w:ascii="Arial" w:hAnsi="Arial" w:cs="Arial"/>
          <w:color w:val="000000"/>
        </w:rPr>
      </w:pPr>
    </w:p>
    <w:p w14:paraId="6BCE9DCB" w14:textId="77777777" w:rsidR="008B2323" w:rsidRDefault="008B2323" w:rsidP="008B2323">
      <w:pPr>
        <w:autoSpaceDE w:val="0"/>
        <w:autoSpaceDN w:val="0"/>
        <w:adjustRightInd w:val="0"/>
        <w:spacing w:after="0" w:line="240" w:lineRule="auto"/>
        <w:rPr>
          <w:rFonts w:ascii="Arial" w:hAnsi="Arial" w:cs="Arial"/>
          <w:b/>
          <w:bCs/>
          <w:color w:val="000000"/>
        </w:rPr>
      </w:pPr>
      <w:r w:rsidRPr="008B2323">
        <w:rPr>
          <w:rFonts w:ascii="Arial" w:hAnsi="Arial" w:cs="Arial"/>
          <w:b/>
          <w:bCs/>
          <w:color w:val="000000"/>
        </w:rPr>
        <w:t>Behaviours and competencies:</w:t>
      </w:r>
    </w:p>
    <w:p w14:paraId="05509795" w14:textId="77777777" w:rsidR="008B1C6F" w:rsidRPr="008B2323" w:rsidRDefault="008B1C6F" w:rsidP="008B2323">
      <w:pPr>
        <w:autoSpaceDE w:val="0"/>
        <w:autoSpaceDN w:val="0"/>
        <w:adjustRightInd w:val="0"/>
        <w:spacing w:after="0" w:line="240" w:lineRule="auto"/>
        <w:rPr>
          <w:rFonts w:ascii="Arial" w:hAnsi="Arial" w:cs="Arial"/>
          <w:b/>
          <w:bCs/>
          <w:color w:val="000000"/>
        </w:rPr>
      </w:pPr>
    </w:p>
    <w:p w14:paraId="70886C54" w14:textId="77777777" w:rsidR="008B2323" w:rsidRPr="008B2323" w:rsidRDefault="008B2323" w:rsidP="008B2323">
      <w:pPr>
        <w:numPr>
          <w:ilvl w:val="0"/>
          <w:numId w:val="9"/>
        </w:numPr>
        <w:autoSpaceDE w:val="0"/>
        <w:autoSpaceDN w:val="0"/>
        <w:adjustRightInd w:val="0"/>
        <w:spacing w:after="0" w:line="240" w:lineRule="auto"/>
        <w:rPr>
          <w:rFonts w:ascii="Arial" w:hAnsi="Arial" w:cs="Arial"/>
          <w:color w:val="000000"/>
        </w:rPr>
      </w:pPr>
      <w:r w:rsidRPr="008B2323">
        <w:rPr>
          <w:rFonts w:ascii="Arial" w:hAnsi="Arial" w:cs="Arial"/>
          <w:color w:val="000000"/>
        </w:rPr>
        <w:t>Confident in communicating and, able to seek and balance a range of views and stakeholders, influencing where required.</w:t>
      </w:r>
    </w:p>
    <w:p w14:paraId="3CB0CED2" w14:textId="4AA430E9" w:rsidR="008B2323" w:rsidRPr="008B2323" w:rsidRDefault="008B2323" w:rsidP="008B2323">
      <w:pPr>
        <w:numPr>
          <w:ilvl w:val="0"/>
          <w:numId w:val="9"/>
        </w:numPr>
        <w:autoSpaceDE w:val="0"/>
        <w:autoSpaceDN w:val="0"/>
        <w:adjustRightInd w:val="0"/>
        <w:spacing w:after="0" w:line="240" w:lineRule="auto"/>
        <w:rPr>
          <w:rFonts w:ascii="Arial" w:hAnsi="Arial" w:cs="Arial"/>
          <w:color w:val="000000"/>
        </w:rPr>
      </w:pPr>
      <w:r w:rsidRPr="008B2323">
        <w:rPr>
          <w:rFonts w:ascii="Arial" w:hAnsi="Arial" w:cs="Arial"/>
          <w:color w:val="000000"/>
        </w:rPr>
        <w:t>Demonstrate a commitment to the values of Trussell/</w:t>
      </w:r>
      <w:r w:rsidR="006E2C67">
        <w:rPr>
          <w:rFonts w:ascii="Arial" w:hAnsi="Arial" w:cs="Arial"/>
          <w:color w:val="000000"/>
        </w:rPr>
        <w:t>East Lothian</w:t>
      </w:r>
      <w:r w:rsidRPr="008B2323">
        <w:rPr>
          <w:rFonts w:ascii="Arial" w:hAnsi="Arial" w:cs="Arial"/>
          <w:color w:val="000000"/>
        </w:rPr>
        <w:t xml:space="preserve"> Foodbank</w:t>
      </w:r>
    </w:p>
    <w:p w14:paraId="5D615C91" w14:textId="155F1C99" w:rsidR="00B412A7" w:rsidRPr="00AF2074" w:rsidRDefault="00B412A7" w:rsidP="00C209A5">
      <w:pPr>
        <w:pStyle w:val="ListParagraph"/>
        <w:numPr>
          <w:ilvl w:val="0"/>
          <w:numId w:val="3"/>
        </w:numPr>
        <w:autoSpaceDE w:val="0"/>
        <w:autoSpaceDN w:val="0"/>
        <w:adjustRightInd w:val="0"/>
        <w:spacing w:after="0" w:line="240" w:lineRule="auto"/>
        <w:rPr>
          <w:rFonts w:ascii="Arial" w:hAnsi="Arial" w:cs="Arial"/>
          <w:color w:val="000000"/>
        </w:rPr>
      </w:pPr>
      <w:r w:rsidRPr="00AF2074">
        <w:rPr>
          <w:rFonts w:ascii="Arial" w:hAnsi="Arial" w:cs="Arial"/>
          <w:color w:val="000000"/>
        </w:rPr>
        <w:t xml:space="preserve">Ability </w:t>
      </w:r>
      <w:r w:rsidR="00603DC7">
        <w:rPr>
          <w:rFonts w:ascii="Arial" w:hAnsi="Arial" w:cs="Arial"/>
          <w:color w:val="000000"/>
        </w:rPr>
        <w:t xml:space="preserve">to </w:t>
      </w:r>
      <w:r w:rsidRPr="00AF2074">
        <w:rPr>
          <w:rFonts w:ascii="Arial" w:hAnsi="Arial" w:cs="Arial"/>
          <w:color w:val="000000"/>
        </w:rPr>
        <w:t>manage time effec</w:t>
      </w:r>
      <w:r w:rsidR="008B5FD3" w:rsidRPr="00AF2074">
        <w:rPr>
          <w:rFonts w:ascii="Arial" w:hAnsi="Arial" w:cs="Arial"/>
          <w:color w:val="000000"/>
        </w:rPr>
        <w:t>tively including working to tight deadlines</w:t>
      </w:r>
    </w:p>
    <w:p w14:paraId="750CF966" w14:textId="48A7D902" w:rsidR="00090C7B" w:rsidRPr="00AF2074" w:rsidRDefault="00090C7B" w:rsidP="00C209A5">
      <w:pPr>
        <w:pStyle w:val="ListParagraph"/>
        <w:numPr>
          <w:ilvl w:val="0"/>
          <w:numId w:val="3"/>
        </w:numPr>
        <w:autoSpaceDE w:val="0"/>
        <w:autoSpaceDN w:val="0"/>
        <w:adjustRightInd w:val="0"/>
        <w:spacing w:after="0" w:line="240" w:lineRule="auto"/>
        <w:rPr>
          <w:rFonts w:ascii="Arial" w:hAnsi="Arial" w:cs="Arial"/>
          <w:color w:val="000000"/>
        </w:rPr>
      </w:pPr>
      <w:r w:rsidRPr="00AF2074">
        <w:rPr>
          <w:rFonts w:ascii="Arial" w:hAnsi="Arial" w:cs="Arial"/>
          <w:color w:val="000000"/>
        </w:rPr>
        <w:t xml:space="preserve">Computer </w:t>
      </w:r>
      <w:r w:rsidR="00603DC7">
        <w:rPr>
          <w:rFonts w:ascii="Arial" w:hAnsi="Arial" w:cs="Arial"/>
          <w:color w:val="000000"/>
        </w:rPr>
        <w:t>l</w:t>
      </w:r>
      <w:r w:rsidRPr="00AF2074">
        <w:rPr>
          <w:rFonts w:ascii="Arial" w:hAnsi="Arial" w:cs="Arial"/>
          <w:color w:val="000000"/>
        </w:rPr>
        <w:t xml:space="preserve">iteracy with a good working knowledge of Microsoft </w:t>
      </w:r>
      <w:r w:rsidR="00603DC7">
        <w:rPr>
          <w:rFonts w:ascii="Arial" w:hAnsi="Arial" w:cs="Arial"/>
          <w:color w:val="000000"/>
        </w:rPr>
        <w:t>O</w:t>
      </w:r>
      <w:r w:rsidRPr="00AF2074">
        <w:rPr>
          <w:rFonts w:ascii="Arial" w:hAnsi="Arial" w:cs="Arial"/>
          <w:color w:val="000000"/>
        </w:rPr>
        <w:t xml:space="preserve">ffice Suite. </w:t>
      </w:r>
    </w:p>
    <w:p w14:paraId="584C17FA" w14:textId="5399B713" w:rsidR="00803162" w:rsidRDefault="00803162" w:rsidP="00803162">
      <w:pPr>
        <w:autoSpaceDE w:val="0"/>
        <w:autoSpaceDN w:val="0"/>
        <w:adjustRightInd w:val="0"/>
        <w:spacing w:after="0" w:line="240" w:lineRule="auto"/>
        <w:rPr>
          <w:rFonts w:ascii="Arial" w:hAnsi="Arial" w:cs="Arial"/>
          <w:b/>
          <w:bCs/>
          <w:color w:val="000000"/>
          <w:sz w:val="28"/>
          <w:szCs w:val="28"/>
        </w:rPr>
      </w:pPr>
      <w:r w:rsidRPr="0099384F">
        <w:rPr>
          <w:rFonts w:ascii="Arial" w:hAnsi="Arial" w:cs="Arial"/>
          <w:b/>
          <w:bCs/>
          <w:color w:val="000000"/>
          <w:sz w:val="28"/>
          <w:szCs w:val="28"/>
        </w:rPr>
        <w:lastRenderedPageBreak/>
        <w:t>Benefits</w:t>
      </w:r>
    </w:p>
    <w:p w14:paraId="7D7B538E" w14:textId="77777777" w:rsidR="008B1C6F" w:rsidRPr="005923BD" w:rsidRDefault="008B1C6F" w:rsidP="00803162">
      <w:pPr>
        <w:autoSpaceDE w:val="0"/>
        <w:autoSpaceDN w:val="0"/>
        <w:adjustRightInd w:val="0"/>
        <w:spacing w:after="0" w:line="240" w:lineRule="auto"/>
        <w:rPr>
          <w:rFonts w:ascii="Arial" w:hAnsi="Arial" w:cs="Arial"/>
          <w:b/>
          <w:bCs/>
          <w:color w:val="000000"/>
          <w:sz w:val="28"/>
          <w:szCs w:val="28"/>
        </w:rPr>
      </w:pPr>
    </w:p>
    <w:p w14:paraId="5FA1B4F2" w14:textId="350B4EC9" w:rsidR="0079514C" w:rsidRDefault="0036305A" w:rsidP="0079514C">
      <w:pPr>
        <w:pStyle w:val="ListParagraph"/>
        <w:numPr>
          <w:ilvl w:val="0"/>
          <w:numId w:val="5"/>
        </w:numPr>
        <w:rPr>
          <w:rFonts w:ascii="Arial" w:hAnsi="Arial" w:cs="Arial"/>
          <w:lang w:val="en-US"/>
        </w:rPr>
      </w:pPr>
      <w:r>
        <w:rPr>
          <w:rFonts w:ascii="Arial" w:hAnsi="Arial" w:cs="Arial"/>
          <w:lang w:val="en-US"/>
        </w:rPr>
        <w:t xml:space="preserve">Accredited real Living Wage </w:t>
      </w:r>
      <w:r w:rsidR="0099384F">
        <w:rPr>
          <w:rFonts w:ascii="Arial" w:hAnsi="Arial" w:cs="Arial"/>
          <w:lang w:val="en-US"/>
        </w:rPr>
        <w:t>E</w:t>
      </w:r>
      <w:r>
        <w:rPr>
          <w:rFonts w:ascii="Arial" w:hAnsi="Arial" w:cs="Arial"/>
          <w:lang w:val="en-US"/>
        </w:rPr>
        <w:t>mployer</w:t>
      </w:r>
      <w:r w:rsidR="0099384F">
        <w:rPr>
          <w:rFonts w:ascii="Arial" w:hAnsi="Arial" w:cs="Arial"/>
          <w:lang w:val="en-US"/>
        </w:rPr>
        <w:t xml:space="preserve"> offering competitive salary</w:t>
      </w:r>
    </w:p>
    <w:p w14:paraId="266BB713" w14:textId="56CBB313" w:rsidR="0079514C" w:rsidRDefault="0079514C" w:rsidP="0079514C">
      <w:pPr>
        <w:pStyle w:val="ListParagraph"/>
        <w:numPr>
          <w:ilvl w:val="0"/>
          <w:numId w:val="5"/>
        </w:numPr>
        <w:rPr>
          <w:rFonts w:ascii="Arial" w:hAnsi="Arial" w:cs="Arial"/>
          <w:lang w:val="en-US"/>
        </w:rPr>
      </w:pPr>
      <w:r w:rsidRPr="0079514C">
        <w:rPr>
          <w:rFonts w:ascii="Arial" w:hAnsi="Arial" w:cs="Arial"/>
          <w:lang w:val="en-US"/>
        </w:rPr>
        <w:t>Annual leave: 32 days including 9 bank holidays (pro rata)</w:t>
      </w:r>
    </w:p>
    <w:p w14:paraId="516C0747" w14:textId="09B2EA6F" w:rsidR="00C15D7F" w:rsidRPr="004A0F48" w:rsidRDefault="00C15D7F" w:rsidP="00884141">
      <w:pPr>
        <w:pStyle w:val="ListParagraph"/>
        <w:numPr>
          <w:ilvl w:val="0"/>
          <w:numId w:val="6"/>
        </w:numPr>
        <w:autoSpaceDN w:val="0"/>
        <w:spacing w:line="240" w:lineRule="auto"/>
        <w:contextualSpacing w:val="0"/>
      </w:pPr>
      <w:r>
        <w:rPr>
          <w:rFonts w:ascii="Arial" w:hAnsi="Arial" w:cs="Arial"/>
          <w:lang w:val="en-US"/>
        </w:rPr>
        <w:t>Pension:</w:t>
      </w:r>
      <w:r w:rsidR="0099384F">
        <w:rPr>
          <w:rFonts w:ascii="Arial" w:hAnsi="Arial" w:cs="Arial"/>
          <w:lang w:val="en-US"/>
        </w:rPr>
        <w:t xml:space="preserve"> </w:t>
      </w:r>
      <w:r w:rsidR="00603DC7">
        <w:rPr>
          <w:rFonts w:ascii="Arial" w:hAnsi="Arial" w:cs="Arial"/>
          <w:bCs/>
          <w:color w:val="000000"/>
        </w:rPr>
        <w:t xml:space="preserve">ELFB is a member of the NEST Pension Scheme. The successful candidate would be enrolled within the pension scheme 3 months from the joining date. Further information about Employer Pension obligations can be found at </w:t>
      </w:r>
      <w:hyperlink r:id="rId12" w:history="1">
        <w:r w:rsidR="00603DC7">
          <w:rPr>
            <w:rStyle w:val="Hyperlink"/>
            <w:rFonts w:ascii="Arial" w:hAnsi="Arial" w:cs="Arial"/>
            <w:bCs/>
            <w:color w:val="000000"/>
          </w:rPr>
          <w:t>https://www.nestpensions.org.uk/schemeweb/nest/aboutnest/pensions-are-changing/auto-enrolment.html</w:t>
        </w:r>
      </w:hyperlink>
      <w:r w:rsidR="00603DC7">
        <w:rPr>
          <w:bCs/>
          <w:color w:val="000000"/>
        </w:rPr>
        <w:t xml:space="preserve"> </w:t>
      </w:r>
    </w:p>
    <w:p w14:paraId="0D741279" w14:textId="33FC8EDA" w:rsidR="0069257D" w:rsidRPr="004C4E26" w:rsidRDefault="0069257D" w:rsidP="004C4E26">
      <w:pPr>
        <w:pStyle w:val="ListParagraph"/>
        <w:numPr>
          <w:ilvl w:val="0"/>
          <w:numId w:val="6"/>
        </w:numPr>
        <w:rPr>
          <w:rFonts w:ascii="Arial" w:hAnsi="Arial" w:cs="Arial"/>
          <w:lang w:val="en-US"/>
        </w:rPr>
      </w:pPr>
      <w:r w:rsidRPr="004C4E26">
        <w:rPr>
          <w:rFonts w:ascii="Arial" w:hAnsi="Arial" w:cs="Arial"/>
          <w:lang w:val="en-US"/>
        </w:rPr>
        <w:t>Business travel: 45p per mile paid for business travel</w:t>
      </w:r>
    </w:p>
    <w:p w14:paraId="02BD423A" w14:textId="574717CD" w:rsidR="0036305A" w:rsidRDefault="00C429F7" w:rsidP="0079514C">
      <w:pPr>
        <w:pStyle w:val="ListParagraph"/>
        <w:numPr>
          <w:ilvl w:val="0"/>
          <w:numId w:val="5"/>
        </w:numPr>
        <w:rPr>
          <w:rFonts w:ascii="Arial" w:hAnsi="Arial" w:cs="Arial"/>
          <w:lang w:val="en-US"/>
        </w:rPr>
      </w:pPr>
      <w:r>
        <w:rPr>
          <w:rFonts w:ascii="Arial" w:hAnsi="Arial" w:cs="Arial"/>
          <w:lang w:val="en-US"/>
        </w:rPr>
        <w:t>Financial</w:t>
      </w:r>
      <w:r w:rsidR="00C15D7F">
        <w:rPr>
          <w:rFonts w:ascii="Arial" w:hAnsi="Arial" w:cs="Arial"/>
          <w:lang w:val="en-US"/>
        </w:rPr>
        <w:t xml:space="preserve"> contribution to activities that support your health and wellbeing</w:t>
      </w:r>
    </w:p>
    <w:p w14:paraId="1DDF6750" w14:textId="77777777" w:rsidR="000A1465" w:rsidRDefault="000A1465" w:rsidP="000A1465">
      <w:pPr>
        <w:rPr>
          <w:rFonts w:ascii="Arial" w:hAnsi="Arial" w:cs="Arial"/>
          <w:lang w:val="en-US"/>
        </w:rPr>
      </w:pPr>
    </w:p>
    <w:p w14:paraId="441E4304" w14:textId="315C42A2" w:rsidR="000A1465" w:rsidRPr="000A1465" w:rsidRDefault="000A1465" w:rsidP="000A1465">
      <w:pPr>
        <w:rPr>
          <w:rFonts w:ascii="Arial" w:hAnsi="Arial" w:cs="Arial"/>
          <w:b/>
          <w:bCs/>
          <w:sz w:val="28"/>
          <w:szCs w:val="28"/>
          <w:lang w:val="en-US"/>
        </w:rPr>
      </w:pPr>
      <w:r w:rsidRPr="000A1465">
        <w:rPr>
          <w:rFonts w:ascii="Arial" w:hAnsi="Arial" w:cs="Arial"/>
          <w:b/>
          <w:bCs/>
          <w:sz w:val="28"/>
          <w:szCs w:val="28"/>
          <w:lang w:val="en-US"/>
        </w:rPr>
        <w:t>Application notes</w:t>
      </w:r>
    </w:p>
    <w:p w14:paraId="6DD9BF4A" w14:textId="77777777" w:rsidR="000A1465" w:rsidRPr="000A1465" w:rsidRDefault="000A1465" w:rsidP="000A1465">
      <w:pPr>
        <w:pStyle w:val="ListParagraph"/>
        <w:numPr>
          <w:ilvl w:val="0"/>
          <w:numId w:val="5"/>
        </w:numPr>
        <w:autoSpaceDE w:val="0"/>
        <w:autoSpaceDN w:val="0"/>
        <w:adjustRightInd w:val="0"/>
        <w:spacing w:after="0" w:line="240" w:lineRule="auto"/>
        <w:rPr>
          <w:rFonts w:ascii="Arial" w:hAnsi="Arial" w:cs="Arial"/>
          <w:color w:val="000000"/>
        </w:rPr>
      </w:pPr>
      <w:r w:rsidRPr="000A1465">
        <w:rPr>
          <w:rFonts w:ascii="Arial" w:hAnsi="Arial" w:cs="Arial"/>
          <w:color w:val="000000"/>
        </w:rPr>
        <w:t>We recognise that we have under-represented groups within our workforce. As part of our commitment to diversity and equality of opportunity we are actively encouraging applications from under-represented groups such as returning parents or carers who are re-entering work after a career break, people who are LGBT+, from Black, Asian and Minority Ethnic (BAME) backgrounds, with a disability, impairment, learning difference or long-term condition, with caring responsibilities, from different nations and regions and those with a lived experience of poverty as well as any other under-represented group in our workforce. We are committed to ensuring the safety and protection of our employees from all forms of harm.</w:t>
      </w:r>
    </w:p>
    <w:p w14:paraId="335D4A4B" w14:textId="77777777" w:rsidR="000A1465" w:rsidRPr="000A1465" w:rsidRDefault="000A1465" w:rsidP="000A1465">
      <w:pPr>
        <w:rPr>
          <w:rFonts w:ascii="Arial" w:hAnsi="Arial" w:cs="Arial"/>
          <w:lang w:val="en-US"/>
        </w:rPr>
      </w:pPr>
    </w:p>
    <w:p w14:paraId="08907E22" w14:textId="6DB513F6" w:rsidR="0079514C" w:rsidRPr="0079514C" w:rsidRDefault="0079514C" w:rsidP="0079514C">
      <w:pPr>
        <w:pStyle w:val="ListParagraph"/>
        <w:rPr>
          <w:rFonts w:ascii="Arial" w:hAnsi="Arial" w:cs="Arial"/>
          <w:lang w:val="en-US"/>
        </w:rPr>
      </w:pPr>
    </w:p>
    <w:p w14:paraId="20D4E3BD" w14:textId="77777777" w:rsidR="00803162" w:rsidRPr="0079514C" w:rsidRDefault="00803162" w:rsidP="0079514C">
      <w:pPr>
        <w:autoSpaceDE w:val="0"/>
        <w:autoSpaceDN w:val="0"/>
        <w:adjustRightInd w:val="0"/>
        <w:spacing w:after="0" w:line="240" w:lineRule="auto"/>
        <w:ind w:left="360"/>
        <w:rPr>
          <w:rFonts w:ascii="Arial" w:hAnsi="Arial" w:cs="Arial"/>
          <w:color w:val="000000"/>
          <w:sz w:val="28"/>
          <w:szCs w:val="28"/>
        </w:rPr>
      </w:pPr>
    </w:p>
    <w:p w14:paraId="150BF3B4" w14:textId="77777777" w:rsidR="00AA1485" w:rsidRPr="00AF2074" w:rsidRDefault="00AA1485" w:rsidP="00AA1485">
      <w:pPr>
        <w:autoSpaceDE w:val="0"/>
        <w:autoSpaceDN w:val="0"/>
        <w:adjustRightInd w:val="0"/>
        <w:spacing w:after="0" w:line="240" w:lineRule="auto"/>
        <w:rPr>
          <w:rFonts w:ascii="Arial" w:hAnsi="Arial" w:cs="Arial"/>
          <w:color w:val="000000"/>
        </w:rPr>
      </w:pPr>
    </w:p>
    <w:p w14:paraId="0563753C" w14:textId="77777777" w:rsidR="00AA1485" w:rsidRPr="00AF2074" w:rsidRDefault="00AA1485" w:rsidP="00AA1485">
      <w:pPr>
        <w:autoSpaceDE w:val="0"/>
        <w:autoSpaceDN w:val="0"/>
        <w:adjustRightInd w:val="0"/>
        <w:spacing w:after="0" w:line="240" w:lineRule="auto"/>
        <w:rPr>
          <w:rFonts w:ascii="Arial" w:hAnsi="Arial" w:cs="Arial"/>
          <w:color w:val="000000"/>
        </w:rPr>
      </w:pPr>
    </w:p>
    <w:p w14:paraId="47D55BE4" w14:textId="77777777" w:rsidR="008226C8" w:rsidRPr="00AF2074" w:rsidRDefault="008226C8" w:rsidP="00FF58FC">
      <w:pPr>
        <w:autoSpaceDE w:val="0"/>
        <w:autoSpaceDN w:val="0"/>
        <w:adjustRightInd w:val="0"/>
        <w:spacing w:after="0" w:line="240" w:lineRule="auto"/>
        <w:rPr>
          <w:rFonts w:ascii="Arial" w:hAnsi="Arial" w:cs="Arial"/>
          <w:color w:val="000000"/>
        </w:rPr>
      </w:pPr>
    </w:p>
    <w:sectPr w:rsidR="008226C8" w:rsidRPr="00AF2074" w:rsidSect="001C4C29">
      <w:pgSz w:w="11906" w:h="16838"/>
      <w:pgMar w:top="184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846ED" w14:textId="77777777" w:rsidR="00732C77" w:rsidRDefault="00732C77" w:rsidP="0043465D">
      <w:pPr>
        <w:spacing w:after="0" w:line="240" w:lineRule="auto"/>
      </w:pPr>
      <w:r>
        <w:separator/>
      </w:r>
    </w:p>
  </w:endnote>
  <w:endnote w:type="continuationSeparator" w:id="0">
    <w:p w14:paraId="71BAF2B4" w14:textId="77777777" w:rsidR="00732C77" w:rsidRDefault="00732C77" w:rsidP="0043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tzer">
    <w:panose1 w:val="00000000000000000000"/>
    <w:charset w:val="00"/>
    <w:family w:val="modern"/>
    <w:notTrueType/>
    <w:pitch w:val="variable"/>
    <w:sig w:usb0="80000007" w:usb1="1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D3899" w14:textId="77777777" w:rsidR="001C4C29" w:rsidRDefault="001C4C29" w:rsidP="00831241">
    <w:pPr>
      <w:pStyle w:val="Footer"/>
      <w:ind w:left="-709"/>
      <w:rPr>
        <w:rFonts w:ascii="Switzer" w:hAnsi="Switzer"/>
        <w:sz w:val="20"/>
        <w:szCs w:val="20"/>
      </w:rPr>
    </w:pPr>
  </w:p>
  <w:p w14:paraId="44CC02CF" w14:textId="7A22F2DB" w:rsidR="0084162E" w:rsidRPr="001C4C29" w:rsidRDefault="0084162E" w:rsidP="001C4C29">
    <w:pPr>
      <w:pStyle w:val="Footer"/>
      <w:ind w:left="-709"/>
      <w:jc w:val="center"/>
      <w:rPr>
        <w:rFonts w:ascii="Switzer" w:hAnsi="Switzer"/>
        <w:sz w:val="18"/>
        <w:szCs w:val="18"/>
      </w:rPr>
    </w:pPr>
    <w:r w:rsidRPr="001C4C29">
      <w:rPr>
        <w:rFonts w:ascii="Switzer" w:hAnsi="Switzer"/>
        <w:sz w:val="18"/>
        <w:szCs w:val="18"/>
      </w:rPr>
      <w:t>East Lothian Foodbank SCO4</w:t>
    </w:r>
    <w:r w:rsidR="004C7568">
      <w:rPr>
        <w:rFonts w:ascii="Switzer" w:hAnsi="Switzer"/>
        <w:sz w:val="18"/>
        <w:szCs w:val="18"/>
      </w:rPr>
      <w:t>3523</w:t>
    </w:r>
    <w:r w:rsidR="00831241" w:rsidRPr="001C4C29">
      <w:rPr>
        <w:rFonts w:ascii="Switzer" w:hAnsi="Switzer"/>
        <w:sz w:val="18"/>
        <w:szCs w:val="18"/>
      </w:rPr>
      <w:t xml:space="preserve"> | </w:t>
    </w:r>
    <w:r w:rsidRPr="001C4C29">
      <w:rPr>
        <w:rFonts w:ascii="Switzer" w:hAnsi="Switzer"/>
        <w:sz w:val="18"/>
        <w:szCs w:val="18"/>
      </w:rPr>
      <w:t>3 Civic Square, Tranent, EH33 1LH</w:t>
    </w:r>
    <w:r w:rsidR="00831241" w:rsidRPr="001C4C29">
      <w:rPr>
        <w:rFonts w:ascii="Switzer" w:hAnsi="Switzer"/>
        <w:sz w:val="18"/>
        <w:szCs w:val="18"/>
      </w:rPr>
      <w:t xml:space="preserve"> | in</w:t>
    </w:r>
    <w:r w:rsidRPr="001C4C29">
      <w:rPr>
        <w:rFonts w:ascii="Switzer" w:hAnsi="Switzer"/>
        <w:sz w:val="18"/>
        <w:szCs w:val="18"/>
      </w:rPr>
      <w:t>fo@eastlothian.foodbank.org.uk</w:t>
    </w:r>
  </w:p>
  <w:p w14:paraId="095558AB" w14:textId="47517FB2" w:rsidR="0043465D" w:rsidRPr="00FE064B" w:rsidRDefault="0043465D">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7F8BF" w14:textId="0CB4351E" w:rsidR="00647997" w:rsidRPr="00831241" w:rsidRDefault="00831241" w:rsidP="001B6821">
    <w:pPr>
      <w:pStyle w:val="Footer"/>
      <w:ind w:left="-851"/>
    </w:pPr>
    <w:r w:rsidRPr="00831241">
      <w:rPr>
        <w:rFonts w:ascii="Switzer" w:hAnsi="Switzer"/>
        <w:sz w:val="20"/>
        <w:szCs w:val="20"/>
      </w:rPr>
      <w:t>East Lothian Foodbank SCO43220 | 3 Civic Square, Tranent, EH33 1LH</w:t>
    </w:r>
    <w:r w:rsidR="001B6821">
      <w:rPr>
        <w:rFonts w:ascii="Switzer" w:hAnsi="Switzer"/>
        <w:sz w:val="20"/>
        <w:szCs w:val="20"/>
      </w:rPr>
      <w:t xml:space="preserve"> </w:t>
    </w:r>
    <w:r w:rsidRPr="00831241">
      <w:rPr>
        <w:rFonts w:ascii="Switzer" w:hAnsi="Switzer"/>
        <w:sz w:val="20"/>
        <w:szCs w:val="20"/>
      </w:rPr>
      <w:t>|</w:t>
    </w:r>
    <w:r w:rsidR="001B6821">
      <w:rPr>
        <w:rFonts w:ascii="Switzer" w:hAnsi="Switzer"/>
        <w:sz w:val="20"/>
        <w:szCs w:val="20"/>
      </w:rPr>
      <w:t xml:space="preserve"> i</w:t>
    </w:r>
    <w:r w:rsidRPr="00831241">
      <w:rPr>
        <w:rFonts w:ascii="Switzer" w:hAnsi="Switzer"/>
        <w:sz w:val="20"/>
        <w:szCs w:val="20"/>
      </w:rPr>
      <w:t>nfo@eastlothian.foodbank.org.uk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8B99E" w14:textId="77777777" w:rsidR="00732C77" w:rsidRDefault="00732C77" w:rsidP="0043465D">
      <w:pPr>
        <w:spacing w:after="0" w:line="240" w:lineRule="auto"/>
      </w:pPr>
      <w:r>
        <w:separator/>
      </w:r>
    </w:p>
  </w:footnote>
  <w:footnote w:type="continuationSeparator" w:id="0">
    <w:p w14:paraId="37C3AF8F" w14:textId="77777777" w:rsidR="00732C77" w:rsidRDefault="00732C77" w:rsidP="00434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F0F4A" w14:textId="78667685" w:rsidR="001B6821" w:rsidRDefault="001B6821">
    <w:pPr>
      <w:pStyle w:val="Header"/>
    </w:pPr>
    <w:r>
      <w:rPr>
        <w:noProof/>
      </w:rPr>
      <w:drawing>
        <wp:anchor distT="0" distB="0" distL="114300" distR="114300" simplePos="0" relativeHeight="251658240" behindDoc="0" locked="0" layoutInCell="1" allowOverlap="1" wp14:anchorId="0DDDB61E" wp14:editId="3E992716">
          <wp:simplePos x="0" y="0"/>
          <wp:positionH relativeFrom="column">
            <wp:posOffset>4225676</wp:posOffset>
          </wp:positionH>
          <wp:positionV relativeFrom="paragraph">
            <wp:posOffset>-177976</wp:posOffset>
          </wp:positionV>
          <wp:extent cx="2018930" cy="914400"/>
          <wp:effectExtent l="0" t="0" r="635" b="0"/>
          <wp:wrapNone/>
          <wp:docPr id="663345487" name="Picture 2" descr="A green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45487" name="Picture 2" descr="A green and black logo"/>
                  <pic:cNvPicPr/>
                </pic:nvPicPr>
                <pic:blipFill>
                  <a:blip r:embed="rId1">
                    <a:extLst>
                      <a:ext uri="{28A0092B-C50C-407E-A947-70E740481C1C}">
                        <a14:useLocalDpi xmlns:a14="http://schemas.microsoft.com/office/drawing/2010/main" val="0"/>
                      </a:ext>
                    </a:extLst>
                  </a:blip>
                  <a:stretch>
                    <a:fillRect/>
                  </a:stretch>
                </pic:blipFill>
                <pic:spPr>
                  <a:xfrm>
                    <a:off x="0" y="0"/>
                    <a:ext cx="201893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B3C66"/>
    <w:multiLevelType w:val="hybridMultilevel"/>
    <w:tmpl w:val="9CE2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36B"/>
    <w:multiLevelType w:val="hybridMultilevel"/>
    <w:tmpl w:val="9FF4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32449"/>
    <w:multiLevelType w:val="hybridMultilevel"/>
    <w:tmpl w:val="85DCC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7796E"/>
    <w:multiLevelType w:val="multilevel"/>
    <w:tmpl w:val="AD3A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E0646"/>
    <w:multiLevelType w:val="hybridMultilevel"/>
    <w:tmpl w:val="A3CA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424B3E"/>
    <w:multiLevelType w:val="multilevel"/>
    <w:tmpl w:val="96E0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DC3DB8"/>
    <w:multiLevelType w:val="multilevel"/>
    <w:tmpl w:val="E654CB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1B747E1"/>
    <w:multiLevelType w:val="hybridMultilevel"/>
    <w:tmpl w:val="9E90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EF717B"/>
    <w:multiLevelType w:val="multilevel"/>
    <w:tmpl w:val="7A6C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062471">
    <w:abstractNumId w:val="7"/>
  </w:num>
  <w:num w:numId="2" w16cid:durableId="67506267">
    <w:abstractNumId w:val="1"/>
  </w:num>
  <w:num w:numId="3" w16cid:durableId="2113163647">
    <w:abstractNumId w:val="4"/>
  </w:num>
  <w:num w:numId="4" w16cid:durableId="2087340390">
    <w:abstractNumId w:val="0"/>
  </w:num>
  <w:num w:numId="5" w16cid:durableId="1737969335">
    <w:abstractNumId w:val="2"/>
  </w:num>
  <w:num w:numId="6" w16cid:durableId="1121806704">
    <w:abstractNumId w:val="6"/>
  </w:num>
  <w:num w:numId="7" w16cid:durableId="320157835">
    <w:abstractNumId w:val="3"/>
  </w:num>
  <w:num w:numId="8" w16cid:durableId="1190342261">
    <w:abstractNumId w:val="8"/>
  </w:num>
  <w:num w:numId="9" w16cid:durableId="1515879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43"/>
    <w:rsid w:val="000012E0"/>
    <w:rsid w:val="000016C3"/>
    <w:rsid w:val="00002398"/>
    <w:rsid w:val="00011335"/>
    <w:rsid w:val="000255DB"/>
    <w:rsid w:val="000337AE"/>
    <w:rsid w:val="00037F01"/>
    <w:rsid w:val="00090C7B"/>
    <w:rsid w:val="000A0EDF"/>
    <w:rsid w:val="000A1465"/>
    <w:rsid w:val="000A4543"/>
    <w:rsid w:val="000C458A"/>
    <w:rsid w:val="0013284C"/>
    <w:rsid w:val="001349D9"/>
    <w:rsid w:val="001477EA"/>
    <w:rsid w:val="001663B8"/>
    <w:rsid w:val="0017351A"/>
    <w:rsid w:val="00181A0E"/>
    <w:rsid w:val="001B0A98"/>
    <w:rsid w:val="001B6821"/>
    <w:rsid w:val="001C4C29"/>
    <w:rsid w:val="001C6537"/>
    <w:rsid w:val="001D13D5"/>
    <w:rsid w:val="001D3C10"/>
    <w:rsid w:val="001D653E"/>
    <w:rsid w:val="001E06C6"/>
    <w:rsid w:val="001F6FF5"/>
    <w:rsid w:val="00207F68"/>
    <w:rsid w:val="00211779"/>
    <w:rsid w:val="00214D84"/>
    <w:rsid w:val="002234A1"/>
    <w:rsid w:val="002333AA"/>
    <w:rsid w:val="00244507"/>
    <w:rsid w:val="002500CC"/>
    <w:rsid w:val="00250E7F"/>
    <w:rsid w:val="002535EC"/>
    <w:rsid w:val="0029040D"/>
    <w:rsid w:val="002A201D"/>
    <w:rsid w:val="002F1E1A"/>
    <w:rsid w:val="003145DD"/>
    <w:rsid w:val="003300F0"/>
    <w:rsid w:val="003356E6"/>
    <w:rsid w:val="00340D08"/>
    <w:rsid w:val="0036305A"/>
    <w:rsid w:val="00382398"/>
    <w:rsid w:val="00386502"/>
    <w:rsid w:val="00392F60"/>
    <w:rsid w:val="00396599"/>
    <w:rsid w:val="003C0D24"/>
    <w:rsid w:val="003D71F6"/>
    <w:rsid w:val="003E3085"/>
    <w:rsid w:val="003E4289"/>
    <w:rsid w:val="003F7B6F"/>
    <w:rsid w:val="004037FB"/>
    <w:rsid w:val="00414BF6"/>
    <w:rsid w:val="0041767C"/>
    <w:rsid w:val="0043465D"/>
    <w:rsid w:val="0044343C"/>
    <w:rsid w:val="004A0F48"/>
    <w:rsid w:val="004A70FA"/>
    <w:rsid w:val="004B134F"/>
    <w:rsid w:val="004B1C4F"/>
    <w:rsid w:val="004C4E26"/>
    <w:rsid w:val="004C7568"/>
    <w:rsid w:val="004E30C7"/>
    <w:rsid w:val="004F2C71"/>
    <w:rsid w:val="00507CCF"/>
    <w:rsid w:val="00544196"/>
    <w:rsid w:val="00560CCC"/>
    <w:rsid w:val="00571A09"/>
    <w:rsid w:val="00580A5D"/>
    <w:rsid w:val="00583362"/>
    <w:rsid w:val="005923BD"/>
    <w:rsid w:val="005A76C0"/>
    <w:rsid w:val="005B1662"/>
    <w:rsid w:val="005C4289"/>
    <w:rsid w:val="005D146E"/>
    <w:rsid w:val="005D5DD7"/>
    <w:rsid w:val="005F0BCE"/>
    <w:rsid w:val="005F7FA5"/>
    <w:rsid w:val="00603DC7"/>
    <w:rsid w:val="00643EF9"/>
    <w:rsid w:val="00647997"/>
    <w:rsid w:val="006637D5"/>
    <w:rsid w:val="006742AF"/>
    <w:rsid w:val="0069257D"/>
    <w:rsid w:val="006A669A"/>
    <w:rsid w:val="006B3DC7"/>
    <w:rsid w:val="006D47CC"/>
    <w:rsid w:val="006E2C67"/>
    <w:rsid w:val="006F6408"/>
    <w:rsid w:val="007018AA"/>
    <w:rsid w:val="00723C08"/>
    <w:rsid w:val="00732C77"/>
    <w:rsid w:val="00745D60"/>
    <w:rsid w:val="00751385"/>
    <w:rsid w:val="007864C1"/>
    <w:rsid w:val="00791F1B"/>
    <w:rsid w:val="0079514C"/>
    <w:rsid w:val="007E506E"/>
    <w:rsid w:val="007F108B"/>
    <w:rsid w:val="00803162"/>
    <w:rsid w:val="008226C8"/>
    <w:rsid w:val="00831241"/>
    <w:rsid w:val="0084162E"/>
    <w:rsid w:val="00852FE6"/>
    <w:rsid w:val="00884141"/>
    <w:rsid w:val="008844DB"/>
    <w:rsid w:val="008911C5"/>
    <w:rsid w:val="0089647A"/>
    <w:rsid w:val="008A1110"/>
    <w:rsid w:val="008A7422"/>
    <w:rsid w:val="008B0372"/>
    <w:rsid w:val="008B1C6F"/>
    <w:rsid w:val="008B2323"/>
    <w:rsid w:val="008B5440"/>
    <w:rsid w:val="008B5FD3"/>
    <w:rsid w:val="008D3388"/>
    <w:rsid w:val="008E52BA"/>
    <w:rsid w:val="00944349"/>
    <w:rsid w:val="009469A7"/>
    <w:rsid w:val="00947A81"/>
    <w:rsid w:val="00952F43"/>
    <w:rsid w:val="00964856"/>
    <w:rsid w:val="00974263"/>
    <w:rsid w:val="0099384F"/>
    <w:rsid w:val="009B01B7"/>
    <w:rsid w:val="00A06292"/>
    <w:rsid w:val="00A23E6D"/>
    <w:rsid w:val="00A45B3C"/>
    <w:rsid w:val="00A63E9B"/>
    <w:rsid w:val="00A700FE"/>
    <w:rsid w:val="00A9024E"/>
    <w:rsid w:val="00AA1166"/>
    <w:rsid w:val="00AA1485"/>
    <w:rsid w:val="00AA6BFE"/>
    <w:rsid w:val="00AB3465"/>
    <w:rsid w:val="00AF2074"/>
    <w:rsid w:val="00B17D16"/>
    <w:rsid w:val="00B230F2"/>
    <w:rsid w:val="00B412A7"/>
    <w:rsid w:val="00B4666E"/>
    <w:rsid w:val="00B57DCA"/>
    <w:rsid w:val="00B705A1"/>
    <w:rsid w:val="00B924D8"/>
    <w:rsid w:val="00B93A9C"/>
    <w:rsid w:val="00B97137"/>
    <w:rsid w:val="00BC21BD"/>
    <w:rsid w:val="00BE3669"/>
    <w:rsid w:val="00C0020A"/>
    <w:rsid w:val="00C15D7F"/>
    <w:rsid w:val="00C209A5"/>
    <w:rsid w:val="00C270E3"/>
    <w:rsid w:val="00C429F7"/>
    <w:rsid w:val="00C90473"/>
    <w:rsid w:val="00C925E4"/>
    <w:rsid w:val="00CA0983"/>
    <w:rsid w:val="00CC683B"/>
    <w:rsid w:val="00CD1516"/>
    <w:rsid w:val="00CF75F3"/>
    <w:rsid w:val="00D06260"/>
    <w:rsid w:val="00D46412"/>
    <w:rsid w:val="00D646BC"/>
    <w:rsid w:val="00D719EB"/>
    <w:rsid w:val="00D7567E"/>
    <w:rsid w:val="00D823E5"/>
    <w:rsid w:val="00D9525E"/>
    <w:rsid w:val="00DB70A7"/>
    <w:rsid w:val="00DD2AD2"/>
    <w:rsid w:val="00DD70B1"/>
    <w:rsid w:val="00E10012"/>
    <w:rsid w:val="00E5609F"/>
    <w:rsid w:val="00E754A2"/>
    <w:rsid w:val="00E976A1"/>
    <w:rsid w:val="00EB4593"/>
    <w:rsid w:val="00EB7888"/>
    <w:rsid w:val="00EC09A9"/>
    <w:rsid w:val="00F52F53"/>
    <w:rsid w:val="00F54A9D"/>
    <w:rsid w:val="00F609F7"/>
    <w:rsid w:val="00F74362"/>
    <w:rsid w:val="00F87847"/>
    <w:rsid w:val="00FC119E"/>
    <w:rsid w:val="00FE064B"/>
    <w:rsid w:val="00FE2410"/>
    <w:rsid w:val="00FE7004"/>
    <w:rsid w:val="00FF5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0E0D0"/>
  <w15:chartTrackingRefBased/>
  <w15:docId w15:val="{5BFA607A-D360-4A0A-9606-CB00E292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F43"/>
    <w:rPr>
      <w:rFonts w:eastAsiaTheme="majorEastAsia" w:cstheme="majorBidi"/>
      <w:color w:val="272727" w:themeColor="text1" w:themeTint="D8"/>
    </w:rPr>
  </w:style>
  <w:style w:type="paragraph" w:styleId="Title">
    <w:name w:val="Title"/>
    <w:basedOn w:val="Normal"/>
    <w:next w:val="Normal"/>
    <w:link w:val="TitleChar"/>
    <w:uiPriority w:val="10"/>
    <w:qFormat/>
    <w:rsid w:val="00952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F43"/>
    <w:pPr>
      <w:spacing w:before="160"/>
      <w:jc w:val="center"/>
    </w:pPr>
    <w:rPr>
      <w:i/>
      <w:iCs/>
      <w:color w:val="404040" w:themeColor="text1" w:themeTint="BF"/>
    </w:rPr>
  </w:style>
  <w:style w:type="character" w:customStyle="1" w:styleId="QuoteChar">
    <w:name w:val="Quote Char"/>
    <w:basedOn w:val="DefaultParagraphFont"/>
    <w:link w:val="Quote"/>
    <w:uiPriority w:val="29"/>
    <w:rsid w:val="00952F43"/>
    <w:rPr>
      <w:i/>
      <w:iCs/>
      <w:color w:val="404040" w:themeColor="text1" w:themeTint="BF"/>
    </w:rPr>
  </w:style>
  <w:style w:type="paragraph" w:styleId="ListParagraph">
    <w:name w:val="List Paragraph"/>
    <w:basedOn w:val="Normal"/>
    <w:qFormat/>
    <w:rsid w:val="00952F43"/>
    <w:pPr>
      <w:ind w:left="720"/>
      <w:contextualSpacing/>
    </w:pPr>
  </w:style>
  <w:style w:type="character" w:styleId="IntenseEmphasis">
    <w:name w:val="Intense Emphasis"/>
    <w:basedOn w:val="DefaultParagraphFont"/>
    <w:uiPriority w:val="21"/>
    <w:qFormat/>
    <w:rsid w:val="00952F43"/>
    <w:rPr>
      <w:i/>
      <w:iCs/>
      <w:color w:val="0F4761" w:themeColor="accent1" w:themeShade="BF"/>
    </w:rPr>
  </w:style>
  <w:style w:type="paragraph" w:styleId="IntenseQuote">
    <w:name w:val="Intense Quote"/>
    <w:basedOn w:val="Normal"/>
    <w:next w:val="Normal"/>
    <w:link w:val="IntenseQuoteChar"/>
    <w:uiPriority w:val="30"/>
    <w:qFormat/>
    <w:rsid w:val="00952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F43"/>
    <w:rPr>
      <w:i/>
      <w:iCs/>
      <w:color w:val="0F4761" w:themeColor="accent1" w:themeShade="BF"/>
    </w:rPr>
  </w:style>
  <w:style w:type="character" w:styleId="IntenseReference">
    <w:name w:val="Intense Reference"/>
    <w:basedOn w:val="DefaultParagraphFont"/>
    <w:uiPriority w:val="32"/>
    <w:qFormat/>
    <w:rsid w:val="00952F43"/>
    <w:rPr>
      <w:b/>
      <w:bCs/>
      <w:smallCaps/>
      <w:color w:val="0F4761" w:themeColor="accent1" w:themeShade="BF"/>
      <w:spacing w:val="5"/>
    </w:rPr>
  </w:style>
  <w:style w:type="paragraph" w:customStyle="1" w:styleId="Default">
    <w:name w:val="Default"/>
    <w:rsid w:val="00DD70B1"/>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CA0983"/>
    <w:rPr>
      <w:color w:val="0000FF"/>
      <w:u w:val="single"/>
    </w:rPr>
  </w:style>
  <w:style w:type="paragraph" w:styleId="NormalWeb">
    <w:name w:val="Normal (Web)"/>
    <w:basedOn w:val="Normal"/>
    <w:uiPriority w:val="99"/>
    <w:unhideWhenUsed/>
    <w:rsid w:val="008911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603DC7"/>
    <w:pPr>
      <w:spacing w:after="0" w:line="240" w:lineRule="auto"/>
    </w:pPr>
  </w:style>
  <w:style w:type="character" w:styleId="UnresolvedMention">
    <w:name w:val="Unresolved Mention"/>
    <w:basedOn w:val="DefaultParagraphFont"/>
    <w:uiPriority w:val="99"/>
    <w:semiHidden/>
    <w:unhideWhenUsed/>
    <w:rsid w:val="00F54A9D"/>
    <w:rPr>
      <w:color w:val="605E5C"/>
      <w:shd w:val="clear" w:color="auto" w:fill="E1DFDD"/>
    </w:rPr>
  </w:style>
  <w:style w:type="paragraph" w:styleId="Header">
    <w:name w:val="header"/>
    <w:basedOn w:val="Normal"/>
    <w:link w:val="HeaderChar"/>
    <w:uiPriority w:val="99"/>
    <w:unhideWhenUsed/>
    <w:rsid w:val="00434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65D"/>
  </w:style>
  <w:style w:type="paragraph" w:styleId="Footer">
    <w:name w:val="footer"/>
    <w:basedOn w:val="Normal"/>
    <w:link w:val="FooterChar"/>
    <w:uiPriority w:val="99"/>
    <w:unhideWhenUsed/>
    <w:rsid w:val="00434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962796">
      <w:bodyDiv w:val="1"/>
      <w:marLeft w:val="0"/>
      <w:marRight w:val="0"/>
      <w:marTop w:val="0"/>
      <w:marBottom w:val="0"/>
      <w:divBdr>
        <w:top w:val="none" w:sz="0" w:space="0" w:color="auto"/>
        <w:left w:val="none" w:sz="0" w:space="0" w:color="auto"/>
        <w:bottom w:val="none" w:sz="0" w:space="0" w:color="auto"/>
        <w:right w:val="none" w:sz="0" w:space="0" w:color="auto"/>
      </w:divBdr>
    </w:div>
    <w:div w:id="721634481">
      <w:bodyDiv w:val="1"/>
      <w:marLeft w:val="0"/>
      <w:marRight w:val="0"/>
      <w:marTop w:val="0"/>
      <w:marBottom w:val="0"/>
      <w:divBdr>
        <w:top w:val="none" w:sz="0" w:space="0" w:color="auto"/>
        <w:left w:val="none" w:sz="0" w:space="0" w:color="auto"/>
        <w:bottom w:val="none" w:sz="0" w:space="0" w:color="auto"/>
        <w:right w:val="none" w:sz="0" w:space="0" w:color="auto"/>
      </w:divBdr>
    </w:div>
    <w:div w:id="822238288">
      <w:bodyDiv w:val="1"/>
      <w:marLeft w:val="0"/>
      <w:marRight w:val="0"/>
      <w:marTop w:val="0"/>
      <w:marBottom w:val="0"/>
      <w:divBdr>
        <w:top w:val="none" w:sz="0" w:space="0" w:color="auto"/>
        <w:left w:val="none" w:sz="0" w:space="0" w:color="auto"/>
        <w:bottom w:val="none" w:sz="0" w:space="0" w:color="auto"/>
        <w:right w:val="none" w:sz="0" w:space="0" w:color="auto"/>
      </w:divBdr>
    </w:div>
    <w:div w:id="1375615123">
      <w:bodyDiv w:val="1"/>
      <w:marLeft w:val="0"/>
      <w:marRight w:val="0"/>
      <w:marTop w:val="0"/>
      <w:marBottom w:val="0"/>
      <w:divBdr>
        <w:top w:val="none" w:sz="0" w:space="0" w:color="auto"/>
        <w:left w:val="none" w:sz="0" w:space="0" w:color="auto"/>
        <w:bottom w:val="none" w:sz="0" w:space="0" w:color="auto"/>
        <w:right w:val="none" w:sz="0" w:space="0" w:color="auto"/>
      </w:divBdr>
    </w:div>
    <w:div w:id="1647201404">
      <w:bodyDiv w:val="1"/>
      <w:marLeft w:val="0"/>
      <w:marRight w:val="0"/>
      <w:marTop w:val="0"/>
      <w:marBottom w:val="0"/>
      <w:divBdr>
        <w:top w:val="none" w:sz="0" w:space="0" w:color="auto"/>
        <w:left w:val="none" w:sz="0" w:space="0" w:color="auto"/>
        <w:bottom w:val="none" w:sz="0" w:space="0" w:color="auto"/>
        <w:right w:val="none" w:sz="0" w:space="0" w:color="auto"/>
      </w:divBdr>
    </w:div>
    <w:div w:id="1714230915">
      <w:bodyDiv w:val="1"/>
      <w:marLeft w:val="0"/>
      <w:marRight w:val="0"/>
      <w:marTop w:val="0"/>
      <w:marBottom w:val="0"/>
      <w:divBdr>
        <w:top w:val="none" w:sz="0" w:space="0" w:color="auto"/>
        <w:left w:val="none" w:sz="0" w:space="0" w:color="auto"/>
        <w:bottom w:val="none" w:sz="0" w:space="0" w:color="auto"/>
        <w:right w:val="none" w:sz="0" w:space="0" w:color="auto"/>
      </w:divBdr>
    </w:div>
    <w:div w:id="1737583899">
      <w:bodyDiv w:val="1"/>
      <w:marLeft w:val="0"/>
      <w:marRight w:val="0"/>
      <w:marTop w:val="0"/>
      <w:marBottom w:val="0"/>
      <w:divBdr>
        <w:top w:val="none" w:sz="0" w:space="0" w:color="auto"/>
        <w:left w:val="none" w:sz="0" w:space="0" w:color="auto"/>
        <w:bottom w:val="none" w:sz="0" w:space="0" w:color="auto"/>
        <w:right w:val="none" w:sz="0" w:space="0" w:color="auto"/>
      </w:divBdr>
    </w:div>
    <w:div w:id="18097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inourteam@eastlothian.foodbank.org.uk"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stpensions.org.uk/schemeweb/nest/aboutnest/pensions-are-changing/auto-enrolment.html"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02A25FE841624499D0E85E605A6298" ma:contentTypeVersion="16" ma:contentTypeDescription="Create a new document." ma:contentTypeScope="" ma:versionID="5775b9661234030e441268111acec98a">
  <xsd:schema xmlns:xsd="http://www.w3.org/2001/XMLSchema" xmlns:xs="http://www.w3.org/2001/XMLSchema" xmlns:p="http://schemas.microsoft.com/office/2006/metadata/properties" xmlns:ns2="d0805a59-e5d8-4ca9-9277-e0ac6fb2b658" xmlns:ns3="ad6c1cf9-636f-45b2-983b-89a58aaa8dab" targetNamespace="http://schemas.microsoft.com/office/2006/metadata/properties" ma:root="true" ma:fieldsID="4fc3d4ce2d17b8a7a9f007e6b539efe5" ns2:_="" ns3:_="">
    <xsd:import namespace="d0805a59-e5d8-4ca9-9277-e0ac6fb2b658"/>
    <xsd:import namespace="ad6c1cf9-636f-45b2-983b-89a58aaa8da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05a59-e5d8-4ca9-9277-e0ac6fb2b6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1e9605a2-6d3b-4c91-b3cd-24adcc10cb06}" ma:internalName="TaxCatchAll" ma:showField="CatchAllData" ma:web="d0805a59-e5d8-4ca9-9277-e0ac6fb2b6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6c1cf9-636f-45b2-983b-89a58aaa8d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7939e9-4bf9-4585-b281-0cc0d6564ac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d6c1cf9-636f-45b2-983b-89a58aaa8dab">
      <Terms xmlns="http://schemas.microsoft.com/office/infopath/2007/PartnerControls"/>
    </lcf76f155ced4ddcb4097134ff3c332f>
    <TaxCatchAll xmlns="d0805a59-e5d8-4ca9-9277-e0ac6fb2b658" xsi:nil="true"/>
    <_dlc_DocId xmlns="d0805a59-e5d8-4ca9-9277-e0ac6fb2b658">6PAV3W77MU5H-167323429-31651</_dlc_DocId>
    <_dlc_DocIdUrl xmlns="d0805a59-e5d8-4ca9-9277-e0ac6fb2b658">
      <Url>https://empoweringcommunities1.sharepoint.com/sites/Data/_layouts/15/DocIdRedir.aspx?ID=6PAV3W77MU5H-167323429-31651</Url>
      <Description>6PAV3W77MU5H-167323429-31651</Description>
    </_dlc_DocIdUrl>
  </documentManagement>
</p:properties>
</file>

<file path=customXml/itemProps1.xml><?xml version="1.0" encoding="utf-8"?>
<ds:datastoreItem xmlns:ds="http://schemas.openxmlformats.org/officeDocument/2006/customXml" ds:itemID="{DBDD9D80-197D-4B57-BD8E-44CDEC5F55ED}">
  <ds:schemaRefs>
    <ds:schemaRef ds:uri="http://schemas.openxmlformats.org/officeDocument/2006/bibliography"/>
  </ds:schemaRefs>
</ds:datastoreItem>
</file>

<file path=customXml/itemProps2.xml><?xml version="1.0" encoding="utf-8"?>
<ds:datastoreItem xmlns:ds="http://schemas.openxmlformats.org/officeDocument/2006/customXml" ds:itemID="{D4837BAD-5789-483B-BFA4-8940A4D78F00}"/>
</file>

<file path=customXml/itemProps3.xml><?xml version="1.0" encoding="utf-8"?>
<ds:datastoreItem xmlns:ds="http://schemas.openxmlformats.org/officeDocument/2006/customXml" ds:itemID="{B1789DF7-EEFF-4C5F-83E3-749838A9A1A4}"/>
</file>

<file path=customXml/itemProps4.xml><?xml version="1.0" encoding="utf-8"?>
<ds:datastoreItem xmlns:ds="http://schemas.openxmlformats.org/officeDocument/2006/customXml" ds:itemID="{4AB7039F-4405-4D64-A65E-0821C0BC99EA}"/>
</file>

<file path=customXml/itemProps5.xml><?xml version="1.0" encoding="utf-8"?>
<ds:datastoreItem xmlns:ds="http://schemas.openxmlformats.org/officeDocument/2006/customXml" ds:itemID="{809CAFD6-7D2F-4F81-9876-AD83B755D8F1}"/>
</file>

<file path=docProps/app.xml><?xml version="1.0" encoding="utf-8"?>
<Properties xmlns="http://schemas.openxmlformats.org/officeDocument/2006/extended-properties" xmlns:vt="http://schemas.openxmlformats.org/officeDocument/2006/docPropsVTypes">
  <Template>Normal.dotm</Template>
  <TotalTime>3</TotalTime>
  <Pages>3</Pages>
  <Words>789</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Morrison</dc:creator>
  <cp:keywords/>
  <dc:description/>
  <cp:lastModifiedBy>Elaine Morrison</cp:lastModifiedBy>
  <cp:revision>2</cp:revision>
  <dcterms:created xsi:type="dcterms:W3CDTF">2024-11-05T09:48:00Z</dcterms:created>
  <dcterms:modified xsi:type="dcterms:W3CDTF">2024-11-05T09:48:00Z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acb456192ffdd38deed5defe428dc630a1eb6247d59a6723adf094fb16a41a71</vt:lpwstr>
  </property>
  <property fmtid="{D5CDD505-2E9C-101B-9397-08002B2CF9AE}" pid="3" name="ContentTypeId">
    <vt:lpwstr>0x010100CA02A25FE841624499D0E85E605A6298</vt:lpwstr>
  </property>
  <property fmtid="{D5CDD505-2E9C-101B-9397-08002B2CF9AE}" pid="4" name="_dlc_DocIdItemGuid">
    <vt:lpwstr>a25b923d-c8b2-41f7-b37a-f9180885ede3</vt:lpwstr>
  </property>
</Properties>
</file>