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0F0" w:rsidP="34E7FB89" w:rsidRDefault="003C30F0" w14:paraId="0977B1A0" w14:textId="77777777">
      <w:pPr>
        <w:jc w:val="center"/>
        <w:rPr>
          <w:rFonts w:ascii="Arial" w:hAnsi="Arial" w:eastAsia="Arial" w:cs="Arial"/>
          <w:b/>
          <w:bCs/>
          <w:sz w:val="24"/>
          <w:szCs w:val="24"/>
          <w:u w:val="single"/>
        </w:rPr>
      </w:pPr>
      <w:bookmarkStart w:name="_Hlk182575006" w:id="0"/>
      <w:bookmarkStart w:name="_Hlk182573140" w:id="1"/>
      <w:bookmarkStart w:name="_Hlk182574639" w:id="2"/>
      <w:r w:rsidRPr="34E7FB89">
        <w:rPr>
          <w:rFonts w:ascii="Arial" w:hAnsi="Arial" w:eastAsia="Arial" w:cs="Arial"/>
          <w:b/>
          <w:bCs/>
          <w:sz w:val="24"/>
          <w:szCs w:val="24"/>
          <w:u w:val="single"/>
        </w:rPr>
        <w:t>Technical Support Supervisor</w:t>
      </w:r>
    </w:p>
    <w:p w:rsidR="003C30F0" w:rsidP="34E7FB89" w:rsidRDefault="003C30F0" w14:paraId="4FE5F7AE" w14:textId="77777777">
      <w:pPr>
        <w:jc w:val="center"/>
        <w:rPr>
          <w:rFonts w:ascii="Arial" w:hAnsi="Arial" w:eastAsia="Arial" w:cs="Arial"/>
          <w:color w:val="424242"/>
          <w:sz w:val="24"/>
          <w:szCs w:val="24"/>
          <w:shd w:val="clear" w:color="auto" w:fill="FFFFFF"/>
        </w:rPr>
      </w:pPr>
    </w:p>
    <w:p w:rsidR="003C30F0" w:rsidP="34E7FB89" w:rsidRDefault="003C30F0" w14:paraId="445B9CA9" w14:textId="77777777">
      <w:pPr>
        <w:jc w:val="center"/>
        <w:rPr>
          <w:rFonts w:ascii="Arial" w:hAnsi="Arial" w:eastAsia="Arial" w:cs="Arial"/>
          <w:color w:val="000000"/>
          <w:sz w:val="24"/>
          <w:szCs w:val="24"/>
          <w:lang w:val="en-US"/>
        </w:rPr>
      </w:pPr>
      <w:r w:rsidRPr="34E7FB89">
        <w:rPr>
          <w:rFonts w:ascii="Arial" w:hAnsi="Arial" w:eastAsia="Arial" w:cs="Arial"/>
          <w:b/>
          <w:bCs/>
          <w:color w:val="000000" w:themeColor="text1"/>
          <w:sz w:val="24"/>
          <w:szCs w:val="24"/>
          <w:u w:val="single"/>
        </w:rPr>
        <w:t>Advert</w:t>
      </w:r>
    </w:p>
    <w:p w:rsidRPr="003C30F0" w:rsidR="003C30F0" w:rsidP="34E7FB89" w:rsidRDefault="003C30F0" w14:paraId="0995E00E" w14:textId="77777777">
      <w:pPr>
        <w:shd w:val="clear" w:color="auto" w:fill="FFFFFF" w:themeFill="background1"/>
        <w:spacing w:before="100" w:beforeAutospacing="1" w:after="100" w:afterAutospacing="1"/>
        <w:jc w:val="both"/>
        <w:rPr>
          <w:rFonts w:ascii="Arial" w:hAnsi="Arial" w:eastAsia="Arial" w:cs="Arial"/>
          <w:color w:val="2D2D2D"/>
          <w:sz w:val="24"/>
          <w:szCs w:val="24"/>
          <w:lang w:val="en-US"/>
        </w:rPr>
      </w:pPr>
      <w:r w:rsidRPr="34E7FB89">
        <w:rPr>
          <w:rStyle w:val="normaltextrun"/>
          <w:rFonts w:ascii="Arial" w:hAnsi="Arial" w:eastAsia="Arial" w:cs="Arial"/>
          <w:b/>
          <w:bCs/>
          <w:i/>
          <w:iCs/>
          <w:color w:val="2D2D2D"/>
          <w:sz w:val="24"/>
          <w:szCs w:val="24"/>
          <w:shd w:val="clear" w:color="auto" w:fill="FFFFFF"/>
        </w:rPr>
        <w:t xml:space="preserve">Would you like to join us during a period of transformational change? </w:t>
      </w:r>
      <w:r w:rsidRPr="34E7FB89">
        <w:rPr>
          <w:rStyle w:val="normaltextrun"/>
          <w:rFonts w:ascii="Arial" w:hAnsi="Arial" w:eastAsia="Arial" w:cs="Arial"/>
          <w:i/>
          <w:iCs/>
          <w:color w:val="454545"/>
          <w:sz w:val="24"/>
          <w:szCs w:val="24"/>
          <w:shd w:val="clear" w:color="auto" w:fill="FFFFFF"/>
        </w:rPr>
        <w:t> </w:t>
      </w:r>
      <w:r w:rsidRPr="34E7FB89">
        <w:rPr>
          <w:rStyle w:val="normaltextrun"/>
          <w:rFonts w:ascii="Arial" w:hAnsi="Arial" w:eastAsia="Arial" w:cs="Arial"/>
          <w:b/>
          <w:bCs/>
          <w:i/>
          <w:iCs/>
          <w:color w:val="2D2D2D"/>
          <w:sz w:val="24"/>
          <w:szCs w:val="24"/>
          <w:shd w:val="clear" w:color="auto" w:fill="FFFFFF"/>
        </w:rPr>
        <w:t>Do you have the desire to help make improvements to our Hospice</w:t>
      </w:r>
      <w:r w:rsidRPr="34E7FB89">
        <w:rPr>
          <w:rStyle w:val="normaltextrun"/>
          <w:rFonts w:ascii="Arial" w:hAnsi="Arial" w:eastAsia="Arial" w:cs="Arial"/>
          <w:b/>
          <w:bCs/>
          <w:i/>
          <w:iCs/>
          <w:sz w:val="24"/>
          <w:szCs w:val="24"/>
          <w:shd w:val="clear" w:color="auto" w:fill="FFFFFF"/>
        </w:rPr>
        <w:t xml:space="preserve"> building</w:t>
      </w:r>
      <w:r w:rsidRPr="34E7FB89">
        <w:rPr>
          <w:rStyle w:val="normaltextrun"/>
          <w:rFonts w:ascii="Arial" w:hAnsi="Arial" w:eastAsia="Arial" w:cs="Arial"/>
          <w:b/>
          <w:bCs/>
          <w:i/>
          <w:iCs/>
          <w:color w:val="2D2D2D"/>
          <w:sz w:val="24"/>
          <w:szCs w:val="24"/>
          <w:shd w:val="clear" w:color="auto" w:fill="FFFFFF"/>
        </w:rPr>
        <w:t xml:space="preserve"> with your knowledge, expertise and experience with all thing’s property and facilities?</w:t>
      </w:r>
      <w:r w:rsidRPr="34E7FB89">
        <w:rPr>
          <w:rStyle w:val="normaltextrun"/>
          <w:rFonts w:ascii="Arial" w:hAnsi="Arial" w:eastAsia="Arial" w:cs="Arial"/>
          <w:color w:val="2D2D2D"/>
          <w:sz w:val="24"/>
          <w:szCs w:val="24"/>
        </w:rPr>
        <w:t> </w:t>
      </w:r>
      <w:r w:rsidRPr="34E7FB89">
        <w:rPr>
          <w:rStyle w:val="eop"/>
          <w:rFonts w:ascii="Arial" w:hAnsi="Arial" w:eastAsia="Arial" w:cs="Arial"/>
          <w:color w:val="2D2D2D"/>
          <w:sz w:val="24"/>
          <w:szCs w:val="24"/>
        </w:rPr>
        <w:t> </w:t>
      </w:r>
    </w:p>
    <w:p w:rsidRPr="003C30F0" w:rsidR="003C30F0" w:rsidP="34E7FB89" w:rsidRDefault="003C30F0" w14:paraId="55C138B3" w14:textId="77777777">
      <w:pPr>
        <w:jc w:val="both"/>
        <w:rPr>
          <w:rFonts w:ascii="Arial" w:hAnsi="Arial" w:eastAsia="Arial" w:cs="Arial"/>
          <w:b/>
          <w:bCs/>
          <w:color w:val="2D2D2D"/>
          <w:sz w:val="24"/>
          <w:szCs w:val="24"/>
          <w:u w:val="single"/>
        </w:rPr>
      </w:pPr>
      <w:r w:rsidRPr="34E7FB89">
        <w:rPr>
          <w:rFonts w:ascii="Arial" w:hAnsi="Arial" w:eastAsia="Arial" w:cs="Arial"/>
          <w:b/>
          <w:bCs/>
          <w:color w:val="2D2D2D"/>
          <w:sz w:val="24"/>
          <w:szCs w:val="24"/>
          <w:u w:val="single"/>
        </w:rPr>
        <w:t>About us</w:t>
      </w:r>
    </w:p>
    <w:p w:rsidRPr="003C30F0" w:rsidR="003C30F0" w:rsidP="34E7FB89" w:rsidRDefault="003C30F0" w14:paraId="70A90D08" w14:textId="77777777">
      <w:pPr>
        <w:jc w:val="both"/>
        <w:rPr>
          <w:rFonts w:ascii="Arial" w:hAnsi="Arial" w:eastAsia="Arial" w:cs="Arial"/>
          <w:lang w:val="en-US"/>
        </w:rPr>
      </w:pPr>
    </w:p>
    <w:p w:rsidRPr="003C30F0" w:rsidR="003C30F0" w:rsidP="34E7FB89" w:rsidRDefault="003C30F0" w14:paraId="2065DC3A" w14:textId="77777777">
      <w:pPr>
        <w:shd w:val="clear" w:color="auto" w:fill="FFFFFF" w:themeFill="background1"/>
        <w:spacing w:before="100" w:beforeAutospacing="1" w:after="100" w:afterAutospacing="1"/>
        <w:jc w:val="both"/>
        <w:rPr>
          <w:rFonts w:ascii="Arial" w:hAnsi="Arial" w:eastAsia="Arial" w:cs="Arial"/>
          <w:color w:val="2D2D2D"/>
          <w:sz w:val="24"/>
          <w:szCs w:val="24"/>
        </w:rPr>
      </w:pPr>
      <w:r w:rsidRPr="34E7FB89">
        <w:rPr>
          <w:rFonts w:ascii="Arial" w:hAnsi="Arial" w:eastAsia="Arial" w:cs="Arial"/>
          <w:color w:val="2D2D2D"/>
          <w:sz w:val="24"/>
          <w:szCs w:val="24"/>
        </w:rPr>
        <w:t xml:space="preserve">The Ayrshire Hospice is </w:t>
      </w:r>
      <w:r w:rsidRPr="34E7FB89">
        <w:rPr>
          <w:rFonts w:ascii="Arial" w:hAnsi="Arial" w:eastAsia="Arial" w:cs="Arial"/>
          <w:sz w:val="24"/>
          <w:szCs w:val="24"/>
        </w:rPr>
        <w:t xml:space="preserve">finishing </w:t>
      </w:r>
      <w:r w:rsidRPr="34E7FB89">
        <w:rPr>
          <w:rFonts w:ascii="Arial" w:hAnsi="Arial" w:eastAsia="Arial" w:cs="Arial"/>
          <w:color w:val="2D2D2D"/>
          <w:sz w:val="24"/>
          <w:szCs w:val="24"/>
        </w:rPr>
        <w:t xml:space="preserve">our “once in a lifetime” Capital Build project, which will ensure that we are prepared to meet the needs of our community </w:t>
      </w:r>
      <w:r w:rsidRPr="34E7FB89">
        <w:rPr>
          <w:rFonts w:ascii="Arial" w:hAnsi="Arial" w:eastAsia="Arial" w:cs="Arial"/>
          <w:sz w:val="24"/>
          <w:szCs w:val="24"/>
        </w:rPr>
        <w:t>to provide palliative and end of life care for future generations</w:t>
      </w:r>
      <w:r w:rsidRPr="34E7FB89">
        <w:rPr>
          <w:rFonts w:ascii="Arial" w:hAnsi="Arial" w:eastAsia="Arial" w:cs="Arial"/>
          <w:color w:val="2D2D2D"/>
          <w:sz w:val="24"/>
          <w:szCs w:val="24"/>
        </w:rPr>
        <w:t xml:space="preserve">. Everything we do is about making today matter and our patients and family's voices are at the heart of </w:t>
      </w:r>
      <w:r w:rsidRPr="34E7FB89">
        <w:rPr>
          <w:rFonts w:ascii="Arial" w:hAnsi="Arial" w:eastAsia="Arial" w:cs="Arial"/>
          <w:sz w:val="24"/>
          <w:szCs w:val="24"/>
        </w:rPr>
        <w:t>all we do</w:t>
      </w:r>
      <w:r w:rsidRPr="34E7FB89">
        <w:rPr>
          <w:rFonts w:ascii="Arial" w:hAnsi="Arial" w:eastAsia="Arial" w:cs="Arial"/>
          <w:color w:val="2D2D2D"/>
          <w:sz w:val="24"/>
          <w:szCs w:val="24"/>
        </w:rPr>
        <w:t xml:space="preserve">. </w:t>
      </w:r>
    </w:p>
    <w:p w:rsidRPr="003C30F0" w:rsidR="003C30F0" w:rsidP="34E7FB89" w:rsidRDefault="003C30F0" w14:paraId="7EBE5B55" w14:textId="77777777">
      <w:pPr>
        <w:jc w:val="both"/>
        <w:rPr>
          <w:rFonts w:ascii="Arial" w:hAnsi="Arial" w:eastAsia="Arial" w:cs="Arial"/>
          <w:color w:val="2D2D2D"/>
          <w:sz w:val="24"/>
          <w:szCs w:val="24"/>
        </w:rPr>
      </w:pPr>
      <w:r w:rsidRPr="34E7FB89">
        <w:rPr>
          <w:rFonts w:ascii="Arial" w:hAnsi="Arial" w:eastAsia="Arial" w:cs="Arial"/>
          <w:color w:val="2D2D2D"/>
          <w:sz w:val="24"/>
          <w:szCs w:val="24"/>
        </w:rPr>
        <w:t xml:space="preserve">Upon the much-anticipated move back “home”, we are looking for someone to help support the smooth running of this exceptional </w:t>
      </w:r>
      <w:r w:rsidRPr="34E7FB89">
        <w:rPr>
          <w:rFonts w:ascii="Arial" w:hAnsi="Arial" w:eastAsia="Arial" w:cs="Arial"/>
          <w:sz w:val="24"/>
          <w:szCs w:val="24"/>
        </w:rPr>
        <w:t xml:space="preserve">and technical </w:t>
      </w:r>
      <w:r w:rsidRPr="34E7FB89">
        <w:rPr>
          <w:rFonts w:ascii="Arial" w:hAnsi="Arial" w:eastAsia="Arial" w:cs="Arial"/>
          <w:color w:val="2D2D2D"/>
          <w:sz w:val="24"/>
          <w:szCs w:val="24"/>
        </w:rPr>
        <w:t>building as well as our entire estate.  You</w:t>
      </w:r>
      <w:r w:rsidRPr="34E7FB89">
        <w:rPr>
          <w:rFonts w:ascii="Arial" w:hAnsi="Arial" w:eastAsia="Arial" w:cs="Arial"/>
          <w:sz w:val="24"/>
          <w:szCs w:val="24"/>
        </w:rPr>
        <w:t xml:space="preserve"> will be expected to </w:t>
      </w:r>
      <w:r w:rsidRPr="34E7FB89">
        <w:rPr>
          <w:rFonts w:ascii="Arial" w:hAnsi="Arial" w:eastAsia="Arial" w:cs="Arial"/>
          <w:color w:val="2D2D2D"/>
          <w:sz w:val="24"/>
          <w:szCs w:val="24"/>
        </w:rPr>
        <w:t xml:space="preserve">liaise with all departments across our organisation to anticipate any </w:t>
      </w:r>
      <w:r w:rsidRPr="34E7FB89">
        <w:rPr>
          <w:rFonts w:ascii="Arial" w:hAnsi="Arial" w:eastAsia="Arial" w:cs="Arial"/>
          <w:sz w:val="24"/>
          <w:szCs w:val="24"/>
        </w:rPr>
        <w:t xml:space="preserve">challenges and opportunities. </w:t>
      </w:r>
      <w:r w:rsidRPr="34E7FB89">
        <w:rPr>
          <w:rFonts w:ascii="Arial" w:hAnsi="Arial" w:eastAsia="Arial" w:cs="Arial"/>
          <w:color w:val="2D2D2D"/>
          <w:sz w:val="24"/>
          <w:szCs w:val="24"/>
        </w:rPr>
        <w:t xml:space="preserve">Problem solving is key to this role, with our support, you’ll be well versed in the inner workings of the building, correcting commons faults, or being able to </w:t>
      </w:r>
      <w:r w:rsidRPr="34E7FB89">
        <w:rPr>
          <w:rFonts w:ascii="Arial" w:hAnsi="Arial" w:eastAsia="Arial" w:cs="Arial"/>
          <w:sz w:val="24"/>
          <w:szCs w:val="24"/>
        </w:rPr>
        <w:t>escalate</w:t>
      </w:r>
      <w:r w:rsidRPr="34E7FB89">
        <w:rPr>
          <w:rFonts w:ascii="Arial" w:hAnsi="Arial" w:eastAsia="Arial" w:cs="Arial"/>
          <w:color w:val="2D2D2D"/>
          <w:sz w:val="24"/>
          <w:szCs w:val="24"/>
        </w:rPr>
        <w:t xml:space="preserve"> to the appropriate team members.</w:t>
      </w:r>
    </w:p>
    <w:p w:rsidRPr="003C30F0" w:rsidR="003C30F0" w:rsidP="34E7FB89" w:rsidRDefault="003C30F0" w14:paraId="67C2C9E8" w14:textId="77777777">
      <w:pPr>
        <w:jc w:val="both"/>
        <w:rPr>
          <w:rFonts w:ascii="Arial" w:hAnsi="Arial" w:eastAsia="Arial" w:cs="Arial"/>
          <w:color w:val="2D2D2D"/>
          <w:sz w:val="24"/>
          <w:szCs w:val="24"/>
          <w:lang w:val="en-US"/>
        </w:rPr>
      </w:pPr>
    </w:p>
    <w:p w:rsidRPr="003C30F0" w:rsidR="003C30F0" w:rsidP="34E7FB89" w:rsidRDefault="003C30F0" w14:paraId="36C8B734" w14:textId="77777777">
      <w:pPr>
        <w:jc w:val="both"/>
        <w:rPr>
          <w:rFonts w:ascii="Arial" w:hAnsi="Arial" w:eastAsia="Arial" w:cs="Arial"/>
          <w:color w:val="2D2D2D"/>
          <w:sz w:val="24"/>
          <w:szCs w:val="24"/>
          <w:lang w:val="en-US"/>
        </w:rPr>
      </w:pPr>
    </w:p>
    <w:p w:rsidRPr="003C30F0" w:rsidR="003C30F0" w:rsidP="34E7FB89" w:rsidRDefault="003C30F0" w14:paraId="4D290B46" w14:textId="77777777">
      <w:pPr>
        <w:jc w:val="both"/>
        <w:rPr>
          <w:rFonts w:ascii="Arial" w:hAnsi="Arial" w:eastAsia="Arial" w:cs="Arial"/>
          <w:color w:val="2D2D2D"/>
          <w:sz w:val="24"/>
          <w:szCs w:val="24"/>
          <w:lang w:val="en-US"/>
        </w:rPr>
      </w:pPr>
      <w:r w:rsidRPr="34E7FB89">
        <w:rPr>
          <w:rFonts w:ascii="Arial" w:hAnsi="Arial" w:eastAsia="Arial" w:cs="Arial"/>
          <w:b/>
          <w:bCs/>
          <w:color w:val="2D2D2D"/>
          <w:sz w:val="24"/>
          <w:szCs w:val="24"/>
          <w:u w:val="single"/>
        </w:rPr>
        <w:t>About the Role</w:t>
      </w:r>
    </w:p>
    <w:p w:rsidRPr="003C30F0" w:rsidR="003C30F0" w:rsidP="34E7FB89" w:rsidRDefault="003C30F0" w14:paraId="3AA25DE9" w14:textId="77777777">
      <w:pPr>
        <w:jc w:val="both"/>
        <w:rPr>
          <w:rFonts w:ascii="Arial" w:hAnsi="Arial" w:eastAsia="Arial" w:cs="Arial"/>
          <w:color w:val="2D2D2D"/>
          <w:sz w:val="24"/>
          <w:szCs w:val="24"/>
          <w:lang w:val="en-US"/>
        </w:rPr>
      </w:pPr>
    </w:p>
    <w:p w:rsidRPr="003C30F0" w:rsidR="003C30F0" w:rsidP="34E7FB89" w:rsidRDefault="003C30F0" w14:paraId="01F9998D" w14:textId="77777777">
      <w:pPr>
        <w:jc w:val="both"/>
        <w:rPr>
          <w:rFonts w:ascii="Arial" w:hAnsi="Arial" w:eastAsia="Arial" w:cs="Arial"/>
          <w:color w:val="2D2D2D"/>
          <w:sz w:val="24"/>
          <w:szCs w:val="24"/>
          <w:lang w:val="en-US"/>
        </w:rPr>
      </w:pPr>
      <w:r w:rsidRPr="34E7FB89">
        <w:rPr>
          <w:rFonts w:ascii="Arial" w:hAnsi="Arial" w:eastAsia="Arial" w:cs="Arial"/>
          <w:color w:val="2D2D2D"/>
          <w:sz w:val="24"/>
          <w:szCs w:val="24"/>
          <w:lang w:val="en-US"/>
        </w:rPr>
        <w:t>Reporting to the Head of Facilities and Property Management, you will support the day to day smooth running of our Hospice buildings.</w:t>
      </w:r>
    </w:p>
    <w:p w:rsidRPr="003C30F0" w:rsidR="003C30F0" w:rsidP="34E7FB89" w:rsidRDefault="003C30F0" w14:paraId="5F846AE5" w14:textId="77777777">
      <w:pPr>
        <w:jc w:val="both"/>
        <w:rPr>
          <w:rFonts w:ascii="Arial" w:hAnsi="Arial" w:eastAsia="Arial" w:cs="Arial"/>
          <w:color w:val="2D2D2D"/>
          <w:sz w:val="24"/>
          <w:szCs w:val="24"/>
        </w:rPr>
      </w:pPr>
    </w:p>
    <w:p w:rsidRPr="003C30F0" w:rsidR="003C30F0" w:rsidP="34E7FB89" w:rsidRDefault="003C30F0" w14:paraId="7605C7A1" w14:textId="77777777">
      <w:pPr>
        <w:shd w:val="clear" w:color="auto" w:fill="FFFFFF" w:themeFill="background1"/>
        <w:jc w:val="both"/>
        <w:rPr>
          <w:rFonts w:ascii="Arial" w:hAnsi="Arial" w:eastAsia="Arial" w:cs="Arial"/>
          <w:color w:val="2D2D2D"/>
          <w:sz w:val="24"/>
          <w:szCs w:val="24"/>
        </w:rPr>
      </w:pPr>
      <w:r w:rsidRPr="34E7FB89">
        <w:rPr>
          <w:rFonts w:ascii="Arial" w:hAnsi="Arial" w:eastAsia="Arial" w:cs="Arial"/>
          <w:color w:val="2D2D2D"/>
          <w:sz w:val="24"/>
          <w:szCs w:val="24"/>
        </w:rPr>
        <w:t>Through regular checks you’ll ensure that all fire, health &amp; safety, and security requirements are maintained, always to the highest standards.  Actively following, and exhibiting our values of being kind and compassionate, honest and inclusive at each and every interaction with our patients, families, staff, volunteers and visitors.</w:t>
      </w:r>
    </w:p>
    <w:p w:rsidRPr="003C30F0" w:rsidR="003C30F0" w:rsidP="34E7FB89" w:rsidRDefault="003C30F0" w14:paraId="56C866AB" w14:textId="77777777">
      <w:pPr>
        <w:jc w:val="both"/>
        <w:rPr>
          <w:rFonts w:ascii="Arial" w:hAnsi="Arial" w:eastAsia="Arial" w:cs="Arial"/>
          <w:color w:val="2D2D2D"/>
          <w:sz w:val="24"/>
          <w:szCs w:val="24"/>
        </w:rPr>
      </w:pPr>
    </w:p>
    <w:p w:rsidRPr="003C30F0" w:rsidR="003C30F0" w:rsidP="34E7FB89" w:rsidRDefault="003C30F0" w14:paraId="61179FA3" w14:textId="16403273">
      <w:pPr>
        <w:shd w:val="clear" w:color="auto" w:fill="FFFFFF" w:themeFill="background1"/>
        <w:jc w:val="both"/>
        <w:rPr>
          <w:rFonts w:ascii="Arial" w:hAnsi="Arial" w:eastAsia="Arial" w:cs="Arial"/>
          <w:color w:val="2D2D2D"/>
          <w:sz w:val="24"/>
          <w:szCs w:val="24"/>
        </w:rPr>
      </w:pPr>
      <w:r w:rsidRPr="34E7FB89">
        <w:rPr>
          <w:rFonts w:ascii="Arial" w:hAnsi="Arial" w:eastAsia="Arial" w:cs="Arial"/>
          <w:sz w:val="24"/>
          <w:szCs w:val="24"/>
        </w:rPr>
        <w:t xml:space="preserve">We will ask you to </w:t>
      </w:r>
      <w:r w:rsidRPr="34E7FB89">
        <w:rPr>
          <w:rFonts w:ascii="Arial" w:hAnsi="Arial" w:eastAsia="Arial" w:cs="Arial"/>
          <w:color w:val="2D2D2D"/>
          <w:sz w:val="24"/>
          <w:szCs w:val="24"/>
        </w:rPr>
        <w:t>take huge pride in providing information on all aspects of the building, with expert guidance and in a manner appropriate to each individual.  You will be a natural ‘organiser’, yo</w:t>
      </w:r>
      <w:r w:rsidRPr="34E7FB89">
        <w:rPr>
          <w:rFonts w:ascii="Arial" w:hAnsi="Arial" w:eastAsia="Arial" w:cs="Arial"/>
          <w:sz w:val="24"/>
          <w:szCs w:val="24"/>
        </w:rPr>
        <w:t>u thrive</w:t>
      </w:r>
      <w:r w:rsidRPr="34E7FB89">
        <w:rPr>
          <w:rFonts w:ascii="Arial" w:hAnsi="Arial" w:eastAsia="Arial" w:cs="Arial"/>
          <w:color w:val="2D2D2D"/>
          <w:sz w:val="24"/>
          <w:szCs w:val="24"/>
        </w:rPr>
        <w:t xml:space="preserve"> supporting others and you</w:t>
      </w:r>
      <w:r w:rsidRPr="34E7FB89">
        <w:rPr>
          <w:rFonts w:ascii="Arial" w:hAnsi="Arial" w:eastAsia="Arial" w:cs="Arial"/>
          <w:sz w:val="24"/>
          <w:szCs w:val="24"/>
        </w:rPr>
        <w:t xml:space="preserve"> are</w:t>
      </w:r>
      <w:r w:rsidRPr="34E7FB89">
        <w:rPr>
          <w:rFonts w:ascii="Arial" w:hAnsi="Arial" w:eastAsia="Arial" w:cs="Arial"/>
          <w:color w:val="2D2D2D"/>
          <w:sz w:val="24"/>
          <w:szCs w:val="24"/>
        </w:rPr>
        <w:t xml:space="preserve"> adept at managing a variety of sometimes conflicting priorities.  Your attitude and approach are always fresh; no matter how many times an issue has been presented to you, you will ensure first class customer service.</w:t>
      </w:r>
    </w:p>
    <w:p w:rsidRPr="003C30F0" w:rsidR="003C30F0" w:rsidP="34E7FB89" w:rsidRDefault="003C30F0" w14:paraId="6254112C" w14:textId="77777777">
      <w:pPr>
        <w:shd w:val="clear" w:color="auto" w:fill="FFFFFF" w:themeFill="background1"/>
        <w:jc w:val="both"/>
        <w:rPr>
          <w:rFonts w:ascii="Arial" w:hAnsi="Arial" w:eastAsia="Arial" w:cs="Arial"/>
          <w:color w:val="2D2D2D"/>
          <w:sz w:val="24"/>
          <w:szCs w:val="24"/>
        </w:rPr>
      </w:pPr>
    </w:p>
    <w:p w:rsidRPr="003C30F0" w:rsidR="003C30F0" w:rsidP="34E7FB89" w:rsidRDefault="003C30F0" w14:paraId="4E23A079" w14:textId="77777777">
      <w:pPr>
        <w:jc w:val="both"/>
        <w:rPr>
          <w:rFonts w:ascii="Arial" w:hAnsi="Arial" w:eastAsia="Arial" w:cs="Arial"/>
          <w:color w:val="2D2D2D"/>
          <w:sz w:val="24"/>
          <w:szCs w:val="24"/>
          <w:lang w:val="en-US"/>
        </w:rPr>
      </w:pPr>
    </w:p>
    <w:p w:rsidRPr="003C30F0" w:rsidR="003C30F0" w:rsidP="34E7FB89" w:rsidRDefault="003C30F0" w14:paraId="47D0137B" w14:textId="77777777">
      <w:pPr>
        <w:jc w:val="both"/>
        <w:rPr>
          <w:rFonts w:ascii="Arial" w:hAnsi="Arial" w:eastAsia="Arial" w:cs="Arial"/>
          <w:color w:val="2D2D2D"/>
          <w:sz w:val="24"/>
          <w:szCs w:val="24"/>
          <w:lang w:val="en-US"/>
        </w:rPr>
      </w:pPr>
      <w:r w:rsidRPr="34E7FB89">
        <w:rPr>
          <w:rFonts w:ascii="Arial" w:hAnsi="Arial" w:eastAsia="Arial" w:cs="Arial"/>
          <w:b/>
          <w:bCs/>
          <w:color w:val="2D2D2D"/>
          <w:sz w:val="24"/>
          <w:szCs w:val="24"/>
          <w:u w:val="single"/>
        </w:rPr>
        <w:t>About You</w:t>
      </w:r>
    </w:p>
    <w:p w:rsidRPr="003C30F0" w:rsidR="003C30F0" w:rsidP="34E7FB89" w:rsidRDefault="003C30F0" w14:paraId="14882124" w14:textId="77777777">
      <w:pPr>
        <w:jc w:val="both"/>
        <w:rPr>
          <w:rFonts w:ascii="Arial" w:hAnsi="Arial" w:eastAsia="Arial" w:cs="Arial"/>
          <w:color w:val="2D2D2D"/>
          <w:sz w:val="24"/>
          <w:szCs w:val="24"/>
        </w:rPr>
      </w:pPr>
      <w:r>
        <w:br/>
      </w:r>
      <w:r w:rsidRPr="34E7FB89">
        <w:rPr>
          <w:rFonts w:ascii="Arial" w:hAnsi="Arial" w:eastAsia="Arial" w:cs="Arial"/>
          <w:color w:val="2D2D2D"/>
          <w:sz w:val="24"/>
          <w:szCs w:val="24"/>
        </w:rPr>
        <w:t>You</w:t>
      </w:r>
      <w:r w:rsidRPr="34E7FB89">
        <w:rPr>
          <w:rFonts w:ascii="Arial" w:hAnsi="Arial" w:eastAsia="Arial" w:cs="Arial"/>
          <w:sz w:val="24"/>
          <w:szCs w:val="24"/>
        </w:rPr>
        <w:t xml:space="preserve"> are</w:t>
      </w:r>
      <w:r w:rsidRPr="34E7FB89">
        <w:rPr>
          <w:rFonts w:ascii="Arial" w:hAnsi="Arial" w:eastAsia="Arial" w:cs="Arial"/>
          <w:color w:val="2D2D2D"/>
          <w:sz w:val="24"/>
          <w:szCs w:val="24"/>
        </w:rPr>
        <w:t xml:space="preserve"> passionate about facilities management and delivering a great service, showing flair and the natural ability to project a positive and friendly image.  You are highly motivated and possess an immense sense of pride in your work; you're enthusiastic about delivering high-quality work in line with various regulatory </w:t>
      </w:r>
      <w:r w:rsidRPr="34E7FB89">
        <w:rPr>
          <w:rFonts w:ascii="Arial" w:hAnsi="Arial" w:eastAsia="Arial" w:cs="Arial"/>
          <w:color w:val="2D2D2D"/>
          <w:sz w:val="24"/>
          <w:szCs w:val="24"/>
        </w:rPr>
        <w:lastRenderedPageBreak/>
        <w:t>standards.  You have a positive “can do” attitude to solving problems in a professional and courteous manner</w:t>
      </w:r>
    </w:p>
    <w:p w:rsidRPr="003C30F0" w:rsidR="003C30F0" w:rsidP="34E7FB89" w:rsidRDefault="003C30F0" w14:paraId="456C122F" w14:textId="77777777">
      <w:pPr>
        <w:shd w:val="clear" w:color="auto" w:fill="FFFFFF" w:themeFill="background1"/>
        <w:jc w:val="both"/>
        <w:rPr>
          <w:rFonts w:ascii="Arial" w:hAnsi="Arial" w:eastAsia="Arial" w:cs="Arial"/>
          <w:color w:val="2D2D2D"/>
          <w:sz w:val="24"/>
          <w:szCs w:val="24"/>
        </w:rPr>
      </w:pPr>
      <w:r w:rsidRPr="34E7FB89">
        <w:rPr>
          <w:rFonts w:ascii="Arial" w:hAnsi="Arial" w:eastAsia="Arial" w:cs="Arial"/>
          <w:color w:val="2D2D2D"/>
          <w:sz w:val="24"/>
          <w:szCs w:val="24"/>
        </w:rPr>
        <w:t>A strong team player with great communication skills and</w:t>
      </w:r>
      <w:r w:rsidRPr="34E7FB89">
        <w:rPr>
          <w:rFonts w:ascii="Arial" w:hAnsi="Arial" w:eastAsia="Arial" w:cs="Arial"/>
          <w:sz w:val="24"/>
          <w:szCs w:val="24"/>
        </w:rPr>
        <w:t xml:space="preserve"> </w:t>
      </w:r>
      <w:r w:rsidRPr="34E7FB89">
        <w:rPr>
          <w:rFonts w:ascii="Arial" w:hAnsi="Arial" w:eastAsia="Arial" w:cs="Arial"/>
          <w:color w:val="2D2D2D"/>
          <w:sz w:val="24"/>
          <w:szCs w:val="24"/>
        </w:rPr>
        <w:t>you</w:t>
      </w:r>
      <w:r w:rsidRPr="34E7FB89">
        <w:rPr>
          <w:rFonts w:ascii="Arial" w:hAnsi="Arial" w:eastAsia="Arial" w:cs="Arial"/>
          <w:sz w:val="24"/>
          <w:szCs w:val="24"/>
        </w:rPr>
        <w:t xml:space="preserve"> are</w:t>
      </w:r>
      <w:r w:rsidRPr="34E7FB89">
        <w:rPr>
          <w:rFonts w:ascii="Arial" w:hAnsi="Arial" w:eastAsia="Arial" w:cs="Arial"/>
          <w:color w:val="2D2D2D"/>
          <w:sz w:val="24"/>
          <w:szCs w:val="24"/>
        </w:rPr>
        <w:t xml:space="preserve"> well organised and punctual with an eagle eye for detail.</w:t>
      </w:r>
    </w:p>
    <w:p w:rsidR="003C30F0" w:rsidP="34E7FB89" w:rsidRDefault="003C30F0" w14:paraId="5E026013" w14:textId="77777777">
      <w:pPr>
        <w:shd w:val="clear" w:color="auto" w:fill="FFFFFF" w:themeFill="background1"/>
        <w:jc w:val="both"/>
        <w:rPr>
          <w:rFonts w:ascii="Arial" w:hAnsi="Arial" w:eastAsia="Arial" w:cs="Arial"/>
          <w:color w:val="2D2D2D"/>
          <w:sz w:val="24"/>
          <w:szCs w:val="24"/>
        </w:rPr>
      </w:pPr>
      <w:r w:rsidRPr="34E7FB89">
        <w:rPr>
          <w:rFonts w:ascii="Arial" w:hAnsi="Arial" w:eastAsia="Arial" w:cs="Arial"/>
          <w:color w:val="2D2D2D"/>
          <w:sz w:val="24"/>
          <w:szCs w:val="24"/>
        </w:rPr>
        <w:t>You want to be part of a team that works hard, supports each other and where our values are at the heart of all we do</w:t>
      </w:r>
      <w:r w:rsidRPr="34E7FB89">
        <w:rPr>
          <w:rFonts w:ascii="Arial" w:hAnsi="Arial" w:eastAsia="Arial" w:cs="Arial"/>
          <w:sz w:val="24"/>
          <w:szCs w:val="24"/>
        </w:rPr>
        <w:t xml:space="preserve"> making a difference to the environment for our patients and their families and our staff and volunteers.</w:t>
      </w:r>
    </w:p>
    <w:bookmarkEnd w:id="0"/>
    <w:p w:rsidR="34E7FB89" w:rsidP="34E7FB89" w:rsidRDefault="34E7FB89" w14:paraId="1D733DA2" w14:textId="7F4DF446">
      <w:pPr>
        <w:shd w:val="clear" w:color="auto" w:fill="FFFFFF" w:themeFill="background1"/>
        <w:jc w:val="both"/>
        <w:rPr>
          <w:rFonts w:ascii="Arial" w:hAnsi="Arial" w:eastAsia="Arial" w:cs="Arial"/>
          <w:b/>
          <w:bCs/>
          <w:sz w:val="24"/>
          <w:szCs w:val="24"/>
          <w:u w:val="single"/>
        </w:rPr>
      </w:pPr>
    </w:p>
    <w:bookmarkEnd w:id="1"/>
    <w:bookmarkEnd w:id="2"/>
    <w:p w:rsidRPr="002B7A2E" w:rsidR="0057485D" w:rsidP="34E7FB89" w:rsidRDefault="423476BB" w14:paraId="1F7C05B2" w14:textId="6D4A5FB3">
      <w:pPr>
        <w:shd w:val="clear" w:color="auto" w:fill="FFFFFF" w:themeFill="background1"/>
        <w:jc w:val="both"/>
        <w:rPr>
          <w:rFonts w:ascii="Arial" w:hAnsi="Arial" w:eastAsia="Arial" w:cs="Arial"/>
          <w:b/>
          <w:bCs/>
          <w:sz w:val="24"/>
          <w:szCs w:val="24"/>
          <w:u w:val="single"/>
        </w:rPr>
      </w:pPr>
      <w:r w:rsidRPr="34E7FB89">
        <w:rPr>
          <w:rFonts w:ascii="Arial" w:hAnsi="Arial" w:eastAsia="Arial" w:cs="Arial"/>
          <w:b/>
          <w:bCs/>
          <w:sz w:val="24"/>
          <w:szCs w:val="24"/>
          <w:u w:val="single"/>
        </w:rPr>
        <w:t>Job Summary</w:t>
      </w:r>
    </w:p>
    <w:p w:rsidRPr="002B7A2E" w:rsidR="0057485D" w:rsidP="34E7FB89" w:rsidRDefault="423476BB" w14:paraId="29592148" w14:textId="170B31B9">
      <w:pPr>
        <w:spacing w:line="257" w:lineRule="auto"/>
        <w:jc w:val="both"/>
        <w:rPr>
          <w:rFonts w:ascii="Arial" w:hAnsi="Arial" w:eastAsia="Arial" w:cs="Arial"/>
          <w:b/>
          <w:bCs/>
          <w:sz w:val="24"/>
          <w:szCs w:val="24"/>
        </w:rPr>
      </w:pPr>
      <w:r w:rsidRPr="34E7FB89">
        <w:rPr>
          <w:rFonts w:ascii="Arial" w:hAnsi="Arial" w:eastAsia="Arial" w:cs="Arial"/>
          <w:b/>
          <w:bCs/>
          <w:sz w:val="24"/>
          <w:szCs w:val="24"/>
        </w:rPr>
        <w:t xml:space="preserve"> </w:t>
      </w:r>
    </w:p>
    <w:p w:rsidRPr="002B7A2E" w:rsidR="0057485D" w:rsidP="34E7FB89" w:rsidRDefault="423476BB" w14:paraId="425F3A77" w14:textId="28D6E9D3">
      <w:pPr>
        <w:spacing w:after="160" w:line="257" w:lineRule="auto"/>
        <w:jc w:val="both"/>
        <w:rPr>
          <w:rFonts w:ascii="Arial" w:hAnsi="Arial" w:eastAsia="Arial" w:cs="Arial"/>
          <w:sz w:val="24"/>
          <w:szCs w:val="24"/>
        </w:rPr>
      </w:pPr>
      <w:r w:rsidRPr="34E7FB89">
        <w:rPr>
          <w:rFonts w:ascii="Arial" w:hAnsi="Arial" w:eastAsia="Arial" w:cs="Arial"/>
          <w:sz w:val="24"/>
          <w:szCs w:val="24"/>
        </w:rPr>
        <w:t>The Ayrshire Hospice is ambitiously developing its main site, and this development will support major organisational change, modernising service delivery for the benefit of staff, patients, carers and the public.</w:t>
      </w:r>
    </w:p>
    <w:p w:rsidRPr="002B7A2E" w:rsidR="0057485D" w:rsidP="34E7FB89" w:rsidRDefault="423476BB" w14:paraId="297732C2" w14:textId="66C9A42B">
      <w:pPr>
        <w:spacing w:after="160" w:line="257" w:lineRule="auto"/>
        <w:jc w:val="both"/>
        <w:rPr>
          <w:rFonts w:ascii="Arial" w:hAnsi="Arial" w:eastAsia="Arial" w:cs="Arial"/>
          <w:sz w:val="24"/>
          <w:szCs w:val="24"/>
        </w:rPr>
      </w:pPr>
      <w:r w:rsidRPr="34E7FB89">
        <w:rPr>
          <w:rFonts w:ascii="Arial" w:hAnsi="Arial" w:eastAsia="Arial" w:cs="Arial"/>
          <w:sz w:val="24"/>
          <w:szCs w:val="24"/>
        </w:rPr>
        <w:t xml:space="preserve">To enable us to be a modern, inclusive employer - the environment in which our staff work is fundamental to our success, providing effective space to deliver services and good working conditions, ensuring staff are safe, can work effortlessly and effectively </w:t>
      </w:r>
    </w:p>
    <w:p w:rsidRPr="002B7A2E" w:rsidR="0057485D" w:rsidP="34E7FB89" w:rsidRDefault="423476BB" w14:paraId="1CA52DC5" w14:textId="71E47BB6">
      <w:pPr>
        <w:spacing w:after="160" w:line="257" w:lineRule="auto"/>
        <w:jc w:val="both"/>
        <w:rPr>
          <w:rFonts w:ascii="Arial" w:hAnsi="Arial" w:eastAsia="Arial" w:cs="Arial"/>
          <w:sz w:val="24"/>
          <w:szCs w:val="24"/>
        </w:rPr>
      </w:pPr>
      <w:r w:rsidRPr="34E7FB89">
        <w:rPr>
          <w:rFonts w:ascii="Arial" w:hAnsi="Arial" w:eastAsia="Arial" w:cs="Arial"/>
          <w:sz w:val="24"/>
          <w:szCs w:val="24"/>
        </w:rPr>
        <w:t>The Ayrshire Hospice is therefore seeking an individual to fill the position of Technical Support Supervisor, who, working with the Head of Facilities and Property Management and the facilities team, will enable this to happen.</w:t>
      </w:r>
    </w:p>
    <w:p w:rsidRPr="002B7A2E" w:rsidR="0057485D" w:rsidP="34E7FB89" w:rsidRDefault="423476BB" w14:paraId="79284EB2" w14:textId="0817C45E">
      <w:pPr>
        <w:spacing w:after="160" w:line="257" w:lineRule="auto"/>
        <w:jc w:val="both"/>
        <w:rPr>
          <w:rFonts w:ascii="Arial" w:hAnsi="Arial" w:eastAsia="Arial" w:cs="Arial"/>
          <w:sz w:val="24"/>
          <w:szCs w:val="24"/>
        </w:rPr>
      </w:pPr>
      <w:r w:rsidRPr="34E7FB89">
        <w:rPr>
          <w:rFonts w:ascii="Arial" w:hAnsi="Arial" w:eastAsia="Arial" w:cs="Arial"/>
          <w:sz w:val="24"/>
          <w:szCs w:val="24"/>
        </w:rPr>
        <w:t>The Technical Support Supervisor will report directly to the Head of Facilities &amp; Property Management and will assist in the delivery of a responsive and effective facilities management service.</w:t>
      </w:r>
    </w:p>
    <w:p w:rsidRPr="002B7A2E" w:rsidR="0057485D" w:rsidP="34E7FB89" w:rsidRDefault="423476BB" w14:paraId="69604FFE" w14:textId="47FA3EF2">
      <w:pPr>
        <w:spacing w:after="160" w:line="257" w:lineRule="auto"/>
        <w:jc w:val="both"/>
        <w:rPr>
          <w:rFonts w:ascii="Arial" w:hAnsi="Arial" w:eastAsia="Arial" w:cs="Arial"/>
          <w:sz w:val="24"/>
          <w:szCs w:val="24"/>
        </w:rPr>
      </w:pPr>
      <w:r w:rsidRPr="34E7FB89">
        <w:rPr>
          <w:rFonts w:ascii="Arial" w:hAnsi="Arial" w:eastAsia="Arial" w:cs="Arial"/>
          <w:sz w:val="24"/>
          <w:szCs w:val="24"/>
        </w:rPr>
        <w:t xml:space="preserve">The individual will have a good knowledge of facilities management, preferably in a health care setting, and will have experience of conducting general repairs.  They will also have the skills necessary to diagnose and co-ordinate the corrective actions required on all aspects of; mechanical, electrical, plumbing, and HVAC (heating, ventilation and air conditioning) systems to ensure optimal operating results.  </w:t>
      </w:r>
    </w:p>
    <w:p w:rsidRPr="002B7A2E" w:rsidR="0057485D" w:rsidP="34E7FB89" w:rsidRDefault="423476BB" w14:paraId="17A9128A" w14:textId="350589A2">
      <w:pPr>
        <w:spacing w:after="160" w:line="257" w:lineRule="auto"/>
        <w:jc w:val="both"/>
        <w:rPr>
          <w:rFonts w:ascii="Arial" w:hAnsi="Arial" w:eastAsia="Arial" w:cs="Arial"/>
          <w:sz w:val="24"/>
          <w:szCs w:val="24"/>
        </w:rPr>
      </w:pPr>
      <w:r w:rsidRPr="34E7FB89">
        <w:rPr>
          <w:rFonts w:ascii="Arial" w:hAnsi="Arial" w:eastAsia="Arial" w:cs="Arial"/>
          <w:sz w:val="24"/>
          <w:szCs w:val="24"/>
        </w:rPr>
        <w:t xml:space="preserve">The successful candidate will support the planning and implementation of the organisation’s policies and procedures, including the day-to-day operations of the facilities portfolio.  The successful candidates will manage facilities staff duties, liaising with contractors, hospice staff and volunteers, ensuring that health and safety policies and procedures are followed. </w:t>
      </w:r>
    </w:p>
    <w:p w:rsidRPr="002B7A2E" w:rsidR="0057485D" w:rsidP="34E7FB89" w:rsidRDefault="423476BB" w14:paraId="0884F9B2" w14:textId="37F79677">
      <w:pPr>
        <w:spacing w:after="160" w:line="257" w:lineRule="auto"/>
        <w:jc w:val="both"/>
        <w:rPr>
          <w:rFonts w:ascii="Arial" w:hAnsi="Arial" w:eastAsia="Arial" w:cs="Arial"/>
          <w:sz w:val="24"/>
          <w:szCs w:val="24"/>
        </w:rPr>
      </w:pPr>
      <w:r w:rsidRPr="34E7FB89">
        <w:rPr>
          <w:rFonts w:ascii="Arial" w:hAnsi="Arial" w:eastAsia="Arial" w:cs="Arial"/>
          <w:sz w:val="24"/>
          <w:szCs w:val="24"/>
        </w:rPr>
        <w:t>As a member of the Hospice team, you will be working in a clinical end of life care environment always putting the patients' needs first, despite conflicting priorities.</w:t>
      </w:r>
    </w:p>
    <w:p w:rsidRPr="002B7A2E" w:rsidR="0057485D" w:rsidP="34E7FB89" w:rsidRDefault="423476BB" w14:paraId="5D24DC2E" w14:textId="1AB30201">
      <w:pPr>
        <w:spacing w:after="160" w:line="257" w:lineRule="auto"/>
        <w:jc w:val="both"/>
        <w:rPr>
          <w:rFonts w:ascii="Arial" w:hAnsi="Arial" w:eastAsia="Arial" w:cs="Arial"/>
          <w:sz w:val="24"/>
          <w:szCs w:val="24"/>
        </w:rPr>
      </w:pPr>
      <w:r w:rsidRPr="34E7FB89">
        <w:rPr>
          <w:rFonts w:ascii="Arial" w:hAnsi="Arial" w:eastAsia="Arial" w:cs="Arial"/>
          <w:sz w:val="24"/>
          <w:szCs w:val="24"/>
        </w:rPr>
        <w:t>The Ayrshire Hospice is a values-based organisation, and the values of kindness, compassion, honesty and inclusiveness underpin the work undertaken by all staff and volunteers. The Technical Support Supervisor must demonstrate alignment with our values and a focus on the delivery of excellent services for patients and families.</w:t>
      </w:r>
    </w:p>
    <w:p w:rsidR="0057485D" w:rsidP="34E7FB89" w:rsidRDefault="423476BB" w14:paraId="7E4ECBF9" w14:textId="76C5A171">
      <w:pPr>
        <w:spacing w:line="257" w:lineRule="auto"/>
        <w:jc w:val="both"/>
        <w:rPr>
          <w:rFonts w:ascii="Arial" w:hAnsi="Arial" w:eastAsia="Arial" w:cs="Arial"/>
          <w:sz w:val="24"/>
          <w:szCs w:val="24"/>
        </w:rPr>
      </w:pPr>
      <w:r w:rsidRPr="34E7FB89">
        <w:rPr>
          <w:rFonts w:ascii="Arial" w:hAnsi="Arial" w:eastAsia="Arial" w:cs="Arial"/>
          <w:sz w:val="24"/>
          <w:szCs w:val="24"/>
        </w:rPr>
        <w:t xml:space="preserve"> </w:t>
      </w:r>
    </w:p>
    <w:p w:rsidR="00732BC5" w:rsidP="34E7FB89" w:rsidRDefault="00732BC5" w14:paraId="16CF7193" w14:textId="2F44E241">
      <w:pPr>
        <w:spacing w:line="257" w:lineRule="auto"/>
        <w:jc w:val="both"/>
        <w:rPr>
          <w:rFonts w:ascii="Arial" w:hAnsi="Arial" w:eastAsia="Arial" w:cs="Arial"/>
          <w:sz w:val="24"/>
          <w:szCs w:val="24"/>
        </w:rPr>
      </w:pPr>
    </w:p>
    <w:p w:rsidR="00732BC5" w:rsidP="34E7FB89" w:rsidRDefault="00732BC5" w14:paraId="00A8A6E4" w14:textId="6117330C" w14:noSpellErr="1">
      <w:pPr>
        <w:spacing w:line="257" w:lineRule="auto"/>
        <w:jc w:val="both"/>
        <w:rPr>
          <w:rFonts w:ascii="Arial" w:hAnsi="Arial" w:eastAsia="Arial" w:cs="Arial"/>
          <w:sz w:val="24"/>
          <w:szCs w:val="24"/>
        </w:rPr>
      </w:pPr>
    </w:p>
    <w:p w:rsidR="28044646" w:rsidP="28044646" w:rsidRDefault="28044646" w14:paraId="3B389CBB" w14:textId="291883AB">
      <w:pPr>
        <w:spacing w:line="257" w:lineRule="auto"/>
        <w:jc w:val="both"/>
        <w:rPr>
          <w:rFonts w:ascii="Arial" w:hAnsi="Arial" w:eastAsia="Arial" w:cs="Arial"/>
          <w:sz w:val="24"/>
          <w:szCs w:val="24"/>
        </w:rPr>
      </w:pPr>
    </w:p>
    <w:p w:rsidR="28044646" w:rsidP="28044646" w:rsidRDefault="28044646" w14:paraId="285F7AF9" w14:textId="73C24C29">
      <w:pPr>
        <w:spacing w:line="257" w:lineRule="auto"/>
        <w:jc w:val="both"/>
        <w:rPr>
          <w:rFonts w:ascii="Arial" w:hAnsi="Arial" w:eastAsia="Arial" w:cs="Arial"/>
          <w:sz w:val="24"/>
          <w:szCs w:val="24"/>
        </w:rPr>
      </w:pPr>
    </w:p>
    <w:p w:rsidR="28044646" w:rsidP="28044646" w:rsidRDefault="28044646" w14:paraId="430B10E2" w14:textId="0CCFCDC0">
      <w:pPr>
        <w:spacing w:line="257" w:lineRule="auto"/>
        <w:jc w:val="both"/>
        <w:rPr>
          <w:rFonts w:ascii="Arial" w:hAnsi="Arial" w:eastAsia="Arial" w:cs="Arial"/>
          <w:sz w:val="24"/>
          <w:szCs w:val="24"/>
        </w:rPr>
      </w:pPr>
    </w:p>
    <w:p w:rsidR="28044646" w:rsidP="28044646" w:rsidRDefault="28044646" w14:paraId="573063DD" w14:textId="3B836C00">
      <w:pPr>
        <w:spacing w:line="257" w:lineRule="auto"/>
        <w:jc w:val="both"/>
        <w:rPr>
          <w:rFonts w:ascii="Arial" w:hAnsi="Arial" w:eastAsia="Arial" w:cs="Arial"/>
          <w:sz w:val="24"/>
          <w:szCs w:val="24"/>
        </w:rPr>
      </w:pPr>
    </w:p>
    <w:p w:rsidR="28044646" w:rsidP="28044646" w:rsidRDefault="28044646" w14:paraId="5A52DAC1" w14:textId="5527DD26">
      <w:pPr>
        <w:spacing w:line="257" w:lineRule="auto"/>
        <w:jc w:val="both"/>
        <w:rPr>
          <w:rFonts w:ascii="Arial" w:hAnsi="Arial" w:eastAsia="Arial" w:cs="Arial"/>
          <w:sz w:val="24"/>
          <w:szCs w:val="24"/>
        </w:rPr>
      </w:pPr>
    </w:p>
    <w:p w:rsidR="00732BC5" w:rsidP="34E7FB89" w:rsidRDefault="00732BC5" w14:paraId="520E325E" w14:textId="05AF31BE">
      <w:pPr>
        <w:spacing w:line="257" w:lineRule="auto"/>
        <w:jc w:val="both"/>
        <w:rPr>
          <w:rFonts w:ascii="Arial" w:hAnsi="Arial" w:eastAsia="Arial" w:cs="Arial"/>
          <w:sz w:val="24"/>
          <w:szCs w:val="24"/>
        </w:rPr>
      </w:pPr>
    </w:p>
    <w:p w:rsidRPr="002B7A2E" w:rsidR="00732BC5" w:rsidP="34E7FB89" w:rsidRDefault="00732BC5" w14:paraId="2D140796" w14:textId="77777777">
      <w:pPr>
        <w:spacing w:line="257" w:lineRule="auto"/>
        <w:jc w:val="both"/>
        <w:rPr>
          <w:rFonts w:ascii="Arial" w:hAnsi="Arial" w:eastAsia="Arial" w:cs="Arial"/>
          <w:sz w:val="24"/>
          <w:szCs w:val="24"/>
        </w:rPr>
      </w:pPr>
    </w:p>
    <w:p w:rsidRPr="002B7A2E" w:rsidR="0057485D" w:rsidP="34E7FB89" w:rsidRDefault="423476BB" w14:paraId="694AE977" w14:textId="715F4552">
      <w:pPr>
        <w:spacing w:line="257" w:lineRule="auto"/>
        <w:jc w:val="both"/>
        <w:rPr>
          <w:rFonts w:ascii="Arial" w:hAnsi="Arial" w:eastAsia="Arial" w:cs="Arial"/>
          <w:b/>
          <w:bCs/>
          <w:sz w:val="24"/>
          <w:szCs w:val="24"/>
          <w:u w:val="single"/>
        </w:rPr>
      </w:pPr>
      <w:r w:rsidRPr="34E7FB89">
        <w:rPr>
          <w:rFonts w:ascii="Arial" w:hAnsi="Arial" w:eastAsia="Arial" w:cs="Arial"/>
          <w:b/>
          <w:bCs/>
          <w:sz w:val="24"/>
          <w:szCs w:val="24"/>
          <w:u w:val="single"/>
        </w:rPr>
        <w:lastRenderedPageBreak/>
        <w:t>Main Responsibilities</w:t>
      </w:r>
    </w:p>
    <w:p w:rsidRPr="002B7A2E" w:rsidR="0057485D" w:rsidP="34E7FB89" w:rsidRDefault="423476BB" w14:paraId="44E551F2" w14:textId="223ED39F">
      <w:pPr>
        <w:spacing w:line="257" w:lineRule="auto"/>
        <w:jc w:val="both"/>
        <w:rPr>
          <w:rFonts w:ascii="Arial" w:hAnsi="Arial" w:eastAsia="Arial" w:cs="Arial"/>
          <w:sz w:val="24"/>
          <w:szCs w:val="24"/>
        </w:rPr>
      </w:pPr>
      <w:r w:rsidRPr="34E7FB89">
        <w:rPr>
          <w:rFonts w:ascii="Arial" w:hAnsi="Arial" w:eastAsia="Arial" w:cs="Arial"/>
          <w:sz w:val="24"/>
          <w:szCs w:val="24"/>
        </w:rPr>
        <w:t xml:space="preserve"> </w:t>
      </w:r>
    </w:p>
    <w:p w:rsidRPr="002B7A2E" w:rsidR="0057485D" w:rsidP="34E7FB89" w:rsidRDefault="423476BB" w14:paraId="3A10BFEF" w14:textId="4A5E9022">
      <w:pPr>
        <w:spacing w:line="257" w:lineRule="auto"/>
        <w:jc w:val="both"/>
        <w:rPr>
          <w:rFonts w:ascii="Arial" w:hAnsi="Arial" w:eastAsia="Arial" w:cs="Arial"/>
          <w:sz w:val="24"/>
          <w:szCs w:val="24"/>
        </w:rPr>
      </w:pPr>
      <w:r w:rsidRPr="34E7FB89">
        <w:rPr>
          <w:rFonts w:ascii="Arial" w:hAnsi="Arial" w:eastAsia="Arial" w:cs="Arial"/>
          <w:sz w:val="24"/>
          <w:szCs w:val="24"/>
        </w:rPr>
        <w:t>Reporting to the Head of Facilities and Property Management</w:t>
      </w:r>
    </w:p>
    <w:p w:rsidRPr="002B7A2E" w:rsidR="0057485D" w:rsidP="34E7FB89" w:rsidRDefault="423476BB" w14:paraId="075C2361" w14:textId="7F09EF2C">
      <w:pPr>
        <w:spacing w:line="257" w:lineRule="auto"/>
        <w:jc w:val="both"/>
        <w:rPr>
          <w:rFonts w:ascii="Arial" w:hAnsi="Arial" w:eastAsia="Arial" w:cs="Arial"/>
          <w:b/>
          <w:bCs/>
          <w:color w:val="000000" w:themeColor="text1"/>
          <w:sz w:val="24"/>
          <w:szCs w:val="24"/>
        </w:rPr>
      </w:pPr>
      <w:r w:rsidRPr="34E7FB89">
        <w:rPr>
          <w:rFonts w:ascii="Arial" w:hAnsi="Arial" w:eastAsia="Arial" w:cs="Arial"/>
          <w:b/>
          <w:bCs/>
          <w:color w:val="000000" w:themeColor="text1"/>
          <w:sz w:val="24"/>
          <w:szCs w:val="24"/>
        </w:rPr>
        <w:t xml:space="preserve"> </w:t>
      </w:r>
    </w:p>
    <w:p w:rsidRPr="002B7A2E" w:rsidR="0057485D" w:rsidP="34E7FB89" w:rsidRDefault="423476BB" w14:paraId="72C5724A" w14:textId="1A3F0EB6">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 xml:space="preserve">Significant knowledge and experience of building services. </w:t>
      </w:r>
    </w:p>
    <w:p w:rsidRPr="002B7A2E" w:rsidR="0057485D" w:rsidP="34E7FB89" w:rsidRDefault="423476BB" w14:paraId="10AF68A8" w14:textId="2793E9A7">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Ability to test, maintain, diagnose faults and repair a variety of complex multi-faceted equipment e.g. nurse call, medical gas, etc.</w:t>
      </w:r>
    </w:p>
    <w:p w:rsidRPr="002B7A2E" w:rsidR="0057485D" w:rsidP="34E7FB89" w:rsidRDefault="423476BB" w14:paraId="5B18CFBE" w14:textId="52A0B6EA">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Carry out fault finding and analysis within complex control systems and equipment in a safe effective manner.</w:t>
      </w:r>
    </w:p>
    <w:p w:rsidRPr="002B7A2E" w:rsidR="0057485D" w:rsidP="34E7FB89" w:rsidRDefault="423476BB" w14:paraId="74A0A0D5" w14:textId="5FCEE1D7">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Ability to interpret and communicate complex information to technical and non-technical staff.</w:t>
      </w:r>
    </w:p>
    <w:p w:rsidRPr="002B7A2E" w:rsidR="0057485D" w:rsidP="34E7FB89" w:rsidRDefault="423476BB" w14:paraId="71315CF7" w14:textId="5A1F3873">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 xml:space="preserve">Management of the Hospice maintenance platform to organise and delegate planned and reactive work, whist maintaining an oversight of the quality of completed work. </w:t>
      </w:r>
    </w:p>
    <w:p w:rsidRPr="002B7A2E" w:rsidR="0057485D" w:rsidP="34E7FB89" w:rsidRDefault="423476BB" w14:paraId="2E306E4E" w14:textId="17A9BB59">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 xml:space="preserve">Develop and maintain strong working relationships at all levels across the organisation. </w:t>
      </w:r>
    </w:p>
    <w:p w:rsidRPr="002B7A2E" w:rsidR="0057485D" w:rsidP="34E7FB89" w:rsidRDefault="423476BB" w14:paraId="71066DD0" w14:textId="3D27E7FB">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Communicates with internal facilities management peers and external specialist contractors – to support a wider team approach to resolving complex facilities services issues to minimise adverse impact on clinical services provision.</w:t>
      </w:r>
    </w:p>
    <w:p w:rsidRPr="002B7A2E" w:rsidR="0057485D" w:rsidP="34E7FB89" w:rsidRDefault="423476BB" w14:paraId="58AB9411" w14:textId="1BAE8053">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 xml:space="preserve">Utilising your technical knowledge and experience, oversee the work of the facilities officers to ensure tasks, repairs and maintenance are carried out to the required standard and compliant with regulations. </w:t>
      </w:r>
    </w:p>
    <w:p w:rsidRPr="002B7A2E" w:rsidR="0057485D" w:rsidP="34E7FB89" w:rsidRDefault="423476BB" w14:paraId="3E65DD36" w14:textId="1836A274">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 xml:space="preserve">Support the development and delivery of planned maintenance schedules and decoration programmes to ensure buildings are maintained to a high standard, ensuring remedial actions are completed in a timely manner. </w:t>
      </w:r>
    </w:p>
    <w:p w:rsidRPr="002B7A2E" w:rsidR="0057485D" w:rsidP="34E7FB89" w:rsidRDefault="423476BB" w14:paraId="64D5A1B9" w14:textId="4B6AD10A">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 xml:space="preserve">Coordinate contractor checks and ensure pre-works arrangements are in place in line with organisational procedures. </w:t>
      </w:r>
    </w:p>
    <w:p w:rsidRPr="002B7A2E" w:rsidR="0057485D" w:rsidP="34E7FB89" w:rsidRDefault="423476BB" w14:paraId="5ABC1BA5" w14:textId="55CB6E15">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 xml:space="preserve">Support the development of sustainable methods of working, through energy reduction, effective waste management and building management systems. </w:t>
      </w:r>
    </w:p>
    <w:p w:rsidRPr="002B7A2E" w:rsidR="0057485D" w:rsidP="34E7FB89" w:rsidRDefault="423476BB" w14:paraId="7A2DB538" w14:textId="45C37061">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Review and report on tasks, following up on actions on incomplete work.</w:t>
      </w:r>
    </w:p>
    <w:p w:rsidRPr="002B7A2E" w:rsidR="0057485D" w:rsidP="34E7FB89" w:rsidRDefault="423476BB" w14:paraId="0F078C16" w14:textId="04E0DC7A">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 xml:space="preserve">Work with the Head of Facilities &amp; Property Management and in collaboration with others across the organisation to ensure all aspects of health &amp; safety compliance are in place and best practice is achieved. </w:t>
      </w:r>
    </w:p>
    <w:p w:rsidRPr="002B7A2E" w:rsidR="0057485D" w:rsidP="34E7FB89" w:rsidRDefault="423476BB" w14:paraId="15684E7A" w14:textId="1A7D020F">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 xml:space="preserve">Support the organisation with emergency and contingency planning arrangements. </w:t>
      </w:r>
    </w:p>
    <w:p w:rsidRPr="002B7A2E" w:rsidR="0057485D" w:rsidP="34E7FB89" w:rsidRDefault="423476BB" w14:paraId="05984466" w14:textId="3E19AE46">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 xml:space="preserve">In conjunction with the Head of Facilities &amp; Property Management, review all contracted servicing works procured, ensuring compliance and that works are in line with policies and procedures and servicing and maintenance works are fully compliant.   </w:t>
      </w:r>
    </w:p>
    <w:p w:rsidRPr="002B7A2E" w:rsidR="0057485D" w:rsidP="34E7FB89" w:rsidRDefault="423476BB" w14:paraId="593F84F5" w14:textId="7E4C8434">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Coordinate the schedule of external audits, including reviewing post audit action plans</w:t>
      </w:r>
    </w:p>
    <w:p w:rsidRPr="002B7A2E" w:rsidR="0057485D" w:rsidP="34E7FB89" w:rsidRDefault="423476BB" w14:paraId="1E13C46F" w14:textId="574A924D">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Review the development of health &amp; safety policies and procedures in collaboration with others across the organisation.</w:t>
      </w:r>
    </w:p>
    <w:p w:rsidRPr="002B7A2E" w:rsidR="0057485D" w:rsidP="34E7FB89" w:rsidRDefault="423476BB" w14:paraId="24DBD4D8" w14:textId="14DF89D3">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Working with others carry out task risk assessments, including updating of risk assessments as required.</w:t>
      </w:r>
    </w:p>
    <w:p w:rsidRPr="002B7A2E" w:rsidR="0057485D" w:rsidP="34E7FB89" w:rsidRDefault="423476BB" w14:paraId="24E379C1" w14:textId="0D2E2D29">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Challenge non-compliance in a professional and supportive manner, always seeking a solutions-based approach.</w:t>
      </w:r>
    </w:p>
    <w:p w:rsidRPr="002B7A2E" w:rsidR="0057485D" w:rsidP="34E7FB89" w:rsidRDefault="423476BB" w14:paraId="34D35EBD" w14:textId="0B5BF8D1">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lastRenderedPageBreak/>
        <w:t>Assist the Head of Facilities &amp; Property Management in delivering the response to decarbonisation with specific focus on building and property management.</w:t>
      </w:r>
    </w:p>
    <w:p w:rsidRPr="002B7A2E" w:rsidR="0057485D" w:rsidP="34E7FB89" w:rsidRDefault="423476BB" w14:paraId="49616FA4" w14:textId="4D428790">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 xml:space="preserve">Assist the Head of Facilities &amp; Property Management in the delivery of an energy saving programme to help reduce energy costs across the Hospice estate. </w:t>
      </w:r>
    </w:p>
    <w:p w:rsidRPr="002B7A2E" w:rsidR="0057485D" w:rsidP="34E7FB89" w:rsidRDefault="423476BB" w14:paraId="7C2B6D96" w14:textId="0B3A98D5">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Deputise for the Head of Facilities &amp; Property Management when required</w:t>
      </w:r>
    </w:p>
    <w:p w:rsidRPr="002B7A2E" w:rsidR="0057485D" w:rsidP="34E7FB89" w:rsidRDefault="423476BB" w14:paraId="2DF1375B" w14:textId="5781F282">
      <w:pPr>
        <w:pStyle w:val="ListParagraph"/>
        <w:numPr>
          <w:ilvl w:val="0"/>
          <w:numId w:val="5"/>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 xml:space="preserve">Undertake training courses relative to the role. </w:t>
      </w:r>
    </w:p>
    <w:p w:rsidRPr="002B7A2E" w:rsidR="0057485D" w:rsidP="34E7FB89" w:rsidRDefault="423476BB" w14:paraId="475D9E6A" w14:textId="384F8E0E">
      <w:pPr>
        <w:spacing w:line="257" w:lineRule="auto"/>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 xml:space="preserve"> </w:t>
      </w:r>
    </w:p>
    <w:p w:rsidRPr="00732BC5" w:rsidR="0057485D" w:rsidP="34E7FB89" w:rsidRDefault="423476BB" w14:paraId="0FFD6183" w14:textId="71AD8763">
      <w:pPr>
        <w:spacing w:line="257" w:lineRule="auto"/>
        <w:jc w:val="both"/>
        <w:rPr>
          <w:rFonts w:ascii="Arial" w:hAnsi="Arial" w:eastAsia="Arial" w:cs="Arial"/>
          <w:color w:val="000000" w:themeColor="text1"/>
          <w:sz w:val="24"/>
          <w:szCs w:val="24"/>
          <w:u w:val="single"/>
        </w:rPr>
      </w:pPr>
      <w:r w:rsidRPr="34E7FB89">
        <w:rPr>
          <w:rFonts w:ascii="Arial" w:hAnsi="Arial" w:eastAsia="Arial" w:cs="Arial"/>
          <w:color w:val="000000" w:themeColor="text1"/>
          <w:sz w:val="24"/>
          <w:szCs w:val="24"/>
        </w:rPr>
        <w:t xml:space="preserve"> </w:t>
      </w:r>
    </w:p>
    <w:p w:rsidRPr="00732BC5" w:rsidR="0057485D" w:rsidP="34E7FB89" w:rsidRDefault="423476BB" w14:paraId="2C5483B2" w14:textId="15DC85DC">
      <w:pPr>
        <w:spacing w:line="257" w:lineRule="auto"/>
        <w:jc w:val="both"/>
        <w:rPr>
          <w:rFonts w:ascii="Arial" w:hAnsi="Arial" w:eastAsia="Arial" w:cs="Arial"/>
          <w:b/>
          <w:bCs/>
          <w:sz w:val="24"/>
          <w:szCs w:val="24"/>
          <w:u w:val="single"/>
        </w:rPr>
      </w:pPr>
      <w:r w:rsidRPr="00732BC5">
        <w:rPr>
          <w:rFonts w:ascii="Arial" w:hAnsi="Arial" w:eastAsia="Arial" w:cs="Arial"/>
          <w:b/>
          <w:bCs/>
          <w:sz w:val="24"/>
          <w:szCs w:val="24"/>
          <w:u w:val="single"/>
        </w:rPr>
        <w:t xml:space="preserve">Person Specification </w:t>
      </w:r>
    </w:p>
    <w:p w:rsidRPr="002B7A2E" w:rsidR="0057485D" w:rsidP="34E7FB89" w:rsidRDefault="423476BB" w14:paraId="5D41B845" w14:textId="22CBFF06">
      <w:pPr>
        <w:spacing w:line="257" w:lineRule="auto"/>
        <w:jc w:val="both"/>
        <w:rPr>
          <w:rFonts w:ascii="Arial" w:hAnsi="Arial" w:eastAsia="Arial" w:cs="Arial"/>
          <w:b/>
          <w:bCs/>
          <w:sz w:val="24"/>
          <w:szCs w:val="24"/>
        </w:rPr>
      </w:pPr>
      <w:r w:rsidRPr="34E7FB89">
        <w:rPr>
          <w:rFonts w:ascii="Arial" w:hAnsi="Arial" w:eastAsia="Arial" w:cs="Arial"/>
          <w:b/>
          <w:bCs/>
          <w:sz w:val="24"/>
          <w:szCs w:val="24"/>
        </w:rPr>
        <w:t xml:space="preserve"> </w:t>
      </w:r>
    </w:p>
    <w:tbl>
      <w:tblPr>
        <w:tblStyle w:val="TableGrid"/>
        <w:tblW w:w="0" w:type="auto"/>
        <w:tblLayout w:type="fixed"/>
        <w:tblLook w:val="04A0" w:firstRow="1" w:lastRow="0" w:firstColumn="1" w:lastColumn="0" w:noHBand="0" w:noVBand="1"/>
      </w:tblPr>
      <w:tblGrid>
        <w:gridCol w:w="4815"/>
        <w:gridCol w:w="2535"/>
        <w:gridCol w:w="1665"/>
      </w:tblGrid>
      <w:tr w:rsidR="34E7FB89" w:rsidTr="28044646" w14:paraId="32701A01" w14:textId="77777777">
        <w:trPr>
          <w:trHeight w:val="300"/>
        </w:trPr>
        <w:tc>
          <w:tcPr>
            <w:tcW w:w="481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34E7FB89" w:rsidP="34E7FB89" w:rsidRDefault="34E7FB89" w14:paraId="73ACF1A8" w14:textId="123397C0">
            <w:pPr>
              <w:jc w:val="both"/>
              <w:rPr>
                <w:rFonts w:ascii="Arial" w:hAnsi="Arial" w:eastAsia="Arial" w:cs="Arial"/>
                <w:b/>
                <w:bCs/>
                <w:sz w:val="24"/>
                <w:szCs w:val="24"/>
              </w:rPr>
            </w:pPr>
            <w:r w:rsidRPr="34E7FB89">
              <w:rPr>
                <w:rFonts w:ascii="Arial" w:hAnsi="Arial" w:eastAsia="Arial" w:cs="Arial"/>
                <w:b/>
                <w:bCs/>
                <w:sz w:val="24"/>
                <w:szCs w:val="24"/>
              </w:rPr>
              <w:t>Requirement</w:t>
            </w:r>
          </w:p>
        </w:tc>
        <w:tc>
          <w:tcPr>
            <w:tcW w:w="25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34E7FB89" w:rsidP="34E7FB89" w:rsidRDefault="34E7FB89" w14:paraId="66F89B7E" w14:textId="581EAE37">
            <w:pPr>
              <w:jc w:val="both"/>
              <w:rPr>
                <w:rFonts w:ascii="Arial" w:hAnsi="Arial" w:eastAsia="Arial" w:cs="Arial"/>
                <w:b/>
                <w:bCs/>
                <w:sz w:val="24"/>
                <w:szCs w:val="24"/>
              </w:rPr>
            </w:pPr>
            <w:r w:rsidRPr="34E7FB89">
              <w:rPr>
                <w:rFonts w:ascii="Arial" w:hAnsi="Arial" w:eastAsia="Arial" w:cs="Arial"/>
                <w:b/>
                <w:bCs/>
                <w:sz w:val="24"/>
                <w:szCs w:val="24"/>
              </w:rPr>
              <w:t>Essential/ Desirable</w:t>
            </w:r>
          </w:p>
        </w:tc>
        <w:tc>
          <w:tcPr>
            <w:tcW w:w="166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34E7FB89" w:rsidP="34E7FB89" w:rsidRDefault="34E7FB89" w14:paraId="50978B12" w14:textId="5CE36864">
            <w:pPr>
              <w:jc w:val="both"/>
              <w:rPr>
                <w:rFonts w:ascii="Arial" w:hAnsi="Arial" w:eastAsia="Arial" w:cs="Arial"/>
                <w:b/>
                <w:bCs/>
                <w:sz w:val="24"/>
                <w:szCs w:val="24"/>
              </w:rPr>
            </w:pPr>
            <w:bookmarkStart w:name="_GoBack" w:id="3"/>
            <w:r w:rsidRPr="34E7FB89">
              <w:rPr>
                <w:rFonts w:ascii="Arial" w:hAnsi="Arial" w:eastAsia="Arial" w:cs="Arial"/>
                <w:b/>
                <w:bCs/>
                <w:sz w:val="24"/>
                <w:szCs w:val="24"/>
              </w:rPr>
              <w:t>Assessment (Application/ Interview)</w:t>
            </w:r>
            <w:bookmarkEnd w:id="3"/>
          </w:p>
        </w:tc>
      </w:tr>
      <w:tr w:rsidR="34E7FB89" w:rsidTr="28044646" w14:paraId="0B6D5053" w14:textId="77777777">
        <w:trPr>
          <w:trHeight w:val="300"/>
        </w:trPr>
        <w:tc>
          <w:tcPr>
            <w:tcW w:w="4815" w:type="dxa"/>
            <w:tcBorders>
              <w:top w:val="single" w:color="auto" w:sz="8" w:space="0"/>
              <w:left w:val="single" w:color="auto" w:sz="8" w:space="0"/>
              <w:bottom w:val="single" w:color="auto" w:sz="8" w:space="0"/>
              <w:right w:val="single" w:color="auto" w:sz="8" w:space="0"/>
            </w:tcBorders>
            <w:tcMar>
              <w:left w:w="108" w:type="dxa"/>
              <w:right w:w="108" w:type="dxa"/>
            </w:tcMar>
          </w:tcPr>
          <w:p w:rsidR="34E7FB89" w:rsidP="34E7FB89" w:rsidRDefault="34E7FB89" w14:paraId="3A0EA316" w14:textId="0F49541E">
            <w:pPr>
              <w:jc w:val="both"/>
              <w:rPr>
                <w:rFonts w:ascii="Arial" w:hAnsi="Arial" w:eastAsia="Arial" w:cs="Arial"/>
                <w:sz w:val="24"/>
                <w:szCs w:val="24"/>
                <w:u w:val="single"/>
              </w:rPr>
            </w:pPr>
            <w:r w:rsidRPr="34E7FB89">
              <w:rPr>
                <w:rFonts w:ascii="Arial" w:hAnsi="Arial" w:eastAsia="Arial" w:cs="Arial"/>
                <w:sz w:val="24"/>
                <w:szCs w:val="24"/>
                <w:u w:val="single"/>
              </w:rPr>
              <w:t>Education/Qualifications</w:t>
            </w:r>
          </w:p>
          <w:p w:rsidR="34E7FB89" w:rsidP="34E7FB89" w:rsidRDefault="34E7FB89" w14:paraId="6386761C" w14:textId="093BFDE6">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25EF647D" w14:textId="2FCBEFF8">
            <w:pPr>
              <w:pStyle w:val="ListParagraph"/>
              <w:numPr>
                <w:ilvl w:val="0"/>
                <w:numId w:val="4"/>
              </w:numPr>
              <w:jc w:val="both"/>
              <w:rPr>
                <w:rFonts w:ascii="Arial" w:hAnsi="Arial" w:eastAsia="Arial" w:cs="Arial"/>
                <w:color w:val="000000" w:themeColor="text1"/>
                <w:sz w:val="24"/>
                <w:szCs w:val="24"/>
              </w:rPr>
            </w:pPr>
            <w:r w:rsidRPr="34E7FB89">
              <w:rPr>
                <w:rFonts w:ascii="Arial" w:hAnsi="Arial" w:eastAsia="Arial" w:cs="Arial"/>
                <w:color w:val="000000" w:themeColor="text1"/>
                <w:sz w:val="24"/>
                <w:szCs w:val="24"/>
              </w:rPr>
              <w:t>SVQ Level 3 in Building Services or equivalent qualification, and / or able to demonstrate significant experience in building services management, preferably in a health care setting</w:t>
            </w:r>
          </w:p>
          <w:p w:rsidR="34E7FB89" w:rsidP="34E7FB89" w:rsidRDefault="34E7FB89" w14:paraId="70327ABB" w14:textId="53801006">
            <w:pPr>
              <w:jc w:val="both"/>
              <w:rPr>
                <w:rFonts w:ascii="Arial" w:hAnsi="Arial" w:eastAsia="Arial" w:cs="Arial"/>
                <w:sz w:val="24"/>
                <w:szCs w:val="24"/>
              </w:rPr>
            </w:pPr>
            <w:r w:rsidRPr="34E7FB89">
              <w:rPr>
                <w:rFonts w:ascii="Arial" w:hAnsi="Arial" w:eastAsia="Arial" w:cs="Arial"/>
                <w:sz w:val="24"/>
                <w:szCs w:val="24"/>
              </w:rPr>
              <w:t xml:space="preserve"> </w:t>
            </w:r>
          </w:p>
        </w:tc>
        <w:tc>
          <w:tcPr>
            <w:tcW w:w="2535" w:type="dxa"/>
            <w:tcBorders>
              <w:top w:val="single" w:color="auto" w:sz="8" w:space="0"/>
              <w:left w:val="single" w:color="auto" w:sz="8" w:space="0"/>
              <w:bottom w:val="single" w:color="auto" w:sz="8" w:space="0"/>
              <w:right w:val="single" w:color="auto" w:sz="8" w:space="0"/>
            </w:tcBorders>
            <w:tcMar>
              <w:left w:w="108" w:type="dxa"/>
              <w:right w:w="108" w:type="dxa"/>
            </w:tcMar>
          </w:tcPr>
          <w:p w:rsidR="34E7FB89" w:rsidP="34E7FB89" w:rsidRDefault="34E7FB89" w14:paraId="7C223BDE" w14:textId="42DCD9FD">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009056DF" w14:textId="16EE5E73">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77F075C5" w14:textId="59346A0F">
            <w:pPr>
              <w:jc w:val="both"/>
              <w:rPr>
                <w:rFonts w:ascii="Arial" w:hAnsi="Arial" w:eastAsia="Arial" w:cs="Arial"/>
                <w:sz w:val="24"/>
                <w:szCs w:val="24"/>
              </w:rPr>
            </w:pPr>
            <w:r w:rsidRPr="34E7FB89">
              <w:rPr>
                <w:rFonts w:ascii="Arial" w:hAnsi="Arial" w:eastAsia="Arial" w:cs="Arial"/>
                <w:sz w:val="24"/>
                <w:szCs w:val="24"/>
              </w:rPr>
              <w:t>E</w:t>
            </w:r>
          </w:p>
        </w:tc>
        <w:tc>
          <w:tcPr>
            <w:tcW w:w="1665" w:type="dxa"/>
            <w:tcBorders>
              <w:top w:val="single" w:color="auto" w:sz="8" w:space="0"/>
              <w:left w:val="single" w:color="auto" w:sz="8" w:space="0"/>
              <w:bottom w:val="single" w:color="auto" w:sz="8" w:space="0"/>
              <w:right w:val="single" w:color="auto" w:sz="8" w:space="0"/>
            </w:tcBorders>
            <w:tcMar>
              <w:left w:w="108" w:type="dxa"/>
              <w:right w:w="108" w:type="dxa"/>
            </w:tcMar>
          </w:tcPr>
          <w:p w:rsidR="34E7FB89" w:rsidP="34E7FB89" w:rsidRDefault="34E7FB89" w14:paraId="0A256C6C" w14:textId="40368A32">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677EF3E3" w14:textId="48420E49">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05CB149E" w14:textId="7B0D12F1">
            <w:pPr>
              <w:jc w:val="both"/>
              <w:rPr>
                <w:rFonts w:ascii="Arial" w:hAnsi="Arial" w:eastAsia="Arial" w:cs="Arial"/>
                <w:sz w:val="24"/>
                <w:szCs w:val="24"/>
              </w:rPr>
            </w:pPr>
            <w:r w:rsidRPr="34E7FB89">
              <w:rPr>
                <w:rFonts w:ascii="Arial" w:hAnsi="Arial" w:eastAsia="Arial" w:cs="Arial"/>
                <w:sz w:val="24"/>
                <w:szCs w:val="24"/>
              </w:rPr>
              <w:t>A/I</w:t>
            </w:r>
          </w:p>
        </w:tc>
      </w:tr>
      <w:tr w:rsidR="34E7FB89" w:rsidTr="28044646" w14:paraId="3552AC19" w14:textId="77777777">
        <w:trPr>
          <w:trHeight w:val="300"/>
        </w:trPr>
        <w:tc>
          <w:tcPr>
            <w:tcW w:w="4815" w:type="dxa"/>
            <w:tcBorders>
              <w:top w:val="single" w:color="auto" w:sz="8" w:space="0"/>
              <w:left w:val="single" w:color="auto" w:sz="8" w:space="0"/>
              <w:bottom w:val="single" w:color="auto" w:sz="8" w:space="0"/>
              <w:right w:val="single" w:color="auto" w:sz="8" w:space="0"/>
            </w:tcBorders>
            <w:tcMar>
              <w:left w:w="108" w:type="dxa"/>
              <w:right w:w="108" w:type="dxa"/>
            </w:tcMar>
          </w:tcPr>
          <w:p w:rsidR="34E7FB89" w:rsidP="34E7FB89" w:rsidRDefault="34E7FB89" w14:paraId="367B8226" w14:textId="13EEE3DF">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3E0A7C1B" w14:textId="028F99AA">
            <w:pPr>
              <w:jc w:val="both"/>
              <w:rPr>
                <w:rFonts w:ascii="Arial" w:hAnsi="Arial" w:eastAsia="Arial" w:cs="Arial"/>
                <w:sz w:val="24"/>
                <w:szCs w:val="24"/>
                <w:u w:val="single"/>
              </w:rPr>
            </w:pPr>
            <w:r w:rsidRPr="34E7FB89">
              <w:rPr>
                <w:rFonts w:ascii="Arial" w:hAnsi="Arial" w:eastAsia="Arial" w:cs="Arial"/>
                <w:sz w:val="24"/>
                <w:szCs w:val="24"/>
                <w:u w:val="single"/>
              </w:rPr>
              <w:t>Experience/Knowledge</w:t>
            </w:r>
          </w:p>
          <w:p w:rsidR="34E7FB89" w:rsidP="34E7FB89" w:rsidRDefault="34E7FB89" w14:paraId="2155D2BD" w14:textId="785AF0E5">
            <w:pPr>
              <w:pStyle w:val="ListParagraph"/>
              <w:numPr>
                <w:ilvl w:val="0"/>
                <w:numId w:val="3"/>
              </w:numPr>
              <w:rPr>
                <w:rFonts w:ascii="Arial" w:hAnsi="Arial" w:eastAsia="Arial" w:cs="Arial"/>
                <w:sz w:val="24"/>
                <w:szCs w:val="24"/>
              </w:rPr>
            </w:pPr>
            <w:r w:rsidRPr="34E7FB89">
              <w:rPr>
                <w:rFonts w:ascii="Arial" w:hAnsi="Arial" w:eastAsia="Arial" w:cs="Arial"/>
                <w:sz w:val="24"/>
                <w:szCs w:val="24"/>
              </w:rPr>
              <w:t xml:space="preserve">Proven Facilities Management experience, ideally in a clinical environment </w:t>
            </w:r>
          </w:p>
          <w:p w:rsidR="34E7FB89" w:rsidP="34E7FB89" w:rsidRDefault="34E7FB89" w14:paraId="093A939B" w14:textId="6ABD93AF">
            <w:pPr>
              <w:pStyle w:val="ListParagraph"/>
              <w:numPr>
                <w:ilvl w:val="0"/>
                <w:numId w:val="3"/>
              </w:numPr>
              <w:rPr>
                <w:rFonts w:ascii="Arial" w:hAnsi="Arial" w:eastAsia="Arial" w:cs="Arial"/>
                <w:sz w:val="24"/>
                <w:szCs w:val="24"/>
              </w:rPr>
            </w:pPr>
            <w:r w:rsidRPr="34E7FB89">
              <w:rPr>
                <w:rFonts w:ascii="Arial" w:hAnsi="Arial" w:eastAsia="Arial" w:cs="Arial"/>
                <w:sz w:val="24"/>
                <w:szCs w:val="24"/>
              </w:rPr>
              <w:t>Ability to diagnose and carry out routine repairs throughout the Hospice estate but particularly on mechanical and electrical (M&amp;E) equipment</w:t>
            </w:r>
          </w:p>
          <w:p w:rsidR="34E7FB89" w:rsidP="34E7FB89" w:rsidRDefault="34E7FB89" w14:paraId="3DB5CCDF" w14:textId="2239619D">
            <w:pPr>
              <w:pStyle w:val="ListParagraph"/>
              <w:numPr>
                <w:ilvl w:val="0"/>
                <w:numId w:val="3"/>
              </w:numPr>
              <w:rPr>
                <w:rFonts w:ascii="Arial" w:hAnsi="Arial" w:eastAsia="Arial" w:cs="Arial"/>
                <w:sz w:val="24"/>
                <w:szCs w:val="24"/>
              </w:rPr>
            </w:pPr>
            <w:r w:rsidRPr="34E7FB89">
              <w:rPr>
                <w:rFonts w:ascii="Arial" w:hAnsi="Arial" w:eastAsia="Arial" w:cs="Arial"/>
                <w:sz w:val="24"/>
                <w:szCs w:val="24"/>
              </w:rPr>
              <w:t>Technical understanding of the operation of key M&amp;E systems supported by a Building Management System</w:t>
            </w:r>
          </w:p>
          <w:p w:rsidR="34E7FB89" w:rsidP="34E7FB89" w:rsidRDefault="34E7FB89" w14:paraId="0F95113F" w14:textId="58C60614">
            <w:pPr>
              <w:pStyle w:val="ListParagraph"/>
              <w:numPr>
                <w:ilvl w:val="0"/>
                <w:numId w:val="3"/>
              </w:numPr>
              <w:rPr>
                <w:rFonts w:ascii="Arial" w:hAnsi="Arial" w:eastAsia="Arial" w:cs="Arial"/>
                <w:sz w:val="24"/>
                <w:szCs w:val="24"/>
              </w:rPr>
            </w:pPr>
            <w:r w:rsidRPr="34E7FB89">
              <w:rPr>
                <w:rFonts w:ascii="Arial" w:hAnsi="Arial" w:eastAsia="Arial" w:cs="Arial"/>
                <w:sz w:val="24"/>
                <w:szCs w:val="24"/>
              </w:rPr>
              <w:t>Able to supervise and implement health and safety policies, daily building management tasks and fault finding</w:t>
            </w:r>
          </w:p>
          <w:p w:rsidR="34E7FB89" w:rsidP="34E7FB89" w:rsidRDefault="34E7FB89" w14:paraId="73EEF172" w14:textId="46570641">
            <w:pPr>
              <w:pStyle w:val="ListParagraph"/>
              <w:numPr>
                <w:ilvl w:val="0"/>
                <w:numId w:val="3"/>
              </w:numPr>
              <w:rPr>
                <w:rFonts w:ascii="Arial" w:hAnsi="Arial" w:eastAsia="Arial" w:cs="Arial"/>
                <w:sz w:val="24"/>
                <w:szCs w:val="24"/>
              </w:rPr>
            </w:pPr>
            <w:r w:rsidRPr="34E7FB89">
              <w:rPr>
                <w:rFonts w:ascii="Arial" w:hAnsi="Arial" w:eastAsia="Arial" w:cs="Arial"/>
                <w:sz w:val="24"/>
                <w:szCs w:val="24"/>
              </w:rPr>
              <w:t>Experience of developing and delivering planned maintenance schedules and decoration programmes to ensure buildings are maintained to a high standard</w:t>
            </w:r>
          </w:p>
          <w:p w:rsidR="34E7FB89" w:rsidP="34E7FB89" w:rsidRDefault="34E7FB89" w14:paraId="67F27614" w14:textId="59D35C78">
            <w:pPr>
              <w:pStyle w:val="ListParagraph"/>
              <w:numPr>
                <w:ilvl w:val="0"/>
                <w:numId w:val="3"/>
              </w:numPr>
              <w:rPr>
                <w:rFonts w:ascii="Arial" w:hAnsi="Arial" w:eastAsia="Arial" w:cs="Arial"/>
                <w:sz w:val="24"/>
                <w:szCs w:val="24"/>
              </w:rPr>
            </w:pPr>
            <w:r w:rsidRPr="34E7FB89">
              <w:rPr>
                <w:rFonts w:ascii="Arial" w:hAnsi="Arial" w:eastAsia="Arial" w:cs="Arial"/>
                <w:sz w:val="24"/>
                <w:szCs w:val="24"/>
              </w:rPr>
              <w:t xml:space="preserve">Some understanding or experience of the work of hospice and palliative </w:t>
            </w:r>
            <w:r w:rsidRPr="34E7FB89">
              <w:rPr>
                <w:rFonts w:ascii="Arial" w:hAnsi="Arial" w:eastAsia="Arial" w:cs="Arial"/>
                <w:sz w:val="24"/>
                <w:szCs w:val="24"/>
              </w:rPr>
              <w:lastRenderedPageBreak/>
              <w:t>care organisations and/or working for a not-for-profit organisation</w:t>
            </w:r>
          </w:p>
        </w:tc>
        <w:tc>
          <w:tcPr>
            <w:tcW w:w="2535" w:type="dxa"/>
            <w:tcBorders>
              <w:top w:val="single" w:color="auto" w:sz="8" w:space="0"/>
              <w:left w:val="single" w:color="auto" w:sz="8" w:space="0"/>
              <w:bottom w:val="single" w:color="auto" w:sz="8" w:space="0"/>
              <w:right w:val="single" w:color="auto" w:sz="8" w:space="0"/>
            </w:tcBorders>
            <w:tcMar>
              <w:left w:w="108" w:type="dxa"/>
              <w:right w:w="108" w:type="dxa"/>
            </w:tcMar>
          </w:tcPr>
          <w:p w:rsidR="34E7FB89" w:rsidP="34E7FB89" w:rsidRDefault="34E7FB89" w14:paraId="389EC0DB" w14:textId="1F466FB5">
            <w:pPr>
              <w:jc w:val="both"/>
              <w:rPr>
                <w:rFonts w:ascii="Arial" w:hAnsi="Arial" w:eastAsia="Arial" w:cs="Arial"/>
                <w:sz w:val="24"/>
                <w:szCs w:val="24"/>
              </w:rPr>
            </w:pPr>
            <w:r w:rsidRPr="34E7FB89">
              <w:rPr>
                <w:rFonts w:ascii="Arial" w:hAnsi="Arial" w:eastAsia="Arial" w:cs="Arial"/>
                <w:sz w:val="24"/>
                <w:szCs w:val="24"/>
              </w:rPr>
              <w:lastRenderedPageBreak/>
              <w:t xml:space="preserve"> </w:t>
            </w:r>
          </w:p>
          <w:p w:rsidR="34E7FB89" w:rsidP="34E7FB89" w:rsidRDefault="34E7FB89" w14:paraId="4605A32F" w14:textId="3E386989">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63337FE1" w14:textId="6DD3D2B9">
            <w:pPr>
              <w:jc w:val="both"/>
              <w:rPr>
                <w:rFonts w:ascii="Arial" w:hAnsi="Arial" w:eastAsia="Arial" w:cs="Arial"/>
                <w:sz w:val="24"/>
                <w:szCs w:val="24"/>
              </w:rPr>
            </w:pPr>
            <w:r w:rsidRPr="34E7FB89">
              <w:rPr>
                <w:rFonts w:ascii="Arial" w:hAnsi="Arial" w:eastAsia="Arial" w:cs="Arial"/>
                <w:sz w:val="24"/>
                <w:szCs w:val="24"/>
              </w:rPr>
              <w:t>E</w:t>
            </w:r>
          </w:p>
          <w:p w:rsidR="34E7FB89" w:rsidP="34E7FB89" w:rsidRDefault="34E7FB89" w14:paraId="1C46951B" w14:textId="3E5F2241">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701E5510" w14:textId="2B050F53">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2627E81B" w14:textId="09898891">
            <w:pPr>
              <w:jc w:val="both"/>
              <w:rPr>
                <w:rFonts w:ascii="Arial" w:hAnsi="Arial" w:eastAsia="Arial" w:cs="Arial"/>
                <w:sz w:val="24"/>
                <w:szCs w:val="24"/>
              </w:rPr>
            </w:pPr>
            <w:r w:rsidRPr="34E7FB89">
              <w:rPr>
                <w:rFonts w:ascii="Arial" w:hAnsi="Arial" w:eastAsia="Arial" w:cs="Arial"/>
                <w:sz w:val="24"/>
                <w:szCs w:val="24"/>
              </w:rPr>
              <w:t>E</w:t>
            </w:r>
          </w:p>
          <w:p w:rsidR="34E7FB89" w:rsidP="34E7FB89" w:rsidRDefault="34E7FB89" w14:paraId="404928FF" w14:textId="0FF07A73">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2B5B0BC6" w14:textId="1A681A50">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658D2977" w14:textId="7B1B2C58">
            <w:pPr>
              <w:jc w:val="both"/>
              <w:rPr>
                <w:rFonts w:ascii="Arial" w:hAnsi="Arial" w:eastAsia="Arial" w:cs="Arial"/>
                <w:sz w:val="24"/>
                <w:szCs w:val="24"/>
              </w:rPr>
            </w:pPr>
            <w:r w:rsidRPr="34E7FB89">
              <w:rPr>
                <w:rFonts w:ascii="Arial" w:hAnsi="Arial" w:eastAsia="Arial" w:cs="Arial"/>
                <w:sz w:val="24"/>
                <w:szCs w:val="24"/>
              </w:rPr>
              <w:t xml:space="preserve"> </w:t>
            </w:r>
          </w:p>
          <w:p w:rsidR="00732BC5" w:rsidP="34E7FB89" w:rsidRDefault="00732BC5" w14:paraId="5C811FBB" w14:textId="77777777">
            <w:pPr>
              <w:jc w:val="both"/>
              <w:rPr>
                <w:rFonts w:ascii="Arial" w:hAnsi="Arial" w:eastAsia="Arial" w:cs="Arial"/>
                <w:sz w:val="24"/>
                <w:szCs w:val="24"/>
              </w:rPr>
            </w:pPr>
          </w:p>
          <w:p w:rsidR="34E7FB89" w:rsidP="34E7FB89" w:rsidRDefault="34E7FB89" w14:paraId="7145473E" w14:textId="3F8BDFF3">
            <w:pPr>
              <w:jc w:val="both"/>
              <w:rPr>
                <w:rFonts w:ascii="Arial" w:hAnsi="Arial" w:eastAsia="Arial" w:cs="Arial"/>
                <w:sz w:val="24"/>
                <w:szCs w:val="24"/>
              </w:rPr>
            </w:pPr>
            <w:r w:rsidRPr="34E7FB89">
              <w:rPr>
                <w:rFonts w:ascii="Arial" w:hAnsi="Arial" w:eastAsia="Arial" w:cs="Arial"/>
                <w:sz w:val="24"/>
                <w:szCs w:val="24"/>
              </w:rPr>
              <w:t>E</w:t>
            </w:r>
          </w:p>
          <w:p w:rsidR="34E7FB89" w:rsidP="34E7FB89" w:rsidRDefault="34E7FB89" w14:paraId="0556B9A0" w14:textId="65F55C7B">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64765C46" w14:textId="5243E0B1">
            <w:pPr>
              <w:jc w:val="both"/>
              <w:rPr>
                <w:rFonts w:ascii="Arial" w:hAnsi="Arial" w:eastAsia="Arial" w:cs="Arial"/>
                <w:sz w:val="24"/>
                <w:szCs w:val="24"/>
              </w:rPr>
            </w:pPr>
            <w:r w:rsidRPr="34E7FB89">
              <w:rPr>
                <w:rFonts w:ascii="Arial" w:hAnsi="Arial" w:eastAsia="Arial" w:cs="Arial"/>
                <w:sz w:val="24"/>
                <w:szCs w:val="24"/>
              </w:rPr>
              <w:t xml:space="preserve"> </w:t>
            </w:r>
          </w:p>
          <w:p w:rsidR="00732BC5" w:rsidP="34E7FB89" w:rsidRDefault="00732BC5" w14:paraId="110FBB93" w14:textId="77777777">
            <w:pPr>
              <w:jc w:val="both"/>
              <w:rPr>
                <w:rFonts w:ascii="Arial" w:hAnsi="Arial" w:eastAsia="Arial" w:cs="Arial"/>
                <w:sz w:val="24"/>
                <w:szCs w:val="24"/>
              </w:rPr>
            </w:pPr>
          </w:p>
          <w:p w:rsidR="34E7FB89" w:rsidP="34E7FB89" w:rsidRDefault="34E7FB89" w14:paraId="58C1FF0D" w14:textId="31AC97E4">
            <w:pPr>
              <w:jc w:val="both"/>
              <w:rPr>
                <w:rFonts w:ascii="Arial" w:hAnsi="Arial" w:eastAsia="Arial" w:cs="Arial"/>
                <w:sz w:val="24"/>
                <w:szCs w:val="24"/>
              </w:rPr>
            </w:pPr>
            <w:r w:rsidRPr="34E7FB89">
              <w:rPr>
                <w:rFonts w:ascii="Arial" w:hAnsi="Arial" w:eastAsia="Arial" w:cs="Arial"/>
                <w:sz w:val="24"/>
                <w:szCs w:val="24"/>
              </w:rPr>
              <w:t>E</w:t>
            </w:r>
          </w:p>
          <w:p w:rsidR="34E7FB89" w:rsidP="34E7FB89" w:rsidRDefault="34E7FB89" w14:paraId="59D1F3C8" w14:textId="37250FCB">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54725828" w14:textId="3E14FFEF">
            <w:pPr>
              <w:jc w:val="both"/>
              <w:rPr>
                <w:rFonts w:ascii="Arial" w:hAnsi="Arial" w:eastAsia="Arial" w:cs="Arial"/>
                <w:sz w:val="24"/>
                <w:szCs w:val="24"/>
              </w:rPr>
            </w:pPr>
            <w:r w:rsidRPr="34E7FB89">
              <w:rPr>
                <w:rFonts w:ascii="Arial" w:hAnsi="Arial" w:eastAsia="Arial" w:cs="Arial"/>
                <w:sz w:val="24"/>
                <w:szCs w:val="24"/>
              </w:rPr>
              <w:t xml:space="preserve"> </w:t>
            </w:r>
          </w:p>
          <w:p w:rsidR="00732BC5" w:rsidP="34E7FB89" w:rsidRDefault="00732BC5" w14:paraId="46AB5694" w14:textId="3625550A">
            <w:pPr>
              <w:jc w:val="both"/>
              <w:rPr>
                <w:rFonts w:ascii="Arial" w:hAnsi="Arial" w:eastAsia="Arial" w:cs="Arial"/>
                <w:sz w:val="24"/>
                <w:szCs w:val="24"/>
              </w:rPr>
            </w:pPr>
          </w:p>
          <w:p w:rsidR="00732BC5" w:rsidP="34E7FB89" w:rsidRDefault="00732BC5" w14:paraId="513C4257" w14:textId="77777777">
            <w:pPr>
              <w:jc w:val="both"/>
              <w:rPr>
                <w:rFonts w:ascii="Arial" w:hAnsi="Arial" w:eastAsia="Arial" w:cs="Arial"/>
                <w:sz w:val="24"/>
                <w:szCs w:val="24"/>
              </w:rPr>
            </w:pPr>
          </w:p>
          <w:p w:rsidR="34E7FB89" w:rsidP="34E7FB89" w:rsidRDefault="34E7FB89" w14:paraId="30EB72BD" w14:textId="19BD10E3">
            <w:pPr>
              <w:jc w:val="both"/>
              <w:rPr>
                <w:rFonts w:ascii="Arial" w:hAnsi="Arial" w:eastAsia="Arial" w:cs="Arial"/>
                <w:sz w:val="24"/>
                <w:szCs w:val="24"/>
              </w:rPr>
            </w:pPr>
            <w:r w:rsidRPr="34E7FB89">
              <w:rPr>
                <w:rFonts w:ascii="Arial" w:hAnsi="Arial" w:eastAsia="Arial" w:cs="Arial"/>
                <w:sz w:val="24"/>
                <w:szCs w:val="24"/>
              </w:rPr>
              <w:t>E</w:t>
            </w:r>
          </w:p>
          <w:p w:rsidR="34E7FB89" w:rsidP="34E7FB89" w:rsidRDefault="34E7FB89" w14:paraId="48F32D03" w14:textId="43436931">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3F82648C" w14:textId="4571814F">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6663E875" w14:textId="77414F04">
            <w:pPr>
              <w:jc w:val="both"/>
              <w:rPr>
                <w:rFonts w:ascii="Arial" w:hAnsi="Arial" w:eastAsia="Arial" w:cs="Arial"/>
                <w:sz w:val="24"/>
                <w:szCs w:val="24"/>
              </w:rPr>
            </w:pPr>
            <w:r w:rsidRPr="28044646" w:rsidR="34E7FB89">
              <w:rPr>
                <w:rFonts w:ascii="Arial" w:hAnsi="Arial" w:eastAsia="Arial" w:cs="Arial"/>
                <w:sz w:val="24"/>
                <w:szCs w:val="24"/>
              </w:rPr>
              <w:t xml:space="preserve"> </w:t>
            </w:r>
          </w:p>
          <w:p w:rsidR="28044646" w:rsidP="28044646" w:rsidRDefault="28044646" w14:paraId="35C40CA2" w14:textId="7C38A94F">
            <w:pPr>
              <w:jc w:val="both"/>
              <w:rPr>
                <w:rFonts w:ascii="Arial" w:hAnsi="Arial" w:eastAsia="Arial" w:cs="Arial"/>
                <w:sz w:val="24"/>
                <w:szCs w:val="24"/>
              </w:rPr>
            </w:pPr>
          </w:p>
          <w:p w:rsidR="34E7FB89" w:rsidP="34E7FB89" w:rsidRDefault="34E7FB89" w14:paraId="51D54989" w14:textId="418E7789">
            <w:pPr>
              <w:jc w:val="both"/>
              <w:rPr>
                <w:rFonts w:ascii="Arial" w:hAnsi="Arial" w:eastAsia="Arial" w:cs="Arial"/>
                <w:sz w:val="24"/>
                <w:szCs w:val="24"/>
              </w:rPr>
            </w:pPr>
            <w:r w:rsidRPr="34E7FB89">
              <w:rPr>
                <w:rFonts w:ascii="Arial" w:hAnsi="Arial" w:eastAsia="Arial" w:cs="Arial"/>
                <w:sz w:val="24"/>
                <w:szCs w:val="24"/>
              </w:rPr>
              <w:t>D</w:t>
            </w:r>
          </w:p>
        </w:tc>
        <w:tc>
          <w:tcPr>
            <w:tcW w:w="1665" w:type="dxa"/>
            <w:tcBorders>
              <w:top w:val="single" w:color="auto" w:sz="8" w:space="0"/>
              <w:left w:val="single" w:color="auto" w:sz="8" w:space="0"/>
              <w:bottom w:val="single" w:color="auto" w:sz="8" w:space="0"/>
              <w:right w:val="single" w:color="auto" w:sz="8" w:space="0"/>
            </w:tcBorders>
            <w:tcMar>
              <w:left w:w="108" w:type="dxa"/>
              <w:right w:w="108" w:type="dxa"/>
            </w:tcMar>
          </w:tcPr>
          <w:p w:rsidR="34E7FB89" w:rsidP="34E7FB89" w:rsidRDefault="34E7FB89" w14:paraId="50F00FB7" w14:textId="500F9ABB">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160276D0" w14:textId="3F24D220">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0230A550" w14:textId="15DBDF2B">
            <w:pPr>
              <w:jc w:val="both"/>
              <w:rPr>
                <w:rFonts w:ascii="Arial" w:hAnsi="Arial" w:eastAsia="Arial" w:cs="Arial"/>
                <w:sz w:val="24"/>
                <w:szCs w:val="24"/>
              </w:rPr>
            </w:pPr>
            <w:r w:rsidRPr="34E7FB89">
              <w:rPr>
                <w:rFonts w:ascii="Arial" w:hAnsi="Arial" w:eastAsia="Arial" w:cs="Arial"/>
                <w:sz w:val="24"/>
                <w:szCs w:val="24"/>
              </w:rPr>
              <w:t>A/I</w:t>
            </w:r>
          </w:p>
          <w:p w:rsidR="34E7FB89" w:rsidP="34E7FB89" w:rsidRDefault="34E7FB89" w14:paraId="4ABD2B0C" w14:textId="4E143D5B">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22E2A852" w14:textId="13412030">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4DBDFB3F" w14:textId="57561A9E">
            <w:pPr>
              <w:jc w:val="both"/>
              <w:rPr>
                <w:rFonts w:ascii="Arial" w:hAnsi="Arial" w:eastAsia="Arial" w:cs="Arial"/>
                <w:sz w:val="24"/>
                <w:szCs w:val="24"/>
              </w:rPr>
            </w:pPr>
            <w:r w:rsidRPr="34E7FB89">
              <w:rPr>
                <w:rFonts w:ascii="Arial" w:hAnsi="Arial" w:eastAsia="Arial" w:cs="Arial"/>
                <w:sz w:val="24"/>
                <w:szCs w:val="24"/>
              </w:rPr>
              <w:t>A/I</w:t>
            </w:r>
          </w:p>
          <w:p w:rsidR="34E7FB89" w:rsidP="34E7FB89" w:rsidRDefault="34E7FB89" w14:paraId="1BA3714D" w14:textId="3DCD7C44">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6FDE79A7" w14:textId="60AB3B33">
            <w:pPr>
              <w:jc w:val="both"/>
              <w:rPr>
                <w:rFonts w:ascii="Arial" w:hAnsi="Arial" w:eastAsia="Arial" w:cs="Arial"/>
                <w:sz w:val="24"/>
                <w:szCs w:val="24"/>
              </w:rPr>
            </w:pPr>
            <w:r w:rsidRPr="34E7FB89">
              <w:rPr>
                <w:rFonts w:ascii="Arial" w:hAnsi="Arial" w:eastAsia="Arial" w:cs="Arial"/>
                <w:sz w:val="24"/>
                <w:szCs w:val="24"/>
              </w:rPr>
              <w:t xml:space="preserve"> </w:t>
            </w:r>
          </w:p>
          <w:p w:rsidR="00732BC5" w:rsidP="34E7FB89" w:rsidRDefault="00732BC5" w14:paraId="240AED71" w14:textId="77777777">
            <w:pPr>
              <w:jc w:val="both"/>
              <w:rPr>
                <w:rFonts w:ascii="Arial" w:hAnsi="Arial" w:eastAsia="Arial" w:cs="Arial"/>
                <w:sz w:val="24"/>
                <w:szCs w:val="24"/>
              </w:rPr>
            </w:pPr>
          </w:p>
          <w:p w:rsidR="34E7FB89" w:rsidP="34E7FB89" w:rsidRDefault="34E7FB89" w14:paraId="3125F075" w14:textId="5CC9C21A">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694A6CCA" w14:textId="3AFE098C">
            <w:pPr>
              <w:jc w:val="both"/>
              <w:rPr>
                <w:rFonts w:ascii="Arial" w:hAnsi="Arial" w:eastAsia="Arial" w:cs="Arial"/>
                <w:sz w:val="24"/>
                <w:szCs w:val="24"/>
              </w:rPr>
            </w:pPr>
            <w:r w:rsidRPr="34E7FB89">
              <w:rPr>
                <w:rFonts w:ascii="Arial" w:hAnsi="Arial" w:eastAsia="Arial" w:cs="Arial"/>
                <w:sz w:val="24"/>
                <w:szCs w:val="24"/>
              </w:rPr>
              <w:t>A/I</w:t>
            </w:r>
          </w:p>
          <w:p w:rsidR="34E7FB89" w:rsidP="34E7FB89" w:rsidRDefault="34E7FB89" w14:paraId="734B4307" w14:textId="1E7FA716">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71C20D17" w14:textId="239B9EA4">
            <w:pPr>
              <w:jc w:val="both"/>
              <w:rPr>
                <w:rFonts w:ascii="Arial" w:hAnsi="Arial" w:eastAsia="Arial" w:cs="Arial"/>
                <w:sz w:val="24"/>
                <w:szCs w:val="24"/>
              </w:rPr>
            </w:pPr>
            <w:r w:rsidRPr="34E7FB89">
              <w:rPr>
                <w:rFonts w:ascii="Arial" w:hAnsi="Arial" w:eastAsia="Arial" w:cs="Arial"/>
                <w:sz w:val="24"/>
                <w:szCs w:val="24"/>
              </w:rPr>
              <w:t xml:space="preserve"> </w:t>
            </w:r>
          </w:p>
          <w:p w:rsidR="00732BC5" w:rsidP="34E7FB89" w:rsidRDefault="00732BC5" w14:paraId="2421C1D0" w14:textId="77777777">
            <w:pPr>
              <w:jc w:val="both"/>
              <w:rPr>
                <w:rFonts w:ascii="Arial" w:hAnsi="Arial" w:eastAsia="Arial" w:cs="Arial"/>
                <w:sz w:val="24"/>
                <w:szCs w:val="24"/>
              </w:rPr>
            </w:pPr>
          </w:p>
          <w:p w:rsidR="34E7FB89" w:rsidP="34E7FB89" w:rsidRDefault="34E7FB89" w14:paraId="1D51B7D9" w14:textId="295A5B81">
            <w:pPr>
              <w:jc w:val="both"/>
              <w:rPr>
                <w:rFonts w:ascii="Arial" w:hAnsi="Arial" w:eastAsia="Arial" w:cs="Arial"/>
                <w:sz w:val="24"/>
                <w:szCs w:val="24"/>
              </w:rPr>
            </w:pPr>
            <w:r w:rsidRPr="34E7FB89">
              <w:rPr>
                <w:rFonts w:ascii="Arial" w:hAnsi="Arial" w:eastAsia="Arial" w:cs="Arial"/>
                <w:sz w:val="24"/>
                <w:szCs w:val="24"/>
              </w:rPr>
              <w:t>A/I</w:t>
            </w:r>
          </w:p>
          <w:p w:rsidR="34E7FB89" w:rsidP="34E7FB89" w:rsidRDefault="34E7FB89" w14:paraId="5177A655" w14:textId="6B08FA76">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21A1F701" w14:textId="0FC9D80E">
            <w:pPr>
              <w:jc w:val="both"/>
              <w:rPr>
                <w:rFonts w:ascii="Arial" w:hAnsi="Arial" w:eastAsia="Arial" w:cs="Arial"/>
                <w:sz w:val="24"/>
                <w:szCs w:val="24"/>
              </w:rPr>
            </w:pPr>
            <w:r w:rsidRPr="34E7FB89">
              <w:rPr>
                <w:rFonts w:ascii="Arial" w:hAnsi="Arial" w:eastAsia="Arial" w:cs="Arial"/>
                <w:sz w:val="24"/>
                <w:szCs w:val="24"/>
              </w:rPr>
              <w:t xml:space="preserve"> </w:t>
            </w:r>
          </w:p>
          <w:p w:rsidR="00732BC5" w:rsidP="34E7FB89" w:rsidRDefault="00732BC5" w14:paraId="4D723966" w14:textId="3210CD41">
            <w:pPr>
              <w:jc w:val="both"/>
              <w:rPr>
                <w:rFonts w:ascii="Arial" w:hAnsi="Arial" w:eastAsia="Arial" w:cs="Arial"/>
                <w:sz w:val="24"/>
                <w:szCs w:val="24"/>
              </w:rPr>
            </w:pPr>
          </w:p>
          <w:p w:rsidR="00732BC5" w:rsidP="34E7FB89" w:rsidRDefault="00732BC5" w14:paraId="499F103A" w14:textId="77777777">
            <w:pPr>
              <w:jc w:val="both"/>
              <w:rPr>
                <w:rFonts w:ascii="Arial" w:hAnsi="Arial" w:eastAsia="Arial" w:cs="Arial"/>
                <w:sz w:val="24"/>
                <w:szCs w:val="24"/>
              </w:rPr>
            </w:pPr>
          </w:p>
          <w:p w:rsidR="34E7FB89" w:rsidP="34E7FB89" w:rsidRDefault="34E7FB89" w14:paraId="30A6AC0B" w14:textId="27A5D5AF">
            <w:pPr>
              <w:jc w:val="both"/>
              <w:rPr>
                <w:rFonts w:ascii="Arial" w:hAnsi="Arial" w:eastAsia="Arial" w:cs="Arial"/>
                <w:sz w:val="24"/>
                <w:szCs w:val="24"/>
              </w:rPr>
            </w:pPr>
            <w:r w:rsidRPr="34E7FB89">
              <w:rPr>
                <w:rFonts w:ascii="Arial" w:hAnsi="Arial" w:eastAsia="Arial" w:cs="Arial"/>
                <w:sz w:val="24"/>
                <w:szCs w:val="24"/>
              </w:rPr>
              <w:t>A/I</w:t>
            </w:r>
          </w:p>
          <w:p w:rsidR="34E7FB89" w:rsidP="34E7FB89" w:rsidRDefault="34E7FB89" w14:paraId="3A2BAD8A" w14:textId="63AF15EF">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3E35710B" w14:textId="43299843">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22711C7B" w14:textId="55799ED7">
            <w:pPr>
              <w:jc w:val="both"/>
              <w:rPr>
                <w:rFonts w:ascii="Arial" w:hAnsi="Arial" w:eastAsia="Arial" w:cs="Arial"/>
                <w:sz w:val="24"/>
                <w:szCs w:val="24"/>
              </w:rPr>
            </w:pPr>
            <w:r w:rsidRPr="28044646" w:rsidR="34E7FB89">
              <w:rPr>
                <w:rFonts w:ascii="Arial" w:hAnsi="Arial" w:eastAsia="Arial" w:cs="Arial"/>
                <w:sz w:val="24"/>
                <w:szCs w:val="24"/>
              </w:rPr>
              <w:t xml:space="preserve"> </w:t>
            </w:r>
          </w:p>
          <w:p w:rsidR="28044646" w:rsidP="28044646" w:rsidRDefault="28044646" w14:paraId="2E150D9B" w14:textId="0F44FD62">
            <w:pPr>
              <w:jc w:val="both"/>
              <w:rPr>
                <w:rFonts w:ascii="Arial" w:hAnsi="Arial" w:eastAsia="Arial" w:cs="Arial"/>
                <w:sz w:val="24"/>
                <w:szCs w:val="24"/>
              </w:rPr>
            </w:pPr>
          </w:p>
          <w:p w:rsidR="34E7FB89" w:rsidP="34E7FB89" w:rsidRDefault="34E7FB89" w14:paraId="4D02F0BB" w14:textId="5F2FD286">
            <w:pPr>
              <w:jc w:val="both"/>
              <w:rPr>
                <w:rFonts w:ascii="Arial" w:hAnsi="Arial" w:eastAsia="Arial" w:cs="Arial"/>
                <w:sz w:val="24"/>
                <w:szCs w:val="24"/>
              </w:rPr>
            </w:pPr>
            <w:r w:rsidRPr="34E7FB89">
              <w:rPr>
                <w:rFonts w:ascii="Arial" w:hAnsi="Arial" w:eastAsia="Arial" w:cs="Arial"/>
                <w:sz w:val="24"/>
                <w:szCs w:val="24"/>
              </w:rPr>
              <w:t>A/I</w:t>
            </w:r>
          </w:p>
          <w:p w:rsidR="34E7FB89" w:rsidP="34E7FB89" w:rsidRDefault="34E7FB89" w14:paraId="175859C8" w14:textId="429B5A3B">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558CCB7A" w14:textId="4F948B55">
            <w:pPr>
              <w:jc w:val="both"/>
              <w:rPr>
                <w:rFonts w:ascii="Arial" w:hAnsi="Arial" w:eastAsia="Arial" w:cs="Arial"/>
                <w:sz w:val="24"/>
                <w:szCs w:val="24"/>
              </w:rPr>
            </w:pPr>
            <w:r w:rsidRPr="34E7FB89">
              <w:rPr>
                <w:rFonts w:ascii="Arial" w:hAnsi="Arial" w:eastAsia="Arial" w:cs="Arial"/>
                <w:sz w:val="24"/>
                <w:szCs w:val="24"/>
              </w:rPr>
              <w:t xml:space="preserve"> </w:t>
            </w:r>
          </w:p>
        </w:tc>
      </w:tr>
      <w:tr w:rsidR="34E7FB89" w:rsidTr="28044646" w14:paraId="407A29FD" w14:textId="77777777">
        <w:trPr>
          <w:trHeight w:val="300"/>
        </w:trPr>
        <w:tc>
          <w:tcPr>
            <w:tcW w:w="4815" w:type="dxa"/>
            <w:tcBorders>
              <w:top w:val="single" w:color="auto" w:sz="8" w:space="0"/>
              <w:left w:val="single" w:color="auto" w:sz="8" w:space="0"/>
              <w:bottom w:val="single" w:color="auto" w:sz="8" w:space="0"/>
              <w:right w:val="single" w:color="auto" w:sz="8" w:space="0"/>
            </w:tcBorders>
            <w:tcMar>
              <w:left w:w="108" w:type="dxa"/>
              <w:right w:w="108" w:type="dxa"/>
            </w:tcMar>
          </w:tcPr>
          <w:p w:rsidR="34E7FB89" w:rsidP="34E7FB89" w:rsidRDefault="34E7FB89" w14:paraId="3559F19A" w14:textId="29A162A0">
            <w:pPr>
              <w:jc w:val="both"/>
              <w:rPr>
                <w:rFonts w:ascii="Arial" w:hAnsi="Arial" w:eastAsia="Arial" w:cs="Arial"/>
                <w:sz w:val="24"/>
                <w:szCs w:val="24"/>
                <w:u w:val="single"/>
              </w:rPr>
            </w:pPr>
            <w:r w:rsidRPr="34E7FB89">
              <w:rPr>
                <w:rFonts w:ascii="Arial" w:hAnsi="Arial" w:eastAsia="Arial" w:cs="Arial"/>
                <w:sz w:val="24"/>
                <w:szCs w:val="24"/>
                <w:u w:val="single"/>
              </w:rPr>
              <w:t>Skills/Abilities</w:t>
            </w:r>
          </w:p>
          <w:p w:rsidR="34E7FB89" w:rsidP="34E7FB89" w:rsidRDefault="34E7FB89" w14:paraId="29324F06" w14:textId="5C4DCA39">
            <w:pPr>
              <w:pStyle w:val="ListParagraph"/>
              <w:numPr>
                <w:ilvl w:val="0"/>
                <w:numId w:val="2"/>
              </w:numPr>
              <w:rPr>
                <w:rFonts w:ascii="Arial" w:hAnsi="Arial" w:eastAsia="Arial" w:cs="Arial"/>
                <w:sz w:val="24"/>
                <w:szCs w:val="24"/>
              </w:rPr>
            </w:pPr>
            <w:r w:rsidRPr="34E7FB89">
              <w:rPr>
                <w:rFonts w:ascii="Arial" w:hAnsi="Arial" w:eastAsia="Arial" w:cs="Arial"/>
                <w:sz w:val="24"/>
                <w:szCs w:val="24"/>
              </w:rPr>
              <w:t xml:space="preserve">Excellent problem-solving skills with logical thinking during high impact times Accuracy, numeracy and strong attention to detail </w:t>
            </w:r>
          </w:p>
          <w:p w:rsidR="34E7FB89" w:rsidP="34E7FB89" w:rsidRDefault="34E7FB89" w14:paraId="00A00FFC" w14:textId="6CBCAA65">
            <w:pPr>
              <w:pStyle w:val="ListParagraph"/>
              <w:numPr>
                <w:ilvl w:val="0"/>
                <w:numId w:val="2"/>
              </w:numPr>
              <w:rPr>
                <w:rFonts w:ascii="Arial" w:hAnsi="Arial" w:eastAsia="Arial" w:cs="Arial"/>
                <w:sz w:val="24"/>
                <w:szCs w:val="24"/>
              </w:rPr>
            </w:pPr>
            <w:r w:rsidRPr="34E7FB89">
              <w:rPr>
                <w:rFonts w:ascii="Arial" w:hAnsi="Arial" w:eastAsia="Arial" w:cs="Arial"/>
                <w:sz w:val="24"/>
                <w:szCs w:val="24"/>
              </w:rPr>
              <w:t xml:space="preserve">Ability to prioritise a range of hands-on, routine and challenging tasks in a proactive and efficient way </w:t>
            </w:r>
          </w:p>
          <w:p w:rsidR="34E7FB89" w:rsidP="34E7FB89" w:rsidRDefault="34E7FB89" w14:paraId="601543D9" w14:textId="591BBFD6">
            <w:pPr>
              <w:pStyle w:val="ListParagraph"/>
              <w:numPr>
                <w:ilvl w:val="0"/>
                <w:numId w:val="2"/>
              </w:numPr>
              <w:rPr>
                <w:rFonts w:ascii="Arial" w:hAnsi="Arial" w:eastAsia="Arial" w:cs="Arial"/>
                <w:sz w:val="24"/>
                <w:szCs w:val="24"/>
              </w:rPr>
            </w:pPr>
            <w:r w:rsidRPr="34E7FB89">
              <w:rPr>
                <w:rFonts w:ascii="Arial" w:hAnsi="Arial" w:eastAsia="Arial" w:cs="Arial"/>
                <w:sz w:val="24"/>
                <w:szCs w:val="24"/>
              </w:rPr>
              <w:t>Strong social and sustainability values, knowing the long-term benefits</w:t>
            </w:r>
          </w:p>
          <w:p w:rsidR="34E7FB89" w:rsidP="34E7FB89" w:rsidRDefault="34E7FB89" w14:paraId="177FD91E" w14:textId="1C6410C3">
            <w:pPr>
              <w:pStyle w:val="ListParagraph"/>
              <w:numPr>
                <w:ilvl w:val="0"/>
                <w:numId w:val="2"/>
              </w:numPr>
              <w:rPr>
                <w:rFonts w:ascii="Arial" w:hAnsi="Arial" w:eastAsia="Arial" w:cs="Arial"/>
                <w:sz w:val="24"/>
                <w:szCs w:val="24"/>
              </w:rPr>
            </w:pPr>
            <w:r w:rsidRPr="34E7FB89">
              <w:rPr>
                <w:rFonts w:ascii="Arial" w:hAnsi="Arial" w:eastAsia="Arial" w:cs="Arial"/>
                <w:sz w:val="24"/>
                <w:szCs w:val="24"/>
              </w:rPr>
              <w:t>Self-motivated and able to use initiative with the ability to work both alone and as a member of a team</w:t>
            </w:r>
          </w:p>
          <w:p w:rsidR="34E7FB89" w:rsidP="34E7FB89" w:rsidRDefault="34E7FB89" w14:paraId="17A31985" w14:textId="5357A5DD">
            <w:pPr>
              <w:pStyle w:val="ListParagraph"/>
              <w:numPr>
                <w:ilvl w:val="0"/>
                <w:numId w:val="2"/>
              </w:numPr>
              <w:rPr>
                <w:rFonts w:ascii="Arial" w:hAnsi="Arial" w:eastAsia="Arial" w:cs="Arial"/>
                <w:sz w:val="24"/>
                <w:szCs w:val="24"/>
              </w:rPr>
            </w:pPr>
            <w:r w:rsidRPr="34E7FB89">
              <w:rPr>
                <w:rFonts w:ascii="Arial" w:hAnsi="Arial" w:eastAsia="Arial" w:cs="Arial"/>
                <w:sz w:val="24"/>
                <w:szCs w:val="24"/>
              </w:rPr>
              <w:t xml:space="preserve">Effective written and verbal communication </w:t>
            </w:r>
          </w:p>
          <w:p w:rsidR="34E7FB89" w:rsidP="34E7FB89" w:rsidRDefault="34E7FB89" w14:paraId="5BFFDAF2" w14:textId="126FDED2">
            <w:pPr>
              <w:pStyle w:val="ListParagraph"/>
              <w:numPr>
                <w:ilvl w:val="0"/>
                <w:numId w:val="2"/>
              </w:numPr>
              <w:rPr>
                <w:rFonts w:ascii="Arial" w:hAnsi="Arial" w:eastAsia="Arial" w:cs="Arial"/>
                <w:sz w:val="24"/>
                <w:szCs w:val="24"/>
              </w:rPr>
            </w:pPr>
            <w:r w:rsidRPr="34E7FB89">
              <w:rPr>
                <w:rFonts w:ascii="Arial" w:hAnsi="Arial" w:eastAsia="Arial" w:cs="Arial"/>
                <w:sz w:val="24"/>
                <w:szCs w:val="24"/>
              </w:rPr>
              <w:t>Competent IT skills including MS Office</w:t>
            </w:r>
          </w:p>
          <w:p w:rsidR="34E7FB89" w:rsidP="34E7FB89" w:rsidRDefault="34E7FB89" w14:paraId="0ACD9F75" w14:textId="4D17E298">
            <w:pPr>
              <w:pStyle w:val="ListParagraph"/>
              <w:numPr>
                <w:ilvl w:val="0"/>
                <w:numId w:val="2"/>
              </w:numPr>
              <w:rPr>
                <w:rFonts w:ascii="Arial" w:hAnsi="Arial" w:eastAsia="Arial" w:cs="Arial"/>
                <w:sz w:val="24"/>
                <w:szCs w:val="24"/>
              </w:rPr>
            </w:pPr>
            <w:r w:rsidRPr="34E7FB89">
              <w:rPr>
                <w:rFonts w:ascii="Arial" w:hAnsi="Arial" w:eastAsia="Arial" w:cs="Arial"/>
                <w:sz w:val="24"/>
                <w:szCs w:val="24"/>
              </w:rPr>
              <w:t>Efficient in time management with the ability to delegate, prioritise and complete tasks within agreed timescales</w:t>
            </w:r>
          </w:p>
          <w:p w:rsidR="34E7FB89" w:rsidP="34E7FB89" w:rsidRDefault="34E7FB89" w14:paraId="15875FF8" w14:textId="5DCA898D">
            <w:pPr>
              <w:pStyle w:val="ListParagraph"/>
              <w:numPr>
                <w:ilvl w:val="0"/>
                <w:numId w:val="2"/>
              </w:numPr>
              <w:rPr>
                <w:rFonts w:ascii="Arial" w:hAnsi="Arial" w:eastAsia="Arial" w:cs="Arial"/>
                <w:sz w:val="24"/>
                <w:szCs w:val="24"/>
              </w:rPr>
            </w:pPr>
            <w:r w:rsidRPr="34E7FB89">
              <w:rPr>
                <w:rFonts w:ascii="Arial" w:hAnsi="Arial" w:eastAsia="Arial" w:cs="Arial"/>
                <w:sz w:val="24"/>
                <w:szCs w:val="24"/>
              </w:rPr>
              <w:t xml:space="preserve">Ability to deal with different types of stakeholders with tact and diplomacy, in a sensitive manner </w:t>
            </w:r>
          </w:p>
          <w:p w:rsidR="34E7FB89" w:rsidP="34E7FB89" w:rsidRDefault="34E7FB89" w14:paraId="36EF0616" w14:textId="6D011131">
            <w:pPr>
              <w:pStyle w:val="ListParagraph"/>
              <w:numPr>
                <w:ilvl w:val="0"/>
                <w:numId w:val="2"/>
              </w:numPr>
              <w:rPr>
                <w:rFonts w:ascii="Arial" w:hAnsi="Arial" w:eastAsia="Arial" w:cs="Arial"/>
                <w:sz w:val="24"/>
                <w:szCs w:val="24"/>
              </w:rPr>
            </w:pPr>
            <w:r w:rsidRPr="34E7FB89">
              <w:rPr>
                <w:rFonts w:ascii="Arial" w:hAnsi="Arial" w:eastAsia="Arial" w:cs="Arial"/>
                <w:sz w:val="24"/>
                <w:szCs w:val="24"/>
              </w:rPr>
              <w:t>Empathy with the aims, objectives and activities of the charity, and ability to mirror our values: Kind and Compassionate, honest and inclusive</w:t>
            </w:r>
          </w:p>
          <w:p w:rsidR="34E7FB89" w:rsidP="34E7FB89" w:rsidRDefault="34E7FB89" w14:paraId="74609CDD" w14:textId="4E69D029">
            <w:pPr>
              <w:pStyle w:val="ListParagraph"/>
              <w:numPr>
                <w:ilvl w:val="0"/>
                <w:numId w:val="2"/>
              </w:numPr>
              <w:rPr>
                <w:rFonts w:ascii="Arial" w:hAnsi="Arial" w:eastAsia="Arial" w:cs="Arial"/>
                <w:sz w:val="24"/>
                <w:szCs w:val="24"/>
              </w:rPr>
            </w:pPr>
            <w:r w:rsidRPr="34E7FB89">
              <w:rPr>
                <w:rFonts w:ascii="Arial" w:hAnsi="Arial" w:eastAsia="Arial" w:cs="Arial"/>
                <w:sz w:val="24"/>
                <w:szCs w:val="24"/>
              </w:rPr>
              <w:t>Full driving licence</w:t>
            </w:r>
          </w:p>
          <w:p w:rsidR="34E7FB89" w:rsidP="34E7FB89" w:rsidRDefault="34E7FB89" w14:paraId="656EC3C5" w14:textId="6A0766ED">
            <w:pPr>
              <w:spacing w:before="120" w:after="120"/>
              <w:ind w:left="360"/>
              <w:rPr>
                <w:rFonts w:ascii="Arial" w:hAnsi="Arial" w:eastAsia="Arial" w:cs="Arial"/>
                <w:sz w:val="24"/>
                <w:szCs w:val="24"/>
              </w:rPr>
            </w:pPr>
            <w:r w:rsidRPr="34E7FB89">
              <w:rPr>
                <w:rFonts w:ascii="Arial" w:hAnsi="Arial" w:eastAsia="Arial" w:cs="Arial"/>
                <w:sz w:val="24"/>
                <w:szCs w:val="24"/>
              </w:rPr>
              <w:t xml:space="preserve"> </w:t>
            </w:r>
          </w:p>
        </w:tc>
        <w:tc>
          <w:tcPr>
            <w:tcW w:w="2535" w:type="dxa"/>
            <w:tcBorders>
              <w:top w:val="single" w:color="auto" w:sz="8" w:space="0"/>
              <w:left w:val="single" w:color="auto" w:sz="8" w:space="0"/>
              <w:bottom w:val="single" w:color="auto" w:sz="8" w:space="0"/>
              <w:right w:val="single" w:color="auto" w:sz="8" w:space="0"/>
            </w:tcBorders>
            <w:tcMar>
              <w:left w:w="108" w:type="dxa"/>
              <w:right w:w="108" w:type="dxa"/>
            </w:tcMar>
          </w:tcPr>
          <w:p w:rsidR="34E7FB89" w:rsidP="34E7FB89" w:rsidRDefault="34E7FB89" w14:paraId="2F4CA70F" w14:textId="668402BD">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51785AFC" w14:textId="01A8005F">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02ADB139" w14:textId="60295EBD">
            <w:pPr>
              <w:jc w:val="both"/>
              <w:rPr>
                <w:rFonts w:ascii="Arial" w:hAnsi="Arial" w:eastAsia="Arial" w:cs="Arial"/>
                <w:sz w:val="24"/>
                <w:szCs w:val="24"/>
              </w:rPr>
            </w:pPr>
            <w:r w:rsidRPr="34E7FB89">
              <w:rPr>
                <w:rFonts w:ascii="Arial" w:hAnsi="Arial" w:eastAsia="Arial" w:cs="Arial"/>
                <w:sz w:val="24"/>
                <w:szCs w:val="24"/>
              </w:rPr>
              <w:t>E</w:t>
            </w:r>
          </w:p>
          <w:p w:rsidR="34E7FB89" w:rsidP="34E7FB89" w:rsidRDefault="34E7FB89" w14:paraId="782695A5" w14:textId="03C0A8CE">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1E516D49" w14:textId="251A4C25">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10707D41" w14:textId="5F5A5132">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5413F633" w14:textId="549F6B1C">
            <w:pPr>
              <w:jc w:val="both"/>
              <w:rPr>
                <w:rFonts w:ascii="Arial" w:hAnsi="Arial" w:eastAsia="Arial" w:cs="Arial"/>
                <w:sz w:val="24"/>
                <w:szCs w:val="24"/>
              </w:rPr>
            </w:pPr>
            <w:r w:rsidRPr="34E7FB89">
              <w:rPr>
                <w:rFonts w:ascii="Arial" w:hAnsi="Arial" w:eastAsia="Arial" w:cs="Arial"/>
                <w:sz w:val="24"/>
                <w:szCs w:val="24"/>
              </w:rPr>
              <w:t>E</w:t>
            </w:r>
          </w:p>
          <w:p w:rsidR="34E7FB89" w:rsidP="34E7FB89" w:rsidRDefault="34E7FB89" w14:paraId="2346980F" w14:textId="068B714A">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0F69DDEC" w14:textId="1CD6DA79">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28682C24" w14:textId="612C270B">
            <w:pPr>
              <w:jc w:val="both"/>
              <w:rPr>
                <w:rFonts w:ascii="Arial" w:hAnsi="Arial" w:eastAsia="Arial" w:cs="Arial"/>
                <w:sz w:val="24"/>
                <w:szCs w:val="24"/>
              </w:rPr>
            </w:pPr>
            <w:r w:rsidRPr="34E7FB89">
              <w:rPr>
                <w:rFonts w:ascii="Arial" w:hAnsi="Arial" w:eastAsia="Arial" w:cs="Arial"/>
                <w:sz w:val="24"/>
                <w:szCs w:val="24"/>
              </w:rPr>
              <w:t>E</w:t>
            </w:r>
          </w:p>
          <w:p w:rsidR="34E7FB89" w:rsidP="34E7FB89" w:rsidRDefault="34E7FB89" w14:paraId="59E5316A" w14:textId="0F2EC387">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66A4C015" w14:textId="5C5DCB1B">
            <w:pPr>
              <w:jc w:val="both"/>
              <w:rPr>
                <w:rFonts w:ascii="Arial" w:hAnsi="Arial" w:eastAsia="Arial" w:cs="Arial"/>
                <w:sz w:val="24"/>
                <w:szCs w:val="24"/>
              </w:rPr>
            </w:pPr>
            <w:r w:rsidRPr="28044646" w:rsidR="34E7FB89">
              <w:rPr>
                <w:rFonts w:ascii="Arial" w:hAnsi="Arial" w:eastAsia="Arial" w:cs="Arial"/>
                <w:sz w:val="24"/>
                <w:szCs w:val="24"/>
              </w:rPr>
              <w:t xml:space="preserve"> </w:t>
            </w:r>
          </w:p>
          <w:p w:rsidR="34E7FB89" w:rsidP="34E7FB89" w:rsidRDefault="34E7FB89" w14:paraId="4B00EABC" w14:textId="747729E4">
            <w:pPr>
              <w:jc w:val="both"/>
              <w:rPr>
                <w:rFonts w:ascii="Arial" w:hAnsi="Arial" w:eastAsia="Arial" w:cs="Arial"/>
                <w:sz w:val="24"/>
                <w:szCs w:val="24"/>
              </w:rPr>
            </w:pPr>
            <w:r w:rsidRPr="34E7FB89">
              <w:rPr>
                <w:rFonts w:ascii="Arial" w:hAnsi="Arial" w:eastAsia="Arial" w:cs="Arial"/>
                <w:sz w:val="24"/>
                <w:szCs w:val="24"/>
              </w:rPr>
              <w:t>E</w:t>
            </w:r>
          </w:p>
          <w:p w:rsidR="34E7FB89" w:rsidP="34E7FB89" w:rsidRDefault="34E7FB89" w14:paraId="60B91879" w14:textId="279C8D56">
            <w:pPr>
              <w:jc w:val="both"/>
              <w:rPr>
                <w:rFonts w:ascii="Arial" w:hAnsi="Arial" w:eastAsia="Arial" w:cs="Arial"/>
                <w:sz w:val="24"/>
                <w:szCs w:val="24"/>
              </w:rPr>
            </w:pPr>
            <w:r w:rsidRPr="28044646" w:rsidR="34E7FB89">
              <w:rPr>
                <w:rFonts w:ascii="Arial" w:hAnsi="Arial" w:eastAsia="Arial" w:cs="Arial"/>
                <w:sz w:val="24"/>
                <w:szCs w:val="24"/>
              </w:rPr>
              <w:t xml:space="preserve">  </w:t>
            </w:r>
          </w:p>
          <w:p w:rsidR="28044646" w:rsidP="28044646" w:rsidRDefault="28044646" w14:paraId="61923640" w14:textId="42F67035">
            <w:pPr>
              <w:jc w:val="both"/>
              <w:rPr>
                <w:rFonts w:ascii="Arial" w:hAnsi="Arial" w:eastAsia="Arial" w:cs="Arial"/>
                <w:sz w:val="24"/>
                <w:szCs w:val="24"/>
              </w:rPr>
            </w:pPr>
          </w:p>
          <w:p w:rsidR="34E7FB89" w:rsidP="34E7FB89" w:rsidRDefault="34E7FB89" w14:paraId="046A2497" w14:textId="16E7733D">
            <w:pPr>
              <w:jc w:val="both"/>
              <w:rPr>
                <w:rFonts w:ascii="Arial" w:hAnsi="Arial" w:eastAsia="Arial" w:cs="Arial"/>
                <w:sz w:val="24"/>
                <w:szCs w:val="24"/>
              </w:rPr>
            </w:pPr>
            <w:r w:rsidRPr="34E7FB89">
              <w:rPr>
                <w:rFonts w:ascii="Arial" w:hAnsi="Arial" w:eastAsia="Arial" w:cs="Arial"/>
                <w:sz w:val="24"/>
                <w:szCs w:val="24"/>
              </w:rPr>
              <w:t>E</w:t>
            </w:r>
          </w:p>
          <w:p w:rsidR="00732BC5" w:rsidP="34E7FB89" w:rsidRDefault="00732BC5" w14:paraId="210EF3C4" w14:textId="77777777">
            <w:pPr>
              <w:jc w:val="both"/>
              <w:rPr>
                <w:rFonts w:ascii="Arial" w:hAnsi="Arial" w:eastAsia="Arial" w:cs="Arial"/>
                <w:sz w:val="24"/>
                <w:szCs w:val="24"/>
              </w:rPr>
            </w:pPr>
          </w:p>
          <w:p w:rsidR="34E7FB89" w:rsidP="34E7FB89" w:rsidRDefault="34E7FB89" w14:paraId="00EDE976" w14:textId="3BE6D1E4">
            <w:pPr>
              <w:jc w:val="both"/>
              <w:rPr>
                <w:rFonts w:ascii="Arial" w:hAnsi="Arial" w:eastAsia="Arial" w:cs="Arial"/>
                <w:sz w:val="24"/>
                <w:szCs w:val="24"/>
              </w:rPr>
            </w:pPr>
            <w:r w:rsidRPr="34E7FB89">
              <w:rPr>
                <w:rFonts w:ascii="Arial" w:hAnsi="Arial" w:eastAsia="Arial" w:cs="Arial"/>
                <w:sz w:val="24"/>
                <w:szCs w:val="24"/>
              </w:rPr>
              <w:t>E</w:t>
            </w:r>
          </w:p>
          <w:p w:rsidR="34E7FB89" w:rsidP="34E7FB89" w:rsidRDefault="34E7FB89" w14:paraId="0EFB4858" w14:textId="6F7E87F5">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647441B3" w14:textId="67E3933B">
            <w:pPr>
              <w:jc w:val="both"/>
              <w:rPr>
                <w:rFonts w:ascii="Arial" w:hAnsi="Arial" w:eastAsia="Arial" w:cs="Arial"/>
                <w:sz w:val="24"/>
                <w:szCs w:val="24"/>
              </w:rPr>
            </w:pPr>
            <w:r w:rsidRPr="34E7FB89">
              <w:rPr>
                <w:rFonts w:ascii="Arial" w:hAnsi="Arial" w:eastAsia="Arial" w:cs="Arial"/>
                <w:sz w:val="24"/>
                <w:szCs w:val="24"/>
              </w:rPr>
              <w:t>E</w:t>
            </w:r>
          </w:p>
          <w:p w:rsidR="34E7FB89" w:rsidP="34E7FB89" w:rsidRDefault="34E7FB89" w14:paraId="0C9CC347" w14:textId="6BE9D908">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1078B8FE" w14:textId="3F34D7D3">
            <w:pPr>
              <w:jc w:val="both"/>
              <w:rPr>
                <w:rFonts w:ascii="Arial" w:hAnsi="Arial" w:eastAsia="Arial" w:cs="Arial"/>
                <w:sz w:val="24"/>
                <w:szCs w:val="24"/>
              </w:rPr>
            </w:pPr>
            <w:r w:rsidRPr="28044646" w:rsidR="34E7FB89">
              <w:rPr>
                <w:rFonts w:ascii="Arial" w:hAnsi="Arial" w:eastAsia="Arial" w:cs="Arial"/>
                <w:sz w:val="24"/>
                <w:szCs w:val="24"/>
              </w:rPr>
              <w:t xml:space="preserve"> </w:t>
            </w:r>
          </w:p>
          <w:p w:rsidR="28044646" w:rsidP="28044646" w:rsidRDefault="28044646" w14:paraId="1AFAC567" w14:textId="35E7D1A5">
            <w:pPr>
              <w:jc w:val="both"/>
              <w:rPr>
                <w:rFonts w:ascii="Arial" w:hAnsi="Arial" w:eastAsia="Arial" w:cs="Arial"/>
                <w:sz w:val="24"/>
                <w:szCs w:val="24"/>
              </w:rPr>
            </w:pPr>
          </w:p>
          <w:p w:rsidR="34E7FB89" w:rsidP="34E7FB89" w:rsidRDefault="34E7FB89" w14:paraId="71888AE1" w14:textId="59377243">
            <w:pPr>
              <w:jc w:val="both"/>
              <w:rPr>
                <w:rFonts w:ascii="Arial" w:hAnsi="Arial" w:eastAsia="Arial" w:cs="Arial"/>
                <w:sz w:val="24"/>
                <w:szCs w:val="24"/>
              </w:rPr>
            </w:pPr>
            <w:r w:rsidRPr="34E7FB89">
              <w:rPr>
                <w:rFonts w:ascii="Arial" w:hAnsi="Arial" w:eastAsia="Arial" w:cs="Arial"/>
                <w:sz w:val="24"/>
                <w:szCs w:val="24"/>
              </w:rPr>
              <w:t>E</w:t>
            </w:r>
          </w:p>
          <w:p w:rsidR="34E7FB89" w:rsidP="34E7FB89" w:rsidRDefault="34E7FB89" w14:paraId="01505FFF" w14:textId="7D3375F0">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7E6355D7" w14:textId="3867AC34">
            <w:pPr>
              <w:jc w:val="both"/>
              <w:rPr>
                <w:rFonts w:ascii="Arial" w:hAnsi="Arial" w:eastAsia="Arial" w:cs="Arial"/>
                <w:sz w:val="24"/>
                <w:szCs w:val="24"/>
              </w:rPr>
            </w:pPr>
            <w:r w:rsidRPr="28044646" w:rsidR="34E7FB89">
              <w:rPr>
                <w:rFonts w:ascii="Arial" w:hAnsi="Arial" w:eastAsia="Arial" w:cs="Arial"/>
                <w:sz w:val="24"/>
                <w:szCs w:val="24"/>
              </w:rPr>
              <w:t xml:space="preserve"> </w:t>
            </w:r>
          </w:p>
          <w:p w:rsidR="34E7FB89" w:rsidP="34E7FB89" w:rsidRDefault="34E7FB89" w14:paraId="2AEAE7F5" w14:textId="00ABE07B">
            <w:pPr>
              <w:jc w:val="both"/>
              <w:rPr>
                <w:rFonts w:ascii="Arial" w:hAnsi="Arial" w:eastAsia="Arial" w:cs="Arial"/>
                <w:sz w:val="24"/>
                <w:szCs w:val="24"/>
              </w:rPr>
            </w:pPr>
            <w:r w:rsidRPr="34E7FB89">
              <w:rPr>
                <w:rFonts w:ascii="Arial" w:hAnsi="Arial" w:eastAsia="Arial" w:cs="Arial"/>
                <w:sz w:val="24"/>
                <w:szCs w:val="24"/>
              </w:rPr>
              <w:t>E</w:t>
            </w:r>
          </w:p>
          <w:p w:rsidR="34E7FB89" w:rsidP="34E7FB89" w:rsidRDefault="34E7FB89" w14:paraId="2EB77A0C" w14:textId="4AD263AC">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46972F68" w14:textId="79903C1F">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7575E37B" w14:textId="6A98A94C">
            <w:pPr>
              <w:jc w:val="both"/>
              <w:rPr>
                <w:rFonts w:ascii="Arial" w:hAnsi="Arial" w:eastAsia="Arial" w:cs="Arial"/>
                <w:sz w:val="24"/>
                <w:szCs w:val="24"/>
              </w:rPr>
            </w:pPr>
            <w:r w:rsidRPr="28044646" w:rsidR="34E7FB89">
              <w:rPr>
                <w:rFonts w:ascii="Arial" w:hAnsi="Arial" w:eastAsia="Arial" w:cs="Arial"/>
                <w:sz w:val="24"/>
                <w:szCs w:val="24"/>
              </w:rPr>
              <w:t xml:space="preserve"> </w:t>
            </w:r>
          </w:p>
          <w:p w:rsidR="28044646" w:rsidP="28044646" w:rsidRDefault="28044646" w14:paraId="436DA1FB" w14:textId="21EA677C">
            <w:pPr>
              <w:jc w:val="both"/>
              <w:rPr>
                <w:rFonts w:ascii="Arial" w:hAnsi="Arial" w:eastAsia="Arial" w:cs="Arial"/>
                <w:sz w:val="24"/>
                <w:szCs w:val="24"/>
              </w:rPr>
            </w:pPr>
          </w:p>
          <w:p w:rsidR="34E7FB89" w:rsidP="34E7FB89" w:rsidRDefault="34E7FB89" w14:paraId="2537DD1B" w14:textId="2F5777E5">
            <w:pPr>
              <w:jc w:val="both"/>
              <w:rPr>
                <w:rFonts w:ascii="Arial" w:hAnsi="Arial" w:eastAsia="Arial" w:cs="Arial"/>
                <w:sz w:val="24"/>
                <w:szCs w:val="24"/>
              </w:rPr>
            </w:pPr>
            <w:r w:rsidRPr="34E7FB89">
              <w:rPr>
                <w:rFonts w:ascii="Arial" w:hAnsi="Arial" w:eastAsia="Arial" w:cs="Arial"/>
                <w:sz w:val="24"/>
                <w:szCs w:val="24"/>
              </w:rPr>
              <w:t>E</w:t>
            </w:r>
          </w:p>
        </w:tc>
        <w:tc>
          <w:tcPr>
            <w:tcW w:w="1665" w:type="dxa"/>
            <w:tcBorders>
              <w:top w:val="single" w:color="auto" w:sz="8" w:space="0"/>
              <w:left w:val="single" w:color="auto" w:sz="8" w:space="0"/>
              <w:bottom w:val="single" w:color="auto" w:sz="8" w:space="0"/>
              <w:right w:val="single" w:color="auto" w:sz="8" w:space="0"/>
            </w:tcBorders>
            <w:tcMar>
              <w:left w:w="108" w:type="dxa"/>
              <w:right w:w="108" w:type="dxa"/>
            </w:tcMar>
          </w:tcPr>
          <w:p w:rsidR="34E7FB89" w:rsidP="34E7FB89" w:rsidRDefault="34E7FB89" w14:paraId="6EB342F7" w14:textId="7C0BFAE2">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1AB966C9" w14:textId="7D31A49C">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0B423E08" w14:textId="70358028">
            <w:pPr>
              <w:jc w:val="both"/>
              <w:rPr>
                <w:rFonts w:ascii="Arial" w:hAnsi="Arial" w:eastAsia="Arial" w:cs="Arial"/>
                <w:sz w:val="24"/>
                <w:szCs w:val="24"/>
              </w:rPr>
            </w:pPr>
            <w:r w:rsidRPr="34E7FB89">
              <w:rPr>
                <w:rFonts w:ascii="Arial" w:hAnsi="Arial" w:eastAsia="Arial" w:cs="Arial"/>
                <w:sz w:val="24"/>
                <w:szCs w:val="24"/>
              </w:rPr>
              <w:t>I</w:t>
            </w:r>
          </w:p>
          <w:p w:rsidR="34E7FB89" w:rsidP="34E7FB89" w:rsidRDefault="34E7FB89" w14:paraId="1BE22630" w14:textId="6DD148EE">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4DF231DB" w14:textId="36826C18">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5933E7FF" w14:textId="14577932">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0794F196" w14:textId="1E50D25D">
            <w:pPr>
              <w:jc w:val="both"/>
              <w:rPr>
                <w:rFonts w:ascii="Arial" w:hAnsi="Arial" w:eastAsia="Arial" w:cs="Arial"/>
                <w:sz w:val="24"/>
                <w:szCs w:val="24"/>
              </w:rPr>
            </w:pPr>
            <w:r w:rsidRPr="34E7FB89">
              <w:rPr>
                <w:rFonts w:ascii="Arial" w:hAnsi="Arial" w:eastAsia="Arial" w:cs="Arial"/>
                <w:sz w:val="24"/>
                <w:szCs w:val="24"/>
              </w:rPr>
              <w:t>A/I</w:t>
            </w:r>
          </w:p>
          <w:p w:rsidR="34E7FB89" w:rsidP="34E7FB89" w:rsidRDefault="34E7FB89" w14:paraId="585CB4A6" w14:textId="751436BB">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28DB9BDA" w14:textId="2D76D74F">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1D9C91D5" w14:textId="31A16183">
            <w:pPr>
              <w:jc w:val="both"/>
              <w:rPr>
                <w:rFonts w:ascii="Arial" w:hAnsi="Arial" w:eastAsia="Arial" w:cs="Arial"/>
                <w:sz w:val="24"/>
                <w:szCs w:val="24"/>
              </w:rPr>
            </w:pPr>
            <w:r w:rsidRPr="34E7FB89">
              <w:rPr>
                <w:rFonts w:ascii="Arial" w:hAnsi="Arial" w:eastAsia="Arial" w:cs="Arial"/>
                <w:sz w:val="24"/>
                <w:szCs w:val="24"/>
              </w:rPr>
              <w:t>A/I</w:t>
            </w:r>
          </w:p>
          <w:p w:rsidR="34E7FB89" w:rsidP="34E7FB89" w:rsidRDefault="34E7FB89" w14:paraId="11B33B26" w14:textId="5DA48B4C">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1A76536A" w14:textId="172955A0">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35727BF8" w14:textId="73BA383E">
            <w:pPr>
              <w:jc w:val="both"/>
              <w:rPr>
                <w:rFonts w:ascii="Arial" w:hAnsi="Arial" w:eastAsia="Arial" w:cs="Arial"/>
                <w:sz w:val="24"/>
                <w:szCs w:val="24"/>
              </w:rPr>
            </w:pPr>
            <w:r w:rsidRPr="28044646" w:rsidR="34E7FB89">
              <w:rPr>
                <w:rFonts w:ascii="Arial" w:hAnsi="Arial" w:eastAsia="Arial" w:cs="Arial"/>
                <w:sz w:val="24"/>
                <w:szCs w:val="24"/>
              </w:rPr>
              <w:t xml:space="preserve"> </w:t>
            </w:r>
            <w:r w:rsidRPr="28044646" w:rsidR="34E7FB89">
              <w:rPr>
                <w:rFonts w:ascii="Arial" w:hAnsi="Arial" w:eastAsia="Arial" w:cs="Arial"/>
                <w:sz w:val="24"/>
                <w:szCs w:val="24"/>
              </w:rPr>
              <w:t>A/I</w:t>
            </w:r>
          </w:p>
          <w:p w:rsidR="34E7FB89" w:rsidP="34E7FB89" w:rsidRDefault="34E7FB89" w14:paraId="428DBCBE" w14:textId="5D3B053A">
            <w:pPr>
              <w:jc w:val="both"/>
              <w:rPr>
                <w:rFonts w:ascii="Arial" w:hAnsi="Arial" w:eastAsia="Arial" w:cs="Arial"/>
                <w:sz w:val="24"/>
                <w:szCs w:val="24"/>
              </w:rPr>
            </w:pPr>
            <w:r w:rsidRPr="28044646" w:rsidR="34E7FB89">
              <w:rPr>
                <w:rFonts w:ascii="Arial" w:hAnsi="Arial" w:eastAsia="Arial" w:cs="Arial"/>
                <w:sz w:val="24"/>
                <w:szCs w:val="24"/>
              </w:rPr>
              <w:t xml:space="preserve"> </w:t>
            </w:r>
          </w:p>
          <w:p w:rsidR="28044646" w:rsidP="28044646" w:rsidRDefault="28044646" w14:paraId="0590D0FD" w14:textId="15E76AA4">
            <w:pPr>
              <w:jc w:val="both"/>
              <w:rPr>
                <w:rFonts w:ascii="Arial" w:hAnsi="Arial" w:eastAsia="Arial" w:cs="Arial"/>
                <w:sz w:val="24"/>
                <w:szCs w:val="24"/>
              </w:rPr>
            </w:pPr>
          </w:p>
          <w:p w:rsidR="34E7FB89" w:rsidP="34E7FB89" w:rsidRDefault="34E7FB89" w14:paraId="01FE9955" w14:textId="37E43796">
            <w:pPr>
              <w:jc w:val="both"/>
              <w:rPr>
                <w:rFonts w:ascii="Arial" w:hAnsi="Arial" w:eastAsia="Arial" w:cs="Arial"/>
                <w:sz w:val="24"/>
                <w:szCs w:val="24"/>
              </w:rPr>
            </w:pPr>
            <w:r w:rsidRPr="34E7FB89">
              <w:rPr>
                <w:rFonts w:ascii="Arial" w:hAnsi="Arial" w:eastAsia="Arial" w:cs="Arial"/>
                <w:sz w:val="24"/>
                <w:szCs w:val="24"/>
              </w:rPr>
              <w:t>A/I</w:t>
            </w:r>
          </w:p>
          <w:p w:rsidR="00732BC5" w:rsidP="34E7FB89" w:rsidRDefault="00732BC5" w14:paraId="7DB09A44" w14:textId="77777777">
            <w:pPr>
              <w:jc w:val="both"/>
              <w:rPr>
                <w:rFonts w:ascii="Arial" w:hAnsi="Arial" w:eastAsia="Arial" w:cs="Arial"/>
                <w:sz w:val="24"/>
                <w:szCs w:val="24"/>
              </w:rPr>
            </w:pPr>
          </w:p>
          <w:p w:rsidR="34E7FB89" w:rsidP="34E7FB89" w:rsidRDefault="34E7FB89" w14:paraId="64D3FFA8" w14:textId="56044AA6">
            <w:pPr>
              <w:jc w:val="both"/>
              <w:rPr>
                <w:rFonts w:ascii="Arial" w:hAnsi="Arial" w:eastAsia="Arial" w:cs="Arial"/>
                <w:sz w:val="24"/>
                <w:szCs w:val="24"/>
              </w:rPr>
            </w:pPr>
            <w:r w:rsidRPr="34E7FB89">
              <w:rPr>
                <w:rFonts w:ascii="Arial" w:hAnsi="Arial" w:eastAsia="Arial" w:cs="Arial"/>
                <w:sz w:val="24"/>
                <w:szCs w:val="24"/>
              </w:rPr>
              <w:t>A/I</w:t>
            </w:r>
          </w:p>
          <w:p w:rsidR="34E7FB89" w:rsidP="34E7FB89" w:rsidRDefault="34E7FB89" w14:paraId="7C164129" w14:textId="11E391DF">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1D31AC2B" w14:textId="7A2C755F">
            <w:pPr>
              <w:jc w:val="both"/>
              <w:rPr>
                <w:rFonts w:ascii="Arial" w:hAnsi="Arial" w:eastAsia="Arial" w:cs="Arial"/>
                <w:sz w:val="24"/>
                <w:szCs w:val="24"/>
              </w:rPr>
            </w:pPr>
            <w:r w:rsidRPr="34E7FB89">
              <w:rPr>
                <w:rFonts w:ascii="Arial" w:hAnsi="Arial" w:eastAsia="Arial" w:cs="Arial"/>
                <w:sz w:val="24"/>
                <w:szCs w:val="24"/>
              </w:rPr>
              <w:t>I</w:t>
            </w:r>
          </w:p>
          <w:p w:rsidR="34E7FB89" w:rsidP="34E7FB89" w:rsidRDefault="34E7FB89" w14:paraId="1327BB0A" w14:textId="4FC7BC6E">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4C10ADB8" w14:textId="63D0E088">
            <w:pPr>
              <w:jc w:val="both"/>
              <w:rPr>
                <w:rFonts w:ascii="Arial" w:hAnsi="Arial" w:eastAsia="Arial" w:cs="Arial"/>
                <w:sz w:val="24"/>
                <w:szCs w:val="24"/>
              </w:rPr>
            </w:pPr>
            <w:r w:rsidRPr="28044646" w:rsidR="34E7FB89">
              <w:rPr>
                <w:rFonts w:ascii="Arial" w:hAnsi="Arial" w:eastAsia="Arial" w:cs="Arial"/>
                <w:sz w:val="24"/>
                <w:szCs w:val="24"/>
              </w:rPr>
              <w:t xml:space="preserve"> </w:t>
            </w:r>
          </w:p>
          <w:p w:rsidR="28044646" w:rsidP="28044646" w:rsidRDefault="28044646" w14:paraId="567B9F72" w14:textId="4E235F9D">
            <w:pPr>
              <w:jc w:val="both"/>
              <w:rPr>
                <w:rFonts w:ascii="Arial" w:hAnsi="Arial" w:eastAsia="Arial" w:cs="Arial"/>
                <w:sz w:val="24"/>
                <w:szCs w:val="24"/>
              </w:rPr>
            </w:pPr>
          </w:p>
          <w:p w:rsidR="34E7FB89" w:rsidP="34E7FB89" w:rsidRDefault="34E7FB89" w14:paraId="1B226DC7" w14:textId="65D6F93D">
            <w:pPr>
              <w:jc w:val="both"/>
              <w:rPr>
                <w:rFonts w:ascii="Arial" w:hAnsi="Arial" w:eastAsia="Arial" w:cs="Arial"/>
                <w:sz w:val="24"/>
                <w:szCs w:val="24"/>
              </w:rPr>
            </w:pPr>
            <w:r w:rsidRPr="34E7FB89">
              <w:rPr>
                <w:rFonts w:ascii="Arial" w:hAnsi="Arial" w:eastAsia="Arial" w:cs="Arial"/>
                <w:sz w:val="24"/>
                <w:szCs w:val="24"/>
              </w:rPr>
              <w:t>A/I</w:t>
            </w:r>
          </w:p>
          <w:p w:rsidR="34E7FB89" w:rsidP="34E7FB89" w:rsidRDefault="34E7FB89" w14:paraId="7B088D88" w14:textId="61F27BD0">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1F3B4B84" w14:textId="5A0FEED1">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7B5B136E" w14:textId="3E7D16F0">
            <w:pPr>
              <w:jc w:val="both"/>
              <w:rPr>
                <w:rFonts w:ascii="Arial" w:hAnsi="Arial" w:eastAsia="Arial" w:cs="Arial"/>
                <w:sz w:val="24"/>
                <w:szCs w:val="24"/>
              </w:rPr>
            </w:pPr>
            <w:r w:rsidRPr="28044646" w:rsidR="34E7FB89">
              <w:rPr>
                <w:rFonts w:ascii="Arial" w:hAnsi="Arial" w:eastAsia="Arial" w:cs="Arial"/>
                <w:sz w:val="24"/>
                <w:szCs w:val="24"/>
              </w:rPr>
              <w:t xml:space="preserve"> </w:t>
            </w:r>
            <w:r w:rsidRPr="28044646" w:rsidR="34E7FB89">
              <w:rPr>
                <w:rFonts w:ascii="Arial" w:hAnsi="Arial" w:eastAsia="Arial" w:cs="Arial"/>
                <w:sz w:val="24"/>
                <w:szCs w:val="24"/>
              </w:rPr>
              <w:t>A/I</w:t>
            </w:r>
          </w:p>
          <w:p w:rsidR="34E7FB89" w:rsidP="34E7FB89" w:rsidRDefault="34E7FB89" w14:paraId="30838F4B" w14:textId="31A8B1A4">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2814F37C" w14:textId="57A2E335">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48A393ED" w14:textId="1F70B3E7">
            <w:pPr>
              <w:jc w:val="both"/>
              <w:rPr>
                <w:rFonts w:ascii="Arial" w:hAnsi="Arial" w:eastAsia="Arial" w:cs="Arial"/>
                <w:sz w:val="24"/>
                <w:szCs w:val="24"/>
              </w:rPr>
            </w:pPr>
            <w:r w:rsidRPr="28044646" w:rsidR="34E7FB89">
              <w:rPr>
                <w:rFonts w:ascii="Arial" w:hAnsi="Arial" w:eastAsia="Arial" w:cs="Arial"/>
                <w:sz w:val="24"/>
                <w:szCs w:val="24"/>
              </w:rPr>
              <w:t xml:space="preserve"> </w:t>
            </w:r>
          </w:p>
          <w:p w:rsidR="28044646" w:rsidP="28044646" w:rsidRDefault="28044646" w14:paraId="6E821CD1" w14:textId="25CC9992">
            <w:pPr>
              <w:jc w:val="both"/>
              <w:rPr>
                <w:rFonts w:ascii="Arial" w:hAnsi="Arial" w:eastAsia="Arial" w:cs="Arial"/>
                <w:sz w:val="24"/>
                <w:szCs w:val="24"/>
              </w:rPr>
            </w:pPr>
          </w:p>
          <w:p w:rsidR="34E7FB89" w:rsidP="34E7FB89" w:rsidRDefault="34E7FB89" w14:paraId="7C42B6AB" w14:textId="5DD8B846">
            <w:pPr>
              <w:jc w:val="both"/>
              <w:rPr>
                <w:rFonts w:ascii="Arial" w:hAnsi="Arial" w:eastAsia="Arial" w:cs="Arial"/>
                <w:sz w:val="24"/>
                <w:szCs w:val="24"/>
              </w:rPr>
            </w:pPr>
            <w:r w:rsidRPr="34E7FB89">
              <w:rPr>
                <w:rFonts w:ascii="Arial" w:hAnsi="Arial" w:eastAsia="Arial" w:cs="Arial"/>
                <w:sz w:val="24"/>
                <w:szCs w:val="24"/>
              </w:rPr>
              <w:t>A</w:t>
            </w:r>
          </w:p>
        </w:tc>
      </w:tr>
      <w:tr w:rsidR="34E7FB89" w:rsidTr="28044646" w14:paraId="61D7122A" w14:textId="77777777">
        <w:trPr>
          <w:trHeight w:val="300"/>
        </w:trPr>
        <w:tc>
          <w:tcPr>
            <w:tcW w:w="4815" w:type="dxa"/>
            <w:tcBorders>
              <w:top w:val="single" w:color="auto" w:sz="8" w:space="0"/>
              <w:left w:val="single" w:color="auto" w:sz="8" w:space="0"/>
              <w:bottom w:val="single" w:color="auto" w:sz="8" w:space="0"/>
              <w:right w:val="single" w:color="auto" w:sz="8" w:space="0"/>
            </w:tcBorders>
            <w:tcMar>
              <w:left w:w="108" w:type="dxa"/>
              <w:right w:w="108" w:type="dxa"/>
            </w:tcMar>
          </w:tcPr>
          <w:p w:rsidR="34E7FB89" w:rsidP="34E7FB89" w:rsidRDefault="34E7FB89" w14:paraId="22B6B2EA" w14:textId="6B907C98">
            <w:pPr>
              <w:jc w:val="both"/>
              <w:rPr>
                <w:rFonts w:ascii="Arial" w:hAnsi="Arial" w:eastAsia="Arial" w:cs="Arial"/>
                <w:sz w:val="24"/>
                <w:szCs w:val="24"/>
                <w:u w:val="single"/>
              </w:rPr>
            </w:pPr>
            <w:r w:rsidRPr="34E7FB89">
              <w:rPr>
                <w:rFonts w:ascii="Arial" w:hAnsi="Arial" w:eastAsia="Arial" w:cs="Arial"/>
                <w:sz w:val="24"/>
                <w:szCs w:val="24"/>
                <w:u w:val="single"/>
              </w:rPr>
              <w:t>Personal Qualities</w:t>
            </w:r>
          </w:p>
          <w:p w:rsidR="34E7FB89" w:rsidP="34E7FB89" w:rsidRDefault="34E7FB89" w14:paraId="3F8E8ED1" w14:textId="2DEEF897">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36C924E2" w14:textId="6990631F">
            <w:pPr>
              <w:pStyle w:val="ListParagraph"/>
              <w:numPr>
                <w:ilvl w:val="0"/>
                <w:numId w:val="1"/>
              </w:numPr>
              <w:jc w:val="both"/>
              <w:rPr>
                <w:rFonts w:ascii="Arial" w:hAnsi="Arial" w:eastAsia="Arial" w:cs="Arial"/>
                <w:sz w:val="24"/>
                <w:szCs w:val="24"/>
              </w:rPr>
            </w:pPr>
            <w:r w:rsidRPr="34E7FB89">
              <w:rPr>
                <w:rFonts w:ascii="Arial" w:hAnsi="Arial" w:eastAsia="Arial" w:cs="Arial"/>
                <w:sz w:val="24"/>
                <w:szCs w:val="24"/>
              </w:rPr>
              <w:t>Positive, motivated and enthusiastic individual</w:t>
            </w:r>
          </w:p>
          <w:p w:rsidR="34E7FB89" w:rsidP="34E7FB89" w:rsidRDefault="34E7FB89" w14:paraId="7424446B" w14:textId="43087FEC">
            <w:pPr>
              <w:pStyle w:val="ListParagraph"/>
              <w:numPr>
                <w:ilvl w:val="0"/>
                <w:numId w:val="1"/>
              </w:numPr>
              <w:jc w:val="both"/>
              <w:rPr>
                <w:rFonts w:ascii="Arial" w:hAnsi="Arial" w:eastAsia="Arial" w:cs="Arial"/>
                <w:sz w:val="24"/>
                <w:szCs w:val="24"/>
              </w:rPr>
            </w:pPr>
            <w:r w:rsidRPr="34E7FB89">
              <w:rPr>
                <w:rFonts w:ascii="Arial" w:hAnsi="Arial" w:eastAsia="Arial" w:cs="Arial"/>
                <w:sz w:val="24"/>
                <w:szCs w:val="24"/>
              </w:rPr>
              <w:t>Flexible approach to work</w:t>
            </w:r>
          </w:p>
          <w:p w:rsidR="34E7FB89" w:rsidP="34E7FB89" w:rsidRDefault="34E7FB89" w14:paraId="7737D4A7" w14:textId="01F6FE7E">
            <w:pPr>
              <w:pStyle w:val="ListParagraph"/>
              <w:numPr>
                <w:ilvl w:val="0"/>
                <w:numId w:val="1"/>
              </w:numPr>
              <w:jc w:val="both"/>
              <w:rPr>
                <w:rFonts w:ascii="Arial" w:hAnsi="Arial" w:eastAsia="Arial" w:cs="Arial"/>
                <w:sz w:val="24"/>
                <w:szCs w:val="24"/>
              </w:rPr>
            </w:pPr>
            <w:r w:rsidRPr="34E7FB89">
              <w:rPr>
                <w:rFonts w:ascii="Arial" w:hAnsi="Arial" w:eastAsia="Arial" w:cs="Arial"/>
                <w:sz w:val="24"/>
                <w:szCs w:val="24"/>
              </w:rPr>
              <w:t>Strong values-led individual who is motivated by doing the right thing</w:t>
            </w:r>
          </w:p>
          <w:p w:rsidR="34E7FB89" w:rsidP="34E7FB89" w:rsidRDefault="34E7FB89" w14:paraId="0D6DC75D" w14:textId="234C3E2A">
            <w:pPr>
              <w:pStyle w:val="ListParagraph"/>
              <w:numPr>
                <w:ilvl w:val="0"/>
                <w:numId w:val="1"/>
              </w:numPr>
              <w:jc w:val="both"/>
              <w:rPr>
                <w:rFonts w:ascii="Arial" w:hAnsi="Arial" w:eastAsia="Arial" w:cs="Arial"/>
                <w:sz w:val="24"/>
                <w:szCs w:val="24"/>
              </w:rPr>
            </w:pPr>
            <w:r w:rsidRPr="34E7FB89">
              <w:rPr>
                <w:rFonts w:ascii="Arial" w:hAnsi="Arial" w:eastAsia="Arial" w:cs="Arial"/>
                <w:sz w:val="24"/>
                <w:szCs w:val="24"/>
              </w:rPr>
              <w:t>Be comfortable working under pressure</w:t>
            </w:r>
          </w:p>
          <w:p w:rsidR="34E7FB89" w:rsidP="34E7FB89" w:rsidRDefault="34E7FB89" w14:paraId="1DBA2432" w14:textId="51FB5E2B">
            <w:pPr>
              <w:pStyle w:val="ListParagraph"/>
              <w:numPr>
                <w:ilvl w:val="0"/>
                <w:numId w:val="1"/>
              </w:numPr>
              <w:jc w:val="both"/>
              <w:rPr>
                <w:rFonts w:ascii="Arial" w:hAnsi="Arial" w:eastAsia="Arial" w:cs="Arial"/>
                <w:sz w:val="24"/>
                <w:szCs w:val="24"/>
              </w:rPr>
            </w:pPr>
            <w:r w:rsidRPr="34E7FB89">
              <w:rPr>
                <w:rFonts w:ascii="Arial" w:hAnsi="Arial" w:eastAsia="Arial" w:cs="Arial"/>
                <w:sz w:val="24"/>
                <w:szCs w:val="24"/>
              </w:rPr>
              <w:t>Problem solver</w:t>
            </w:r>
          </w:p>
          <w:p w:rsidR="34E7FB89" w:rsidP="34E7FB89" w:rsidRDefault="34E7FB89" w14:paraId="1E25CEE4" w14:textId="1C7B685E">
            <w:pPr>
              <w:ind w:left="720"/>
              <w:jc w:val="both"/>
              <w:rPr>
                <w:rFonts w:ascii="Arial" w:hAnsi="Arial" w:eastAsia="Arial" w:cs="Arial"/>
                <w:sz w:val="24"/>
                <w:szCs w:val="24"/>
              </w:rPr>
            </w:pPr>
            <w:r w:rsidRPr="34E7FB89">
              <w:rPr>
                <w:rFonts w:ascii="Arial" w:hAnsi="Arial" w:eastAsia="Arial" w:cs="Arial"/>
                <w:sz w:val="24"/>
                <w:szCs w:val="24"/>
              </w:rPr>
              <w:t xml:space="preserve"> </w:t>
            </w:r>
          </w:p>
        </w:tc>
        <w:tc>
          <w:tcPr>
            <w:tcW w:w="2535" w:type="dxa"/>
            <w:tcBorders>
              <w:top w:val="single" w:color="auto" w:sz="8" w:space="0"/>
              <w:left w:val="single" w:color="auto" w:sz="8" w:space="0"/>
              <w:bottom w:val="single" w:color="auto" w:sz="8" w:space="0"/>
              <w:right w:val="single" w:color="auto" w:sz="8" w:space="0"/>
            </w:tcBorders>
            <w:tcMar>
              <w:left w:w="108" w:type="dxa"/>
              <w:right w:w="108" w:type="dxa"/>
            </w:tcMar>
          </w:tcPr>
          <w:p w:rsidR="34E7FB89" w:rsidP="34E7FB89" w:rsidRDefault="34E7FB89" w14:paraId="21CB62D5" w14:textId="5674DDDE">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4E68446F" w14:textId="074090A5">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0276DCED" w14:textId="7473DCDB">
            <w:pPr>
              <w:jc w:val="both"/>
              <w:rPr>
                <w:rFonts w:ascii="Arial" w:hAnsi="Arial" w:eastAsia="Arial" w:cs="Arial"/>
                <w:sz w:val="24"/>
                <w:szCs w:val="24"/>
              </w:rPr>
            </w:pPr>
            <w:r w:rsidRPr="34E7FB89">
              <w:rPr>
                <w:rFonts w:ascii="Arial" w:hAnsi="Arial" w:eastAsia="Arial" w:cs="Arial"/>
                <w:sz w:val="24"/>
                <w:szCs w:val="24"/>
              </w:rPr>
              <w:t>E</w:t>
            </w:r>
          </w:p>
          <w:p w:rsidR="00732BC5" w:rsidP="34E7FB89" w:rsidRDefault="00732BC5" w14:paraId="1BECB5D2" w14:textId="45268971">
            <w:pPr>
              <w:jc w:val="both"/>
              <w:rPr>
                <w:rFonts w:ascii="Arial" w:hAnsi="Arial" w:eastAsia="Arial" w:cs="Arial"/>
                <w:sz w:val="24"/>
                <w:szCs w:val="24"/>
              </w:rPr>
            </w:pPr>
          </w:p>
          <w:p w:rsidR="34E7FB89" w:rsidP="34E7FB89" w:rsidRDefault="34E7FB89" w14:paraId="1CA4D1DD" w14:textId="218A0C00">
            <w:pPr>
              <w:jc w:val="both"/>
              <w:rPr>
                <w:rFonts w:ascii="Arial" w:hAnsi="Arial" w:eastAsia="Arial" w:cs="Arial"/>
                <w:sz w:val="24"/>
                <w:szCs w:val="24"/>
              </w:rPr>
            </w:pPr>
            <w:r w:rsidRPr="28044646" w:rsidR="34E7FB89">
              <w:rPr>
                <w:rFonts w:ascii="Arial" w:hAnsi="Arial" w:eastAsia="Arial" w:cs="Arial"/>
                <w:sz w:val="24"/>
                <w:szCs w:val="24"/>
              </w:rPr>
              <w:t>E</w:t>
            </w:r>
          </w:p>
          <w:p w:rsidR="28044646" w:rsidP="28044646" w:rsidRDefault="28044646" w14:paraId="40718982" w14:textId="7CC101AD">
            <w:pPr>
              <w:jc w:val="both"/>
              <w:rPr>
                <w:rFonts w:ascii="Arial" w:hAnsi="Arial" w:eastAsia="Arial" w:cs="Arial"/>
                <w:sz w:val="24"/>
                <w:szCs w:val="24"/>
              </w:rPr>
            </w:pPr>
          </w:p>
          <w:p w:rsidR="34E7FB89" w:rsidP="34E7FB89" w:rsidRDefault="34E7FB89" w14:paraId="2F57BDFD" w14:textId="12BED2D4">
            <w:pPr>
              <w:jc w:val="both"/>
              <w:rPr>
                <w:rFonts w:ascii="Arial" w:hAnsi="Arial" w:eastAsia="Arial" w:cs="Arial"/>
                <w:sz w:val="24"/>
                <w:szCs w:val="24"/>
              </w:rPr>
            </w:pPr>
            <w:r w:rsidRPr="34E7FB89">
              <w:rPr>
                <w:rFonts w:ascii="Arial" w:hAnsi="Arial" w:eastAsia="Arial" w:cs="Arial"/>
                <w:sz w:val="24"/>
                <w:szCs w:val="24"/>
              </w:rPr>
              <w:t>E</w:t>
            </w:r>
          </w:p>
          <w:p w:rsidR="34E7FB89" w:rsidP="34E7FB89" w:rsidRDefault="34E7FB89" w14:paraId="682FE22A" w14:textId="6FDE8901">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07C2B200" w14:textId="647F84D3">
            <w:pPr>
              <w:jc w:val="both"/>
              <w:rPr>
                <w:rFonts w:ascii="Arial" w:hAnsi="Arial" w:eastAsia="Arial" w:cs="Arial"/>
                <w:sz w:val="24"/>
                <w:szCs w:val="24"/>
              </w:rPr>
            </w:pPr>
            <w:r w:rsidRPr="28044646" w:rsidR="34E7FB89">
              <w:rPr>
                <w:rFonts w:ascii="Arial" w:hAnsi="Arial" w:eastAsia="Arial" w:cs="Arial"/>
                <w:sz w:val="24"/>
                <w:szCs w:val="24"/>
              </w:rPr>
              <w:t>E</w:t>
            </w:r>
          </w:p>
          <w:p w:rsidR="34E7FB89" w:rsidP="34E7FB89" w:rsidRDefault="34E7FB89" w14:paraId="63F78C1C" w14:textId="72737CCE">
            <w:pPr>
              <w:jc w:val="both"/>
              <w:rPr>
                <w:rFonts w:ascii="Arial" w:hAnsi="Arial" w:eastAsia="Arial" w:cs="Arial"/>
                <w:sz w:val="24"/>
                <w:szCs w:val="24"/>
              </w:rPr>
            </w:pPr>
            <w:r w:rsidRPr="34E7FB89">
              <w:rPr>
                <w:rFonts w:ascii="Arial" w:hAnsi="Arial" w:eastAsia="Arial" w:cs="Arial"/>
                <w:sz w:val="24"/>
                <w:szCs w:val="24"/>
              </w:rPr>
              <w:t>E</w:t>
            </w:r>
          </w:p>
        </w:tc>
        <w:tc>
          <w:tcPr>
            <w:tcW w:w="1665" w:type="dxa"/>
            <w:tcBorders>
              <w:top w:val="single" w:color="auto" w:sz="8" w:space="0"/>
              <w:left w:val="single" w:color="auto" w:sz="8" w:space="0"/>
              <w:bottom w:val="single" w:color="auto" w:sz="8" w:space="0"/>
              <w:right w:val="single" w:color="auto" w:sz="8" w:space="0"/>
            </w:tcBorders>
            <w:tcMar>
              <w:left w:w="108" w:type="dxa"/>
              <w:right w:w="108" w:type="dxa"/>
            </w:tcMar>
          </w:tcPr>
          <w:p w:rsidR="34E7FB89" w:rsidP="34E7FB89" w:rsidRDefault="34E7FB89" w14:paraId="4B7420B7" w14:textId="7E81C7D3">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6B04874C" w14:textId="0883E6B9">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164C65DB" w14:textId="4762C981">
            <w:pPr>
              <w:jc w:val="both"/>
              <w:rPr>
                <w:rFonts w:ascii="Arial" w:hAnsi="Arial" w:eastAsia="Arial" w:cs="Arial"/>
                <w:sz w:val="24"/>
                <w:szCs w:val="24"/>
              </w:rPr>
            </w:pPr>
            <w:r w:rsidRPr="34E7FB89">
              <w:rPr>
                <w:rFonts w:ascii="Arial" w:hAnsi="Arial" w:eastAsia="Arial" w:cs="Arial"/>
                <w:sz w:val="24"/>
                <w:szCs w:val="24"/>
              </w:rPr>
              <w:t>I</w:t>
            </w:r>
          </w:p>
          <w:p w:rsidR="00732BC5" w:rsidP="34E7FB89" w:rsidRDefault="00732BC5" w14:paraId="0C437291" w14:textId="77777777">
            <w:pPr>
              <w:jc w:val="both"/>
              <w:rPr>
                <w:rFonts w:ascii="Arial" w:hAnsi="Arial" w:eastAsia="Arial" w:cs="Arial"/>
                <w:sz w:val="24"/>
                <w:szCs w:val="24"/>
              </w:rPr>
            </w:pPr>
          </w:p>
          <w:p w:rsidR="34E7FB89" w:rsidP="34E7FB89" w:rsidRDefault="34E7FB89" w14:paraId="50A0B6F5" w14:textId="1CB5F9F8">
            <w:pPr>
              <w:jc w:val="both"/>
              <w:rPr>
                <w:rFonts w:ascii="Arial" w:hAnsi="Arial" w:eastAsia="Arial" w:cs="Arial"/>
                <w:sz w:val="24"/>
                <w:szCs w:val="24"/>
              </w:rPr>
            </w:pPr>
            <w:r w:rsidRPr="28044646" w:rsidR="34E7FB89">
              <w:rPr>
                <w:rFonts w:ascii="Arial" w:hAnsi="Arial" w:eastAsia="Arial" w:cs="Arial"/>
                <w:sz w:val="24"/>
                <w:szCs w:val="24"/>
              </w:rPr>
              <w:t>I</w:t>
            </w:r>
          </w:p>
          <w:p w:rsidR="28044646" w:rsidP="28044646" w:rsidRDefault="28044646" w14:paraId="74E7781D" w14:textId="65032FB7">
            <w:pPr>
              <w:jc w:val="both"/>
              <w:rPr>
                <w:rFonts w:ascii="Arial" w:hAnsi="Arial" w:eastAsia="Arial" w:cs="Arial"/>
                <w:sz w:val="24"/>
                <w:szCs w:val="24"/>
              </w:rPr>
            </w:pPr>
          </w:p>
          <w:p w:rsidR="34E7FB89" w:rsidP="34E7FB89" w:rsidRDefault="34E7FB89" w14:paraId="35E6B3C5" w14:textId="353452C3">
            <w:pPr>
              <w:jc w:val="both"/>
              <w:rPr>
                <w:rFonts w:ascii="Arial" w:hAnsi="Arial" w:eastAsia="Arial" w:cs="Arial"/>
                <w:sz w:val="24"/>
                <w:szCs w:val="24"/>
              </w:rPr>
            </w:pPr>
            <w:r w:rsidRPr="34E7FB89">
              <w:rPr>
                <w:rFonts w:ascii="Arial" w:hAnsi="Arial" w:eastAsia="Arial" w:cs="Arial"/>
                <w:sz w:val="24"/>
                <w:szCs w:val="24"/>
              </w:rPr>
              <w:t>I</w:t>
            </w:r>
          </w:p>
          <w:p w:rsidR="34E7FB89" w:rsidP="34E7FB89" w:rsidRDefault="34E7FB89" w14:paraId="49F63699" w14:textId="5511D674">
            <w:pPr>
              <w:jc w:val="both"/>
              <w:rPr>
                <w:rFonts w:ascii="Arial" w:hAnsi="Arial" w:eastAsia="Arial" w:cs="Arial"/>
                <w:sz w:val="24"/>
                <w:szCs w:val="24"/>
              </w:rPr>
            </w:pPr>
            <w:r w:rsidRPr="34E7FB89">
              <w:rPr>
                <w:rFonts w:ascii="Arial" w:hAnsi="Arial" w:eastAsia="Arial" w:cs="Arial"/>
                <w:sz w:val="24"/>
                <w:szCs w:val="24"/>
              </w:rPr>
              <w:t xml:space="preserve"> </w:t>
            </w:r>
          </w:p>
          <w:p w:rsidR="34E7FB89" w:rsidP="34E7FB89" w:rsidRDefault="34E7FB89" w14:paraId="3DF176F9" w14:textId="6CFFFFF1">
            <w:pPr>
              <w:jc w:val="both"/>
              <w:rPr>
                <w:rFonts w:ascii="Arial" w:hAnsi="Arial" w:eastAsia="Arial" w:cs="Arial"/>
                <w:sz w:val="24"/>
                <w:szCs w:val="24"/>
              </w:rPr>
            </w:pPr>
            <w:r w:rsidRPr="34E7FB89">
              <w:rPr>
                <w:rFonts w:ascii="Arial" w:hAnsi="Arial" w:eastAsia="Arial" w:cs="Arial"/>
                <w:sz w:val="24"/>
                <w:szCs w:val="24"/>
              </w:rPr>
              <w:t>I</w:t>
            </w:r>
          </w:p>
          <w:p w:rsidR="34E7FB89" w:rsidP="28044646" w:rsidRDefault="34E7FB89" w14:paraId="3A4AC323" w14:textId="6F988356">
            <w:pPr>
              <w:pStyle w:val="Normal"/>
              <w:jc w:val="both"/>
              <w:rPr>
                <w:rFonts w:ascii="Arial" w:hAnsi="Arial" w:eastAsia="Arial" w:cs="Arial"/>
                <w:sz w:val="24"/>
                <w:szCs w:val="24"/>
              </w:rPr>
            </w:pPr>
            <w:r w:rsidRPr="28044646" w:rsidR="223F13FD">
              <w:rPr>
                <w:rFonts w:ascii="Arial" w:hAnsi="Arial" w:eastAsia="Arial" w:cs="Arial"/>
                <w:sz w:val="24"/>
                <w:szCs w:val="24"/>
              </w:rPr>
              <w:t>I</w:t>
            </w:r>
          </w:p>
        </w:tc>
      </w:tr>
    </w:tbl>
    <w:p w:rsidRPr="002B7A2E" w:rsidR="0057485D" w:rsidP="34E7FB89" w:rsidRDefault="0057485D" w14:paraId="5E39B07D" w14:textId="45308D46">
      <w:pPr>
        <w:spacing w:line="257" w:lineRule="auto"/>
        <w:jc w:val="both"/>
        <w:rPr>
          <w:rFonts w:ascii="Arial" w:hAnsi="Arial" w:eastAsia="Arial" w:cs="Arial"/>
          <w:b/>
          <w:bCs/>
          <w:sz w:val="24"/>
          <w:szCs w:val="24"/>
        </w:rPr>
      </w:pPr>
    </w:p>
    <w:p w:rsidRPr="002B7A2E" w:rsidR="0057485D" w:rsidP="34E7FB89" w:rsidRDefault="0057485D" w14:paraId="45FB0818" w14:textId="15D2BED7">
      <w:pPr>
        <w:jc w:val="both"/>
        <w:rPr>
          <w:rFonts w:ascii="Arial" w:hAnsi="Arial" w:eastAsia="Arial" w:cs="Arial"/>
          <w:sz w:val="24"/>
          <w:szCs w:val="24"/>
        </w:rPr>
      </w:pPr>
    </w:p>
    <w:sectPr w:rsidRPr="002B7A2E" w:rsidR="0057485D">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923" w:rsidP="00311923" w:rsidRDefault="00311923" w14:paraId="41353964" w14:textId="77777777">
      <w:r>
        <w:separator/>
      </w:r>
    </w:p>
  </w:endnote>
  <w:endnote w:type="continuationSeparator" w:id="0">
    <w:p w:rsidR="00311923" w:rsidP="00311923" w:rsidRDefault="00311923" w14:paraId="29069F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923" w:rsidRDefault="00311923" w14:paraId="4793B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923" w:rsidRDefault="00311923" w14:paraId="684CF00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923" w:rsidRDefault="00311923" w14:paraId="1940C9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923" w:rsidP="00311923" w:rsidRDefault="00311923" w14:paraId="41ACCFD1" w14:textId="77777777">
      <w:r>
        <w:separator/>
      </w:r>
    </w:p>
  </w:footnote>
  <w:footnote w:type="continuationSeparator" w:id="0">
    <w:p w:rsidR="00311923" w:rsidP="00311923" w:rsidRDefault="00311923" w14:paraId="033B55E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923" w:rsidRDefault="00311923" w14:paraId="5E6B91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311923" w:rsidRDefault="00311923" w14:paraId="33003257" w14:textId="73F72BA8">
    <w:pPr>
      <w:pStyle w:val="Header"/>
    </w:pPr>
    <w:r w:rsidRPr="004D0A1B">
      <w:rPr>
        <w:b/>
        <w:noProof/>
        <w:sz w:val="32"/>
        <w:szCs w:val="32"/>
        <w:lang w:eastAsia="en-GB"/>
      </w:rPr>
      <w:drawing>
        <wp:anchor distT="0" distB="0" distL="114300" distR="114300" simplePos="0" relativeHeight="251659264" behindDoc="0" locked="0" layoutInCell="1" allowOverlap="1" wp14:anchorId="6C52D29A" wp14:editId="38549389">
          <wp:simplePos x="0" y="0"/>
          <wp:positionH relativeFrom="column">
            <wp:posOffset>5019675</wp:posOffset>
          </wp:positionH>
          <wp:positionV relativeFrom="paragraph">
            <wp:posOffset>-448310</wp:posOffset>
          </wp:positionV>
          <wp:extent cx="1362075" cy="1081715"/>
          <wp:effectExtent l="0" t="0" r="0" b="4445"/>
          <wp:wrapNone/>
          <wp:docPr id="1" name="Picture 1" descr="Description: C:\Users\nan.miller\AppData\Local\Microsoft\Windows\Temporary Internet Files\Content.Outlook\9C1IJP6Y\2_Ayrshire_Hospice_Straplin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an.miller\AppData\Local\Microsoft\Windows\Temporary Internet Files\Content.Outlook\9C1IJP6Y\2_Ayrshire_Hospice_Strapline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081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923" w:rsidRDefault="00311923" w14:paraId="21C465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3307"/>
    <w:multiLevelType w:val="hybridMultilevel"/>
    <w:tmpl w:val="0E3A09DA"/>
    <w:lvl w:ilvl="0" w:tplc="4556470C">
      <w:start w:val="1"/>
      <w:numFmt w:val="bullet"/>
      <w:lvlText w:val="·"/>
      <w:lvlJc w:val="left"/>
      <w:pPr>
        <w:ind w:left="720" w:hanging="360"/>
      </w:pPr>
      <w:rPr>
        <w:rFonts w:hint="default" w:ascii="Symbol" w:hAnsi="Symbol"/>
      </w:rPr>
    </w:lvl>
    <w:lvl w:ilvl="1" w:tplc="1752E5FA">
      <w:start w:val="1"/>
      <w:numFmt w:val="bullet"/>
      <w:lvlText w:val="o"/>
      <w:lvlJc w:val="left"/>
      <w:pPr>
        <w:ind w:left="1440" w:hanging="360"/>
      </w:pPr>
      <w:rPr>
        <w:rFonts w:hint="default" w:ascii="Courier New" w:hAnsi="Courier New"/>
      </w:rPr>
    </w:lvl>
    <w:lvl w:ilvl="2" w:tplc="252A44AA">
      <w:start w:val="1"/>
      <w:numFmt w:val="bullet"/>
      <w:lvlText w:val=""/>
      <w:lvlJc w:val="left"/>
      <w:pPr>
        <w:ind w:left="2160" w:hanging="360"/>
      </w:pPr>
      <w:rPr>
        <w:rFonts w:hint="default" w:ascii="Wingdings" w:hAnsi="Wingdings"/>
      </w:rPr>
    </w:lvl>
    <w:lvl w:ilvl="3" w:tplc="79BA44FE">
      <w:start w:val="1"/>
      <w:numFmt w:val="bullet"/>
      <w:lvlText w:val=""/>
      <w:lvlJc w:val="left"/>
      <w:pPr>
        <w:ind w:left="2880" w:hanging="360"/>
      </w:pPr>
      <w:rPr>
        <w:rFonts w:hint="default" w:ascii="Symbol" w:hAnsi="Symbol"/>
      </w:rPr>
    </w:lvl>
    <w:lvl w:ilvl="4" w:tplc="3CBC4690">
      <w:start w:val="1"/>
      <w:numFmt w:val="bullet"/>
      <w:lvlText w:val="o"/>
      <w:lvlJc w:val="left"/>
      <w:pPr>
        <w:ind w:left="3600" w:hanging="360"/>
      </w:pPr>
      <w:rPr>
        <w:rFonts w:hint="default" w:ascii="Courier New" w:hAnsi="Courier New"/>
      </w:rPr>
    </w:lvl>
    <w:lvl w:ilvl="5" w:tplc="78DAD242">
      <w:start w:val="1"/>
      <w:numFmt w:val="bullet"/>
      <w:lvlText w:val=""/>
      <w:lvlJc w:val="left"/>
      <w:pPr>
        <w:ind w:left="4320" w:hanging="360"/>
      </w:pPr>
      <w:rPr>
        <w:rFonts w:hint="default" w:ascii="Wingdings" w:hAnsi="Wingdings"/>
      </w:rPr>
    </w:lvl>
    <w:lvl w:ilvl="6" w:tplc="E894F68A">
      <w:start w:val="1"/>
      <w:numFmt w:val="bullet"/>
      <w:lvlText w:val=""/>
      <w:lvlJc w:val="left"/>
      <w:pPr>
        <w:ind w:left="5040" w:hanging="360"/>
      </w:pPr>
      <w:rPr>
        <w:rFonts w:hint="default" w:ascii="Symbol" w:hAnsi="Symbol"/>
      </w:rPr>
    </w:lvl>
    <w:lvl w:ilvl="7" w:tplc="D618EAB0">
      <w:start w:val="1"/>
      <w:numFmt w:val="bullet"/>
      <w:lvlText w:val="o"/>
      <w:lvlJc w:val="left"/>
      <w:pPr>
        <w:ind w:left="5760" w:hanging="360"/>
      </w:pPr>
      <w:rPr>
        <w:rFonts w:hint="default" w:ascii="Courier New" w:hAnsi="Courier New"/>
      </w:rPr>
    </w:lvl>
    <w:lvl w:ilvl="8" w:tplc="2336367A">
      <w:start w:val="1"/>
      <w:numFmt w:val="bullet"/>
      <w:lvlText w:val=""/>
      <w:lvlJc w:val="left"/>
      <w:pPr>
        <w:ind w:left="6480" w:hanging="360"/>
      </w:pPr>
      <w:rPr>
        <w:rFonts w:hint="default" w:ascii="Wingdings" w:hAnsi="Wingdings"/>
      </w:rPr>
    </w:lvl>
  </w:abstractNum>
  <w:abstractNum w:abstractNumId="1" w15:restartNumberingAfterBreak="0">
    <w:nsid w:val="06965636"/>
    <w:multiLevelType w:val="multilevel"/>
    <w:tmpl w:val="387A0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141E77A"/>
    <w:multiLevelType w:val="hybridMultilevel"/>
    <w:tmpl w:val="8A06B436"/>
    <w:lvl w:ilvl="0" w:tplc="F6CC7F2A">
      <w:start w:val="1"/>
      <w:numFmt w:val="bullet"/>
      <w:lvlText w:val="·"/>
      <w:lvlJc w:val="left"/>
      <w:pPr>
        <w:ind w:left="720" w:hanging="360"/>
      </w:pPr>
      <w:rPr>
        <w:rFonts w:hint="default" w:ascii="Symbol" w:hAnsi="Symbol"/>
      </w:rPr>
    </w:lvl>
    <w:lvl w:ilvl="1" w:tplc="F0022444">
      <w:start w:val="1"/>
      <w:numFmt w:val="bullet"/>
      <w:lvlText w:val="o"/>
      <w:lvlJc w:val="left"/>
      <w:pPr>
        <w:ind w:left="1440" w:hanging="360"/>
      </w:pPr>
      <w:rPr>
        <w:rFonts w:hint="default" w:ascii="Courier New" w:hAnsi="Courier New"/>
      </w:rPr>
    </w:lvl>
    <w:lvl w:ilvl="2" w:tplc="A1084038">
      <w:start w:val="1"/>
      <w:numFmt w:val="bullet"/>
      <w:lvlText w:val=""/>
      <w:lvlJc w:val="left"/>
      <w:pPr>
        <w:ind w:left="2160" w:hanging="360"/>
      </w:pPr>
      <w:rPr>
        <w:rFonts w:hint="default" w:ascii="Wingdings" w:hAnsi="Wingdings"/>
      </w:rPr>
    </w:lvl>
    <w:lvl w:ilvl="3" w:tplc="F0907AB4">
      <w:start w:val="1"/>
      <w:numFmt w:val="bullet"/>
      <w:lvlText w:val=""/>
      <w:lvlJc w:val="left"/>
      <w:pPr>
        <w:ind w:left="2880" w:hanging="360"/>
      </w:pPr>
      <w:rPr>
        <w:rFonts w:hint="default" w:ascii="Symbol" w:hAnsi="Symbol"/>
      </w:rPr>
    </w:lvl>
    <w:lvl w:ilvl="4" w:tplc="DC542220">
      <w:start w:val="1"/>
      <w:numFmt w:val="bullet"/>
      <w:lvlText w:val="o"/>
      <w:lvlJc w:val="left"/>
      <w:pPr>
        <w:ind w:left="3600" w:hanging="360"/>
      </w:pPr>
      <w:rPr>
        <w:rFonts w:hint="default" w:ascii="Courier New" w:hAnsi="Courier New"/>
      </w:rPr>
    </w:lvl>
    <w:lvl w:ilvl="5" w:tplc="89201EFA">
      <w:start w:val="1"/>
      <w:numFmt w:val="bullet"/>
      <w:lvlText w:val=""/>
      <w:lvlJc w:val="left"/>
      <w:pPr>
        <w:ind w:left="4320" w:hanging="360"/>
      </w:pPr>
      <w:rPr>
        <w:rFonts w:hint="default" w:ascii="Wingdings" w:hAnsi="Wingdings"/>
      </w:rPr>
    </w:lvl>
    <w:lvl w:ilvl="6" w:tplc="D592BCD4">
      <w:start w:val="1"/>
      <w:numFmt w:val="bullet"/>
      <w:lvlText w:val=""/>
      <w:lvlJc w:val="left"/>
      <w:pPr>
        <w:ind w:left="5040" w:hanging="360"/>
      </w:pPr>
      <w:rPr>
        <w:rFonts w:hint="default" w:ascii="Symbol" w:hAnsi="Symbol"/>
      </w:rPr>
    </w:lvl>
    <w:lvl w:ilvl="7" w:tplc="AECE80FA">
      <w:start w:val="1"/>
      <w:numFmt w:val="bullet"/>
      <w:lvlText w:val="o"/>
      <w:lvlJc w:val="left"/>
      <w:pPr>
        <w:ind w:left="5760" w:hanging="360"/>
      </w:pPr>
      <w:rPr>
        <w:rFonts w:hint="default" w:ascii="Courier New" w:hAnsi="Courier New"/>
      </w:rPr>
    </w:lvl>
    <w:lvl w:ilvl="8" w:tplc="9F0402AE">
      <w:start w:val="1"/>
      <w:numFmt w:val="bullet"/>
      <w:lvlText w:val=""/>
      <w:lvlJc w:val="left"/>
      <w:pPr>
        <w:ind w:left="6480" w:hanging="360"/>
      </w:pPr>
      <w:rPr>
        <w:rFonts w:hint="default" w:ascii="Wingdings" w:hAnsi="Wingdings"/>
      </w:rPr>
    </w:lvl>
  </w:abstractNum>
  <w:abstractNum w:abstractNumId="3" w15:restartNumberingAfterBreak="0">
    <w:nsid w:val="285ADD6D"/>
    <w:multiLevelType w:val="hybridMultilevel"/>
    <w:tmpl w:val="79065A48"/>
    <w:lvl w:ilvl="0" w:tplc="E5D0D970">
      <w:start w:val="1"/>
      <w:numFmt w:val="bullet"/>
      <w:lvlText w:val="·"/>
      <w:lvlJc w:val="left"/>
      <w:pPr>
        <w:ind w:left="720" w:hanging="360"/>
      </w:pPr>
      <w:rPr>
        <w:rFonts w:hint="default" w:ascii="Symbol" w:hAnsi="Symbol"/>
      </w:rPr>
    </w:lvl>
    <w:lvl w:ilvl="1" w:tplc="37B80320">
      <w:start w:val="1"/>
      <w:numFmt w:val="bullet"/>
      <w:lvlText w:val="o"/>
      <w:lvlJc w:val="left"/>
      <w:pPr>
        <w:ind w:left="1440" w:hanging="360"/>
      </w:pPr>
      <w:rPr>
        <w:rFonts w:hint="default" w:ascii="Courier New" w:hAnsi="Courier New"/>
      </w:rPr>
    </w:lvl>
    <w:lvl w:ilvl="2" w:tplc="512C5F0E">
      <w:start w:val="1"/>
      <w:numFmt w:val="bullet"/>
      <w:lvlText w:val=""/>
      <w:lvlJc w:val="left"/>
      <w:pPr>
        <w:ind w:left="2160" w:hanging="360"/>
      </w:pPr>
      <w:rPr>
        <w:rFonts w:hint="default" w:ascii="Wingdings" w:hAnsi="Wingdings"/>
      </w:rPr>
    </w:lvl>
    <w:lvl w:ilvl="3" w:tplc="3AB6CD6E">
      <w:start w:val="1"/>
      <w:numFmt w:val="bullet"/>
      <w:lvlText w:val=""/>
      <w:lvlJc w:val="left"/>
      <w:pPr>
        <w:ind w:left="2880" w:hanging="360"/>
      </w:pPr>
      <w:rPr>
        <w:rFonts w:hint="default" w:ascii="Symbol" w:hAnsi="Symbol"/>
      </w:rPr>
    </w:lvl>
    <w:lvl w:ilvl="4" w:tplc="7A9E641C">
      <w:start w:val="1"/>
      <w:numFmt w:val="bullet"/>
      <w:lvlText w:val="o"/>
      <w:lvlJc w:val="left"/>
      <w:pPr>
        <w:ind w:left="3600" w:hanging="360"/>
      </w:pPr>
      <w:rPr>
        <w:rFonts w:hint="default" w:ascii="Courier New" w:hAnsi="Courier New"/>
      </w:rPr>
    </w:lvl>
    <w:lvl w:ilvl="5" w:tplc="047EA4D2">
      <w:start w:val="1"/>
      <w:numFmt w:val="bullet"/>
      <w:lvlText w:val=""/>
      <w:lvlJc w:val="left"/>
      <w:pPr>
        <w:ind w:left="4320" w:hanging="360"/>
      </w:pPr>
      <w:rPr>
        <w:rFonts w:hint="default" w:ascii="Wingdings" w:hAnsi="Wingdings"/>
      </w:rPr>
    </w:lvl>
    <w:lvl w:ilvl="6" w:tplc="782A4D26">
      <w:start w:val="1"/>
      <w:numFmt w:val="bullet"/>
      <w:lvlText w:val=""/>
      <w:lvlJc w:val="left"/>
      <w:pPr>
        <w:ind w:left="5040" w:hanging="360"/>
      </w:pPr>
      <w:rPr>
        <w:rFonts w:hint="default" w:ascii="Symbol" w:hAnsi="Symbol"/>
      </w:rPr>
    </w:lvl>
    <w:lvl w:ilvl="7" w:tplc="2E8899BC">
      <w:start w:val="1"/>
      <w:numFmt w:val="bullet"/>
      <w:lvlText w:val="o"/>
      <w:lvlJc w:val="left"/>
      <w:pPr>
        <w:ind w:left="5760" w:hanging="360"/>
      </w:pPr>
      <w:rPr>
        <w:rFonts w:hint="default" w:ascii="Courier New" w:hAnsi="Courier New"/>
      </w:rPr>
    </w:lvl>
    <w:lvl w:ilvl="8" w:tplc="33849640">
      <w:start w:val="1"/>
      <w:numFmt w:val="bullet"/>
      <w:lvlText w:val=""/>
      <w:lvlJc w:val="left"/>
      <w:pPr>
        <w:ind w:left="6480" w:hanging="360"/>
      </w:pPr>
      <w:rPr>
        <w:rFonts w:hint="default" w:ascii="Wingdings" w:hAnsi="Wingdings"/>
      </w:rPr>
    </w:lvl>
  </w:abstractNum>
  <w:abstractNum w:abstractNumId="4" w15:restartNumberingAfterBreak="0">
    <w:nsid w:val="390C41D2"/>
    <w:multiLevelType w:val="hybridMultilevel"/>
    <w:tmpl w:val="990AB348"/>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5E9543BA"/>
    <w:multiLevelType w:val="hybridMultilevel"/>
    <w:tmpl w:val="71D2FADE"/>
    <w:lvl w:ilvl="0" w:tplc="E2BA91A4">
      <w:start w:val="1"/>
      <w:numFmt w:val="bullet"/>
      <w:lvlText w:val="·"/>
      <w:lvlJc w:val="left"/>
      <w:pPr>
        <w:ind w:left="720" w:hanging="360"/>
      </w:pPr>
      <w:rPr>
        <w:rFonts w:hint="default" w:ascii="Symbol" w:hAnsi="Symbol"/>
      </w:rPr>
    </w:lvl>
    <w:lvl w:ilvl="1" w:tplc="B80673C6">
      <w:start w:val="1"/>
      <w:numFmt w:val="bullet"/>
      <w:lvlText w:val="o"/>
      <w:lvlJc w:val="left"/>
      <w:pPr>
        <w:ind w:left="1440" w:hanging="360"/>
      </w:pPr>
      <w:rPr>
        <w:rFonts w:hint="default" w:ascii="Courier New" w:hAnsi="Courier New"/>
      </w:rPr>
    </w:lvl>
    <w:lvl w:ilvl="2" w:tplc="D0EC62F6">
      <w:start w:val="1"/>
      <w:numFmt w:val="bullet"/>
      <w:lvlText w:val=""/>
      <w:lvlJc w:val="left"/>
      <w:pPr>
        <w:ind w:left="2160" w:hanging="360"/>
      </w:pPr>
      <w:rPr>
        <w:rFonts w:hint="default" w:ascii="Wingdings" w:hAnsi="Wingdings"/>
      </w:rPr>
    </w:lvl>
    <w:lvl w:ilvl="3" w:tplc="FB00C146">
      <w:start w:val="1"/>
      <w:numFmt w:val="bullet"/>
      <w:lvlText w:val=""/>
      <w:lvlJc w:val="left"/>
      <w:pPr>
        <w:ind w:left="2880" w:hanging="360"/>
      </w:pPr>
      <w:rPr>
        <w:rFonts w:hint="default" w:ascii="Symbol" w:hAnsi="Symbol"/>
      </w:rPr>
    </w:lvl>
    <w:lvl w:ilvl="4" w:tplc="3156FAE6">
      <w:start w:val="1"/>
      <w:numFmt w:val="bullet"/>
      <w:lvlText w:val="o"/>
      <w:lvlJc w:val="left"/>
      <w:pPr>
        <w:ind w:left="3600" w:hanging="360"/>
      </w:pPr>
      <w:rPr>
        <w:rFonts w:hint="default" w:ascii="Courier New" w:hAnsi="Courier New"/>
      </w:rPr>
    </w:lvl>
    <w:lvl w:ilvl="5" w:tplc="E6A29728">
      <w:start w:val="1"/>
      <w:numFmt w:val="bullet"/>
      <w:lvlText w:val=""/>
      <w:lvlJc w:val="left"/>
      <w:pPr>
        <w:ind w:left="4320" w:hanging="360"/>
      </w:pPr>
      <w:rPr>
        <w:rFonts w:hint="default" w:ascii="Wingdings" w:hAnsi="Wingdings"/>
      </w:rPr>
    </w:lvl>
    <w:lvl w:ilvl="6" w:tplc="51FC992A">
      <w:start w:val="1"/>
      <w:numFmt w:val="bullet"/>
      <w:lvlText w:val=""/>
      <w:lvlJc w:val="left"/>
      <w:pPr>
        <w:ind w:left="5040" w:hanging="360"/>
      </w:pPr>
      <w:rPr>
        <w:rFonts w:hint="default" w:ascii="Symbol" w:hAnsi="Symbol"/>
      </w:rPr>
    </w:lvl>
    <w:lvl w:ilvl="7" w:tplc="7DC8014A">
      <w:start w:val="1"/>
      <w:numFmt w:val="bullet"/>
      <w:lvlText w:val="o"/>
      <w:lvlJc w:val="left"/>
      <w:pPr>
        <w:ind w:left="5760" w:hanging="360"/>
      </w:pPr>
      <w:rPr>
        <w:rFonts w:hint="default" w:ascii="Courier New" w:hAnsi="Courier New"/>
      </w:rPr>
    </w:lvl>
    <w:lvl w:ilvl="8" w:tplc="AAF86CAE">
      <w:start w:val="1"/>
      <w:numFmt w:val="bullet"/>
      <w:lvlText w:val=""/>
      <w:lvlJc w:val="left"/>
      <w:pPr>
        <w:ind w:left="6480" w:hanging="360"/>
      </w:pPr>
      <w:rPr>
        <w:rFonts w:hint="default" w:ascii="Wingdings" w:hAnsi="Wingdings"/>
      </w:rPr>
    </w:lvl>
  </w:abstractNum>
  <w:abstractNum w:abstractNumId="6" w15:restartNumberingAfterBreak="0">
    <w:nsid w:val="67744212"/>
    <w:multiLevelType w:val="hybridMultilevel"/>
    <w:tmpl w:val="BBEAB5D4"/>
    <w:lvl w:ilvl="0" w:tplc="396C7820">
      <w:start w:val="1"/>
      <w:numFmt w:val="bullet"/>
      <w:lvlText w:val=""/>
      <w:lvlJc w:val="left"/>
      <w:pPr>
        <w:ind w:left="720" w:hanging="360"/>
      </w:pPr>
      <w:rPr>
        <w:rFonts w:hint="default" w:ascii="Symbol" w:hAnsi="Symbol"/>
      </w:rPr>
    </w:lvl>
    <w:lvl w:ilvl="1" w:tplc="DDEE89D2">
      <w:start w:val="1"/>
      <w:numFmt w:val="bullet"/>
      <w:lvlText w:val="o"/>
      <w:lvlJc w:val="left"/>
      <w:pPr>
        <w:ind w:left="1440" w:hanging="360"/>
      </w:pPr>
      <w:rPr>
        <w:rFonts w:hint="default" w:ascii="Courier New" w:hAnsi="Courier New"/>
      </w:rPr>
    </w:lvl>
    <w:lvl w:ilvl="2" w:tplc="B726DDB0">
      <w:start w:val="1"/>
      <w:numFmt w:val="bullet"/>
      <w:lvlText w:val=""/>
      <w:lvlJc w:val="left"/>
      <w:pPr>
        <w:ind w:left="2160" w:hanging="360"/>
      </w:pPr>
      <w:rPr>
        <w:rFonts w:hint="default" w:ascii="Wingdings" w:hAnsi="Wingdings"/>
      </w:rPr>
    </w:lvl>
    <w:lvl w:ilvl="3" w:tplc="42447500">
      <w:start w:val="1"/>
      <w:numFmt w:val="bullet"/>
      <w:lvlText w:val=""/>
      <w:lvlJc w:val="left"/>
      <w:pPr>
        <w:ind w:left="2880" w:hanging="360"/>
      </w:pPr>
      <w:rPr>
        <w:rFonts w:hint="default" w:ascii="Symbol" w:hAnsi="Symbol"/>
      </w:rPr>
    </w:lvl>
    <w:lvl w:ilvl="4" w:tplc="07104302">
      <w:start w:val="1"/>
      <w:numFmt w:val="bullet"/>
      <w:lvlText w:val="o"/>
      <w:lvlJc w:val="left"/>
      <w:pPr>
        <w:ind w:left="3600" w:hanging="360"/>
      </w:pPr>
      <w:rPr>
        <w:rFonts w:hint="default" w:ascii="Courier New" w:hAnsi="Courier New"/>
      </w:rPr>
    </w:lvl>
    <w:lvl w:ilvl="5" w:tplc="F05C9CFA">
      <w:start w:val="1"/>
      <w:numFmt w:val="bullet"/>
      <w:lvlText w:val=""/>
      <w:lvlJc w:val="left"/>
      <w:pPr>
        <w:ind w:left="4320" w:hanging="360"/>
      </w:pPr>
      <w:rPr>
        <w:rFonts w:hint="default" w:ascii="Wingdings" w:hAnsi="Wingdings"/>
      </w:rPr>
    </w:lvl>
    <w:lvl w:ilvl="6" w:tplc="A606D84E">
      <w:start w:val="1"/>
      <w:numFmt w:val="bullet"/>
      <w:lvlText w:val=""/>
      <w:lvlJc w:val="left"/>
      <w:pPr>
        <w:ind w:left="5040" w:hanging="360"/>
      </w:pPr>
      <w:rPr>
        <w:rFonts w:hint="default" w:ascii="Symbol" w:hAnsi="Symbol"/>
      </w:rPr>
    </w:lvl>
    <w:lvl w:ilvl="7" w:tplc="D49298D2">
      <w:start w:val="1"/>
      <w:numFmt w:val="bullet"/>
      <w:lvlText w:val="o"/>
      <w:lvlJc w:val="left"/>
      <w:pPr>
        <w:ind w:left="5760" w:hanging="360"/>
      </w:pPr>
      <w:rPr>
        <w:rFonts w:hint="default" w:ascii="Courier New" w:hAnsi="Courier New"/>
      </w:rPr>
    </w:lvl>
    <w:lvl w:ilvl="8" w:tplc="33EE7D30">
      <w:start w:val="1"/>
      <w:numFmt w:val="bullet"/>
      <w:lvlText w:val=""/>
      <w:lvlJc w:val="left"/>
      <w:pPr>
        <w:ind w:left="6480" w:hanging="360"/>
      </w:pPr>
      <w:rPr>
        <w:rFonts w:hint="default" w:ascii="Wingdings" w:hAnsi="Wingdings"/>
      </w:rPr>
    </w:lvl>
  </w:abstractNum>
  <w:abstractNum w:abstractNumId="7" w15:restartNumberingAfterBreak="0">
    <w:nsid w:val="74D61B8A"/>
    <w:multiLevelType w:val="hybridMultilevel"/>
    <w:tmpl w:val="48BCAC40"/>
    <w:lvl w:ilvl="0" w:tplc="C874C190">
      <w:start w:val="1"/>
      <w:numFmt w:val="bullet"/>
      <w:lvlText w:val="·"/>
      <w:lvlJc w:val="left"/>
      <w:pPr>
        <w:ind w:left="720" w:hanging="360"/>
      </w:pPr>
      <w:rPr>
        <w:rFonts w:hint="default" w:ascii="Symbol" w:hAnsi="Symbol"/>
      </w:rPr>
    </w:lvl>
    <w:lvl w:ilvl="1" w:tplc="5E36938C">
      <w:start w:val="1"/>
      <w:numFmt w:val="bullet"/>
      <w:lvlText w:val="o"/>
      <w:lvlJc w:val="left"/>
      <w:pPr>
        <w:ind w:left="1440" w:hanging="360"/>
      </w:pPr>
      <w:rPr>
        <w:rFonts w:hint="default" w:ascii="Courier New" w:hAnsi="Courier New"/>
      </w:rPr>
    </w:lvl>
    <w:lvl w:ilvl="2" w:tplc="044AC858">
      <w:start w:val="1"/>
      <w:numFmt w:val="bullet"/>
      <w:lvlText w:val=""/>
      <w:lvlJc w:val="left"/>
      <w:pPr>
        <w:ind w:left="2160" w:hanging="360"/>
      </w:pPr>
      <w:rPr>
        <w:rFonts w:hint="default" w:ascii="Wingdings" w:hAnsi="Wingdings"/>
      </w:rPr>
    </w:lvl>
    <w:lvl w:ilvl="3" w:tplc="84AEAB2C">
      <w:start w:val="1"/>
      <w:numFmt w:val="bullet"/>
      <w:lvlText w:val=""/>
      <w:lvlJc w:val="left"/>
      <w:pPr>
        <w:ind w:left="2880" w:hanging="360"/>
      </w:pPr>
      <w:rPr>
        <w:rFonts w:hint="default" w:ascii="Symbol" w:hAnsi="Symbol"/>
      </w:rPr>
    </w:lvl>
    <w:lvl w:ilvl="4" w:tplc="2086FEB0">
      <w:start w:val="1"/>
      <w:numFmt w:val="bullet"/>
      <w:lvlText w:val="o"/>
      <w:lvlJc w:val="left"/>
      <w:pPr>
        <w:ind w:left="3600" w:hanging="360"/>
      </w:pPr>
      <w:rPr>
        <w:rFonts w:hint="default" w:ascii="Courier New" w:hAnsi="Courier New"/>
      </w:rPr>
    </w:lvl>
    <w:lvl w:ilvl="5" w:tplc="55C6EC52">
      <w:start w:val="1"/>
      <w:numFmt w:val="bullet"/>
      <w:lvlText w:val=""/>
      <w:lvlJc w:val="left"/>
      <w:pPr>
        <w:ind w:left="4320" w:hanging="360"/>
      </w:pPr>
      <w:rPr>
        <w:rFonts w:hint="default" w:ascii="Wingdings" w:hAnsi="Wingdings"/>
      </w:rPr>
    </w:lvl>
    <w:lvl w:ilvl="6" w:tplc="A37EBA0A">
      <w:start w:val="1"/>
      <w:numFmt w:val="bullet"/>
      <w:lvlText w:val=""/>
      <w:lvlJc w:val="left"/>
      <w:pPr>
        <w:ind w:left="5040" w:hanging="360"/>
      </w:pPr>
      <w:rPr>
        <w:rFonts w:hint="default" w:ascii="Symbol" w:hAnsi="Symbol"/>
      </w:rPr>
    </w:lvl>
    <w:lvl w:ilvl="7" w:tplc="B36CC95A">
      <w:start w:val="1"/>
      <w:numFmt w:val="bullet"/>
      <w:lvlText w:val="o"/>
      <w:lvlJc w:val="left"/>
      <w:pPr>
        <w:ind w:left="5760" w:hanging="360"/>
      </w:pPr>
      <w:rPr>
        <w:rFonts w:hint="default" w:ascii="Courier New" w:hAnsi="Courier New"/>
      </w:rPr>
    </w:lvl>
    <w:lvl w:ilvl="8" w:tplc="2CDC529E">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7"/>
  </w:num>
  <w:num w:numId="4">
    <w:abstractNumId w:val="0"/>
  </w:num>
  <w:num w:numId="5">
    <w:abstractNumId w:val="5"/>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C8"/>
    <w:rsid w:val="000E451E"/>
    <w:rsid w:val="000F5A05"/>
    <w:rsid w:val="0010963B"/>
    <w:rsid w:val="00157FD8"/>
    <w:rsid w:val="001670D4"/>
    <w:rsid w:val="001834F0"/>
    <w:rsid w:val="001C676F"/>
    <w:rsid w:val="001D15BF"/>
    <w:rsid w:val="001E30B4"/>
    <w:rsid w:val="002B2220"/>
    <w:rsid w:val="002B7A2E"/>
    <w:rsid w:val="002C38E6"/>
    <w:rsid w:val="002F4684"/>
    <w:rsid w:val="00311923"/>
    <w:rsid w:val="00346270"/>
    <w:rsid w:val="003C30F0"/>
    <w:rsid w:val="00444C47"/>
    <w:rsid w:val="00466332"/>
    <w:rsid w:val="004D3E09"/>
    <w:rsid w:val="005544A1"/>
    <w:rsid w:val="005575C4"/>
    <w:rsid w:val="0057485D"/>
    <w:rsid w:val="006138C1"/>
    <w:rsid w:val="00616AF2"/>
    <w:rsid w:val="00643F77"/>
    <w:rsid w:val="0068013E"/>
    <w:rsid w:val="006A3215"/>
    <w:rsid w:val="006D0492"/>
    <w:rsid w:val="006E2785"/>
    <w:rsid w:val="007210DB"/>
    <w:rsid w:val="00732BC5"/>
    <w:rsid w:val="007468DE"/>
    <w:rsid w:val="00757E81"/>
    <w:rsid w:val="00760E24"/>
    <w:rsid w:val="0076650D"/>
    <w:rsid w:val="007B136A"/>
    <w:rsid w:val="007F507F"/>
    <w:rsid w:val="008153F4"/>
    <w:rsid w:val="00883C97"/>
    <w:rsid w:val="008C7922"/>
    <w:rsid w:val="008F2724"/>
    <w:rsid w:val="00912C7B"/>
    <w:rsid w:val="00922788"/>
    <w:rsid w:val="009774AB"/>
    <w:rsid w:val="00985A2C"/>
    <w:rsid w:val="009E26BF"/>
    <w:rsid w:val="00A258B3"/>
    <w:rsid w:val="00A41B9E"/>
    <w:rsid w:val="00A562C8"/>
    <w:rsid w:val="00A810E7"/>
    <w:rsid w:val="00A9700F"/>
    <w:rsid w:val="00AE5F91"/>
    <w:rsid w:val="00B01E78"/>
    <w:rsid w:val="00B659F2"/>
    <w:rsid w:val="00C134D1"/>
    <w:rsid w:val="00C37F99"/>
    <w:rsid w:val="00C6451D"/>
    <w:rsid w:val="00C85C84"/>
    <w:rsid w:val="00CC06A6"/>
    <w:rsid w:val="00CC0F8F"/>
    <w:rsid w:val="00CE6C00"/>
    <w:rsid w:val="00CF0D0A"/>
    <w:rsid w:val="00CF7714"/>
    <w:rsid w:val="00D310FE"/>
    <w:rsid w:val="00D4686D"/>
    <w:rsid w:val="00D95A49"/>
    <w:rsid w:val="00DE4CFE"/>
    <w:rsid w:val="00E6600B"/>
    <w:rsid w:val="00E67E29"/>
    <w:rsid w:val="00EA018A"/>
    <w:rsid w:val="00EA549F"/>
    <w:rsid w:val="00F93C4C"/>
    <w:rsid w:val="00FE4955"/>
    <w:rsid w:val="010EF8F6"/>
    <w:rsid w:val="011267C0"/>
    <w:rsid w:val="03EB30E7"/>
    <w:rsid w:val="05DBD1C8"/>
    <w:rsid w:val="06136DAC"/>
    <w:rsid w:val="069DFE77"/>
    <w:rsid w:val="06A2D469"/>
    <w:rsid w:val="06BC2A35"/>
    <w:rsid w:val="06CFD47B"/>
    <w:rsid w:val="076E1DC5"/>
    <w:rsid w:val="08180FD0"/>
    <w:rsid w:val="083FEDC0"/>
    <w:rsid w:val="08E1F805"/>
    <w:rsid w:val="09AA60A9"/>
    <w:rsid w:val="0B424BD0"/>
    <w:rsid w:val="0D0C2F0D"/>
    <w:rsid w:val="0FC893FF"/>
    <w:rsid w:val="11B2D7E4"/>
    <w:rsid w:val="11F0D4D8"/>
    <w:rsid w:val="12EB6562"/>
    <w:rsid w:val="1357B243"/>
    <w:rsid w:val="151DB427"/>
    <w:rsid w:val="15684B67"/>
    <w:rsid w:val="19F3C5B9"/>
    <w:rsid w:val="1AB9F171"/>
    <w:rsid w:val="1BA33787"/>
    <w:rsid w:val="1CB7B86A"/>
    <w:rsid w:val="1E529780"/>
    <w:rsid w:val="1EAE8191"/>
    <w:rsid w:val="1F06FDA2"/>
    <w:rsid w:val="1F347C3F"/>
    <w:rsid w:val="2040A957"/>
    <w:rsid w:val="21309A93"/>
    <w:rsid w:val="213C8D81"/>
    <w:rsid w:val="2151168F"/>
    <w:rsid w:val="21C04628"/>
    <w:rsid w:val="223F13FD"/>
    <w:rsid w:val="224D5034"/>
    <w:rsid w:val="22CA2863"/>
    <w:rsid w:val="23136D40"/>
    <w:rsid w:val="2344AB25"/>
    <w:rsid w:val="23FAA72D"/>
    <w:rsid w:val="2475F4D2"/>
    <w:rsid w:val="254C4221"/>
    <w:rsid w:val="28044646"/>
    <w:rsid w:val="290F8ACA"/>
    <w:rsid w:val="2A1B259D"/>
    <w:rsid w:val="2A5B6BA6"/>
    <w:rsid w:val="2A96CBCE"/>
    <w:rsid w:val="2B6D8CEF"/>
    <w:rsid w:val="2D862050"/>
    <w:rsid w:val="30945622"/>
    <w:rsid w:val="31B528CA"/>
    <w:rsid w:val="31D804EE"/>
    <w:rsid w:val="34B8CF6E"/>
    <w:rsid w:val="34E7FB89"/>
    <w:rsid w:val="34F67701"/>
    <w:rsid w:val="356B0D93"/>
    <w:rsid w:val="35B64307"/>
    <w:rsid w:val="361E0C9C"/>
    <w:rsid w:val="37C98338"/>
    <w:rsid w:val="37DDD162"/>
    <w:rsid w:val="3931120D"/>
    <w:rsid w:val="393A5129"/>
    <w:rsid w:val="39E67D33"/>
    <w:rsid w:val="3A0B7F85"/>
    <w:rsid w:val="3A6E1677"/>
    <w:rsid w:val="3CEB5E7F"/>
    <w:rsid w:val="3E3C7602"/>
    <w:rsid w:val="3ED51ACF"/>
    <w:rsid w:val="3FDF28B1"/>
    <w:rsid w:val="405BDAE6"/>
    <w:rsid w:val="421CD2DD"/>
    <w:rsid w:val="423476BB"/>
    <w:rsid w:val="4475F3C1"/>
    <w:rsid w:val="465DF044"/>
    <w:rsid w:val="4A2F7D4A"/>
    <w:rsid w:val="4ABB8901"/>
    <w:rsid w:val="4B88A1F4"/>
    <w:rsid w:val="4C345784"/>
    <w:rsid w:val="4D06AF69"/>
    <w:rsid w:val="4D3AA85A"/>
    <w:rsid w:val="4E52EEBE"/>
    <w:rsid w:val="509B5D09"/>
    <w:rsid w:val="5289313A"/>
    <w:rsid w:val="54654C52"/>
    <w:rsid w:val="54C17B3B"/>
    <w:rsid w:val="54C71E56"/>
    <w:rsid w:val="5559EAA7"/>
    <w:rsid w:val="55737C2A"/>
    <w:rsid w:val="56A18686"/>
    <w:rsid w:val="56DF5873"/>
    <w:rsid w:val="5753BEED"/>
    <w:rsid w:val="57831A0A"/>
    <w:rsid w:val="57C1D8DB"/>
    <w:rsid w:val="58413A88"/>
    <w:rsid w:val="5877D516"/>
    <w:rsid w:val="596E41F4"/>
    <w:rsid w:val="596EC042"/>
    <w:rsid w:val="5A1A08A9"/>
    <w:rsid w:val="5D9EA4F9"/>
    <w:rsid w:val="5E200822"/>
    <w:rsid w:val="61D61CA6"/>
    <w:rsid w:val="62937919"/>
    <w:rsid w:val="634AF16E"/>
    <w:rsid w:val="63B742CB"/>
    <w:rsid w:val="64A15F6C"/>
    <w:rsid w:val="64C6A517"/>
    <w:rsid w:val="6749331D"/>
    <w:rsid w:val="680379F8"/>
    <w:rsid w:val="686E5F80"/>
    <w:rsid w:val="6891E590"/>
    <w:rsid w:val="68E7792F"/>
    <w:rsid w:val="69381BE9"/>
    <w:rsid w:val="699FB28F"/>
    <w:rsid w:val="6BBA1EF9"/>
    <w:rsid w:val="6C6DF768"/>
    <w:rsid w:val="6CA61E98"/>
    <w:rsid w:val="6D5A8466"/>
    <w:rsid w:val="6E67D6BA"/>
    <w:rsid w:val="6E984874"/>
    <w:rsid w:val="6ED2A873"/>
    <w:rsid w:val="6FFD34B5"/>
    <w:rsid w:val="7398A788"/>
    <w:rsid w:val="7427A832"/>
    <w:rsid w:val="742ABF82"/>
    <w:rsid w:val="7483153E"/>
    <w:rsid w:val="758B61B3"/>
    <w:rsid w:val="79C22C1E"/>
    <w:rsid w:val="79C81E28"/>
    <w:rsid w:val="79D33C01"/>
    <w:rsid w:val="7A064D68"/>
    <w:rsid w:val="7A360994"/>
    <w:rsid w:val="7BB0C441"/>
    <w:rsid w:val="7C86FE98"/>
    <w:rsid w:val="7D50A769"/>
    <w:rsid w:val="7E09D102"/>
    <w:rsid w:val="7E96D50F"/>
    <w:rsid w:val="7EF88487"/>
    <w:rsid w:val="7F354ED1"/>
    <w:rsid w:val="7F7E4A73"/>
    <w:rsid w:val="7F7E9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6334"/>
  <w15:chartTrackingRefBased/>
  <w15:docId w15:val="{2F3C1CEE-FF50-4E58-9D0D-BE87B011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562C8"/>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562C8"/>
    <w:pPr>
      <w:ind w:left="720"/>
    </w:pPr>
  </w:style>
  <w:style w:type="table" w:styleId="TableGrid">
    <w:name w:val="Table Grid"/>
    <w:basedOn w:val="TableNormal"/>
    <w:uiPriority w:val="39"/>
    <w:rsid w:val="0057485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A321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A3215"/>
    <w:rPr>
      <w:rFonts w:ascii="Segoe UI"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210DB"/>
    <w:rPr>
      <w:b/>
      <w:bCs/>
    </w:rPr>
  </w:style>
  <w:style w:type="character" w:styleId="CommentSubjectChar" w:customStyle="1">
    <w:name w:val="Comment Subject Char"/>
    <w:basedOn w:val="CommentTextChar"/>
    <w:link w:val="CommentSubject"/>
    <w:uiPriority w:val="99"/>
    <w:semiHidden/>
    <w:rsid w:val="007210DB"/>
    <w:rPr>
      <w:rFonts w:ascii="Calibri" w:hAnsi="Calibri" w:cs="Calibri"/>
      <w:b/>
      <w:bCs/>
      <w:sz w:val="20"/>
      <w:szCs w:val="20"/>
    </w:rPr>
  </w:style>
  <w:style w:type="character" w:styleId="normaltextrun" w:customStyle="1">
    <w:name w:val="normaltextrun"/>
    <w:basedOn w:val="DefaultParagraphFont"/>
    <w:rsid w:val="00346270"/>
  </w:style>
  <w:style w:type="character" w:styleId="eop" w:customStyle="1">
    <w:name w:val="eop"/>
    <w:basedOn w:val="DefaultParagraphFont"/>
    <w:rsid w:val="00346270"/>
  </w:style>
  <w:style w:type="paragraph" w:styleId="Header">
    <w:name w:val="header"/>
    <w:basedOn w:val="Normal"/>
    <w:link w:val="HeaderChar"/>
    <w:uiPriority w:val="99"/>
    <w:unhideWhenUsed/>
    <w:rsid w:val="00311923"/>
    <w:pPr>
      <w:tabs>
        <w:tab w:val="center" w:pos="4513"/>
        <w:tab w:val="right" w:pos="9026"/>
      </w:tabs>
    </w:pPr>
  </w:style>
  <w:style w:type="character" w:styleId="HeaderChar" w:customStyle="1">
    <w:name w:val="Header Char"/>
    <w:basedOn w:val="DefaultParagraphFont"/>
    <w:link w:val="Header"/>
    <w:uiPriority w:val="99"/>
    <w:rsid w:val="00311923"/>
    <w:rPr>
      <w:rFonts w:ascii="Calibri" w:hAnsi="Calibri" w:cs="Calibri"/>
    </w:rPr>
  </w:style>
  <w:style w:type="paragraph" w:styleId="Footer">
    <w:name w:val="footer"/>
    <w:basedOn w:val="Normal"/>
    <w:link w:val="FooterChar"/>
    <w:uiPriority w:val="99"/>
    <w:unhideWhenUsed/>
    <w:rsid w:val="00311923"/>
    <w:pPr>
      <w:tabs>
        <w:tab w:val="center" w:pos="4513"/>
        <w:tab w:val="right" w:pos="9026"/>
      </w:tabs>
    </w:pPr>
  </w:style>
  <w:style w:type="character" w:styleId="FooterChar" w:customStyle="1">
    <w:name w:val="Footer Char"/>
    <w:basedOn w:val="DefaultParagraphFont"/>
    <w:link w:val="Footer"/>
    <w:uiPriority w:val="99"/>
    <w:rsid w:val="0031192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3994">
      <w:bodyDiv w:val="1"/>
      <w:marLeft w:val="0"/>
      <w:marRight w:val="0"/>
      <w:marTop w:val="0"/>
      <w:marBottom w:val="0"/>
      <w:divBdr>
        <w:top w:val="none" w:sz="0" w:space="0" w:color="auto"/>
        <w:left w:val="none" w:sz="0" w:space="0" w:color="auto"/>
        <w:bottom w:val="none" w:sz="0" w:space="0" w:color="auto"/>
        <w:right w:val="none" w:sz="0" w:space="0" w:color="auto"/>
      </w:divBdr>
    </w:div>
    <w:div w:id="618297699">
      <w:bodyDiv w:val="1"/>
      <w:marLeft w:val="0"/>
      <w:marRight w:val="0"/>
      <w:marTop w:val="0"/>
      <w:marBottom w:val="0"/>
      <w:divBdr>
        <w:top w:val="none" w:sz="0" w:space="0" w:color="auto"/>
        <w:left w:val="none" w:sz="0" w:space="0" w:color="auto"/>
        <w:bottom w:val="none" w:sz="0" w:space="0" w:color="auto"/>
        <w:right w:val="none" w:sz="0" w:space="0" w:color="auto"/>
      </w:divBdr>
    </w:div>
    <w:div w:id="136093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9D69947CEA2344B11A137D06B0F3C2" ma:contentTypeVersion="4" ma:contentTypeDescription="Create a new document." ma:contentTypeScope="" ma:versionID="f8e089a73798ff71bfbc282b6ecf1a42">
  <xsd:schema xmlns:xsd="http://www.w3.org/2001/XMLSchema" xmlns:xs="http://www.w3.org/2001/XMLSchema" xmlns:p="http://schemas.microsoft.com/office/2006/metadata/properties" xmlns:ns2="d491767a-a844-4cab-95ec-bcc0aa408433" targetNamespace="http://schemas.microsoft.com/office/2006/metadata/properties" ma:root="true" ma:fieldsID="f564306e293299c36fc4ca3362515d2b" ns2:_="">
    <xsd:import namespace="d491767a-a844-4cab-95ec-bcc0aa4084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1767a-a844-4cab-95ec-bcc0aa408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1D191-23FF-492F-8B62-7791F7B996B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491767a-a844-4cab-95ec-bcc0aa408433"/>
    <ds:schemaRef ds:uri="http://www.w3.org/XML/1998/namespace"/>
    <ds:schemaRef ds:uri="http://purl.org/dc/dcmitype/"/>
  </ds:schemaRefs>
</ds:datastoreItem>
</file>

<file path=customXml/itemProps2.xml><?xml version="1.0" encoding="utf-8"?>
<ds:datastoreItem xmlns:ds="http://schemas.openxmlformats.org/officeDocument/2006/customXml" ds:itemID="{54891B22-FFDA-4F2D-84BF-F76DB004C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1767a-a844-4cab-95ec-bcc0aa408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4B670-E93E-4325-9DCD-A2889A7569B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Ayrshire Hospice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Brian Anderson</dc:creator>
  <keywords/>
  <dc:description/>
  <lastModifiedBy>Gemma Reid</lastModifiedBy>
  <revision>10</revision>
  <lastPrinted>2024-11-12T10:37:00.0000000Z</lastPrinted>
  <dcterms:created xsi:type="dcterms:W3CDTF">2024-11-14T21:20:00.0000000Z</dcterms:created>
  <dcterms:modified xsi:type="dcterms:W3CDTF">2024-11-18T15:18:28.9541600Z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0x010100EC9D69947CEA2344B11A137D06B0F3C2</vt:lpwstr>
  </property>
</Properties>
</file>