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4F4EA"/>
  <w:body>
    <w:p w14:paraId="13C7D7A2" w14:textId="5FB3CF1A" w:rsidR="00BA180B" w:rsidRPr="00BA180B" w:rsidRDefault="007930F2" w:rsidP="0062239D">
      <w:pPr>
        <w:spacing w:line="276" w:lineRule="auto"/>
        <w:jc w:val="center"/>
        <w:rPr>
          <w:rFonts w:ascii="BioRhyme ExtraBold" w:hAnsi="BioRhyme ExtraBold"/>
          <w:b/>
          <w:bCs/>
          <w:color w:val="DF3150"/>
          <w:sz w:val="40"/>
          <w:szCs w:val="40"/>
        </w:rPr>
      </w:pPr>
      <w:r w:rsidRPr="00104098">
        <w:rPr>
          <w:rFonts w:ascii="BioRhyme ExtraBold" w:hAnsi="BioRhyme ExtraBold"/>
          <w:b/>
          <w:bCs/>
          <w:color w:val="DF3150"/>
          <w:sz w:val="40"/>
          <w:szCs w:val="40"/>
        </w:rPr>
        <w:t>New Year, New Me, New Trustee?</w:t>
      </w:r>
    </w:p>
    <w:p w14:paraId="74A82356" w14:textId="27E51CBD" w:rsidR="00BA180B" w:rsidRDefault="00C770F2" w:rsidP="00104098">
      <w:pPr>
        <w:spacing w:line="276" w:lineRule="auto"/>
        <w:jc w:val="center"/>
      </w:pPr>
      <w:r>
        <w:rPr>
          <w:noProof/>
        </w:rPr>
        <w:drawing>
          <wp:inline distT="0" distB="0" distL="0" distR="0" wp14:anchorId="1B8C5521" wp14:editId="190382BA">
            <wp:extent cx="1531916" cy="567258"/>
            <wp:effectExtent l="0" t="0" r="5080" b="4445"/>
            <wp:docPr id="15731187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18788"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3763" cy="575348"/>
                    </a:xfrm>
                    <a:prstGeom prst="rect">
                      <a:avLst/>
                    </a:prstGeom>
                  </pic:spPr>
                </pic:pic>
              </a:graphicData>
            </a:graphic>
          </wp:inline>
        </w:drawing>
      </w:r>
    </w:p>
    <w:p w14:paraId="5D4F5167" w14:textId="77777777" w:rsidR="00C770F2" w:rsidRPr="00BA180B" w:rsidRDefault="00C770F2" w:rsidP="0062239D">
      <w:pPr>
        <w:spacing w:line="276" w:lineRule="auto"/>
      </w:pPr>
    </w:p>
    <w:p w14:paraId="20A7A975" w14:textId="41F6586B" w:rsidR="00BA180B" w:rsidRPr="00BA180B" w:rsidRDefault="00BA180B" w:rsidP="0062239D">
      <w:pPr>
        <w:spacing w:line="276" w:lineRule="auto"/>
        <w:rPr>
          <w:rFonts w:ascii="Archivo Light" w:hAnsi="Archivo Light" w:cs="Archivo Light"/>
          <w:b/>
          <w:bCs/>
        </w:rPr>
      </w:pPr>
      <w:r w:rsidRPr="00BA180B">
        <w:rPr>
          <w:rFonts w:ascii="Archivo Light" w:hAnsi="Archivo Light" w:cs="Archivo Light"/>
          <w:b/>
          <w:bCs/>
        </w:rPr>
        <w:t>Hey, we’re ProjectChange, and we’re looking for trustees to join our board.</w:t>
      </w:r>
    </w:p>
    <w:p w14:paraId="5B1CBC1A" w14:textId="77777777" w:rsidR="00BA180B" w:rsidRPr="00BA180B" w:rsidRDefault="00BA180B" w:rsidP="0062239D">
      <w:pPr>
        <w:spacing w:line="276" w:lineRule="auto"/>
        <w:rPr>
          <w:rFonts w:ascii="Archivo Light" w:hAnsi="Archivo Light" w:cs="Archivo Light"/>
          <w:sz w:val="22"/>
          <w:szCs w:val="22"/>
        </w:rPr>
      </w:pPr>
      <w:r w:rsidRPr="00BA180B">
        <w:rPr>
          <w:rFonts w:ascii="Archivo Light" w:hAnsi="Archivo Light" w:cs="Archivo Light"/>
          <w:sz w:val="22"/>
          <w:szCs w:val="22"/>
        </w:rPr>
        <w:t>This isn’t just about meetings and paperwork (though there’s a little of that). It’s about making a real difference and helping us figure out how to make care experienced voices the loudest and most powerful in the room. Whether you’re an experienced trustee or thinking, “Wait, what even is a trustee?”—we want you. If you’ve got passion, ideas, and a willingness to dive in, we’ll support you the whole way.</w:t>
      </w:r>
    </w:p>
    <w:p w14:paraId="78692009" w14:textId="77777777" w:rsidR="00BA180B" w:rsidRPr="00BA180B" w:rsidRDefault="00BA180B" w:rsidP="0062239D">
      <w:pPr>
        <w:spacing w:line="276" w:lineRule="auto"/>
        <w:rPr>
          <w:rFonts w:ascii="Archivo Light" w:hAnsi="Archivo Light" w:cs="Archivo Light"/>
        </w:rPr>
      </w:pPr>
    </w:p>
    <w:p w14:paraId="184AE1FB" w14:textId="22AACB80" w:rsidR="00BA180B" w:rsidRPr="00BA180B" w:rsidRDefault="00BA180B" w:rsidP="0062239D">
      <w:pPr>
        <w:spacing w:line="276" w:lineRule="auto"/>
        <w:rPr>
          <w:rFonts w:ascii="Archivo Light" w:hAnsi="Archivo Light" w:cs="Archivo Light"/>
          <w:b/>
          <w:bCs/>
        </w:rPr>
      </w:pPr>
      <w:r w:rsidRPr="00BA180B">
        <w:rPr>
          <w:rFonts w:ascii="Archivo Light" w:hAnsi="Archivo Light" w:cs="Archivo Light"/>
          <w:b/>
          <w:bCs/>
        </w:rPr>
        <w:t>What’s Involved?</w:t>
      </w:r>
    </w:p>
    <w:p w14:paraId="0BCC2424" w14:textId="77777777" w:rsidR="00BA180B" w:rsidRPr="00BA180B" w:rsidRDefault="00BA180B" w:rsidP="0062239D">
      <w:pPr>
        <w:spacing w:line="276" w:lineRule="auto"/>
        <w:rPr>
          <w:rFonts w:ascii="Archivo Light" w:hAnsi="Archivo Light" w:cs="Archivo Light"/>
          <w:sz w:val="22"/>
          <w:szCs w:val="22"/>
        </w:rPr>
      </w:pPr>
      <w:r w:rsidRPr="00BA180B">
        <w:rPr>
          <w:rFonts w:ascii="Archivo Light" w:hAnsi="Archivo Light" w:cs="Archivo Light"/>
          <w:sz w:val="22"/>
          <w:szCs w:val="22"/>
        </w:rPr>
        <w:t>As a Trustee of ProjectChange, you’ll play a key role in steering the organisation and keeping us focused on our mission: empowering care experienced people and making the world better at listening. You’ll help with:</w:t>
      </w:r>
    </w:p>
    <w:p w14:paraId="31933745" w14:textId="1DBEED65" w:rsidR="00BA180B" w:rsidRPr="00C2461F" w:rsidRDefault="00BA180B" w:rsidP="00C2461F">
      <w:pPr>
        <w:pStyle w:val="ListParagraph"/>
        <w:numPr>
          <w:ilvl w:val="0"/>
          <w:numId w:val="3"/>
        </w:numPr>
        <w:spacing w:before="60" w:line="276" w:lineRule="auto"/>
        <w:ind w:left="714" w:hanging="357"/>
        <w:contextualSpacing w:val="0"/>
        <w:rPr>
          <w:rFonts w:ascii="Archivo Light" w:hAnsi="Archivo Light" w:cs="Archivo Light"/>
          <w:sz w:val="22"/>
          <w:szCs w:val="22"/>
        </w:rPr>
      </w:pPr>
      <w:r w:rsidRPr="00C770F2">
        <w:rPr>
          <w:rFonts w:ascii="Archivo Light" w:hAnsi="Archivo Light" w:cs="Archivo Light"/>
          <w:b/>
          <w:bCs/>
          <w:sz w:val="22"/>
          <w:szCs w:val="22"/>
        </w:rPr>
        <w:t>Setting our direction:</w:t>
      </w:r>
      <w:r w:rsidRPr="00C2461F">
        <w:rPr>
          <w:rFonts w:ascii="Archivo Light" w:hAnsi="Archivo Light" w:cs="Archivo Light"/>
          <w:sz w:val="22"/>
          <w:szCs w:val="22"/>
        </w:rPr>
        <w:t xml:space="preserve"> Working with the board to decide what we focus on next.</w:t>
      </w:r>
    </w:p>
    <w:p w14:paraId="77BC22C3" w14:textId="63B7AC4B" w:rsidR="00BA180B" w:rsidRPr="00C2461F" w:rsidRDefault="00BA180B" w:rsidP="00C2461F">
      <w:pPr>
        <w:pStyle w:val="ListParagraph"/>
        <w:numPr>
          <w:ilvl w:val="0"/>
          <w:numId w:val="3"/>
        </w:numPr>
        <w:spacing w:before="60" w:line="276" w:lineRule="auto"/>
        <w:ind w:left="714" w:hanging="357"/>
        <w:contextualSpacing w:val="0"/>
        <w:rPr>
          <w:rFonts w:ascii="Archivo Light" w:hAnsi="Archivo Light" w:cs="Archivo Light"/>
          <w:sz w:val="22"/>
          <w:szCs w:val="22"/>
        </w:rPr>
      </w:pPr>
      <w:r w:rsidRPr="00C770F2">
        <w:rPr>
          <w:rFonts w:ascii="Archivo Light" w:hAnsi="Archivo Light" w:cs="Archivo Light"/>
          <w:b/>
          <w:bCs/>
          <w:sz w:val="22"/>
          <w:szCs w:val="22"/>
        </w:rPr>
        <w:t>Keeping us on track:</w:t>
      </w:r>
      <w:r w:rsidRPr="00C2461F">
        <w:rPr>
          <w:rFonts w:ascii="Archivo Light" w:hAnsi="Archivo Light" w:cs="Archivo Light"/>
          <w:sz w:val="22"/>
          <w:szCs w:val="22"/>
        </w:rPr>
        <w:t xml:space="preserve"> Monitoring progress against our goals (and calling us out if needed).</w:t>
      </w:r>
    </w:p>
    <w:p w14:paraId="078E84BC" w14:textId="1752E56C" w:rsidR="00BA180B" w:rsidRPr="00C2461F" w:rsidRDefault="00BA180B" w:rsidP="00C2461F">
      <w:pPr>
        <w:pStyle w:val="ListParagraph"/>
        <w:numPr>
          <w:ilvl w:val="0"/>
          <w:numId w:val="3"/>
        </w:numPr>
        <w:spacing w:before="60" w:line="276" w:lineRule="auto"/>
        <w:ind w:left="714" w:hanging="357"/>
        <w:contextualSpacing w:val="0"/>
        <w:rPr>
          <w:rFonts w:ascii="Archivo Light" w:hAnsi="Archivo Light" w:cs="Archivo Light"/>
          <w:sz w:val="22"/>
          <w:szCs w:val="22"/>
        </w:rPr>
      </w:pPr>
      <w:r w:rsidRPr="00C770F2">
        <w:rPr>
          <w:rFonts w:ascii="Archivo Light" w:hAnsi="Archivo Light" w:cs="Archivo Light"/>
          <w:b/>
          <w:bCs/>
          <w:sz w:val="22"/>
          <w:szCs w:val="22"/>
        </w:rPr>
        <w:t>Backing the big decisions:</w:t>
      </w:r>
      <w:r w:rsidRPr="00C2461F">
        <w:rPr>
          <w:rFonts w:ascii="Archivo Light" w:hAnsi="Archivo Light" w:cs="Archivo Light"/>
          <w:sz w:val="22"/>
          <w:szCs w:val="22"/>
        </w:rPr>
        <w:t xml:space="preserve"> Reviewing budgets and keeping things sustainable.</w:t>
      </w:r>
    </w:p>
    <w:p w14:paraId="0186D760" w14:textId="30515E94" w:rsidR="00BA180B" w:rsidRPr="00C2461F" w:rsidRDefault="00BA180B" w:rsidP="00C2461F">
      <w:pPr>
        <w:pStyle w:val="ListParagraph"/>
        <w:numPr>
          <w:ilvl w:val="0"/>
          <w:numId w:val="3"/>
        </w:numPr>
        <w:spacing w:before="60" w:line="276" w:lineRule="auto"/>
        <w:ind w:left="714" w:hanging="357"/>
        <w:contextualSpacing w:val="0"/>
        <w:rPr>
          <w:rFonts w:ascii="Archivo Light" w:hAnsi="Archivo Light" w:cs="Archivo Light"/>
          <w:sz w:val="22"/>
          <w:szCs w:val="22"/>
        </w:rPr>
      </w:pPr>
      <w:r w:rsidRPr="00C770F2">
        <w:rPr>
          <w:rFonts w:ascii="Archivo Light" w:hAnsi="Archivo Light" w:cs="Archivo Light"/>
          <w:b/>
          <w:bCs/>
          <w:sz w:val="22"/>
          <w:szCs w:val="22"/>
        </w:rPr>
        <w:t>Championing care experienced voices:</w:t>
      </w:r>
      <w:r w:rsidRPr="00C2461F">
        <w:rPr>
          <w:rFonts w:ascii="Archivo Light" w:hAnsi="Archivo Light" w:cs="Archivo Light"/>
          <w:sz w:val="22"/>
          <w:szCs w:val="22"/>
        </w:rPr>
        <w:t xml:space="preserve"> Making sure everything we do reflects the values and needs of our community.</w:t>
      </w:r>
    </w:p>
    <w:p w14:paraId="2D011E65" w14:textId="39AC9998" w:rsidR="00BA180B" w:rsidRPr="00C2461F" w:rsidRDefault="00BA180B" w:rsidP="00C2461F">
      <w:pPr>
        <w:pStyle w:val="ListParagraph"/>
        <w:numPr>
          <w:ilvl w:val="0"/>
          <w:numId w:val="3"/>
        </w:numPr>
        <w:spacing w:before="60" w:line="276" w:lineRule="auto"/>
        <w:ind w:left="714" w:hanging="357"/>
        <w:contextualSpacing w:val="0"/>
        <w:rPr>
          <w:rFonts w:ascii="Archivo Light" w:hAnsi="Archivo Light" w:cs="Archivo Light"/>
          <w:sz w:val="22"/>
          <w:szCs w:val="22"/>
        </w:rPr>
      </w:pPr>
      <w:r w:rsidRPr="00C770F2">
        <w:rPr>
          <w:rFonts w:ascii="Archivo Light" w:hAnsi="Archivo Light" w:cs="Archivo Light"/>
          <w:b/>
          <w:bCs/>
          <w:sz w:val="22"/>
          <w:szCs w:val="22"/>
        </w:rPr>
        <w:t>Shaping the future:</w:t>
      </w:r>
      <w:r w:rsidRPr="00C2461F">
        <w:rPr>
          <w:rFonts w:ascii="Archivo Light" w:hAnsi="Archivo Light" w:cs="Archivo Light"/>
          <w:sz w:val="22"/>
          <w:szCs w:val="22"/>
        </w:rPr>
        <w:t xml:space="preserve"> Supporting growth, new ideas, and bold initiatives.</w:t>
      </w:r>
    </w:p>
    <w:p w14:paraId="1EF7DC17" w14:textId="3598F78B" w:rsidR="00BA180B" w:rsidRPr="00C2461F" w:rsidRDefault="00BA180B" w:rsidP="00C2461F">
      <w:pPr>
        <w:pStyle w:val="ListParagraph"/>
        <w:numPr>
          <w:ilvl w:val="0"/>
          <w:numId w:val="3"/>
        </w:numPr>
        <w:spacing w:before="60" w:line="276" w:lineRule="auto"/>
        <w:ind w:left="714" w:hanging="357"/>
        <w:contextualSpacing w:val="0"/>
        <w:rPr>
          <w:rFonts w:ascii="Archivo Light" w:hAnsi="Archivo Light" w:cs="Archivo Light"/>
          <w:sz w:val="22"/>
          <w:szCs w:val="22"/>
        </w:rPr>
      </w:pPr>
      <w:r w:rsidRPr="00C770F2">
        <w:rPr>
          <w:rFonts w:ascii="Archivo Light" w:hAnsi="Archivo Light" w:cs="Archivo Light"/>
          <w:b/>
          <w:bCs/>
          <w:sz w:val="22"/>
          <w:szCs w:val="22"/>
        </w:rPr>
        <w:t>Being a cheerleader:</w:t>
      </w:r>
      <w:r w:rsidRPr="00C2461F">
        <w:rPr>
          <w:rFonts w:ascii="Archivo Light" w:hAnsi="Archivo Light" w:cs="Archivo Light"/>
          <w:sz w:val="22"/>
          <w:szCs w:val="22"/>
        </w:rPr>
        <w:t xml:space="preserve"> Connecting us to people, organisations, and opportunities.</w:t>
      </w:r>
    </w:p>
    <w:p w14:paraId="25C323B4" w14:textId="77777777" w:rsidR="00BA180B" w:rsidRPr="00BA180B" w:rsidRDefault="00BA180B" w:rsidP="0062239D">
      <w:pPr>
        <w:spacing w:line="276" w:lineRule="auto"/>
        <w:rPr>
          <w:rFonts w:ascii="Archivo Light" w:hAnsi="Archivo Light" w:cs="Archivo Light"/>
        </w:rPr>
      </w:pPr>
    </w:p>
    <w:p w14:paraId="33AC7509" w14:textId="12CA149F" w:rsidR="00BA180B" w:rsidRPr="00BA180B" w:rsidRDefault="00BA180B" w:rsidP="0062239D">
      <w:pPr>
        <w:spacing w:line="276" w:lineRule="auto"/>
        <w:rPr>
          <w:rFonts w:ascii="Archivo Light" w:hAnsi="Archivo Light" w:cs="Archivo Light"/>
          <w:b/>
          <w:bCs/>
        </w:rPr>
      </w:pPr>
      <w:r w:rsidRPr="00BA180B">
        <w:rPr>
          <w:rFonts w:ascii="Archivo Light" w:hAnsi="Archivo Light" w:cs="Archivo Light"/>
          <w:b/>
          <w:bCs/>
        </w:rPr>
        <w:t>What’s the Commitment?</w:t>
      </w:r>
    </w:p>
    <w:p w14:paraId="7A12B528" w14:textId="77777777" w:rsidR="00BA180B" w:rsidRPr="00BA180B" w:rsidRDefault="00BA180B" w:rsidP="0062239D">
      <w:pPr>
        <w:spacing w:line="276" w:lineRule="auto"/>
        <w:rPr>
          <w:rFonts w:ascii="Archivo Light" w:hAnsi="Archivo Light" w:cs="Archivo Light"/>
          <w:sz w:val="22"/>
          <w:szCs w:val="22"/>
        </w:rPr>
      </w:pPr>
      <w:r w:rsidRPr="00BA180B">
        <w:rPr>
          <w:rFonts w:ascii="Archivo Light" w:hAnsi="Archivo Light" w:cs="Archivo Light"/>
          <w:sz w:val="22"/>
          <w:szCs w:val="22"/>
        </w:rPr>
        <w:t>We’re flexible—this isn’t about eating up all your free time.</w:t>
      </w:r>
    </w:p>
    <w:p w14:paraId="3ABCA609" w14:textId="7405EB12" w:rsidR="00BA180B" w:rsidRPr="00C770F2" w:rsidRDefault="00BA180B" w:rsidP="0062239D">
      <w:pPr>
        <w:pStyle w:val="ListParagraph"/>
        <w:numPr>
          <w:ilvl w:val="0"/>
          <w:numId w:val="4"/>
        </w:numPr>
        <w:spacing w:line="276" w:lineRule="auto"/>
        <w:rPr>
          <w:rFonts w:ascii="Archivo Light" w:hAnsi="Archivo Light" w:cs="Archivo Light"/>
          <w:sz w:val="22"/>
          <w:szCs w:val="22"/>
        </w:rPr>
      </w:pPr>
      <w:r w:rsidRPr="00C770F2">
        <w:rPr>
          <w:rFonts w:ascii="Archivo Light" w:hAnsi="Archivo Light" w:cs="Archivo Light"/>
          <w:sz w:val="22"/>
          <w:szCs w:val="22"/>
        </w:rPr>
        <w:t>Quarterly board meetings (usually on Zoom, 2–3 hours each).</w:t>
      </w:r>
    </w:p>
    <w:p w14:paraId="723A6D53" w14:textId="22180AA0" w:rsidR="00BA180B" w:rsidRPr="00C770F2" w:rsidRDefault="00BA180B" w:rsidP="0062239D">
      <w:pPr>
        <w:pStyle w:val="ListParagraph"/>
        <w:numPr>
          <w:ilvl w:val="0"/>
          <w:numId w:val="4"/>
        </w:numPr>
        <w:spacing w:line="276" w:lineRule="auto"/>
        <w:rPr>
          <w:rFonts w:ascii="Archivo Light" w:hAnsi="Archivo Light" w:cs="Archivo Light"/>
          <w:sz w:val="22"/>
          <w:szCs w:val="22"/>
        </w:rPr>
      </w:pPr>
      <w:r w:rsidRPr="00C770F2">
        <w:rPr>
          <w:rFonts w:ascii="Archivo Light" w:hAnsi="Archivo Light" w:cs="Archivo Light"/>
          <w:sz w:val="22"/>
          <w:szCs w:val="22"/>
        </w:rPr>
        <w:t>The occasional extra: A planning session, a fun event, or a working group.</w:t>
      </w:r>
    </w:p>
    <w:p w14:paraId="468102FC" w14:textId="77777777" w:rsidR="00BA180B" w:rsidRPr="00BA180B" w:rsidRDefault="00BA180B" w:rsidP="0062239D">
      <w:pPr>
        <w:spacing w:line="276" w:lineRule="auto"/>
        <w:rPr>
          <w:rFonts w:ascii="Archivo Light" w:hAnsi="Archivo Light" w:cs="Archivo Light"/>
        </w:rPr>
      </w:pPr>
    </w:p>
    <w:p w14:paraId="1990EB9F" w14:textId="57E57507" w:rsidR="00BA180B" w:rsidRPr="00BA180B" w:rsidRDefault="00BA180B" w:rsidP="0062239D">
      <w:pPr>
        <w:spacing w:line="276" w:lineRule="auto"/>
        <w:rPr>
          <w:rFonts w:ascii="Archivo Light" w:hAnsi="Archivo Light" w:cs="Archivo Light"/>
          <w:b/>
          <w:bCs/>
        </w:rPr>
      </w:pPr>
      <w:r w:rsidRPr="00BA180B">
        <w:rPr>
          <w:rFonts w:ascii="Archivo Light" w:hAnsi="Archivo Light" w:cs="Archivo Light"/>
          <w:b/>
          <w:bCs/>
        </w:rPr>
        <w:t>What Kind of Person Are We Looking For?</w:t>
      </w:r>
    </w:p>
    <w:p w14:paraId="67ABE124" w14:textId="77777777" w:rsidR="00BA180B" w:rsidRPr="00BA180B" w:rsidRDefault="00BA180B" w:rsidP="0062239D">
      <w:pPr>
        <w:spacing w:line="276" w:lineRule="auto"/>
        <w:rPr>
          <w:rFonts w:ascii="Archivo Light" w:hAnsi="Archivo Light" w:cs="Archivo Light"/>
          <w:sz w:val="22"/>
          <w:szCs w:val="22"/>
        </w:rPr>
      </w:pPr>
      <w:r w:rsidRPr="00BA180B">
        <w:rPr>
          <w:rFonts w:ascii="Archivo Light" w:hAnsi="Archivo Light" w:cs="Archivo Light"/>
          <w:sz w:val="22"/>
          <w:szCs w:val="22"/>
        </w:rPr>
        <w:t>We’re not into ticking boxes. If you’re someone who’s passionate about making care experienced voices heard and you’re ready to get stuck in, you’re our kind of person.</w:t>
      </w:r>
    </w:p>
    <w:p w14:paraId="47E90CA0" w14:textId="77777777" w:rsidR="00BA180B" w:rsidRPr="00BA180B" w:rsidRDefault="00BA180B" w:rsidP="0062239D">
      <w:pPr>
        <w:spacing w:line="276" w:lineRule="auto"/>
        <w:rPr>
          <w:rFonts w:ascii="Archivo Light" w:hAnsi="Archivo Light" w:cs="Archivo Light"/>
        </w:rPr>
      </w:pPr>
    </w:p>
    <w:p w14:paraId="686A1500" w14:textId="18C75F98" w:rsidR="00BA180B" w:rsidRPr="00BA180B" w:rsidRDefault="00BA180B" w:rsidP="0062239D">
      <w:pPr>
        <w:spacing w:line="276" w:lineRule="auto"/>
        <w:rPr>
          <w:rFonts w:ascii="Archivo Light" w:hAnsi="Archivo Light" w:cs="Archivo Light"/>
          <w:b/>
          <w:bCs/>
        </w:rPr>
      </w:pPr>
      <w:r w:rsidRPr="00BA180B">
        <w:rPr>
          <w:rFonts w:ascii="Archivo Light" w:hAnsi="Archivo Light" w:cs="Archivo Light"/>
          <w:b/>
          <w:bCs/>
        </w:rPr>
        <w:t>Here’s what would be great:</w:t>
      </w:r>
    </w:p>
    <w:p w14:paraId="48B49C68" w14:textId="77777777" w:rsidR="00BA180B" w:rsidRPr="00BA180B" w:rsidRDefault="00BA180B" w:rsidP="0062239D">
      <w:pPr>
        <w:spacing w:line="276" w:lineRule="auto"/>
        <w:rPr>
          <w:rFonts w:ascii="Archivo Light" w:hAnsi="Archivo Light" w:cs="Archivo Light"/>
          <w:sz w:val="22"/>
          <w:szCs w:val="22"/>
        </w:rPr>
      </w:pPr>
      <w:r w:rsidRPr="00BA180B">
        <w:rPr>
          <w:rFonts w:ascii="Archivo Light" w:hAnsi="Archivo Light" w:cs="Archivo Light"/>
          <w:sz w:val="22"/>
          <w:szCs w:val="22"/>
        </w:rPr>
        <w:t>Must-Haves:</w:t>
      </w:r>
    </w:p>
    <w:p w14:paraId="53E121D7" w14:textId="6D85C76A" w:rsidR="00BA180B" w:rsidRPr="00C770F2" w:rsidRDefault="00BA180B" w:rsidP="0062239D">
      <w:pPr>
        <w:pStyle w:val="ListParagraph"/>
        <w:numPr>
          <w:ilvl w:val="0"/>
          <w:numId w:val="5"/>
        </w:numPr>
        <w:spacing w:line="276" w:lineRule="auto"/>
        <w:rPr>
          <w:rFonts w:ascii="Archivo Light" w:hAnsi="Archivo Light" w:cs="Archivo Light"/>
          <w:sz w:val="22"/>
          <w:szCs w:val="22"/>
        </w:rPr>
      </w:pPr>
      <w:r w:rsidRPr="00C770F2">
        <w:rPr>
          <w:rFonts w:ascii="Archivo Light" w:hAnsi="Archivo Light" w:cs="Archivo Light"/>
          <w:sz w:val="22"/>
          <w:szCs w:val="22"/>
        </w:rPr>
        <w:t>A passion for empowering care experienced people and living our values.</w:t>
      </w:r>
    </w:p>
    <w:p w14:paraId="7EDC09B2" w14:textId="40401B6E" w:rsidR="00BA180B" w:rsidRPr="00C770F2" w:rsidRDefault="00BA180B" w:rsidP="0062239D">
      <w:pPr>
        <w:pStyle w:val="ListParagraph"/>
        <w:numPr>
          <w:ilvl w:val="0"/>
          <w:numId w:val="5"/>
        </w:numPr>
        <w:spacing w:line="276" w:lineRule="auto"/>
        <w:rPr>
          <w:rFonts w:ascii="Archivo Light" w:hAnsi="Archivo Light" w:cs="Archivo Light"/>
          <w:sz w:val="22"/>
          <w:szCs w:val="22"/>
        </w:rPr>
      </w:pPr>
      <w:r w:rsidRPr="00C770F2">
        <w:rPr>
          <w:rFonts w:ascii="Archivo Light" w:hAnsi="Archivo Light" w:cs="Archivo Light"/>
          <w:sz w:val="22"/>
          <w:szCs w:val="22"/>
        </w:rPr>
        <w:t>A willingness to learn and contribute to discussions (no expert hat required).</w:t>
      </w:r>
    </w:p>
    <w:p w14:paraId="5A6CF4A3" w14:textId="7669106B" w:rsidR="00BA180B" w:rsidRPr="00C770F2" w:rsidRDefault="00BA180B" w:rsidP="0062239D">
      <w:pPr>
        <w:pStyle w:val="ListParagraph"/>
        <w:numPr>
          <w:ilvl w:val="0"/>
          <w:numId w:val="5"/>
        </w:numPr>
        <w:spacing w:line="276" w:lineRule="auto"/>
        <w:rPr>
          <w:rFonts w:ascii="Archivo Light" w:hAnsi="Archivo Light" w:cs="Archivo Light"/>
          <w:sz w:val="22"/>
          <w:szCs w:val="22"/>
        </w:rPr>
      </w:pPr>
      <w:r w:rsidRPr="00C770F2">
        <w:rPr>
          <w:rFonts w:ascii="Archivo Light" w:hAnsi="Archivo Light" w:cs="Archivo Light"/>
          <w:sz w:val="22"/>
          <w:szCs w:val="22"/>
        </w:rPr>
        <w:t>Decent communication skills—you don’t need to be a TED Talk-level speaker.</w:t>
      </w:r>
    </w:p>
    <w:p w14:paraId="20F1FE8A" w14:textId="37A7C152" w:rsidR="00BA180B" w:rsidRPr="00C770F2" w:rsidRDefault="00BA180B" w:rsidP="0062239D">
      <w:pPr>
        <w:pStyle w:val="ListParagraph"/>
        <w:numPr>
          <w:ilvl w:val="0"/>
          <w:numId w:val="5"/>
        </w:numPr>
        <w:spacing w:line="276" w:lineRule="auto"/>
        <w:rPr>
          <w:rFonts w:ascii="Archivo Light" w:hAnsi="Archivo Light" w:cs="Archivo Light"/>
          <w:sz w:val="22"/>
          <w:szCs w:val="22"/>
        </w:rPr>
      </w:pPr>
      <w:r w:rsidRPr="00C770F2">
        <w:rPr>
          <w:rFonts w:ascii="Archivo Light" w:hAnsi="Archivo Light" w:cs="Archivo Light"/>
          <w:sz w:val="22"/>
          <w:szCs w:val="22"/>
        </w:rPr>
        <w:t>A big-picture thinker with ideas to share.</w:t>
      </w:r>
    </w:p>
    <w:p w14:paraId="7EBEA821" w14:textId="77777777" w:rsidR="00BA180B" w:rsidRPr="00BA180B" w:rsidRDefault="00BA180B" w:rsidP="0062239D">
      <w:pPr>
        <w:spacing w:line="276" w:lineRule="auto"/>
        <w:rPr>
          <w:rFonts w:ascii="Archivo Light" w:hAnsi="Archivo Light" w:cs="Archivo Light"/>
        </w:rPr>
      </w:pPr>
    </w:p>
    <w:p w14:paraId="7344FC70" w14:textId="77777777" w:rsidR="00BA180B" w:rsidRPr="0062239D" w:rsidRDefault="00BA180B" w:rsidP="0062239D">
      <w:pPr>
        <w:spacing w:line="276" w:lineRule="auto"/>
        <w:rPr>
          <w:rFonts w:ascii="Archivo Light" w:hAnsi="Archivo Light" w:cs="Archivo Light"/>
          <w:b/>
          <w:bCs/>
        </w:rPr>
      </w:pPr>
      <w:r w:rsidRPr="00BA180B">
        <w:rPr>
          <w:rFonts w:ascii="Archivo Light" w:hAnsi="Archivo Light" w:cs="Archivo Light"/>
          <w:b/>
          <w:bCs/>
        </w:rPr>
        <w:t>Nice-to-Haves (but not dealbreakers):</w:t>
      </w:r>
    </w:p>
    <w:p w14:paraId="463C73F5" w14:textId="351BD7C8" w:rsidR="00D33B31" w:rsidRPr="00C770F2" w:rsidRDefault="00D33B31" w:rsidP="0062239D">
      <w:pPr>
        <w:pStyle w:val="ListParagraph"/>
        <w:numPr>
          <w:ilvl w:val="0"/>
          <w:numId w:val="6"/>
        </w:numPr>
        <w:spacing w:line="276" w:lineRule="auto"/>
        <w:rPr>
          <w:rFonts w:ascii="Archivo Light" w:hAnsi="Archivo Light" w:cs="Archivo Light"/>
          <w:sz w:val="22"/>
          <w:szCs w:val="22"/>
        </w:rPr>
      </w:pPr>
      <w:r w:rsidRPr="00C770F2">
        <w:rPr>
          <w:rFonts w:ascii="Archivo Light" w:hAnsi="Archivo Light" w:cs="Archivo Light"/>
          <w:sz w:val="22"/>
          <w:szCs w:val="22"/>
        </w:rPr>
        <w:t>Lived experience of care or a good understanding of the care sector.</w:t>
      </w:r>
    </w:p>
    <w:p w14:paraId="389537AB" w14:textId="33AAF9B9" w:rsidR="00BA180B" w:rsidRPr="00C770F2" w:rsidRDefault="00BA180B" w:rsidP="0062239D">
      <w:pPr>
        <w:pStyle w:val="ListParagraph"/>
        <w:numPr>
          <w:ilvl w:val="0"/>
          <w:numId w:val="6"/>
        </w:numPr>
        <w:spacing w:line="276" w:lineRule="auto"/>
        <w:rPr>
          <w:rFonts w:ascii="Archivo Light" w:hAnsi="Archivo Light" w:cs="Archivo Light"/>
          <w:sz w:val="22"/>
          <w:szCs w:val="22"/>
        </w:rPr>
      </w:pPr>
      <w:r w:rsidRPr="00C770F2">
        <w:rPr>
          <w:rFonts w:ascii="Archivo Light" w:hAnsi="Archivo Light" w:cs="Archivo Light"/>
          <w:sz w:val="22"/>
          <w:szCs w:val="22"/>
        </w:rPr>
        <w:t>Experience in something handy, like finance, HR, communications, or digital.</w:t>
      </w:r>
    </w:p>
    <w:p w14:paraId="4D9A1667" w14:textId="119C3B6E" w:rsidR="00BA180B" w:rsidRPr="00C770F2" w:rsidRDefault="00BA180B" w:rsidP="0062239D">
      <w:pPr>
        <w:pStyle w:val="ListParagraph"/>
        <w:numPr>
          <w:ilvl w:val="0"/>
          <w:numId w:val="6"/>
        </w:numPr>
        <w:spacing w:line="276" w:lineRule="auto"/>
        <w:rPr>
          <w:rFonts w:ascii="Archivo Light" w:hAnsi="Archivo Light" w:cs="Archivo Light"/>
          <w:sz w:val="22"/>
          <w:szCs w:val="22"/>
        </w:rPr>
      </w:pPr>
      <w:r w:rsidRPr="00C770F2">
        <w:rPr>
          <w:rFonts w:ascii="Archivo Light" w:hAnsi="Archivo Light" w:cs="Archivo Light"/>
          <w:sz w:val="22"/>
          <w:szCs w:val="22"/>
        </w:rPr>
        <w:t>Knowledge of diversity and inclusion—you’ll help us do better, always.</w:t>
      </w:r>
    </w:p>
    <w:p w14:paraId="2B5A3EDE" w14:textId="77777777" w:rsidR="00BA180B" w:rsidRPr="00BA180B" w:rsidRDefault="00BA180B" w:rsidP="0062239D">
      <w:pPr>
        <w:spacing w:line="276" w:lineRule="auto"/>
        <w:rPr>
          <w:rFonts w:ascii="Archivo Light" w:hAnsi="Archivo Light" w:cs="Archivo Light"/>
        </w:rPr>
      </w:pPr>
    </w:p>
    <w:p w14:paraId="12514B02" w14:textId="35934F67" w:rsidR="00374B99" w:rsidRPr="00C770F2" w:rsidRDefault="00BA180B" w:rsidP="0062239D">
      <w:pPr>
        <w:spacing w:line="276" w:lineRule="auto"/>
        <w:rPr>
          <w:rFonts w:ascii="Archivo Light" w:hAnsi="Archivo Light" w:cs="Archivo Light"/>
          <w:sz w:val="22"/>
          <w:szCs w:val="22"/>
        </w:rPr>
      </w:pPr>
      <w:r w:rsidRPr="00BA180B">
        <w:rPr>
          <w:rFonts w:ascii="Archivo Light" w:hAnsi="Archivo Light" w:cs="Archivo Light"/>
          <w:sz w:val="22"/>
          <w:szCs w:val="22"/>
        </w:rPr>
        <w:t xml:space="preserve">We know a lot of people think, “This isn’t for me.” But trust us—it is. If you’re curious and ready to help </w:t>
      </w:r>
      <w:proofErr w:type="gramStart"/>
      <w:r w:rsidRPr="00BA180B">
        <w:rPr>
          <w:rFonts w:ascii="Archivo Light" w:hAnsi="Archivo Light" w:cs="Archivo Light"/>
          <w:sz w:val="22"/>
          <w:szCs w:val="22"/>
        </w:rPr>
        <w:t>us</w:t>
      </w:r>
      <w:proofErr w:type="gramEnd"/>
      <w:r w:rsidRPr="00BA180B">
        <w:rPr>
          <w:rFonts w:ascii="Archivo Light" w:hAnsi="Archivo Light" w:cs="Archivo Light"/>
          <w:sz w:val="22"/>
          <w:szCs w:val="22"/>
        </w:rPr>
        <w:t xml:space="preserve"> make change happen, you’re exactly who we’re looking for.</w:t>
      </w:r>
    </w:p>
    <w:sectPr w:rsidR="00374B99" w:rsidRPr="00C770F2" w:rsidSect="00893155">
      <w:headerReference w:type="even" r:id="rId8"/>
      <w:headerReference w:type="default" r:id="rId9"/>
      <w:footerReference w:type="default" r:id="rId10"/>
      <w:headerReference w:type="first" r:id="rId11"/>
      <w:pgSz w:w="11906" w:h="16838"/>
      <w:pgMar w:top="720" w:right="907" w:bottom="816"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702A" w14:textId="77777777" w:rsidR="00185DC8" w:rsidRDefault="00185DC8" w:rsidP="00185DC8">
      <w:r>
        <w:separator/>
      </w:r>
    </w:p>
  </w:endnote>
  <w:endnote w:type="continuationSeparator" w:id="0">
    <w:p w14:paraId="69026690" w14:textId="77777777" w:rsidR="00185DC8" w:rsidRDefault="00185DC8" w:rsidP="0018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BioRhyme ExtraBold">
    <w:panose1 w:val="00000000000000000000"/>
    <w:charset w:val="4D"/>
    <w:family w:val="auto"/>
    <w:pitch w:val="variable"/>
    <w:sig w:usb0="A00000FF" w:usb1="4200204A" w:usb2="00000000" w:usb3="00000000" w:csb0="00000093" w:csb1="00000000"/>
  </w:font>
  <w:font w:name="Archivo Light">
    <w:panose1 w:val="00000000000000000000"/>
    <w:charset w:val="4D"/>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6449" w14:textId="77777777" w:rsidR="001D09B3" w:rsidRDefault="00036AC6" w:rsidP="00036AC6">
    <w:pPr>
      <w:jc w:val="center"/>
      <w:rPr>
        <w:sz w:val="16"/>
        <w:szCs w:val="16"/>
      </w:rPr>
    </w:pPr>
    <w:r w:rsidRPr="00BA52FC">
      <w:rPr>
        <w:sz w:val="16"/>
        <w:szCs w:val="16"/>
      </w:rPr>
      <w:t xml:space="preserve">ProjectChange is a Scottish Charitable Organisation (SCIO), regulated by the Scottish Charity Regulator (OSCR). </w:t>
    </w:r>
  </w:p>
  <w:p w14:paraId="312710C2" w14:textId="75E5DAD0" w:rsidR="00185DC8" w:rsidRPr="00036AC6" w:rsidRDefault="00036AC6" w:rsidP="00036AC6">
    <w:pPr>
      <w:jc w:val="center"/>
      <w:rPr>
        <w:sz w:val="16"/>
        <w:szCs w:val="16"/>
      </w:rPr>
    </w:pPr>
    <w:r w:rsidRPr="00BA52FC">
      <w:rPr>
        <w:sz w:val="16"/>
        <w:szCs w:val="16"/>
      </w:rPr>
      <w:t>Scottish Charity Number SC050599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D51D" w14:textId="77777777" w:rsidR="00185DC8" w:rsidRDefault="00185DC8" w:rsidP="00185DC8">
      <w:r>
        <w:separator/>
      </w:r>
    </w:p>
  </w:footnote>
  <w:footnote w:type="continuationSeparator" w:id="0">
    <w:p w14:paraId="2522867C" w14:textId="77777777" w:rsidR="00185DC8" w:rsidRDefault="00185DC8" w:rsidP="0018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835B" w14:textId="77777777" w:rsidR="00FB5B18" w:rsidRDefault="00FB5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F735" w14:textId="77777777" w:rsidR="00FB5B18" w:rsidRDefault="00FB5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95E0" w14:textId="77777777" w:rsidR="00FB5B18" w:rsidRDefault="00FB5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7709"/>
    <w:multiLevelType w:val="hybridMultilevel"/>
    <w:tmpl w:val="A6B60B5A"/>
    <w:lvl w:ilvl="0" w:tplc="DE723D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1F53FC"/>
    <w:multiLevelType w:val="hybridMultilevel"/>
    <w:tmpl w:val="5B30A75E"/>
    <w:lvl w:ilvl="0" w:tplc="DE723D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F2C04"/>
    <w:multiLevelType w:val="hybridMultilevel"/>
    <w:tmpl w:val="C58ABB2A"/>
    <w:lvl w:ilvl="0" w:tplc="DE723D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001D5"/>
    <w:multiLevelType w:val="hybridMultilevel"/>
    <w:tmpl w:val="D08C3D48"/>
    <w:lvl w:ilvl="0" w:tplc="DE723D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16D26"/>
    <w:multiLevelType w:val="hybridMultilevel"/>
    <w:tmpl w:val="116E2F74"/>
    <w:lvl w:ilvl="0" w:tplc="DE723D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34514C"/>
    <w:multiLevelType w:val="hybridMultilevel"/>
    <w:tmpl w:val="B810CAF8"/>
    <w:lvl w:ilvl="0" w:tplc="DE723D4C">
      <w:start w:val="2"/>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3181669">
    <w:abstractNumId w:val="2"/>
  </w:num>
  <w:num w:numId="2" w16cid:durableId="844439092">
    <w:abstractNumId w:val="5"/>
  </w:num>
  <w:num w:numId="3" w16cid:durableId="1438213974">
    <w:abstractNumId w:val="1"/>
  </w:num>
  <w:num w:numId="4" w16cid:durableId="93475002">
    <w:abstractNumId w:val="3"/>
  </w:num>
  <w:num w:numId="5" w16cid:durableId="2044551040">
    <w:abstractNumId w:val="0"/>
  </w:num>
  <w:num w:numId="6" w16cid:durableId="837504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B"/>
    <w:rsid w:val="00036AC6"/>
    <w:rsid w:val="000E2305"/>
    <w:rsid w:val="00104098"/>
    <w:rsid w:val="00185DC8"/>
    <w:rsid w:val="001D09B3"/>
    <w:rsid w:val="00374B99"/>
    <w:rsid w:val="005A34EC"/>
    <w:rsid w:val="0062239D"/>
    <w:rsid w:val="00773895"/>
    <w:rsid w:val="007930F2"/>
    <w:rsid w:val="00893155"/>
    <w:rsid w:val="00BA180B"/>
    <w:rsid w:val="00C2461F"/>
    <w:rsid w:val="00C770F2"/>
    <w:rsid w:val="00D33B31"/>
    <w:rsid w:val="00DB49F1"/>
    <w:rsid w:val="00F27FE9"/>
    <w:rsid w:val="00FB5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5C19B"/>
  <w15:chartTrackingRefBased/>
  <w15:docId w15:val="{19875AED-EB07-1346-821D-2CFB021D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8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8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8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8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80B"/>
    <w:rPr>
      <w:rFonts w:eastAsiaTheme="majorEastAsia" w:cstheme="majorBidi"/>
      <w:color w:val="272727" w:themeColor="text1" w:themeTint="D8"/>
    </w:rPr>
  </w:style>
  <w:style w:type="paragraph" w:styleId="Title">
    <w:name w:val="Title"/>
    <w:basedOn w:val="Normal"/>
    <w:next w:val="Normal"/>
    <w:link w:val="TitleChar"/>
    <w:uiPriority w:val="10"/>
    <w:qFormat/>
    <w:rsid w:val="00BA18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8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8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180B"/>
    <w:rPr>
      <w:i/>
      <w:iCs/>
      <w:color w:val="404040" w:themeColor="text1" w:themeTint="BF"/>
    </w:rPr>
  </w:style>
  <w:style w:type="paragraph" w:styleId="ListParagraph">
    <w:name w:val="List Paragraph"/>
    <w:basedOn w:val="Normal"/>
    <w:uiPriority w:val="34"/>
    <w:qFormat/>
    <w:rsid w:val="00BA180B"/>
    <w:pPr>
      <w:ind w:left="720"/>
      <w:contextualSpacing/>
    </w:pPr>
  </w:style>
  <w:style w:type="character" w:styleId="IntenseEmphasis">
    <w:name w:val="Intense Emphasis"/>
    <w:basedOn w:val="DefaultParagraphFont"/>
    <w:uiPriority w:val="21"/>
    <w:qFormat/>
    <w:rsid w:val="00BA180B"/>
    <w:rPr>
      <w:i/>
      <w:iCs/>
      <w:color w:val="0F4761" w:themeColor="accent1" w:themeShade="BF"/>
    </w:rPr>
  </w:style>
  <w:style w:type="paragraph" w:styleId="IntenseQuote">
    <w:name w:val="Intense Quote"/>
    <w:basedOn w:val="Normal"/>
    <w:next w:val="Normal"/>
    <w:link w:val="IntenseQuoteChar"/>
    <w:uiPriority w:val="30"/>
    <w:qFormat/>
    <w:rsid w:val="00BA1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80B"/>
    <w:rPr>
      <w:i/>
      <w:iCs/>
      <w:color w:val="0F4761" w:themeColor="accent1" w:themeShade="BF"/>
    </w:rPr>
  </w:style>
  <w:style w:type="character" w:styleId="IntenseReference">
    <w:name w:val="Intense Reference"/>
    <w:basedOn w:val="DefaultParagraphFont"/>
    <w:uiPriority w:val="32"/>
    <w:qFormat/>
    <w:rsid w:val="00BA180B"/>
    <w:rPr>
      <w:b/>
      <w:bCs/>
      <w:smallCaps/>
      <w:color w:val="0F4761" w:themeColor="accent1" w:themeShade="BF"/>
      <w:spacing w:val="5"/>
    </w:rPr>
  </w:style>
  <w:style w:type="paragraph" w:styleId="Header">
    <w:name w:val="header"/>
    <w:basedOn w:val="Normal"/>
    <w:link w:val="HeaderChar"/>
    <w:uiPriority w:val="99"/>
    <w:unhideWhenUsed/>
    <w:rsid w:val="00185DC8"/>
    <w:pPr>
      <w:tabs>
        <w:tab w:val="center" w:pos="4513"/>
        <w:tab w:val="right" w:pos="9026"/>
      </w:tabs>
    </w:pPr>
  </w:style>
  <w:style w:type="character" w:customStyle="1" w:styleId="HeaderChar">
    <w:name w:val="Header Char"/>
    <w:basedOn w:val="DefaultParagraphFont"/>
    <w:link w:val="Header"/>
    <w:uiPriority w:val="99"/>
    <w:rsid w:val="00185DC8"/>
  </w:style>
  <w:style w:type="paragraph" w:styleId="Footer">
    <w:name w:val="footer"/>
    <w:basedOn w:val="Normal"/>
    <w:link w:val="FooterChar"/>
    <w:uiPriority w:val="99"/>
    <w:unhideWhenUsed/>
    <w:rsid w:val="00185DC8"/>
    <w:pPr>
      <w:tabs>
        <w:tab w:val="center" w:pos="4513"/>
        <w:tab w:val="right" w:pos="9026"/>
      </w:tabs>
    </w:pPr>
  </w:style>
  <w:style w:type="character" w:customStyle="1" w:styleId="FooterChar">
    <w:name w:val="Footer Char"/>
    <w:basedOn w:val="DefaultParagraphFont"/>
    <w:link w:val="Footer"/>
    <w:uiPriority w:val="99"/>
    <w:rsid w:val="00185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582342">
      <w:bodyDiv w:val="1"/>
      <w:marLeft w:val="0"/>
      <w:marRight w:val="0"/>
      <w:marTop w:val="0"/>
      <w:marBottom w:val="0"/>
      <w:divBdr>
        <w:top w:val="none" w:sz="0" w:space="0" w:color="auto"/>
        <w:left w:val="none" w:sz="0" w:space="0" w:color="auto"/>
        <w:bottom w:val="none" w:sz="0" w:space="0" w:color="auto"/>
        <w:right w:val="none" w:sz="0" w:space="0" w:color="auto"/>
      </w:divBdr>
    </w:div>
    <w:div w:id="16564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Bennett</dc:creator>
  <cp:keywords/>
  <dc:description/>
  <cp:lastModifiedBy>Adam Bennett</cp:lastModifiedBy>
  <cp:revision>14</cp:revision>
  <dcterms:created xsi:type="dcterms:W3CDTF">2024-12-16T10:40:00Z</dcterms:created>
  <dcterms:modified xsi:type="dcterms:W3CDTF">2024-12-16T13:56:00Z</dcterms:modified>
</cp:coreProperties>
</file>