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0" w:line="288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Inverkeithing Community Garden </w:t>
      </w:r>
    </w:p>
    <w:p>
      <w:pPr>
        <w:pStyle w:val="Body"/>
        <w:spacing w:before="20" w:line="288" w:lineRule="auto"/>
        <w:rPr>
          <w:b w:val="1"/>
          <w:bCs w:val="1"/>
          <w:sz w:val="24"/>
          <w:szCs w:val="24"/>
        </w:rPr>
      </w:pPr>
    </w:p>
    <w:p>
      <w:pPr>
        <w:pStyle w:val="Body"/>
        <w:spacing w:before="20" w:line="384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Job description: </w:t>
      </w:r>
      <w:r>
        <w:rPr>
          <w:b w:val="0"/>
          <w:bCs w:val="0"/>
          <w:rtl w:val="0"/>
          <w:lang w:val="en-US"/>
        </w:rPr>
        <w:t>Inverkeithing Community Garden Coordinator</w:t>
      </w:r>
    </w:p>
    <w:p>
      <w:pPr>
        <w:pStyle w:val="Body"/>
        <w:spacing w:before="20" w:line="384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Self-employed</w:t>
      </w:r>
    </w:p>
    <w:p>
      <w:pPr>
        <w:pStyle w:val="Body"/>
        <w:spacing w:before="20" w:line="384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Hours: </w:t>
      </w:r>
      <w:r>
        <w:rPr>
          <w:b w:val="0"/>
          <w:bCs w:val="0"/>
          <w:rtl w:val="0"/>
          <w:lang w:val="en-US"/>
        </w:rPr>
        <w:t>10/wk Mar-Oct, 3/wk Nov-Feb</w:t>
      </w:r>
    </w:p>
    <w:p>
      <w:pPr>
        <w:pStyle w:val="Body"/>
        <w:spacing w:before="20" w:line="384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Rate: </w:t>
      </w:r>
      <w:r>
        <w:rPr>
          <w:b w:val="0"/>
          <w:bCs w:val="0"/>
          <w:rtl w:val="0"/>
          <w:lang w:val="en-US"/>
        </w:rPr>
        <w:t>£</w:t>
      </w:r>
      <w:r>
        <w:rPr>
          <w:b w:val="0"/>
          <w:bCs w:val="0"/>
          <w:rtl w:val="0"/>
          <w:lang w:val="en-US"/>
        </w:rPr>
        <w:t xml:space="preserve">25/hour, per annum </w:t>
      </w:r>
      <w:r>
        <w:rPr>
          <w:b w:val="0"/>
          <w:bCs w:val="0"/>
          <w:rtl w:val="0"/>
          <w:lang w:val="en-US"/>
        </w:rPr>
        <w:t>£</w:t>
      </w:r>
      <w:r>
        <w:rPr>
          <w:b w:val="0"/>
          <w:bCs w:val="0"/>
          <w:rtl w:val="0"/>
          <w:lang w:val="en-US"/>
        </w:rPr>
        <w:t>9850</w:t>
      </w:r>
    </w:p>
    <w:p>
      <w:pPr>
        <w:pStyle w:val="Body"/>
        <w:spacing w:before="20" w:line="384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Contract Duration: </w:t>
      </w:r>
      <w:r>
        <w:rPr>
          <w:b w:val="0"/>
          <w:bCs w:val="0"/>
          <w:rtl w:val="0"/>
          <w:lang w:val="en-US"/>
        </w:rPr>
        <w:t>2 years, ending March 2027</w:t>
      </w:r>
    </w:p>
    <w:p>
      <w:pPr>
        <w:pStyle w:val="Body"/>
        <w:spacing w:before="20" w:line="384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PVG: </w:t>
      </w:r>
      <w:r>
        <w:rPr>
          <w:b w:val="0"/>
          <w:bCs w:val="0"/>
          <w:rtl w:val="0"/>
          <w:lang w:val="en-US"/>
        </w:rPr>
        <w:t>A  Scheme Membership Statement desirable</w:t>
      </w:r>
    </w:p>
    <w:p>
      <w:pPr>
        <w:pStyle w:val="Body"/>
        <w:spacing w:before="20" w:line="384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Location: </w:t>
      </w:r>
      <w:r>
        <w:rPr>
          <w:b w:val="0"/>
          <w:bCs w:val="0"/>
          <w:rtl w:val="0"/>
          <w:lang w:val="en-US"/>
        </w:rPr>
        <w:t>Abbot Place, off Queen Street, Inverkeithing, United Kingdom, KY11 1PA</w:t>
      </w:r>
      <w:r>
        <w:rPr>
          <w:b w:val="0"/>
          <w:bCs w:val="0"/>
          <w:rtl w:val="0"/>
          <w:lang w:val="en-US"/>
        </w:rPr>
        <w:t xml:space="preserve"> </w:t>
      </w:r>
    </w:p>
    <w:p>
      <w:pPr>
        <w:pStyle w:val="Body"/>
        <w:spacing w:before="20" w:line="384" w:lineRule="auto"/>
        <w:rPr>
          <w:b w:val="1"/>
          <w:bCs w:val="1"/>
        </w:rPr>
      </w:pPr>
    </w:p>
    <w:p>
      <w:pPr>
        <w:pStyle w:val="Body"/>
        <w:spacing w:before="40" w:line="288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Tasks and Responsibilities</w:t>
      </w:r>
      <w:r>
        <w:rPr>
          <w:b w:val="1"/>
          <w:bCs w:val="1"/>
        </w:rPr>
        <w:tab/>
        <w:tab/>
      </w:r>
    </w:p>
    <w:p>
      <w:pPr>
        <w:pStyle w:val="Body"/>
        <w:spacing w:before="40" w:line="288" w:lineRule="auto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Organise and manage weekly sessions for volunteers</w:t>
      </w:r>
      <w:r>
        <w:rPr>
          <w:b w:val="0"/>
          <w:bCs w:val="0"/>
          <w:rtl w:val="0"/>
          <w:lang w:val="en-US"/>
        </w:rPr>
        <w:t xml:space="preserve"> including induction of new volunteers</w:t>
      </w:r>
      <w:r>
        <w:rPr>
          <w:b w:val="0"/>
          <w:bCs w:val="0"/>
          <w:rtl w:val="0"/>
          <w:lang w:val="en-US"/>
        </w:rPr>
        <w:t xml:space="preserve"> (March-Oct)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>Engage with local groups to encourage their use of the garden and to inform activities and events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 xml:space="preserve">Organise seasonal events in the garden 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>Maintain and develop communication with the local community and businesses through social media and local events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 xml:space="preserve">Welcome visitors </w:t>
      </w:r>
      <w:r>
        <w:rPr>
          <w:rtl w:val="0"/>
          <w:lang w:val="en-US"/>
        </w:rPr>
        <w:t xml:space="preserve">and potential volunteers </w:t>
      </w:r>
      <w:r>
        <w:rPr>
          <w:rtl w:val="0"/>
          <w:lang w:val="en-US"/>
        </w:rPr>
        <w:t>to the garden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>Manage resources and equipment</w:t>
      </w:r>
      <w:r>
        <w:rPr>
          <w:rtl w:val="0"/>
          <w:lang w:val="en-US"/>
        </w:rPr>
        <w:t xml:space="preserve"> including basic maintenance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>Work with the committee to forward plan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carry out monitoring, evaluation 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5338671</wp:posOffset>
            </wp:positionH>
            <wp:positionV relativeFrom="page">
              <wp:posOffset>563471</wp:posOffset>
            </wp:positionV>
            <wp:extent cx="1720919" cy="1720919"/>
            <wp:effectExtent l="0" t="0" r="0" b="0"/>
            <wp:wrapNone/>
            <wp:docPr id="1073741825" name="officeArt object" descr="ICG_Logo@2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CG_Logo@2x.png" descr="ICG_Logo@2x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919" cy="17209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 xml:space="preserve">and reporting </w:t>
      </w:r>
      <w:r>
        <w:rPr>
          <w:rtl w:val="0"/>
          <w:lang w:val="en-US"/>
        </w:rPr>
        <w:t>as required</w:t>
      </w:r>
    </w:p>
    <w:p>
      <w:pPr>
        <w:pStyle w:val="Body"/>
        <w:spacing w:before="40" w:line="288" w:lineRule="auto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E</w:t>
      </w:r>
      <w:r>
        <w:rPr>
          <w:b w:val="0"/>
          <w:bCs w:val="0"/>
          <w:rtl w:val="0"/>
          <w:lang w:val="en-US"/>
        </w:rPr>
        <w:t xml:space="preserve">nsure that relevant policies and good practice are adhered to. 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>Maintain site in line with lease agreement</w:t>
      </w:r>
      <w:r>
        <w:rPr>
          <w:rtl w:val="0"/>
          <w:lang w:val="en-US"/>
        </w:rPr>
        <w:t>, identifying any significant issues to the committee</w:t>
      </w:r>
    </w:p>
    <w:p>
      <w:pPr>
        <w:pStyle w:val="Body"/>
        <w:spacing w:before="40" w:line="288" w:lineRule="auto"/>
        <w:rPr>
          <w:b w:val="1"/>
          <w:bCs w:val="1"/>
        </w:rPr>
      </w:pPr>
    </w:p>
    <w:p>
      <w:pPr>
        <w:pStyle w:val="Body"/>
        <w:spacing w:before="40" w:line="288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Person Specification</w:t>
      </w:r>
    </w:p>
    <w:p>
      <w:pPr>
        <w:pStyle w:val="Body"/>
        <w:spacing w:before="20" w:after="20" w:line="288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Skills/Knowledge/experience</w:t>
        <w:tab/>
        <w:tab/>
      </w:r>
    </w:p>
    <w:p>
      <w:pPr>
        <w:pStyle w:val="Body"/>
        <w:spacing w:before="20" w:after="20" w:line="288" w:lineRule="auto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Ability to </w:t>
      </w:r>
      <w:r>
        <w:rPr>
          <w:b w:val="0"/>
          <w:bCs w:val="0"/>
          <w:rtl w:val="0"/>
          <w:lang w:val="en-US"/>
        </w:rPr>
        <w:t xml:space="preserve">lead </w:t>
      </w:r>
      <w:r>
        <w:rPr>
          <w:b w:val="0"/>
          <w:bCs w:val="0"/>
          <w:rtl w:val="0"/>
          <w:lang w:val="en-US"/>
        </w:rPr>
        <w:t>a team of volunteers and support their development, skills and confidence</w:t>
      </w:r>
    </w:p>
    <w:p>
      <w:pPr>
        <w:pStyle w:val="Body"/>
        <w:spacing w:before="20" w:after="20" w:line="288" w:lineRule="auto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Ability to network and develop links with community groups </w:t>
      </w:r>
    </w:p>
    <w:p>
      <w:pPr>
        <w:pStyle w:val="Body"/>
        <w:spacing w:before="20" w:after="20" w:line="288" w:lineRule="auto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Ability to develop activities and projects </w:t>
      </w:r>
    </w:p>
    <w:p>
      <w:pPr>
        <w:pStyle w:val="Body"/>
        <w:spacing w:before="20" w:after="20" w:line="288" w:lineRule="auto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Ability to work as part of a team </w:t>
      </w:r>
    </w:p>
    <w:p>
      <w:pPr>
        <w:pStyle w:val="Body"/>
        <w:spacing w:before="20" w:after="20" w:line="288" w:lineRule="auto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Ability to communicate effectively including through social media </w:t>
      </w:r>
    </w:p>
    <w:p>
      <w:pPr>
        <w:pStyle w:val="Body"/>
        <w:spacing w:before="20" w:after="20" w:line="288" w:lineRule="auto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Ability to work within a designated budget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Essential to have an interest in gardening, nature and the environment 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including </w:t>
      </w:r>
      <w:r>
        <w:rPr>
          <w:rFonts w:ascii="Helvetica" w:hAnsi="Helvetica"/>
          <w:sz w:val="22"/>
          <w:szCs w:val="22"/>
          <w:rtl w:val="0"/>
          <w:lang w:val="en-US"/>
        </w:rPr>
        <w:t>organic growing techniques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>Knowledge of current good practice/trends with the sector</w:t>
      </w:r>
      <w:r>
        <w:rPr>
          <w:rFonts w:ascii="Helvetica" w:hAnsi="Helvetica" w:hint="default"/>
          <w:sz w:val="22"/>
          <w:szCs w:val="22"/>
          <w:rtl w:val="0"/>
        </w:rPr>
        <w:t> </w:t>
      </w:r>
    </w:p>
    <w:p>
      <w:pPr>
        <w:pStyle w:val="Body"/>
        <w:spacing w:before="20" w:after="20" w:line="288" w:lineRule="auto"/>
        <w:ind w:left="1417"/>
        <w:rPr>
          <w:b w:val="0"/>
          <w:bCs w:val="0"/>
        </w:rPr>
      </w:pPr>
    </w:p>
    <w:p>
      <w:pPr>
        <w:pStyle w:val="Body"/>
        <w:spacing w:before="40" w:line="288" w:lineRule="auto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Personal Qualities: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>An enthusiastic and supportive attitude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>Passionate about sharing knowledge of growing and nature</w:t>
      </w:r>
    </w:p>
    <w:p>
      <w:pPr>
        <w:pStyle w:val="Body"/>
        <w:spacing w:before="40" w:line="288" w:lineRule="auto"/>
      </w:pPr>
      <w:r>
        <w:rPr>
          <w:rtl w:val="0"/>
          <w:lang w:val="en-US"/>
        </w:rPr>
        <w:t>Proactive, self motivated and able to use own initiative</w:t>
      </w:r>
      <w:r/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