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A69B" w14:textId="77777777" w:rsidR="00FD71A7" w:rsidRPr="00BF6C64" w:rsidRDefault="00FD71A7" w:rsidP="00FD71A7">
      <w:pPr>
        <w:ind w:left="-284"/>
        <w:rPr>
          <w:rFonts w:cstheme="minorHAnsi"/>
          <w:color w:val="000000" w:themeColor="text1"/>
          <w:sz w:val="22"/>
          <w:szCs w:val="22"/>
        </w:rPr>
      </w:pPr>
    </w:p>
    <w:p w14:paraId="48FEB6D0" w14:textId="77777777" w:rsidR="00FD71A7" w:rsidRPr="00BF6C64" w:rsidRDefault="00FD71A7" w:rsidP="00FD71A7">
      <w:pPr>
        <w:ind w:left="-284"/>
        <w:rPr>
          <w:rFonts w:cstheme="minorHAnsi"/>
          <w:b/>
          <w:bCs/>
          <w:color w:val="0F4473"/>
          <w:sz w:val="22"/>
          <w:szCs w:val="22"/>
        </w:rPr>
      </w:pPr>
      <w:r w:rsidRPr="00BF6C64">
        <w:rPr>
          <w:rFonts w:cstheme="minorHAnsi"/>
          <w:b/>
          <w:bCs/>
          <w:color w:val="0F4473"/>
          <w:sz w:val="22"/>
          <w:szCs w:val="22"/>
        </w:rPr>
        <w:t xml:space="preserve">Welcome </w:t>
      </w:r>
    </w:p>
    <w:p w14:paraId="36C9D412" w14:textId="0F7748A8" w:rsidR="00AC45CD" w:rsidRPr="00AC45CD" w:rsidRDefault="00AC45CD" w:rsidP="00AC45CD">
      <w:pPr>
        <w:spacing w:after="240"/>
        <w:ind w:left="-284"/>
        <w:rPr>
          <w:rFonts w:cstheme="minorHAnsi"/>
          <w:color w:val="000000" w:themeColor="text1"/>
          <w:sz w:val="22"/>
          <w:szCs w:val="22"/>
        </w:rPr>
      </w:pPr>
      <w:r w:rsidRPr="00AC45CD">
        <w:rPr>
          <w:rFonts w:cstheme="minorHAnsi"/>
          <w:color w:val="000000" w:themeColor="text1"/>
          <w:sz w:val="22"/>
          <w:szCs w:val="22"/>
        </w:rPr>
        <w:t xml:space="preserve">Thank you for your interest in the post of </w:t>
      </w:r>
      <w:sdt>
        <w:sdtPr>
          <w:rPr>
            <w:rFonts w:cstheme="minorHAnsi"/>
            <w:color w:val="000000" w:themeColor="text1"/>
            <w:sz w:val="22"/>
            <w:szCs w:val="22"/>
            <w:shd w:val="clear" w:color="auto" w:fill="E6E6E6"/>
          </w:rPr>
          <w:id w:val="1512649990"/>
          <w:placeholder>
            <w:docPart w:val="DefaultPlaceholder_-1854013440"/>
          </w:placeholder>
        </w:sdtPr>
        <w:sdtContent>
          <w:r w:rsidR="00995FB6">
            <w:rPr>
              <w:rFonts w:cstheme="minorHAnsi"/>
              <w:color w:val="000000" w:themeColor="text1"/>
              <w:sz w:val="22"/>
              <w:szCs w:val="22"/>
            </w:rPr>
            <w:t>Customer Services Advisor</w:t>
          </w:r>
        </w:sdtContent>
      </w:sdt>
      <w:r w:rsidRPr="00AC45CD">
        <w:rPr>
          <w:rFonts w:cstheme="minorHAnsi"/>
          <w:color w:val="000000" w:themeColor="text1"/>
          <w:sz w:val="22"/>
          <w:szCs w:val="22"/>
        </w:rPr>
        <w:t xml:space="preserve"> at Barrhead Housing.</w:t>
      </w:r>
    </w:p>
    <w:p w14:paraId="6151C183" w14:textId="77777777" w:rsidR="00AC45CD" w:rsidRDefault="00AC45CD" w:rsidP="00AC45CD">
      <w:pPr>
        <w:spacing w:after="240"/>
        <w:ind w:left="-284"/>
        <w:rPr>
          <w:rFonts w:cstheme="minorHAnsi"/>
          <w:color w:val="000000" w:themeColor="text1"/>
          <w:sz w:val="22"/>
          <w:szCs w:val="22"/>
        </w:rPr>
      </w:pPr>
      <w:r w:rsidRPr="00AC45CD">
        <w:rPr>
          <w:rFonts w:cstheme="minorHAnsi"/>
          <w:color w:val="000000" w:themeColor="text1"/>
          <w:sz w:val="22"/>
          <w:szCs w:val="22"/>
        </w:rPr>
        <w:t>During my time here, I am grateful every day to be part of a strong local community housing association. We work at the heart of communities in Barrhead and across East Renfrewshire. The team here is dedicated and enthusiastic, and we have an outstanding Governing Board.</w:t>
      </w:r>
    </w:p>
    <w:p w14:paraId="27840154" w14:textId="77777777" w:rsidR="00F14D13" w:rsidRDefault="00F14D13" w:rsidP="000E02B3">
      <w:pPr>
        <w:spacing w:after="240"/>
        <w:ind w:left="-284"/>
        <w:rPr>
          <w:rFonts w:cstheme="minorHAnsi"/>
          <w:color w:val="000000" w:themeColor="text1"/>
          <w:sz w:val="22"/>
          <w:szCs w:val="22"/>
        </w:rPr>
      </w:pPr>
      <w:r w:rsidRPr="00F14D13">
        <w:rPr>
          <w:rFonts w:cstheme="minorHAnsi"/>
          <w:color w:val="000000" w:themeColor="text1"/>
          <w:sz w:val="22"/>
          <w:szCs w:val="22"/>
        </w:rPr>
        <w:t xml:space="preserve">Our vision is that everyone can live in a secure, good quality, well-maintained home, within communities that are safe, supported and inclusive. For over 35 years, we have played a pivotal role in our community. We provide high quality homes, deliver great services and build meaningful local partnerships for our tenants and customers. </w:t>
      </w:r>
    </w:p>
    <w:p w14:paraId="357BC9B5" w14:textId="25BEEFD1" w:rsidR="00D26E6D" w:rsidRPr="00995FB6" w:rsidRDefault="00D26E6D" w:rsidP="00FD71A7">
      <w:pPr>
        <w:spacing w:after="240"/>
        <w:ind w:left="-284"/>
        <w:rPr>
          <w:rFonts w:cstheme="minorHAnsi"/>
          <w:sz w:val="22"/>
          <w:szCs w:val="22"/>
        </w:rPr>
      </w:pPr>
      <w:r w:rsidRPr="00D26E6D">
        <w:rPr>
          <w:rFonts w:cstheme="minorHAnsi"/>
          <w:color w:val="000000" w:themeColor="text1"/>
          <w:sz w:val="22"/>
          <w:szCs w:val="22"/>
        </w:rPr>
        <w:t xml:space="preserve">The role of </w:t>
      </w:r>
      <w:sdt>
        <w:sdtPr>
          <w:rPr>
            <w:rFonts w:cstheme="minorHAnsi"/>
            <w:color w:val="000000" w:themeColor="text1"/>
            <w:sz w:val="22"/>
            <w:szCs w:val="22"/>
            <w:shd w:val="clear" w:color="auto" w:fill="E6E6E6"/>
          </w:rPr>
          <w:id w:val="699824600"/>
          <w:placeholder>
            <w:docPart w:val="DefaultPlaceholder_-1854013440"/>
          </w:placeholder>
        </w:sdtPr>
        <w:sdtContent>
          <w:r w:rsidR="00995FB6">
            <w:rPr>
              <w:rFonts w:cstheme="minorHAnsi"/>
              <w:color w:val="000000" w:themeColor="text1"/>
              <w:sz w:val="22"/>
              <w:szCs w:val="22"/>
            </w:rPr>
            <w:t>Customer Services Advisor</w:t>
          </w:r>
        </w:sdtContent>
      </w:sdt>
      <w:r w:rsidRPr="00D26E6D">
        <w:rPr>
          <w:rFonts w:cstheme="minorHAnsi"/>
          <w:color w:val="000000" w:themeColor="text1"/>
          <w:sz w:val="22"/>
          <w:szCs w:val="22"/>
        </w:rPr>
        <w:t xml:space="preserve"> sits within our </w:t>
      </w:r>
      <w:sdt>
        <w:sdtPr>
          <w:rPr>
            <w:rFonts w:cstheme="minorHAnsi"/>
            <w:color w:val="000000" w:themeColor="text1"/>
            <w:sz w:val="22"/>
            <w:szCs w:val="22"/>
            <w:shd w:val="clear" w:color="auto" w:fill="E6E6E6"/>
          </w:rPr>
          <w:id w:val="-354732470"/>
          <w:placeholder>
            <w:docPart w:val="DefaultPlaceholder_-1854013440"/>
          </w:placeholder>
        </w:sdtPr>
        <w:sdtContent>
          <w:r w:rsidR="00995FB6">
            <w:rPr>
              <w:rFonts w:cstheme="minorHAnsi"/>
              <w:color w:val="000000" w:themeColor="text1"/>
              <w:sz w:val="22"/>
              <w:szCs w:val="22"/>
            </w:rPr>
            <w:t>Customer Services</w:t>
          </w:r>
        </w:sdtContent>
      </w:sdt>
      <w:r w:rsidRPr="00D26E6D">
        <w:rPr>
          <w:rFonts w:cstheme="minorHAnsi"/>
          <w:color w:val="000000" w:themeColor="text1"/>
          <w:sz w:val="22"/>
          <w:szCs w:val="22"/>
        </w:rPr>
        <w:t xml:space="preserve"> team. </w:t>
      </w:r>
      <w:r w:rsidRPr="00995FB6">
        <w:rPr>
          <w:rFonts w:cstheme="minorHAnsi"/>
          <w:sz w:val="22"/>
          <w:szCs w:val="22"/>
        </w:rPr>
        <w:t>This vacancy has arisen due to an experienced team member moving on a to a new opportunity</w:t>
      </w:r>
      <w:r w:rsidR="00995FB6" w:rsidRPr="00995FB6">
        <w:rPr>
          <w:rFonts w:cstheme="minorHAnsi"/>
          <w:sz w:val="22"/>
          <w:szCs w:val="22"/>
        </w:rPr>
        <w:t>.</w:t>
      </w:r>
    </w:p>
    <w:p w14:paraId="1B4DDF88" w14:textId="0B1CC14D" w:rsidR="00FD71A7" w:rsidRPr="00BF6C64" w:rsidRDefault="00FD71A7" w:rsidP="7D1A158C">
      <w:pPr>
        <w:spacing w:after="240"/>
        <w:ind w:left="-284"/>
        <w:rPr>
          <w:color w:val="000000" w:themeColor="text1"/>
          <w:sz w:val="22"/>
          <w:szCs w:val="22"/>
        </w:rPr>
      </w:pPr>
      <w:r w:rsidRPr="7D1A158C">
        <w:rPr>
          <w:color w:val="000000" w:themeColor="text1"/>
          <w:sz w:val="22"/>
          <w:szCs w:val="22"/>
        </w:rPr>
        <w:t xml:space="preserve">We are looking for </w:t>
      </w:r>
      <w:r w:rsidRPr="00995FB6">
        <w:rPr>
          <w:sz w:val="22"/>
          <w:szCs w:val="22"/>
        </w:rPr>
        <w:t xml:space="preserve">an enthusiastic and </w:t>
      </w:r>
      <w:r w:rsidR="52ED92C0" w:rsidRPr="00995FB6">
        <w:rPr>
          <w:sz w:val="22"/>
          <w:szCs w:val="22"/>
        </w:rPr>
        <w:t>motivated</w:t>
      </w:r>
      <w:r w:rsidRPr="00995FB6">
        <w:rPr>
          <w:sz w:val="22"/>
          <w:szCs w:val="22"/>
        </w:rPr>
        <w:t xml:space="preserve"> individual who will provide valuable support </w:t>
      </w:r>
      <w:r w:rsidR="00050139" w:rsidRPr="7D1A158C">
        <w:rPr>
          <w:color w:val="000000" w:themeColor="text1"/>
          <w:sz w:val="22"/>
          <w:szCs w:val="22"/>
        </w:rPr>
        <w:t xml:space="preserve">within the </w:t>
      </w:r>
      <w:sdt>
        <w:sdtPr>
          <w:rPr>
            <w:color w:val="000000" w:themeColor="text1"/>
            <w:sz w:val="22"/>
            <w:szCs w:val="22"/>
            <w:shd w:val="clear" w:color="auto" w:fill="E6E6E6"/>
          </w:rPr>
          <w:id w:val="1347523715"/>
          <w:placeholder>
            <w:docPart w:val="DefaultPlaceholder_-1854013440"/>
          </w:placeholder>
        </w:sdtPr>
        <w:sdtContent>
          <w:r w:rsidR="00995FB6">
            <w:rPr>
              <w:color w:val="000000" w:themeColor="text1"/>
              <w:sz w:val="22"/>
              <w:szCs w:val="22"/>
            </w:rPr>
            <w:t>Customer Services</w:t>
          </w:r>
        </w:sdtContent>
      </w:sdt>
      <w:r w:rsidR="00050139" w:rsidRPr="7D1A158C">
        <w:rPr>
          <w:color w:val="000000" w:themeColor="text1"/>
          <w:sz w:val="22"/>
          <w:szCs w:val="22"/>
        </w:rPr>
        <w:t xml:space="preserve"> Team.</w:t>
      </w:r>
      <w:r w:rsidRPr="7D1A158C">
        <w:rPr>
          <w:color w:val="000000" w:themeColor="text1"/>
          <w:sz w:val="22"/>
          <w:szCs w:val="22"/>
        </w:rPr>
        <w:t xml:space="preserve">  The postholder will play a key role in ensuring the continued and growing success of Barrhead Housing. If </w:t>
      </w:r>
      <w:r w:rsidR="00513395">
        <w:rPr>
          <w:color w:val="000000" w:themeColor="text1"/>
          <w:sz w:val="22"/>
          <w:szCs w:val="22"/>
        </w:rPr>
        <w:t xml:space="preserve">are excited about this role but may not have </w:t>
      </w:r>
      <w:r w:rsidR="0053798C">
        <w:rPr>
          <w:color w:val="000000" w:themeColor="text1"/>
          <w:sz w:val="22"/>
          <w:szCs w:val="22"/>
        </w:rPr>
        <w:t xml:space="preserve">all </w:t>
      </w:r>
      <w:r w:rsidR="00513395">
        <w:rPr>
          <w:color w:val="000000" w:themeColor="text1"/>
          <w:sz w:val="22"/>
          <w:szCs w:val="22"/>
        </w:rPr>
        <w:t xml:space="preserve">the essential </w:t>
      </w:r>
      <w:r w:rsidR="0053798C">
        <w:rPr>
          <w:color w:val="000000" w:themeColor="text1"/>
          <w:sz w:val="22"/>
          <w:szCs w:val="22"/>
        </w:rPr>
        <w:t xml:space="preserve">or </w:t>
      </w:r>
      <w:r w:rsidR="00513395">
        <w:rPr>
          <w:color w:val="000000" w:themeColor="text1"/>
          <w:sz w:val="22"/>
          <w:szCs w:val="22"/>
        </w:rPr>
        <w:t xml:space="preserve">desirable skills, please come back to us and share </w:t>
      </w:r>
      <w:r w:rsidR="0053798C">
        <w:rPr>
          <w:color w:val="000000" w:themeColor="text1"/>
          <w:sz w:val="22"/>
          <w:szCs w:val="22"/>
        </w:rPr>
        <w:t>what</w:t>
      </w:r>
      <w:r w:rsidR="00513395">
        <w:rPr>
          <w:color w:val="000000" w:themeColor="text1"/>
          <w:sz w:val="22"/>
          <w:szCs w:val="22"/>
        </w:rPr>
        <w:t xml:space="preserve"> you can bring to this </w:t>
      </w:r>
      <w:r w:rsidR="0053798C">
        <w:rPr>
          <w:color w:val="000000" w:themeColor="text1"/>
          <w:sz w:val="22"/>
          <w:szCs w:val="22"/>
        </w:rPr>
        <w:t xml:space="preserve">role </w:t>
      </w:r>
      <w:r w:rsidR="00513395">
        <w:rPr>
          <w:color w:val="000000" w:themeColor="text1"/>
          <w:sz w:val="22"/>
          <w:szCs w:val="22"/>
        </w:rPr>
        <w:t xml:space="preserve">that would make you successful. </w:t>
      </w:r>
      <w:r w:rsidR="0053798C">
        <w:rPr>
          <w:color w:val="000000" w:themeColor="text1"/>
          <w:sz w:val="22"/>
          <w:szCs w:val="22"/>
        </w:rPr>
        <w:t>W</w:t>
      </w:r>
      <w:r w:rsidRPr="7D1A158C">
        <w:rPr>
          <w:color w:val="000000" w:themeColor="text1"/>
          <w:sz w:val="22"/>
          <w:szCs w:val="22"/>
        </w:rPr>
        <w:t>e look forward to hearing from you.</w:t>
      </w:r>
    </w:p>
    <w:p w14:paraId="282297E6" w14:textId="77777777" w:rsidR="00FD71A7" w:rsidRPr="00BF6C64" w:rsidRDefault="00FD71A7" w:rsidP="00FD71A7">
      <w:pPr>
        <w:spacing w:after="240"/>
        <w:ind w:left="-284"/>
        <w:rPr>
          <w:rFonts w:cstheme="minorHAnsi"/>
          <w:color w:val="000000" w:themeColor="text1"/>
          <w:sz w:val="22"/>
          <w:szCs w:val="22"/>
        </w:rPr>
      </w:pPr>
    </w:p>
    <w:p w14:paraId="61D4D8D3" w14:textId="77777777" w:rsidR="008253FA" w:rsidRPr="00BF6C64" w:rsidRDefault="008253FA" w:rsidP="00FD71A7">
      <w:pPr>
        <w:spacing w:after="240"/>
        <w:ind w:left="-284"/>
        <w:rPr>
          <w:rFonts w:cstheme="minorHAnsi"/>
          <w:color w:val="000000" w:themeColor="text1"/>
          <w:sz w:val="22"/>
          <w:szCs w:val="22"/>
        </w:rPr>
      </w:pPr>
    </w:p>
    <w:p w14:paraId="2F6506AE" w14:textId="77777777" w:rsidR="008253FA" w:rsidRPr="00BF6C64" w:rsidRDefault="008253FA" w:rsidP="00FD71A7">
      <w:pPr>
        <w:spacing w:after="240"/>
        <w:ind w:left="-284"/>
        <w:rPr>
          <w:rFonts w:cstheme="minorHAnsi"/>
          <w:color w:val="000000" w:themeColor="text1"/>
          <w:sz w:val="22"/>
          <w:szCs w:val="22"/>
        </w:rPr>
      </w:pPr>
    </w:p>
    <w:p w14:paraId="15852EBD" w14:textId="77777777" w:rsidR="00FD71A7" w:rsidRPr="00BF6C64" w:rsidRDefault="00FD71A7" w:rsidP="00FD71A7">
      <w:pPr>
        <w:ind w:left="-284"/>
        <w:rPr>
          <w:rFonts w:cstheme="minorHAnsi"/>
          <w:color w:val="000000" w:themeColor="text1"/>
          <w:sz w:val="22"/>
          <w:szCs w:val="22"/>
        </w:rPr>
      </w:pPr>
      <w:r w:rsidRPr="00BF6C64">
        <w:rPr>
          <w:rFonts w:cstheme="minorHAnsi"/>
          <w:color w:val="000000" w:themeColor="text1"/>
          <w:sz w:val="22"/>
          <w:szCs w:val="22"/>
        </w:rPr>
        <w:t>Lorna Wilson</w:t>
      </w:r>
    </w:p>
    <w:p w14:paraId="315EC355" w14:textId="77777777" w:rsidR="00FD71A7" w:rsidRPr="00BF6C64" w:rsidRDefault="00FD71A7" w:rsidP="00FD71A7">
      <w:pPr>
        <w:ind w:left="-284"/>
        <w:rPr>
          <w:rFonts w:cstheme="minorHAnsi"/>
          <w:color w:val="000000" w:themeColor="text1"/>
          <w:sz w:val="22"/>
          <w:szCs w:val="22"/>
        </w:rPr>
      </w:pPr>
      <w:r w:rsidRPr="00BF6C64">
        <w:rPr>
          <w:rFonts w:cstheme="minorHAnsi"/>
          <w:color w:val="000000" w:themeColor="text1"/>
          <w:sz w:val="22"/>
          <w:szCs w:val="22"/>
        </w:rPr>
        <w:t>Chief Executive</w:t>
      </w:r>
    </w:p>
    <w:p w14:paraId="1B784FF9" w14:textId="77777777" w:rsidR="00FD71A7" w:rsidRPr="00BF6C64" w:rsidRDefault="00FD71A7" w:rsidP="00FD71A7">
      <w:pPr>
        <w:ind w:left="-284"/>
        <w:rPr>
          <w:rFonts w:cstheme="minorHAnsi"/>
          <w:color w:val="000000" w:themeColor="text1"/>
          <w:sz w:val="22"/>
          <w:szCs w:val="22"/>
        </w:rPr>
      </w:pPr>
    </w:p>
    <w:p w14:paraId="71A0D0DB" w14:textId="77777777" w:rsidR="00FD71A7" w:rsidRPr="00BF6C64" w:rsidRDefault="00FD71A7" w:rsidP="00FD71A7">
      <w:pPr>
        <w:ind w:left="-284"/>
        <w:rPr>
          <w:rFonts w:cstheme="minorHAnsi"/>
          <w:color w:val="000000" w:themeColor="text1"/>
          <w:sz w:val="22"/>
          <w:szCs w:val="22"/>
        </w:rPr>
      </w:pPr>
    </w:p>
    <w:p w14:paraId="50614E28" w14:textId="0A102A4B" w:rsidR="00A46633" w:rsidRPr="00E26415" w:rsidRDefault="00FD71A7" w:rsidP="006E6085">
      <w:pPr>
        <w:rPr>
          <w:rFonts w:cstheme="minorHAnsi"/>
          <w:color w:val="000000" w:themeColor="text1"/>
          <w:sz w:val="22"/>
          <w:szCs w:val="22"/>
        </w:rPr>
      </w:pPr>
      <w:r w:rsidRPr="00BF6C64">
        <w:rPr>
          <w:rFonts w:cstheme="minorHAnsi"/>
          <w:color w:val="000000" w:themeColor="text1"/>
          <w:sz w:val="22"/>
          <w:szCs w:val="22"/>
        </w:rPr>
        <w:br w:type="page"/>
      </w:r>
    </w:p>
    <w:sectPr w:rsidR="00A46633" w:rsidRPr="00E26415" w:rsidSect="00D92CCA">
      <w:headerReference w:type="default" r:id="rId10"/>
      <w:footerReference w:type="even" r:id="rId11"/>
      <w:footerReference w:type="default" r:id="rId12"/>
      <w:headerReference w:type="first" r:id="rId13"/>
      <w:pgSz w:w="11900" w:h="16840"/>
      <w:pgMar w:top="2952" w:right="1440" w:bottom="1440" w:left="12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8200" w14:textId="77777777" w:rsidR="00C903DE" w:rsidRDefault="00C903DE" w:rsidP="00ED6108">
      <w:r>
        <w:separator/>
      </w:r>
    </w:p>
  </w:endnote>
  <w:endnote w:type="continuationSeparator" w:id="0">
    <w:p w14:paraId="2105715A" w14:textId="77777777" w:rsidR="00C903DE" w:rsidRDefault="00C903DE" w:rsidP="00ED6108">
      <w:r>
        <w:continuationSeparator/>
      </w:r>
    </w:p>
  </w:endnote>
  <w:endnote w:type="continuationNotice" w:id="1">
    <w:p w14:paraId="1C7FB813" w14:textId="77777777" w:rsidR="00C903DE" w:rsidRDefault="00C90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974B" w14:textId="4E7EB6BF" w:rsidR="00640B35" w:rsidRDefault="00640B35" w:rsidP="00DD31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71A7">
      <w:rPr>
        <w:rStyle w:val="PageNumber"/>
        <w:noProof/>
      </w:rPr>
      <w:t>3</w:t>
    </w:r>
    <w:r>
      <w:rPr>
        <w:rStyle w:val="PageNumber"/>
      </w:rPr>
      <w:fldChar w:fldCharType="end"/>
    </w:r>
  </w:p>
  <w:p w14:paraId="1EDF3A6D" w14:textId="77777777" w:rsidR="00433612" w:rsidRDefault="00433612" w:rsidP="00640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8E53" w14:textId="62D4D9A0" w:rsidR="00433612" w:rsidRPr="00640B35" w:rsidRDefault="00433612" w:rsidP="00640B35">
    <w:pPr>
      <w:pStyle w:val="Footer"/>
      <w:ind w:left="-567" w:right="360"/>
      <w:rPr>
        <w:rFonts w:ascii="Brandon Grotesque Bold" w:hAnsi="Brandon Grotesque Bol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D3FF" w14:textId="77777777" w:rsidR="00C903DE" w:rsidRDefault="00C903DE" w:rsidP="00ED6108">
      <w:r>
        <w:separator/>
      </w:r>
    </w:p>
  </w:footnote>
  <w:footnote w:type="continuationSeparator" w:id="0">
    <w:p w14:paraId="4155F49C" w14:textId="77777777" w:rsidR="00C903DE" w:rsidRDefault="00C903DE" w:rsidP="00ED6108">
      <w:r>
        <w:continuationSeparator/>
      </w:r>
    </w:p>
  </w:footnote>
  <w:footnote w:type="continuationNotice" w:id="1">
    <w:p w14:paraId="241349F2" w14:textId="77777777" w:rsidR="00C903DE" w:rsidRDefault="00C90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D9C3" w14:textId="13A796FB" w:rsidR="00E30AF0" w:rsidRDefault="00E30AF0">
    <w:pPr>
      <w:pStyle w:val="Header"/>
    </w:pPr>
    <w:r>
      <w:rPr>
        <w:noProof/>
        <w:color w:val="2B579A"/>
        <w:shd w:val="clear" w:color="auto" w:fill="E6E6E6"/>
      </w:rPr>
      <w:drawing>
        <wp:anchor distT="0" distB="0" distL="114300" distR="114300" simplePos="0" relativeHeight="251658241" behindDoc="1" locked="0" layoutInCell="1" allowOverlap="1" wp14:anchorId="1F57C90B" wp14:editId="35E1E698">
          <wp:simplePos x="0" y="0"/>
          <wp:positionH relativeFrom="page">
            <wp:align>right</wp:align>
          </wp:positionH>
          <wp:positionV relativeFrom="paragraph">
            <wp:posOffset>-436064</wp:posOffset>
          </wp:positionV>
          <wp:extent cx="7543828" cy="2396128"/>
          <wp:effectExtent l="0" t="0" r="0" b="4445"/>
          <wp:wrapNone/>
          <wp:docPr id="2080526588" name="Picture 20805265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28" cy="23961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54F9" w14:textId="5B9F9D96" w:rsidR="00FD71A7" w:rsidRDefault="00FD71A7">
    <w:pPr>
      <w:pStyle w:val="Header"/>
    </w:pPr>
    <w:r>
      <w:rPr>
        <w:noProof/>
        <w:color w:val="2B579A"/>
        <w:shd w:val="clear" w:color="auto" w:fill="E6E6E6"/>
      </w:rPr>
      <w:drawing>
        <wp:anchor distT="0" distB="0" distL="114300" distR="114300" simplePos="0" relativeHeight="251658240" behindDoc="1" locked="0" layoutInCell="1" allowOverlap="1" wp14:anchorId="156D6367" wp14:editId="1E24F218">
          <wp:simplePos x="0" y="0"/>
          <wp:positionH relativeFrom="page">
            <wp:align>right</wp:align>
          </wp:positionH>
          <wp:positionV relativeFrom="paragraph">
            <wp:posOffset>-436064</wp:posOffset>
          </wp:positionV>
          <wp:extent cx="7543828" cy="2396128"/>
          <wp:effectExtent l="0" t="0" r="0" b="4445"/>
          <wp:wrapNone/>
          <wp:docPr id="82094197" name="Picture 8209419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28" cy="2396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7901"/>
    <w:multiLevelType w:val="hybridMultilevel"/>
    <w:tmpl w:val="C30E6E14"/>
    <w:lvl w:ilvl="0" w:tplc="68004260">
      <w:start w:val="1"/>
      <w:numFmt w:val="bullet"/>
      <w:lvlText w:val="·"/>
      <w:lvlJc w:val="left"/>
      <w:pPr>
        <w:ind w:left="720" w:hanging="360"/>
      </w:pPr>
      <w:rPr>
        <w:rFonts w:ascii="Symbol" w:hAnsi="Symbol" w:hint="default"/>
      </w:rPr>
    </w:lvl>
    <w:lvl w:ilvl="1" w:tplc="B98247FC">
      <w:start w:val="1"/>
      <w:numFmt w:val="bullet"/>
      <w:lvlText w:val="o"/>
      <w:lvlJc w:val="left"/>
      <w:pPr>
        <w:ind w:left="1440" w:hanging="360"/>
      </w:pPr>
      <w:rPr>
        <w:rFonts w:ascii="Courier New" w:hAnsi="Courier New" w:hint="default"/>
      </w:rPr>
    </w:lvl>
    <w:lvl w:ilvl="2" w:tplc="E5CA2D0C">
      <w:start w:val="1"/>
      <w:numFmt w:val="bullet"/>
      <w:lvlText w:val=""/>
      <w:lvlJc w:val="left"/>
      <w:pPr>
        <w:ind w:left="2160" w:hanging="360"/>
      </w:pPr>
      <w:rPr>
        <w:rFonts w:ascii="Wingdings" w:hAnsi="Wingdings" w:hint="default"/>
      </w:rPr>
    </w:lvl>
    <w:lvl w:ilvl="3" w:tplc="7BF4E162">
      <w:start w:val="1"/>
      <w:numFmt w:val="bullet"/>
      <w:lvlText w:val=""/>
      <w:lvlJc w:val="left"/>
      <w:pPr>
        <w:ind w:left="2880" w:hanging="360"/>
      </w:pPr>
      <w:rPr>
        <w:rFonts w:ascii="Symbol" w:hAnsi="Symbol" w:hint="default"/>
      </w:rPr>
    </w:lvl>
    <w:lvl w:ilvl="4" w:tplc="2B048DD8">
      <w:start w:val="1"/>
      <w:numFmt w:val="bullet"/>
      <w:lvlText w:val="o"/>
      <w:lvlJc w:val="left"/>
      <w:pPr>
        <w:ind w:left="3600" w:hanging="360"/>
      </w:pPr>
      <w:rPr>
        <w:rFonts w:ascii="Courier New" w:hAnsi="Courier New" w:hint="default"/>
      </w:rPr>
    </w:lvl>
    <w:lvl w:ilvl="5" w:tplc="401A8F56">
      <w:start w:val="1"/>
      <w:numFmt w:val="bullet"/>
      <w:lvlText w:val=""/>
      <w:lvlJc w:val="left"/>
      <w:pPr>
        <w:ind w:left="4320" w:hanging="360"/>
      </w:pPr>
      <w:rPr>
        <w:rFonts w:ascii="Wingdings" w:hAnsi="Wingdings" w:hint="default"/>
      </w:rPr>
    </w:lvl>
    <w:lvl w:ilvl="6" w:tplc="6AD02600">
      <w:start w:val="1"/>
      <w:numFmt w:val="bullet"/>
      <w:lvlText w:val=""/>
      <w:lvlJc w:val="left"/>
      <w:pPr>
        <w:ind w:left="5040" w:hanging="360"/>
      </w:pPr>
      <w:rPr>
        <w:rFonts w:ascii="Symbol" w:hAnsi="Symbol" w:hint="default"/>
      </w:rPr>
    </w:lvl>
    <w:lvl w:ilvl="7" w:tplc="5198C5DE">
      <w:start w:val="1"/>
      <w:numFmt w:val="bullet"/>
      <w:lvlText w:val="o"/>
      <w:lvlJc w:val="left"/>
      <w:pPr>
        <w:ind w:left="5760" w:hanging="360"/>
      </w:pPr>
      <w:rPr>
        <w:rFonts w:ascii="Courier New" w:hAnsi="Courier New" w:hint="default"/>
      </w:rPr>
    </w:lvl>
    <w:lvl w:ilvl="8" w:tplc="47A8587C">
      <w:start w:val="1"/>
      <w:numFmt w:val="bullet"/>
      <w:lvlText w:val=""/>
      <w:lvlJc w:val="left"/>
      <w:pPr>
        <w:ind w:left="6480" w:hanging="360"/>
      </w:pPr>
      <w:rPr>
        <w:rFonts w:ascii="Wingdings" w:hAnsi="Wingdings" w:hint="default"/>
      </w:rPr>
    </w:lvl>
  </w:abstractNum>
  <w:abstractNum w:abstractNumId="1" w15:restartNumberingAfterBreak="0">
    <w:nsid w:val="2A9E3AA6"/>
    <w:multiLevelType w:val="hybridMultilevel"/>
    <w:tmpl w:val="3EA259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44A14933"/>
    <w:multiLevelType w:val="hybridMultilevel"/>
    <w:tmpl w:val="73C2454C"/>
    <w:lvl w:ilvl="0" w:tplc="C0680CD6">
      <w:start w:val="1"/>
      <w:numFmt w:val="bullet"/>
      <w:lvlText w:val="·"/>
      <w:lvlJc w:val="left"/>
      <w:pPr>
        <w:ind w:left="720" w:hanging="360"/>
      </w:pPr>
      <w:rPr>
        <w:rFonts w:ascii="Symbol" w:hAnsi="Symbol" w:hint="default"/>
      </w:rPr>
    </w:lvl>
    <w:lvl w:ilvl="1" w:tplc="DD3846AC">
      <w:start w:val="1"/>
      <w:numFmt w:val="bullet"/>
      <w:lvlText w:val="o"/>
      <w:lvlJc w:val="left"/>
      <w:pPr>
        <w:ind w:left="1440" w:hanging="360"/>
      </w:pPr>
      <w:rPr>
        <w:rFonts w:ascii="Courier New" w:hAnsi="Courier New" w:hint="default"/>
      </w:rPr>
    </w:lvl>
    <w:lvl w:ilvl="2" w:tplc="947A801E">
      <w:start w:val="1"/>
      <w:numFmt w:val="bullet"/>
      <w:lvlText w:val=""/>
      <w:lvlJc w:val="left"/>
      <w:pPr>
        <w:ind w:left="2160" w:hanging="360"/>
      </w:pPr>
      <w:rPr>
        <w:rFonts w:ascii="Wingdings" w:hAnsi="Wingdings" w:hint="default"/>
      </w:rPr>
    </w:lvl>
    <w:lvl w:ilvl="3" w:tplc="7CF6671E">
      <w:start w:val="1"/>
      <w:numFmt w:val="bullet"/>
      <w:lvlText w:val=""/>
      <w:lvlJc w:val="left"/>
      <w:pPr>
        <w:ind w:left="2880" w:hanging="360"/>
      </w:pPr>
      <w:rPr>
        <w:rFonts w:ascii="Symbol" w:hAnsi="Symbol" w:hint="default"/>
      </w:rPr>
    </w:lvl>
    <w:lvl w:ilvl="4" w:tplc="750474CA">
      <w:start w:val="1"/>
      <w:numFmt w:val="bullet"/>
      <w:lvlText w:val="o"/>
      <w:lvlJc w:val="left"/>
      <w:pPr>
        <w:ind w:left="3600" w:hanging="360"/>
      </w:pPr>
      <w:rPr>
        <w:rFonts w:ascii="Courier New" w:hAnsi="Courier New" w:hint="default"/>
      </w:rPr>
    </w:lvl>
    <w:lvl w:ilvl="5" w:tplc="C71E5A84">
      <w:start w:val="1"/>
      <w:numFmt w:val="bullet"/>
      <w:lvlText w:val=""/>
      <w:lvlJc w:val="left"/>
      <w:pPr>
        <w:ind w:left="4320" w:hanging="360"/>
      </w:pPr>
      <w:rPr>
        <w:rFonts w:ascii="Wingdings" w:hAnsi="Wingdings" w:hint="default"/>
      </w:rPr>
    </w:lvl>
    <w:lvl w:ilvl="6" w:tplc="17CE84D0">
      <w:start w:val="1"/>
      <w:numFmt w:val="bullet"/>
      <w:lvlText w:val=""/>
      <w:lvlJc w:val="left"/>
      <w:pPr>
        <w:ind w:left="5040" w:hanging="360"/>
      </w:pPr>
      <w:rPr>
        <w:rFonts w:ascii="Symbol" w:hAnsi="Symbol" w:hint="default"/>
      </w:rPr>
    </w:lvl>
    <w:lvl w:ilvl="7" w:tplc="C302C6A6">
      <w:start w:val="1"/>
      <w:numFmt w:val="bullet"/>
      <w:lvlText w:val="o"/>
      <w:lvlJc w:val="left"/>
      <w:pPr>
        <w:ind w:left="5760" w:hanging="360"/>
      </w:pPr>
      <w:rPr>
        <w:rFonts w:ascii="Courier New" w:hAnsi="Courier New" w:hint="default"/>
      </w:rPr>
    </w:lvl>
    <w:lvl w:ilvl="8" w:tplc="6E9CC33C">
      <w:start w:val="1"/>
      <w:numFmt w:val="bullet"/>
      <w:lvlText w:val=""/>
      <w:lvlJc w:val="left"/>
      <w:pPr>
        <w:ind w:left="6480" w:hanging="360"/>
      </w:pPr>
      <w:rPr>
        <w:rFonts w:ascii="Wingdings" w:hAnsi="Wingdings" w:hint="default"/>
      </w:rPr>
    </w:lvl>
  </w:abstractNum>
  <w:abstractNum w:abstractNumId="3" w15:restartNumberingAfterBreak="0">
    <w:nsid w:val="5C9C76EF"/>
    <w:multiLevelType w:val="hybridMultilevel"/>
    <w:tmpl w:val="EC04DD4A"/>
    <w:lvl w:ilvl="0" w:tplc="ECC4BE7C">
      <w:start w:val="1"/>
      <w:numFmt w:val="bullet"/>
      <w:lvlText w:val="·"/>
      <w:lvlJc w:val="left"/>
      <w:pPr>
        <w:ind w:left="720" w:hanging="360"/>
      </w:pPr>
      <w:rPr>
        <w:rFonts w:ascii="Symbol" w:hAnsi="Symbol" w:hint="default"/>
      </w:rPr>
    </w:lvl>
    <w:lvl w:ilvl="1" w:tplc="0E9AA8A0">
      <w:start w:val="1"/>
      <w:numFmt w:val="bullet"/>
      <w:lvlText w:val="o"/>
      <w:lvlJc w:val="left"/>
      <w:pPr>
        <w:ind w:left="1440" w:hanging="360"/>
      </w:pPr>
      <w:rPr>
        <w:rFonts w:ascii="Courier New" w:hAnsi="Courier New" w:hint="default"/>
      </w:rPr>
    </w:lvl>
    <w:lvl w:ilvl="2" w:tplc="9C063B12">
      <w:start w:val="1"/>
      <w:numFmt w:val="bullet"/>
      <w:lvlText w:val=""/>
      <w:lvlJc w:val="left"/>
      <w:pPr>
        <w:ind w:left="2160" w:hanging="360"/>
      </w:pPr>
      <w:rPr>
        <w:rFonts w:ascii="Wingdings" w:hAnsi="Wingdings" w:hint="default"/>
      </w:rPr>
    </w:lvl>
    <w:lvl w:ilvl="3" w:tplc="9DF09E68">
      <w:start w:val="1"/>
      <w:numFmt w:val="bullet"/>
      <w:lvlText w:val=""/>
      <w:lvlJc w:val="left"/>
      <w:pPr>
        <w:ind w:left="2880" w:hanging="360"/>
      </w:pPr>
      <w:rPr>
        <w:rFonts w:ascii="Symbol" w:hAnsi="Symbol" w:hint="default"/>
      </w:rPr>
    </w:lvl>
    <w:lvl w:ilvl="4" w:tplc="92E861A4">
      <w:start w:val="1"/>
      <w:numFmt w:val="bullet"/>
      <w:lvlText w:val="o"/>
      <w:lvlJc w:val="left"/>
      <w:pPr>
        <w:ind w:left="3600" w:hanging="360"/>
      </w:pPr>
      <w:rPr>
        <w:rFonts w:ascii="Courier New" w:hAnsi="Courier New" w:hint="default"/>
      </w:rPr>
    </w:lvl>
    <w:lvl w:ilvl="5" w:tplc="36F0270C">
      <w:start w:val="1"/>
      <w:numFmt w:val="bullet"/>
      <w:lvlText w:val=""/>
      <w:lvlJc w:val="left"/>
      <w:pPr>
        <w:ind w:left="4320" w:hanging="360"/>
      </w:pPr>
      <w:rPr>
        <w:rFonts w:ascii="Wingdings" w:hAnsi="Wingdings" w:hint="default"/>
      </w:rPr>
    </w:lvl>
    <w:lvl w:ilvl="6" w:tplc="7FFAFB62">
      <w:start w:val="1"/>
      <w:numFmt w:val="bullet"/>
      <w:lvlText w:val=""/>
      <w:lvlJc w:val="left"/>
      <w:pPr>
        <w:ind w:left="5040" w:hanging="360"/>
      </w:pPr>
      <w:rPr>
        <w:rFonts w:ascii="Symbol" w:hAnsi="Symbol" w:hint="default"/>
      </w:rPr>
    </w:lvl>
    <w:lvl w:ilvl="7" w:tplc="81D663D0">
      <w:start w:val="1"/>
      <w:numFmt w:val="bullet"/>
      <w:lvlText w:val="o"/>
      <w:lvlJc w:val="left"/>
      <w:pPr>
        <w:ind w:left="5760" w:hanging="360"/>
      </w:pPr>
      <w:rPr>
        <w:rFonts w:ascii="Courier New" w:hAnsi="Courier New" w:hint="default"/>
      </w:rPr>
    </w:lvl>
    <w:lvl w:ilvl="8" w:tplc="B9F0A782">
      <w:start w:val="1"/>
      <w:numFmt w:val="bullet"/>
      <w:lvlText w:val=""/>
      <w:lvlJc w:val="left"/>
      <w:pPr>
        <w:ind w:left="6480" w:hanging="360"/>
      </w:pPr>
      <w:rPr>
        <w:rFonts w:ascii="Wingdings" w:hAnsi="Wingdings" w:hint="default"/>
      </w:rPr>
    </w:lvl>
  </w:abstractNum>
  <w:abstractNum w:abstractNumId="4" w15:restartNumberingAfterBreak="0">
    <w:nsid w:val="5D17BBE7"/>
    <w:multiLevelType w:val="hybridMultilevel"/>
    <w:tmpl w:val="DDA8239E"/>
    <w:lvl w:ilvl="0" w:tplc="CFFC72A2">
      <w:start w:val="1"/>
      <w:numFmt w:val="bullet"/>
      <w:lvlText w:val="·"/>
      <w:lvlJc w:val="left"/>
      <w:pPr>
        <w:ind w:left="720" w:hanging="360"/>
      </w:pPr>
      <w:rPr>
        <w:rFonts w:ascii="Symbol" w:hAnsi="Symbol" w:hint="default"/>
      </w:rPr>
    </w:lvl>
    <w:lvl w:ilvl="1" w:tplc="2A0C5898">
      <w:start w:val="1"/>
      <w:numFmt w:val="bullet"/>
      <w:lvlText w:val="o"/>
      <w:lvlJc w:val="left"/>
      <w:pPr>
        <w:ind w:left="1440" w:hanging="360"/>
      </w:pPr>
      <w:rPr>
        <w:rFonts w:ascii="Courier New" w:hAnsi="Courier New" w:hint="default"/>
      </w:rPr>
    </w:lvl>
    <w:lvl w:ilvl="2" w:tplc="46CC9740">
      <w:start w:val="1"/>
      <w:numFmt w:val="bullet"/>
      <w:lvlText w:val=""/>
      <w:lvlJc w:val="left"/>
      <w:pPr>
        <w:ind w:left="2160" w:hanging="360"/>
      </w:pPr>
      <w:rPr>
        <w:rFonts w:ascii="Wingdings" w:hAnsi="Wingdings" w:hint="default"/>
      </w:rPr>
    </w:lvl>
    <w:lvl w:ilvl="3" w:tplc="1D5230B0">
      <w:start w:val="1"/>
      <w:numFmt w:val="bullet"/>
      <w:lvlText w:val=""/>
      <w:lvlJc w:val="left"/>
      <w:pPr>
        <w:ind w:left="2880" w:hanging="360"/>
      </w:pPr>
      <w:rPr>
        <w:rFonts w:ascii="Symbol" w:hAnsi="Symbol" w:hint="default"/>
      </w:rPr>
    </w:lvl>
    <w:lvl w:ilvl="4" w:tplc="221859A8">
      <w:start w:val="1"/>
      <w:numFmt w:val="bullet"/>
      <w:lvlText w:val="o"/>
      <w:lvlJc w:val="left"/>
      <w:pPr>
        <w:ind w:left="3600" w:hanging="360"/>
      </w:pPr>
      <w:rPr>
        <w:rFonts w:ascii="Courier New" w:hAnsi="Courier New" w:hint="default"/>
      </w:rPr>
    </w:lvl>
    <w:lvl w:ilvl="5" w:tplc="DBCE02F6">
      <w:start w:val="1"/>
      <w:numFmt w:val="bullet"/>
      <w:lvlText w:val=""/>
      <w:lvlJc w:val="left"/>
      <w:pPr>
        <w:ind w:left="4320" w:hanging="360"/>
      </w:pPr>
      <w:rPr>
        <w:rFonts w:ascii="Wingdings" w:hAnsi="Wingdings" w:hint="default"/>
      </w:rPr>
    </w:lvl>
    <w:lvl w:ilvl="6" w:tplc="E6D4E048">
      <w:start w:val="1"/>
      <w:numFmt w:val="bullet"/>
      <w:lvlText w:val=""/>
      <w:lvlJc w:val="left"/>
      <w:pPr>
        <w:ind w:left="5040" w:hanging="360"/>
      </w:pPr>
      <w:rPr>
        <w:rFonts w:ascii="Symbol" w:hAnsi="Symbol" w:hint="default"/>
      </w:rPr>
    </w:lvl>
    <w:lvl w:ilvl="7" w:tplc="D8CA4B12">
      <w:start w:val="1"/>
      <w:numFmt w:val="bullet"/>
      <w:lvlText w:val="o"/>
      <w:lvlJc w:val="left"/>
      <w:pPr>
        <w:ind w:left="5760" w:hanging="360"/>
      </w:pPr>
      <w:rPr>
        <w:rFonts w:ascii="Courier New" w:hAnsi="Courier New" w:hint="default"/>
      </w:rPr>
    </w:lvl>
    <w:lvl w:ilvl="8" w:tplc="735C286E">
      <w:start w:val="1"/>
      <w:numFmt w:val="bullet"/>
      <w:lvlText w:val=""/>
      <w:lvlJc w:val="left"/>
      <w:pPr>
        <w:ind w:left="6480" w:hanging="360"/>
      </w:pPr>
      <w:rPr>
        <w:rFonts w:ascii="Wingdings" w:hAnsi="Wingdings" w:hint="default"/>
      </w:rPr>
    </w:lvl>
  </w:abstractNum>
  <w:abstractNum w:abstractNumId="5" w15:restartNumberingAfterBreak="0">
    <w:nsid w:val="5ECA2A47"/>
    <w:multiLevelType w:val="hybridMultilevel"/>
    <w:tmpl w:val="1C22994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7305518E"/>
    <w:multiLevelType w:val="hybridMultilevel"/>
    <w:tmpl w:val="DD548ACA"/>
    <w:lvl w:ilvl="0" w:tplc="0E902A8C">
      <w:start w:val="1"/>
      <w:numFmt w:val="bullet"/>
      <w:lvlText w:val="·"/>
      <w:lvlJc w:val="left"/>
      <w:pPr>
        <w:ind w:left="720" w:hanging="360"/>
      </w:pPr>
      <w:rPr>
        <w:rFonts w:ascii="Symbol" w:hAnsi="Symbol" w:hint="default"/>
      </w:rPr>
    </w:lvl>
    <w:lvl w:ilvl="1" w:tplc="90CC6C5E">
      <w:start w:val="1"/>
      <w:numFmt w:val="bullet"/>
      <w:lvlText w:val="o"/>
      <w:lvlJc w:val="left"/>
      <w:pPr>
        <w:ind w:left="1440" w:hanging="360"/>
      </w:pPr>
      <w:rPr>
        <w:rFonts w:ascii="Courier New" w:hAnsi="Courier New" w:hint="default"/>
      </w:rPr>
    </w:lvl>
    <w:lvl w:ilvl="2" w:tplc="F326AE5E">
      <w:start w:val="1"/>
      <w:numFmt w:val="bullet"/>
      <w:lvlText w:val=""/>
      <w:lvlJc w:val="left"/>
      <w:pPr>
        <w:ind w:left="2160" w:hanging="360"/>
      </w:pPr>
      <w:rPr>
        <w:rFonts w:ascii="Wingdings" w:hAnsi="Wingdings" w:hint="default"/>
      </w:rPr>
    </w:lvl>
    <w:lvl w:ilvl="3" w:tplc="CB40D7BA">
      <w:start w:val="1"/>
      <w:numFmt w:val="bullet"/>
      <w:lvlText w:val=""/>
      <w:lvlJc w:val="left"/>
      <w:pPr>
        <w:ind w:left="2880" w:hanging="360"/>
      </w:pPr>
      <w:rPr>
        <w:rFonts w:ascii="Symbol" w:hAnsi="Symbol" w:hint="default"/>
      </w:rPr>
    </w:lvl>
    <w:lvl w:ilvl="4" w:tplc="B462B2F6">
      <w:start w:val="1"/>
      <w:numFmt w:val="bullet"/>
      <w:lvlText w:val="o"/>
      <w:lvlJc w:val="left"/>
      <w:pPr>
        <w:ind w:left="3600" w:hanging="360"/>
      </w:pPr>
      <w:rPr>
        <w:rFonts w:ascii="Courier New" w:hAnsi="Courier New" w:hint="default"/>
      </w:rPr>
    </w:lvl>
    <w:lvl w:ilvl="5" w:tplc="059A3A22">
      <w:start w:val="1"/>
      <w:numFmt w:val="bullet"/>
      <w:lvlText w:val=""/>
      <w:lvlJc w:val="left"/>
      <w:pPr>
        <w:ind w:left="4320" w:hanging="360"/>
      </w:pPr>
      <w:rPr>
        <w:rFonts w:ascii="Wingdings" w:hAnsi="Wingdings" w:hint="default"/>
      </w:rPr>
    </w:lvl>
    <w:lvl w:ilvl="6" w:tplc="BA7E1198">
      <w:start w:val="1"/>
      <w:numFmt w:val="bullet"/>
      <w:lvlText w:val=""/>
      <w:lvlJc w:val="left"/>
      <w:pPr>
        <w:ind w:left="5040" w:hanging="360"/>
      </w:pPr>
      <w:rPr>
        <w:rFonts w:ascii="Symbol" w:hAnsi="Symbol" w:hint="default"/>
      </w:rPr>
    </w:lvl>
    <w:lvl w:ilvl="7" w:tplc="48E4AE3C">
      <w:start w:val="1"/>
      <w:numFmt w:val="bullet"/>
      <w:lvlText w:val="o"/>
      <w:lvlJc w:val="left"/>
      <w:pPr>
        <w:ind w:left="5760" w:hanging="360"/>
      </w:pPr>
      <w:rPr>
        <w:rFonts w:ascii="Courier New" w:hAnsi="Courier New" w:hint="default"/>
      </w:rPr>
    </w:lvl>
    <w:lvl w:ilvl="8" w:tplc="B3148650">
      <w:start w:val="1"/>
      <w:numFmt w:val="bullet"/>
      <w:lvlText w:val=""/>
      <w:lvlJc w:val="left"/>
      <w:pPr>
        <w:ind w:left="6480" w:hanging="360"/>
      </w:pPr>
      <w:rPr>
        <w:rFonts w:ascii="Wingdings" w:hAnsi="Wingdings" w:hint="default"/>
      </w:rPr>
    </w:lvl>
  </w:abstractNum>
  <w:num w:numId="1" w16cid:durableId="1852181201">
    <w:abstractNumId w:val="2"/>
  </w:num>
  <w:num w:numId="2" w16cid:durableId="1384255293">
    <w:abstractNumId w:val="3"/>
  </w:num>
  <w:num w:numId="3" w16cid:durableId="813184783">
    <w:abstractNumId w:val="0"/>
  </w:num>
  <w:num w:numId="4" w16cid:durableId="907574513">
    <w:abstractNumId w:val="6"/>
  </w:num>
  <w:num w:numId="5" w16cid:durableId="1336808453">
    <w:abstractNumId w:val="4"/>
  </w:num>
  <w:num w:numId="6" w16cid:durableId="516432925">
    <w:abstractNumId w:val="1"/>
  </w:num>
  <w:num w:numId="7" w16cid:durableId="38522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D1"/>
    <w:rsid w:val="00013830"/>
    <w:rsid w:val="00013EFC"/>
    <w:rsid w:val="00041D66"/>
    <w:rsid w:val="00050139"/>
    <w:rsid w:val="00052FEC"/>
    <w:rsid w:val="0005343B"/>
    <w:rsid w:val="00073307"/>
    <w:rsid w:val="00073428"/>
    <w:rsid w:val="00077DF8"/>
    <w:rsid w:val="00083058"/>
    <w:rsid w:val="000A46CB"/>
    <w:rsid w:val="000A6563"/>
    <w:rsid w:val="000C3525"/>
    <w:rsid w:val="000D4DC0"/>
    <w:rsid w:val="000E02B3"/>
    <w:rsid w:val="000F5922"/>
    <w:rsid w:val="000F600A"/>
    <w:rsid w:val="00126FD0"/>
    <w:rsid w:val="00142578"/>
    <w:rsid w:val="00153302"/>
    <w:rsid w:val="00171595"/>
    <w:rsid w:val="0018288A"/>
    <w:rsid w:val="001A6222"/>
    <w:rsid w:val="001B07CD"/>
    <w:rsid w:val="001B7E82"/>
    <w:rsid w:val="001E48A7"/>
    <w:rsid w:val="001E4CE2"/>
    <w:rsid w:val="001E4CFF"/>
    <w:rsid w:val="001F0EE1"/>
    <w:rsid w:val="001F4B54"/>
    <w:rsid w:val="002669BD"/>
    <w:rsid w:val="00276743"/>
    <w:rsid w:val="002A1D97"/>
    <w:rsid w:val="002B0012"/>
    <w:rsid w:val="002D3B19"/>
    <w:rsid w:val="002E12BF"/>
    <w:rsid w:val="002E1E65"/>
    <w:rsid w:val="002F7B28"/>
    <w:rsid w:val="00304C87"/>
    <w:rsid w:val="00314A51"/>
    <w:rsid w:val="003179B7"/>
    <w:rsid w:val="003221C5"/>
    <w:rsid w:val="003243D9"/>
    <w:rsid w:val="003349CD"/>
    <w:rsid w:val="00341D55"/>
    <w:rsid w:val="0034441A"/>
    <w:rsid w:val="00363857"/>
    <w:rsid w:val="00364E41"/>
    <w:rsid w:val="00400373"/>
    <w:rsid w:val="00401C2A"/>
    <w:rsid w:val="00403C35"/>
    <w:rsid w:val="00433612"/>
    <w:rsid w:val="0046545C"/>
    <w:rsid w:val="00476817"/>
    <w:rsid w:val="00480BF1"/>
    <w:rsid w:val="00483693"/>
    <w:rsid w:val="00496D5C"/>
    <w:rsid w:val="004C3932"/>
    <w:rsid w:val="004D37FF"/>
    <w:rsid w:val="004E39A9"/>
    <w:rsid w:val="00510686"/>
    <w:rsid w:val="00513395"/>
    <w:rsid w:val="0053709B"/>
    <w:rsid w:val="0053798C"/>
    <w:rsid w:val="00546987"/>
    <w:rsid w:val="00546CEC"/>
    <w:rsid w:val="005947DA"/>
    <w:rsid w:val="005A50ED"/>
    <w:rsid w:val="005B0236"/>
    <w:rsid w:val="005B0D97"/>
    <w:rsid w:val="005B0EB2"/>
    <w:rsid w:val="005D3AF1"/>
    <w:rsid w:val="00600127"/>
    <w:rsid w:val="006029BA"/>
    <w:rsid w:val="00627549"/>
    <w:rsid w:val="00631999"/>
    <w:rsid w:val="00640B35"/>
    <w:rsid w:val="00642B1E"/>
    <w:rsid w:val="0065458C"/>
    <w:rsid w:val="00656111"/>
    <w:rsid w:val="00657EA1"/>
    <w:rsid w:val="006620A3"/>
    <w:rsid w:val="00680F55"/>
    <w:rsid w:val="00686AEF"/>
    <w:rsid w:val="006B2838"/>
    <w:rsid w:val="006B63A5"/>
    <w:rsid w:val="006C6849"/>
    <w:rsid w:val="006C6EDD"/>
    <w:rsid w:val="006D45E2"/>
    <w:rsid w:val="006E0182"/>
    <w:rsid w:val="006E2690"/>
    <w:rsid w:val="006E6085"/>
    <w:rsid w:val="006F5167"/>
    <w:rsid w:val="0071578D"/>
    <w:rsid w:val="00721A15"/>
    <w:rsid w:val="00743E61"/>
    <w:rsid w:val="007464A0"/>
    <w:rsid w:val="00747D21"/>
    <w:rsid w:val="00751B46"/>
    <w:rsid w:val="007811B4"/>
    <w:rsid w:val="00794D8E"/>
    <w:rsid w:val="0079614F"/>
    <w:rsid w:val="007B11A3"/>
    <w:rsid w:val="007C4310"/>
    <w:rsid w:val="007E33C4"/>
    <w:rsid w:val="007E57B8"/>
    <w:rsid w:val="007F2175"/>
    <w:rsid w:val="00812D07"/>
    <w:rsid w:val="008253FA"/>
    <w:rsid w:val="00844BC1"/>
    <w:rsid w:val="00845AD5"/>
    <w:rsid w:val="0086615A"/>
    <w:rsid w:val="008743B5"/>
    <w:rsid w:val="008A7FEB"/>
    <w:rsid w:val="008C416C"/>
    <w:rsid w:val="008C5B56"/>
    <w:rsid w:val="008D0427"/>
    <w:rsid w:val="008E696D"/>
    <w:rsid w:val="008F3413"/>
    <w:rsid w:val="009217DC"/>
    <w:rsid w:val="009676ED"/>
    <w:rsid w:val="009749B3"/>
    <w:rsid w:val="00990CF1"/>
    <w:rsid w:val="00995FB6"/>
    <w:rsid w:val="009A30FC"/>
    <w:rsid w:val="009A6B78"/>
    <w:rsid w:val="009B59C3"/>
    <w:rsid w:val="009E4C40"/>
    <w:rsid w:val="009E5344"/>
    <w:rsid w:val="00A028F5"/>
    <w:rsid w:val="00A115D8"/>
    <w:rsid w:val="00A206D0"/>
    <w:rsid w:val="00A45912"/>
    <w:rsid w:val="00A46633"/>
    <w:rsid w:val="00A60BE2"/>
    <w:rsid w:val="00A65D00"/>
    <w:rsid w:val="00A71BEA"/>
    <w:rsid w:val="00A74E3C"/>
    <w:rsid w:val="00A75912"/>
    <w:rsid w:val="00A82A31"/>
    <w:rsid w:val="00A83704"/>
    <w:rsid w:val="00A93133"/>
    <w:rsid w:val="00AA1B33"/>
    <w:rsid w:val="00AB6589"/>
    <w:rsid w:val="00AB6EF5"/>
    <w:rsid w:val="00AC45CD"/>
    <w:rsid w:val="00AD2E89"/>
    <w:rsid w:val="00AD5D93"/>
    <w:rsid w:val="00B644D8"/>
    <w:rsid w:val="00B73996"/>
    <w:rsid w:val="00B8131C"/>
    <w:rsid w:val="00BA3FC9"/>
    <w:rsid w:val="00BB4ABF"/>
    <w:rsid w:val="00BB5C80"/>
    <w:rsid w:val="00BC55AD"/>
    <w:rsid w:val="00BD5E2D"/>
    <w:rsid w:val="00BD71A9"/>
    <w:rsid w:val="00BF6C64"/>
    <w:rsid w:val="00C03666"/>
    <w:rsid w:val="00C2068D"/>
    <w:rsid w:val="00C24623"/>
    <w:rsid w:val="00C36374"/>
    <w:rsid w:val="00C40300"/>
    <w:rsid w:val="00C67227"/>
    <w:rsid w:val="00C82560"/>
    <w:rsid w:val="00C903DE"/>
    <w:rsid w:val="00C93FDC"/>
    <w:rsid w:val="00C96816"/>
    <w:rsid w:val="00C9C1F9"/>
    <w:rsid w:val="00CB64AF"/>
    <w:rsid w:val="00CC4D88"/>
    <w:rsid w:val="00CD22D1"/>
    <w:rsid w:val="00CD65A0"/>
    <w:rsid w:val="00CE2B27"/>
    <w:rsid w:val="00D26E6D"/>
    <w:rsid w:val="00D3068E"/>
    <w:rsid w:val="00D37374"/>
    <w:rsid w:val="00D92CCA"/>
    <w:rsid w:val="00DB35F0"/>
    <w:rsid w:val="00DC3716"/>
    <w:rsid w:val="00DD1BCB"/>
    <w:rsid w:val="00DD3BE6"/>
    <w:rsid w:val="00DD7A00"/>
    <w:rsid w:val="00DF0057"/>
    <w:rsid w:val="00E041CA"/>
    <w:rsid w:val="00E179FD"/>
    <w:rsid w:val="00E230E6"/>
    <w:rsid w:val="00E2598B"/>
    <w:rsid w:val="00E26415"/>
    <w:rsid w:val="00E30AF0"/>
    <w:rsid w:val="00E354E1"/>
    <w:rsid w:val="00E564E7"/>
    <w:rsid w:val="00E75FF4"/>
    <w:rsid w:val="00E97D53"/>
    <w:rsid w:val="00ED6108"/>
    <w:rsid w:val="00F02AB1"/>
    <w:rsid w:val="00F1113A"/>
    <w:rsid w:val="00F13522"/>
    <w:rsid w:val="00F14D13"/>
    <w:rsid w:val="00F20346"/>
    <w:rsid w:val="00F21C03"/>
    <w:rsid w:val="00F26554"/>
    <w:rsid w:val="00F52E26"/>
    <w:rsid w:val="00F7093E"/>
    <w:rsid w:val="00FC549D"/>
    <w:rsid w:val="00FC79C4"/>
    <w:rsid w:val="00FD71A7"/>
    <w:rsid w:val="033DA636"/>
    <w:rsid w:val="0548E3B7"/>
    <w:rsid w:val="059C8286"/>
    <w:rsid w:val="06BBDEE0"/>
    <w:rsid w:val="08BA07EE"/>
    <w:rsid w:val="0BB7271C"/>
    <w:rsid w:val="0C8FC947"/>
    <w:rsid w:val="0F9EC2D2"/>
    <w:rsid w:val="10CC7F4D"/>
    <w:rsid w:val="152037BC"/>
    <w:rsid w:val="15E5E00C"/>
    <w:rsid w:val="16EED0E5"/>
    <w:rsid w:val="176A569D"/>
    <w:rsid w:val="18BF8A5E"/>
    <w:rsid w:val="1B14CF84"/>
    <w:rsid w:val="1BF4A001"/>
    <w:rsid w:val="1C356569"/>
    <w:rsid w:val="227193CF"/>
    <w:rsid w:val="2314A75A"/>
    <w:rsid w:val="24218E92"/>
    <w:rsid w:val="272769ED"/>
    <w:rsid w:val="2A19308C"/>
    <w:rsid w:val="2A366378"/>
    <w:rsid w:val="2AC4A9CA"/>
    <w:rsid w:val="2BAB8D06"/>
    <w:rsid w:val="2C61E6B5"/>
    <w:rsid w:val="2F7547D6"/>
    <w:rsid w:val="3171F6D3"/>
    <w:rsid w:val="31ACE560"/>
    <w:rsid w:val="33ECC498"/>
    <w:rsid w:val="34BE124D"/>
    <w:rsid w:val="3C5C9344"/>
    <w:rsid w:val="4296465D"/>
    <w:rsid w:val="43279038"/>
    <w:rsid w:val="43290405"/>
    <w:rsid w:val="48D917F9"/>
    <w:rsid w:val="49293A58"/>
    <w:rsid w:val="4E21DD41"/>
    <w:rsid w:val="4F346032"/>
    <w:rsid w:val="5159CCCD"/>
    <w:rsid w:val="52ED92C0"/>
    <w:rsid w:val="5504FC3A"/>
    <w:rsid w:val="55F5F13C"/>
    <w:rsid w:val="5734D9A4"/>
    <w:rsid w:val="5760E816"/>
    <w:rsid w:val="59A8BCE4"/>
    <w:rsid w:val="5A808BEE"/>
    <w:rsid w:val="5AE7607C"/>
    <w:rsid w:val="5B0DC336"/>
    <w:rsid w:val="5F5B1371"/>
    <w:rsid w:val="633F921B"/>
    <w:rsid w:val="63E6CD68"/>
    <w:rsid w:val="6676C760"/>
    <w:rsid w:val="6861E40D"/>
    <w:rsid w:val="691D7E54"/>
    <w:rsid w:val="694F8CE6"/>
    <w:rsid w:val="6D5E0A76"/>
    <w:rsid w:val="70F42BC5"/>
    <w:rsid w:val="729C317D"/>
    <w:rsid w:val="761B00F8"/>
    <w:rsid w:val="769F0E08"/>
    <w:rsid w:val="76BC74F0"/>
    <w:rsid w:val="786F9488"/>
    <w:rsid w:val="7892A79F"/>
    <w:rsid w:val="7A0B64E9"/>
    <w:rsid w:val="7D1A158C"/>
    <w:rsid w:val="7E3B50BC"/>
    <w:rsid w:val="7F7ABB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63B25"/>
  <w15:chartTrackingRefBased/>
  <w15:docId w15:val="{D118ED78-956B-FE4D-B814-5015AEBF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108"/>
    <w:pPr>
      <w:tabs>
        <w:tab w:val="center" w:pos="4513"/>
        <w:tab w:val="right" w:pos="9026"/>
      </w:tabs>
    </w:pPr>
  </w:style>
  <w:style w:type="character" w:customStyle="1" w:styleId="HeaderChar">
    <w:name w:val="Header Char"/>
    <w:basedOn w:val="DefaultParagraphFont"/>
    <w:link w:val="Header"/>
    <w:uiPriority w:val="99"/>
    <w:rsid w:val="00ED6108"/>
  </w:style>
  <w:style w:type="paragraph" w:styleId="Footer">
    <w:name w:val="footer"/>
    <w:basedOn w:val="Normal"/>
    <w:link w:val="FooterChar"/>
    <w:uiPriority w:val="99"/>
    <w:unhideWhenUsed/>
    <w:rsid w:val="00ED6108"/>
    <w:pPr>
      <w:tabs>
        <w:tab w:val="center" w:pos="4513"/>
        <w:tab w:val="right" w:pos="9026"/>
      </w:tabs>
    </w:pPr>
  </w:style>
  <w:style w:type="character" w:customStyle="1" w:styleId="FooterChar">
    <w:name w:val="Footer Char"/>
    <w:basedOn w:val="DefaultParagraphFont"/>
    <w:link w:val="Footer"/>
    <w:uiPriority w:val="99"/>
    <w:rsid w:val="00ED6108"/>
  </w:style>
  <w:style w:type="character" w:styleId="PageNumber">
    <w:name w:val="page number"/>
    <w:basedOn w:val="DefaultParagraphFont"/>
    <w:uiPriority w:val="99"/>
    <w:semiHidden/>
    <w:unhideWhenUsed/>
    <w:rsid w:val="00640B35"/>
  </w:style>
  <w:style w:type="character" w:styleId="Hyperlink">
    <w:name w:val="Hyperlink"/>
    <w:basedOn w:val="DefaultParagraphFont"/>
    <w:uiPriority w:val="99"/>
    <w:unhideWhenUsed/>
    <w:rsid w:val="00E30AF0"/>
    <w:rPr>
      <w:color w:val="0563C1" w:themeColor="hyperlink"/>
      <w:u w:val="single"/>
    </w:rPr>
  </w:style>
  <w:style w:type="character" w:styleId="UnresolvedMention">
    <w:name w:val="Unresolved Mention"/>
    <w:basedOn w:val="DefaultParagraphFont"/>
    <w:uiPriority w:val="99"/>
    <w:semiHidden/>
    <w:unhideWhenUsed/>
    <w:rsid w:val="00E30AF0"/>
    <w:rPr>
      <w:color w:val="605E5C"/>
      <w:shd w:val="clear" w:color="auto" w:fill="E1DFDD"/>
    </w:rPr>
  </w:style>
  <w:style w:type="paragraph" w:styleId="ListParagraph">
    <w:name w:val="List Paragraph"/>
    <w:basedOn w:val="Normal"/>
    <w:uiPriority w:val="34"/>
    <w:qFormat/>
    <w:rsid w:val="00E30AF0"/>
    <w:pPr>
      <w:ind w:left="720"/>
      <w:contextualSpacing/>
    </w:pPr>
  </w:style>
  <w:style w:type="character" w:styleId="FollowedHyperlink">
    <w:name w:val="FollowedHyperlink"/>
    <w:basedOn w:val="DefaultParagraphFont"/>
    <w:uiPriority w:val="99"/>
    <w:semiHidden/>
    <w:unhideWhenUsed/>
    <w:rsid w:val="00E30AF0"/>
    <w:rPr>
      <w:color w:val="954F72" w:themeColor="followedHyperlink"/>
      <w:u w:val="single"/>
    </w:rPr>
  </w:style>
  <w:style w:type="paragraph" w:styleId="Revision">
    <w:name w:val="Revision"/>
    <w:hidden/>
    <w:uiPriority w:val="99"/>
    <w:semiHidden/>
    <w:rsid w:val="00E2598B"/>
  </w:style>
  <w:style w:type="character" w:styleId="PlaceholderText">
    <w:name w:val="Placeholder Text"/>
    <w:basedOn w:val="DefaultParagraphFont"/>
    <w:uiPriority w:val="99"/>
    <w:semiHidden/>
    <w:rsid w:val="00483693"/>
    <w:rPr>
      <w:color w:val="66666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12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914521B-484D-4C78-BFE3-E227ED3D0AAD}"/>
      </w:docPartPr>
      <w:docPartBody>
        <w:p w:rsidR="00546987" w:rsidRDefault="00546987">
          <w:r w:rsidRPr="001058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87"/>
    <w:rsid w:val="00276743"/>
    <w:rsid w:val="002A1D97"/>
    <w:rsid w:val="003221C5"/>
    <w:rsid w:val="004C560E"/>
    <w:rsid w:val="00546987"/>
    <w:rsid w:val="005F6F57"/>
    <w:rsid w:val="006E0182"/>
    <w:rsid w:val="00881F39"/>
    <w:rsid w:val="00A115D8"/>
    <w:rsid w:val="00A60BE2"/>
    <w:rsid w:val="00AD2E89"/>
    <w:rsid w:val="00F11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98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A5BD4B97BF444B8D66501E2F0AC4F" ma:contentTypeVersion="6" ma:contentTypeDescription="Create a new document." ma:contentTypeScope="" ma:versionID="39e5d4a7cf6451e78cf7bad89016fc95">
  <xsd:schema xmlns:xsd="http://www.w3.org/2001/XMLSchema" xmlns:xs="http://www.w3.org/2001/XMLSchema" xmlns:p="http://schemas.microsoft.com/office/2006/metadata/properties" xmlns:ns2="90ee76f0-3610-48ed-8ef9-e09a510ca5b3" xmlns:ns3="970df6c4-d791-4abe-b3b8-49c807a72923" targetNamespace="http://schemas.microsoft.com/office/2006/metadata/properties" ma:root="true" ma:fieldsID="089b36411dc5d64277261007f37868b7" ns2:_="" ns3:_="">
    <xsd:import namespace="90ee76f0-3610-48ed-8ef9-e09a510ca5b3"/>
    <xsd:import namespace="970df6c4-d791-4abe-b3b8-49c807a729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e76f0-3610-48ed-8ef9-e09a510ca5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df6c4-d791-4abe-b3b8-49c807a729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5FE4E-A756-477F-AC79-18504F397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D4708-21C8-410E-BD2B-F0D619FA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e76f0-3610-48ed-8ef9-e09a510ca5b3"/>
    <ds:schemaRef ds:uri="970df6c4-d791-4abe-b3b8-49c807a72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1B563-74A9-47A5-B82E-DCD68AEAA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Dickson</dc:creator>
  <cp:keywords/>
  <dc:description/>
  <cp:lastModifiedBy>Francis Harkin</cp:lastModifiedBy>
  <cp:revision>2</cp:revision>
  <dcterms:created xsi:type="dcterms:W3CDTF">2025-01-21T09:09:00Z</dcterms:created>
  <dcterms:modified xsi:type="dcterms:W3CDTF">2025-01-21T09:09:00Z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0x010100D36A5BD4B97BF444B8D66501E2F0AC4F</vt:lpwstr>
  </property>
  <property fmtid="{D5CDD505-2E9C-101B-9397-08002B2CF9AE}" pid="3" name="MediaServiceImageTags">
    <vt:lpwstr/>
  </property>
</Properties>
</file>