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58BD" w14:textId="4F8AA7E3" w:rsidR="00043418" w:rsidRPr="00043418" w:rsidRDefault="002E06F8" w:rsidP="00043418">
      <w:pPr>
        <w:pStyle w:val="NoSpacing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E3FDF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9765FC5" wp14:editId="15706443">
            <wp:simplePos x="0" y="0"/>
            <wp:positionH relativeFrom="margin">
              <wp:posOffset>0</wp:posOffset>
            </wp:positionH>
            <wp:positionV relativeFrom="paragraph">
              <wp:posOffset>4445</wp:posOffset>
            </wp:positionV>
            <wp:extent cx="1325880" cy="1151255"/>
            <wp:effectExtent l="0" t="0" r="762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E90C10" w14:textId="77777777" w:rsidR="002E06F8" w:rsidRDefault="002E06F8" w:rsidP="00FD6C3C">
      <w:pPr>
        <w:pStyle w:val="NoSpacing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14:paraId="4536D6A1" w14:textId="7E93246B" w:rsidR="00043418" w:rsidRPr="002E06F8" w:rsidRDefault="00043418" w:rsidP="002E06F8">
      <w:pPr>
        <w:pStyle w:val="NoSpacing"/>
        <w:jc w:val="center"/>
        <w:rPr>
          <w:rFonts w:ascii="Arial" w:hAnsi="Arial" w:cs="Arial"/>
          <w:b/>
          <w:color w:val="000000"/>
          <w:sz w:val="40"/>
          <w:szCs w:val="40"/>
          <w:u w:val="single"/>
        </w:rPr>
      </w:pPr>
      <w:r w:rsidRPr="002E06F8">
        <w:rPr>
          <w:rFonts w:ascii="Arial" w:hAnsi="Arial" w:cs="Arial"/>
          <w:b/>
          <w:color w:val="000000"/>
          <w:sz w:val="40"/>
          <w:szCs w:val="40"/>
          <w:u w:val="single"/>
        </w:rPr>
        <w:t>Job Applicant Privacy Notice</w:t>
      </w:r>
    </w:p>
    <w:p w14:paraId="4E4BF8A3" w14:textId="77777777" w:rsidR="00043418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BF810F" w14:textId="77777777" w:rsidR="002E06F8" w:rsidRDefault="002E06F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F284374" w14:textId="77777777" w:rsidR="002E06F8" w:rsidRDefault="002E06F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BA51FA8" w14:textId="77777777" w:rsidR="002E06F8" w:rsidRDefault="002E06F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52EBF07" w14:textId="5202E7EB" w:rsidR="00022E3A" w:rsidRPr="00344D34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As part of </w:t>
      </w:r>
      <w:r w:rsidR="0082399C" w:rsidRPr="00344D34">
        <w:rPr>
          <w:rFonts w:ascii="Arial" w:hAnsi="Arial" w:cs="Arial"/>
          <w:color w:val="000000"/>
        </w:rPr>
        <w:t>our</w:t>
      </w:r>
      <w:r w:rsidRPr="00344D34">
        <w:rPr>
          <w:rFonts w:ascii="Arial" w:hAnsi="Arial" w:cs="Arial"/>
          <w:color w:val="000000"/>
        </w:rPr>
        <w:t xml:space="preserve"> recruitment process, </w:t>
      </w:r>
      <w:r w:rsidR="00601447">
        <w:rPr>
          <w:rFonts w:ascii="Arial" w:hAnsi="Arial" w:cs="Arial"/>
          <w:color w:val="000000"/>
        </w:rPr>
        <w:t xml:space="preserve">Beira’s Place - </w:t>
      </w:r>
      <w:r w:rsidR="0082399C" w:rsidRPr="00344D34">
        <w:rPr>
          <w:rFonts w:ascii="Arial" w:hAnsi="Arial" w:cs="Arial"/>
          <w:color w:val="000000"/>
        </w:rPr>
        <w:t>Edinburgh Women’s Sexual Assault Support Centre</w:t>
      </w:r>
      <w:r w:rsidRPr="00344D34">
        <w:rPr>
          <w:rFonts w:ascii="Arial" w:hAnsi="Arial" w:cs="Arial"/>
          <w:color w:val="000000"/>
        </w:rPr>
        <w:t xml:space="preserve"> collects and processes personal data relating to </w:t>
      </w:r>
      <w:r w:rsidR="00022E3A" w:rsidRPr="00344D34">
        <w:rPr>
          <w:rFonts w:ascii="Arial" w:hAnsi="Arial" w:cs="Arial"/>
          <w:color w:val="000000"/>
        </w:rPr>
        <w:t>all those who may be applying for posts within the organisation</w:t>
      </w:r>
      <w:r w:rsidRPr="00344D34">
        <w:rPr>
          <w:rFonts w:ascii="Arial" w:hAnsi="Arial" w:cs="Arial"/>
          <w:color w:val="000000"/>
        </w:rPr>
        <w:t xml:space="preserve">. </w:t>
      </w:r>
    </w:p>
    <w:p w14:paraId="668434F1" w14:textId="77777777" w:rsidR="00022E3A" w:rsidRPr="00344D34" w:rsidRDefault="00022E3A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8B950AD" w14:textId="16991C78" w:rsidR="00043418" w:rsidRPr="00344D34" w:rsidRDefault="00601447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Beira’s Place</w:t>
      </w:r>
      <w:r w:rsidR="00043418" w:rsidRPr="00344D34">
        <w:rPr>
          <w:rFonts w:ascii="Arial" w:hAnsi="Arial" w:cs="Arial"/>
          <w:color w:val="000000"/>
        </w:rPr>
        <w:t xml:space="preserve"> is committed to being transparent about how it collects and uses that data and to meeting its data protection obligations.</w:t>
      </w:r>
    </w:p>
    <w:p w14:paraId="79D7CBCB" w14:textId="77777777" w:rsidR="00043418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5907D6" w14:textId="4BF38FA1" w:rsidR="00043418" w:rsidRPr="00344D34" w:rsidRDefault="00022E3A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44D3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The</w:t>
      </w:r>
      <w:r w:rsidR="00043418" w:rsidRPr="00344D3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information we collect</w:t>
      </w:r>
    </w:p>
    <w:p w14:paraId="687AEFFF" w14:textId="77777777" w:rsidR="00043418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084CF63" w14:textId="5BD57ACE" w:rsidR="00043418" w:rsidRPr="00344D34" w:rsidRDefault="00601447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Beira’s Place</w:t>
      </w:r>
      <w:r w:rsidR="00043418" w:rsidRPr="00344D34">
        <w:rPr>
          <w:rFonts w:ascii="Arial" w:hAnsi="Arial" w:cs="Arial"/>
          <w:color w:val="000000"/>
        </w:rPr>
        <w:t xml:space="preserve"> collects a range of information about </w:t>
      </w:r>
      <w:r w:rsidR="00022E3A" w:rsidRPr="00344D34">
        <w:rPr>
          <w:rFonts w:ascii="Arial" w:hAnsi="Arial" w:cs="Arial"/>
          <w:color w:val="000000"/>
        </w:rPr>
        <w:t>applicants</w:t>
      </w:r>
      <w:r w:rsidR="00043418" w:rsidRPr="00344D34">
        <w:rPr>
          <w:rFonts w:ascii="Arial" w:hAnsi="Arial" w:cs="Arial"/>
          <w:color w:val="000000"/>
        </w:rPr>
        <w:t>. This includes:</w:t>
      </w:r>
    </w:p>
    <w:p w14:paraId="05408837" w14:textId="77777777" w:rsidR="00FD6C3C" w:rsidRPr="00344D34" w:rsidRDefault="00FD6C3C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87F73C0" w14:textId="2C2A57DC" w:rsidR="00043418" w:rsidRPr="00344D34" w:rsidRDefault="00043418" w:rsidP="000434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>name, address and contact details, including email address and telephone number</w:t>
      </w:r>
      <w:r w:rsidR="00022E3A" w:rsidRPr="00344D34">
        <w:rPr>
          <w:rFonts w:ascii="Arial" w:hAnsi="Arial" w:cs="Arial"/>
          <w:color w:val="000000"/>
        </w:rPr>
        <w:t xml:space="preserve"> for each applicant</w:t>
      </w:r>
    </w:p>
    <w:p w14:paraId="0D9C076C" w14:textId="05EF5EB4" w:rsidR="00043418" w:rsidRPr="00322ABE" w:rsidRDefault="00043418" w:rsidP="00322A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details of </w:t>
      </w:r>
      <w:r w:rsidR="00022E3A" w:rsidRPr="00344D34">
        <w:rPr>
          <w:rFonts w:ascii="Arial" w:hAnsi="Arial" w:cs="Arial"/>
          <w:color w:val="000000"/>
        </w:rPr>
        <w:t>the applicant’s</w:t>
      </w:r>
      <w:r w:rsidRPr="00344D34">
        <w:rPr>
          <w:rFonts w:ascii="Arial" w:hAnsi="Arial" w:cs="Arial"/>
          <w:color w:val="000000"/>
        </w:rPr>
        <w:t xml:space="preserve"> qualifications, skills, experience</w:t>
      </w:r>
      <w:r w:rsidR="00022E3A" w:rsidRPr="00344D34">
        <w:rPr>
          <w:rFonts w:ascii="Arial" w:hAnsi="Arial" w:cs="Arial"/>
          <w:color w:val="000000"/>
        </w:rPr>
        <w:t>,</w:t>
      </w:r>
      <w:r w:rsidRPr="00344D34">
        <w:rPr>
          <w:rFonts w:ascii="Arial" w:hAnsi="Arial" w:cs="Arial"/>
          <w:color w:val="000000"/>
        </w:rPr>
        <w:t xml:space="preserve"> and employment history</w:t>
      </w:r>
    </w:p>
    <w:p w14:paraId="6E5146A8" w14:textId="4541AC2A" w:rsidR="00043418" w:rsidRPr="00344D34" w:rsidRDefault="00043418" w:rsidP="000434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whether </w:t>
      </w:r>
      <w:r w:rsidR="00022E3A" w:rsidRPr="00344D34">
        <w:rPr>
          <w:rFonts w:ascii="Arial" w:hAnsi="Arial" w:cs="Arial"/>
          <w:color w:val="000000"/>
        </w:rPr>
        <w:t>the applicant</w:t>
      </w:r>
      <w:r w:rsidRPr="00344D34">
        <w:rPr>
          <w:rFonts w:ascii="Arial" w:hAnsi="Arial" w:cs="Arial"/>
          <w:color w:val="000000"/>
        </w:rPr>
        <w:t xml:space="preserve"> ha</w:t>
      </w:r>
      <w:r w:rsidR="00022E3A" w:rsidRPr="00344D34">
        <w:rPr>
          <w:rFonts w:ascii="Arial" w:hAnsi="Arial" w:cs="Arial"/>
          <w:color w:val="000000"/>
        </w:rPr>
        <w:t>s</w:t>
      </w:r>
      <w:r w:rsidRPr="00344D34">
        <w:rPr>
          <w:rFonts w:ascii="Arial" w:hAnsi="Arial" w:cs="Arial"/>
          <w:color w:val="000000"/>
        </w:rPr>
        <w:t xml:space="preserve"> a disability for which the organisation needs to make reasonable adjustments during the recruitment process</w:t>
      </w:r>
    </w:p>
    <w:p w14:paraId="18D9BB08" w14:textId="251DD435" w:rsidR="00043418" w:rsidRPr="00344D34" w:rsidRDefault="00043418" w:rsidP="000434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information about </w:t>
      </w:r>
      <w:r w:rsidR="00022E3A" w:rsidRPr="00344D34">
        <w:rPr>
          <w:rFonts w:ascii="Arial" w:hAnsi="Arial" w:cs="Arial"/>
          <w:color w:val="000000"/>
        </w:rPr>
        <w:t>the applicant’s</w:t>
      </w:r>
      <w:r w:rsidRPr="00344D34">
        <w:rPr>
          <w:rFonts w:ascii="Arial" w:hAnsi="Arial" w:cs="Arial"/>
          <w:color w:val="000000"/>
        </w:rPr>
        <w:t xml:space="preserve"> entitlement to work in the UK.</w:t>
      </w:r>
    </w:p>
    <w:p w14:paraId="18097067" w14:textId="3220C7B1" w:rsidR="00043418" w:rsidRPr="00344D34" w:rsidRDefault="00043418" w:rsidP="000434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>disclosure information through the protection of vulnerable groups scheme (PVG)</w:t>
      </w:r>
      <w:r w:rsidR="00022E3A" w:rsidRPr="00344D34">
        <w:rPr>
          <w:rFonts w:ascii="Arial" w:hAnsi="Arial" w:cs="Arial"/>
          <w:color w:val="000000"/>
        </w:rPr>
        <w:t xml:space="preserve">.  </w:t>
      </w:r>
    </w:p>
    <w:p w14:paraId="28D9291D" w14:textId="77777777" w:rsidR="00043418" w:rsidRPr="00344D34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80999D3" w14:textId="44B97501" w:rsidR="00F73818" w:rsidRPr="00344D34" w:rsidRDefault="00601447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Beira’s Place</w:t>
      </w:r>
      <w:r w:rsidR="00043418" w:rsidRPr="00344D34">
        <w:rPr>
          <w:rFonts w:ascii="Arial" w:hAnsi="Arial" w:cs="Arial"/>
          <w:color w:val="000000"/>
        </w:rPr>
        <w:t xml:space="preserve"> may collect this information in a variety of ways. For example</w:t>
      </w:r>
      <w:r w:rsidR="00F73818" w:rsidRPr="00344D34">
        <w:rPr>
          <w:rFonts w:ascii="Arial" w:hAnsi="Arial" w:cs="Arial"/>
          <w:color w:val="000000"/>
        </w:rPr>
        <w:t>:</w:t>
      </w:r>
    </w:p>
    <w:p w14:paraId="3CE0D720" w14:textId="77777777" w:rsidR="00F73818" w:rsidRPr="00344D34" w:rsidRDefault="00F738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6AE1FE" w14:textId="77777777" w:rsidR="00F73818" w:rsidRPr="00344D34" w:rsidRDefault="00F73818" w:rsidP="009429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The organisation’s formal </w:t>
      </w:r>
      <w:r w:rsidR="00043418" w:rsidRPr="00344D34">
        <w:rPr>
          <w:rFonts w:ascii="Arial" w:hAnsi="Arial" w:cs="Arial"/>
          <w:color w:val="000000"/>
        </w:rPr>
        <w:t>application forms</w:t>
      </w:r>
    </w:p>
    <w:p w14:paraId="24CAD9AC" w14:textId="77777777" w:rsidR="00F73818" w:rsidRPr="00344D34" w:rsidRDefault="00F73818" w:rsidP="009429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>The applicant’s</w:t>
      </w:r>
      <w:r w:rsidR="00043418" w:rsidRPr="00344D34">
        <w:rPr>
          <w:rFonts w:ascii="Arial" w:hAnsi="Arial" w:cs="Arial"/>
          <w:color w:val="000000"/>
        </w:rPr>
        <w:t xml:space="preserve"> passport or other identi</w:t>
      </w:r>
      <w:r w:rsidRPr="00344D34">
        <w:rPr>
          <w:rFonts w:ascii="Arial" w:hAnsi="Arial" w:cs="Arial"/>
          <w:color w:val="000000"/>
        </w:rPr>
        <w:t>fying</w:t>
      </w:r>
      <w:r w:rsidR="00043418" w:rsidRPr="00344D34">
        <w:rPr>
          <w:rFonts w:ascii="Arial" w:hAnsi="Arial" w:cs="Arial"/>
          <w:color w:val="000000"/>
        </w:rPr>
        <w:t xml:space="preserve"> documents</w:t>
      </w:r>
    </w:p>
    <w:p w14:paraId="165276E2" w14:textId="28CFB8AD" w:rsidR="00043418" w:rsidRPr="00344D34" w:rsidRDefault="00F73818" w:rsidP="009429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The information collected during the </w:t>
      </w:r>
      <w:r w:rsidR="00043418" w:rsidRPr="00344D34">
        <w:rPr>
          <w:rFonts w:ascii="Arial" w:hAnsi="Arial" w:cs="Arial"/>
          <w:color w:val="000000"/>
        </w:rPr>
        <w:t>interview</w:t>
      </w:r>
      <w:r w:rsidRPr="00344D34">
        <w:rPr>
          <w:rFonts w:ascii="Arial" w:hAnsi="Arial" w:cs="Arial"/>
          <w:color w:val="000000"/>
        </w:rPr>
        <w:t xml:space="preserve"> process</w:t>
      </w:r>
    </w:p>
    <w:p w14:paraId="43EC94DF" w14:textId="541A30A6" w:rsidR="00F73818" w:rsidRPr="00344D34" w:rsidRDefault="00F73818" w:rsidP="009429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The organisation may request permission to </w:t>
      </w:r>
      <w:r w:rsidR="00942940" w:rsidRPr="00344D34">
        <w:rPr>
          <w:rFonts w:ascii="Arial" w:hAnsi="Arial" w:cs="Arial"/>
          <w:color w:val="000000"/>
        </w:rPr>
        <w:t>carry out a social media check using an external organisation</w:t>
      </w:r>
    </w:p>
    <w:p w14:paraId="0BC9408D" w14:textId="77777777" w:rsidR="00942940" w:rsidRPr="00344D34" w:rsidRDefault="00942940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8E056A6" w14:textId="71227D32" w:rsidR="00942940" w:rsidRPr="00344D34" w:rsidRDefault="00601447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Beira’s Place</w:t>
      </w:r>
      <w:r w:rsidR="00043418" w:rsidRPr="00344D34">
        <w:rPr>
          <w:rFonts w:ascii="Arial" w:hAnsi="Arial" w:cs="Arial"/>
          <w:color w:val="000000"/>
        </w:rPr>
        <w:t xml:space="preserve"> may also collect personal data about </w:t>
      </w:r>
      <w:r w:rsidR="00942940" w:rsidRPr="00344D34">
        <w:rPr>
          <w:rFonts w:ascii="Arial" w:hAnsi="Arial" w:cs="Arial"/>
          <w:color w:val="000000"/>
        </w:rPr>
        <w:t>applicants</w:t>
      </w:r>
      <w:r w:rsidR="00043418" w:rsidRPr="00344D34">
        <w:rPr>
          <w:rFonts w:ascii="Arial" w:hAnsi="Arial" w:cs="Arial"/>
          <w:color w:val="000000"/>
        </w:rPr>
        <w:t xml:space="preserve"> from third parties, such as references</w:t>
      </w:r>
      <w:r w:rsidR="00942940" w:rsidRPr="00344D34">
        <w:rPr>
          <w:rFonts w:ascii="Arial" w:hAnsi="Arial" w:cs="Arial"/>
          <w:color w:val="000000"/>
        </w:rPr>
        <w:t xml:space="preserve"> </w:t>
      </w:r>
      <w:r w:rsidR="00043418" w:rsidRPr="00344D34">
        <w:rPr>
          <w:rFonts w:ascii="Arial" w:hAnsi="Arial" w:cs="Arial"/>
          <w:color w:val="000000"/>
        </w:rPr>
        <w:t>supplied by former employers. We will seek information from third parties once</w:t>
      </w:r>
      <w:r w:rsidR="00942940" w:rsidRPr="00344D34">
        <w:rPr>
          <w:rFonts w:ascii="Arial" w:hAnsi="Arial" w:cs="Arial"/>
          <w:color w:val="000000"/>
        </w:rPr>
        <w:t xml:space="preserve"> </w:t>
      </w:r>
      <w:r w:rsidR="00043418" w:rsidRPr="00344D34">
        <w:rPr>
          <w:rFonts w:ascii="Arial" w:hAnsi="Arial" w:cs="Arial"/>
          <w:color w:val="000000"/>
        </w:rPr>
        <w:t xml:space="preserve">a job offer has been made and will inform </w:t>
      </w:r>
      <w:r w:rsidR="00942940" w:rsidRPr="00344D34">
        <w:rPr>
          <w:rFonts w:ascii="Arial" w:hAnsi="Arial" w:cs="Arial"/>
          <w:color w:val="000000"/>
        </w:rPr>
        <w:t>the applicant</w:t>
      </w:r>
      <w:r w:rsidR="00043418" w:rsidRPr="00344D34">
        <w:rPr>
          <w:rFonts w:ascii="Arial" w:hAnsi="Arial" w:cs="Arial"/>
          <w:color w:val="000000"/>
        </w:rPr>
        <w:t xml:space="preserve"> that we are doing so.  </w:t>
      </w:r>
      <w:r w:rsidR="00942940" w:rsidRPr="00344D34">
        <w:rPr>
          <w:rFonts w:ascii="Arial" w:hAnsi="Arial" w:cs="Arial"/>
          <w:color w:val="000000"/>
        </w:rPr>
        <w:t>Any job offer will be conditional on all checks satisfying the interviewing panel.</w:t>
      </w:r>
    </w:p>
    <w:p w14:paraId="00EAED4D" w14:textId="77777777" w:rsidR="00942940" w:rsidRPr="00344D34" w:rsidRDefault="00942940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F7C03F8" w14:textId="41D7554E" w:rsidR="00043418" w:rsidRPr="00344D34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Data will be stored in a range of different places, including on </w:t>
      </w:r>
      <w:r w:rsidR="00942940" w:rsidRPr="00344D34">
        <w:rPr>
          <w:rFonts w:ascii="Arial" w:hAnsi="Arial" w:cs="Arial"/>
          <w:color w:val="000000"/>
        </w:rPr>
        <w:t>the applicant’s</w:t>
      </w:r>
      <w:r w:rsidRPr="00344D34">
        <w:rPr>
          <w:rFonts w:ascii="Arial" w:hAnsi="Arial" w:cs="Arial"/>
          <w:color w:val="000000"/>
        </w:rPr>
        <w:t xml:space="preserve"> application record, in HR management systems and on other IT systems (including email).</w:t>
      </w:r>
    </w:p>
    <w:p w14:paraId="2B374CA6" w14:textId="77777777" w:rsidR="00043418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B12C2C" w14:textId="49943A41" w:rsidR="00043418" w:rsidRPr="00FD6C3C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FD6C3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Why </w:t>
      </w:r>
      <w:r w:rsidR="0060144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Beira’s Place</w:t>
      </w:r>
      <w:r w:rsidRPr="00FD6C3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process</w:t>
      </w:r>
      <w:r w:rsidR="0094294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es</w:t>
      </w:r>
      <w:r w:rsidRPr="00FD6C3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personal data</w:t>
      </w:r>
    </w:p>
    <w:p w14:paraId="05BBC8B2" w14:textId="77777777" w:rsidR="00043418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36C004" w14:textId="496E390D" w:rsidR="00043418" w:rsidRPr="00344D34" w:rsidRDefault="00601447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Beira’s Place</w:t>
      </w:r>
      <w:r w:rsidR="00043418" w:rsidRPr="00344D34">
        <w:rPr>
          <w:rFonts w:ascii="Arial" w:hAnsi="Arial" w:cs="Arial"/>
          <w:color w:val="000000"/>
        </w:rPr>
        <w:t xml:space="preserve"> need</w:t>
      </w:r>
      <w:r w:rsidR="00942940" w:rsidRPr="00344D34">
        <w:rPr>
          <w:rFonts w:ascii="Arial" w:hAnsi="Arial" w:cs="Arial"/>
          <w:color w:val="000000"/>
        </w:rPr>
        <w:t>s</w:t>
      </w:r>
      <w:r w:rsidR="00043418" w:rsidRPr="00344D34">
        <w:rPr>
          <w:rFonts w:ascii="Arial" w:hAnsi="Arial" w:cs="Arial"/>
          <w:color w:val="000000"/>
        </w:rPr>
        <w:t xml:space="preserve"> to process </w:t>
      </w:r>
      <w:r w:rsidR="00942940" w:rsidRPr="00344D34">
        <w:rPr>
          <w:rFonts w:ascii="Arial" w:hAnsi="Arial" w:cs="Arial"/>
          <w:color w:val="000000"/>
        </w:rPr>
        <w:t>the applicant’s personal</w:t>
      </w:r>
      <w:r w:rsidR="00043418" w:rsidRPr="00344D34">
        <w:rPr>
          <w:rFonts w:ascii="Arial" w:hAnsi="Arial" w:cs="Arial"/>
          <w:color w:val="000000"/>
        </w:rPr>
        <w:t xml:space="preserve"> data </w:t>
      </w:r>
      <w:r w:rsidR="00942940" w:rsidRPr="00344D34">
        <w:rPr>
          <w:rFonts w:ascii="Arial" w:hAnsi="Arial" w:cs="Arial"/>
          <w:color w:val="000000"/>
        </w:rPr>
        <w:t>before</w:t>
      </w:r>
      <w:r w:rsidR="00043418" w:rsidRPr="00344D34">
        <w:rPr>
          <w:rFonts w:ascii="Arial" w:hAnsi="Arial" w:cs="Arial"/>
          <w:color w:val="000000"/>
        </w:rPr>
        <w:t xml:space="preserve"> enter</w:t>
      </w:r>
      <w:r w:rsidR="00942940" w:rsidRPr="00344D34">
        <w:rPr>
          <w:rFonts w:ascii="Arial" w:hAnsi="Arial" w:cs="Arial"/>
          <w:color w:val="000000"/>
        </w:rPr>
        <w:t>ing</w:t>
      </w:r>
      <w:r w:rsidR="00043418" w:rsidRPr="00344D34">
        <w:rPr>
          <w:rFonts w:ascii="Arial" w:hAnsi="Arial" w:cs="Arial"/>
          <w:color w:val="000000"/>
        </w:rPr>
        <w:t xml:space="preserve"> into a contract</w:t>
      </w:r>
      <w:r w:rsidR="00942940" w:rsidRPr="00344D34">
        <w:rPr>
          <w:rFonts w:ascii="Arial" w:hAnsi="Arial" w:cs="Arial"/>
          <w:color w:val="000000"/>
        </w:rPr>
        <w:t xml:space="preserve"> </w:t>
      </w:r>
      <w:r w:rsidR="00043418" w:rsidRPr="00344D34">
        <w:rPr>
          <w:rFonts w:ascii="Arial" w:hAnsi="Arial" w:cs="Arial"/>
          <w:color w:val="000000"/>
        </w:rPr>
        <w:t xml:space="preserve">with </w:t>
      </w:r>
      <w:r w:rsidR="00942940" w:rsidRPr="00344D34">
        <w:rPr>
          <w:rFonts w:ascii="Arial" w:hAnsi="Arial" w:cs="Arial"/>
          <w:color w:val="000000"/>
        </w:rPr>
        <w:t>her</w:t>
      </w:r>
      <w:r w:rsidR="00043418" w:rsidRPr="00344D34">
        <w:rPr>
          <w:rFonts w:ascii="Arial" w:hAnsi="Arial" w:cs="Arial"/>
          <w:color w:val="000000"/>
        </w:rPr>
        <w:t xml:space="preserve">.  In some cases, </w:t>
      </w:r>
      <w:r w:rsidR="00942940" w:rsidRPr="00344D34">
        <w:rPr>
          <w:rFonts w:ascii="Arial" w:hAnsi="Arial" w:cs="Arial"/>
          <w:color w:val="000000"/>
        </w:rPr>
        <w:t>the organisation</w:t>
      </w:r>
      <w:r w:rsidR="00043418" w:rsidRPr="00344D34">
        <w:rPr>
          <w:rFonts w:ascii="Arial" w:hAnsi="Arial" w:cs="Arial"/>
          <w:color w:val="000000"/>
        </w:rPr>
        <w:t xml:space="preserve"> need</w:t>
      </w:r>
      <w:r w:rsidR="00942940" w:rsidRPr="00344D34">
        <w:rPr>
          <w:rFonts w:ascii="Arial" w:hAnsi="Arial" w:cs="Arial"/>
          <w:color w:val="000000"/>
        </w:rPr>
        <w:t>s</w:t>
      </w:r>
      <w:r w:rsidR="00043418" w:rsidRPr="00344D34">
        <w:rPr>
          <w:rFonts w:ascii="Arial" w:hAnsi="Arial" w:cs="Arial"/>
          <w:color w:val="000000"/>
        </w:rPr>
        <w:t xml:space="preserve"> to process data to ensure that we are complying with our legal obligations.  For example, it is mandatory to check a successful applicant's eligibility to work in the UK before employment starts.</w:t>
      </w:r>
    </w:p>
    <w:p w14:paraId="5024CF34" w14:textId="77777777" w:rsidR="00043418" w:rsidRPr="00344D34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E0AC47E" w14:textId="11D8159A" w:rsidR="00043418" w:rsidRPr="00344D34" w:rsidRDefault="00601447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Beira’s Place</w:t>
      </w:r>
      <w:r w:rsidR="00043418" w:rsidRPr="00344D34">
        <w:rPr>
          <w:rFonts w:ascii="Arial" w:hAnsi="Arial" w:cs="Arial"/>
          <w:color w:val="000000"/>
        </w:rPr>
        <w:t xml:space="preserve"> has a legitimate interest in processing personal data during the recruitment</w:t>
      </w:r>
      <w:r w:rsidR="00557C1B" w:rsidRPr="00344D34">
        <w:rPr>
          <w:rFonts w:ascii="Arial" w:hAnsi="Arial" w:cs="Arial"/>
          <w:color w:val="000000"/>
        </w:rPr>
        <w:t xml:space="preserve"> </w:t>
      </w:r>
      <w:r w:rsidR="00043418" w:rsidRPr="00344D34">
        <w:rPr>
          <w:rFonts w:ascii="Arial" w:hAnsi="Arial" w:cs="Arial"/>
          <w:color w:val="000000"/>
        </w:rPr>
        <w:t>process and for keeping records of the process. Processing data from job applicants</w:t>
      </w:r>
      <w:r w:rsidR="00557C1B" w:rsidRPr="00344D34">
        <w:rPr>
          <w:rFonts w:ascii="Arial" w:hAnsi="Arial" w:cs="Arial"/>
          <w:color w:val="000000"/>
        </w:rPr>
        <w:t xml:space="preserve"> </w:t>
      </w:r>
      <w:r w:rsidR="00043418" w:rsidRPr="00344D34">
        <w:rPr>
          <w:rFonts w:ascii="Arial" w:hAnsi="Arial" w:cs="Arial"/>
          <w:color w:val="000000"/>
        </w:rPr>
        <w:t>allows us to manage the recruitment process, assess and confirm a candidate's</w:t>
      </w:r>
      <w:r w:rsidR="00611D4C" w:rsidRPr="00344D34">
        <w:rPr>
          <w:rFonts w:ascii="Arial" w:hAnsi="Arial" w:cs="Arial"/>
          <w:color w:val="000000"/>
        </w:rPr>
        <w:t xml:space="preserve"> </w:t>
      </w:r>
      <w:r w:rsidR="00043418" w:rsidRPr="00344D34">
        <w:rPr>
          <w:rFonts w:ascii="Arial" w:hAnsi="Arial" w:cs="Arial"/>
          <w:color w:val="000000"/>
        </w:rPr>
        <w:t xml:space="preserve">suitability for </w:t>
      </w:r>
      <w:r w:rsidR="00043418" w:rsidRPr="00344D34">
        <w:rPr>
          <w:rFonts w:ascii="Arial" w:hAnsi="Arial" w:cs="Arial"/>
          <w:color w:val="000000"/>
        </w:rPr>
        <w:lastRenderedPageBreak/>
        <w:t xml:space="preserve">employment and decide to whom </w:t>
      </w:r>
      <w:r w:rsidR="00557C1B" w:rsidRPr="00344D34">
        <w:rPr>
          <w:rFonts w:ascii="Arial" w:hAnsi="Arial" w:cs="Arial"/>
          <w:color w:val="000000"/>
        </w:rPr>
        <w:t>we</w:t>
      </w:r>
      <w:r w:rsidR="00043418" w:rsidRPr="00344D34">
        <w:rPr>
          <w:rFonts w:ascii="Arial" w:hAnsi="Arial" w:cs="Arial"/>
          <w:color w:val="000000"/>
        </w:rPr>
        <w:t xml:space="preserve"> offer a job. We may also need to</w:t>
      </w:r>
      <w:r w:rsidR="00557C1B" w:rsidRPr="00344D34">
        <w:rPr>
          <w:rFonts w:ascii="Arial" w:hAnsi="Arial" w:cs="Arial"/>
          <w:color w:val="000000"/>
        </w:rPr>
        <w:t xml:space="preserve"> </w:t>
      </w:r>
      <w:r w:rsidR="00043418" w:rsidRPr="00344D34">
        <w:rPr>
          <w:rFonts w:ascii="Arial" w:hAnsi="Arial" w:cs="Arial"/>
          <w:color w:val="000000"/>
        </w:rPr>
        <w:t>process data from job applicants to respond to and defend against legal claims.</w:t>
      </w:r>
    </w:p>
    <w:p w14:paraId="70C2FF19" w14:textId="77777777" w:rsidR="00043418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E2106D6" w14:textId="7CFB68BB" w:rsidR="00043418" w:rsidRPr="00344D34" w:rsidRDefault="00601447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Beira’s Place</w:t>
      </w:r>
      <w:r w:rsidR="00043418" w:rsidRPr="00344D34">
        <w:rPr>
          <w:rFonts w:ascii="Arial" w:hAnsi="Arial" w:cs="Arial"/>
          <w:color w:val="000000"/>
        </w:rPr>
        <w:t xml:space="preserve"> may process special categories of data, such as information about ethnic</w:t>
      </w:r>
    </w:p>
    <w:p w14:paraId="541043B1" w14:textId="77777777" w:rsidR="00043418" w:rsidRPr="00344D34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>origin, sexual orientation or religion or belief, to monitor recruitment statistics. We</w:t>
      </w:r>
    </w:p>
    <w:p w14:paraId="0F01B233" w14:textId="13D2CC0D" w:rsidR="00043418" w:rsidRPr="00344D34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may also collect information about </w:t>
      </w:r>
      <w:r w:rsidR="00557C1B" w:rsidRPr="00344D34">
        <w:rPr>
          <w:rFonts w:ascii="Arial" w:hAnsi="Arial" w:cs="Arial"/>
          <w:color w:val="000000"/>
        </w:rPr>
        <w:t>whether</w:t>
      </w:r>
      <w:r w:rsidRPr="00344D34">
        <w:rPr>
          <w:rFonts w:ascii="Arial" w:hAnsi="Arial" w:cs="Arial"/>
          <w:color w:val="000000"/>
        </w:rPr>
        <w:t xml:space="preserve"> applicants are disabled to make</w:t>
      </w:r>
    </w:p>
    <w:p w14:paraId="4F1DFA49" w14:textId="77777777" w:rsidR="00043418" w:rsidRPr="00344D34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>reasonable adjustments for candidates who have a disability. We process such</w:t>
      </w:r>
    </w:p>
    <w:p w14:paraId="4C179F5B" w14:textId="45186AA4" w:rsidR="00043418" w:rsidRPr="00344D34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>information to carry out our obligations and exercise specific rights in relation to</w:t>
      </w:r>
    </w:p>
    <w:p w14:paraId="414941EC" w14:textId="77777777" w:rsidR="00043418" w:rsidRPr="00344D34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>employment.</w:t>
      </w:r>
    </w:p>
    <w:p w14:paraId="20C3C878" w14:textId="77777777" w:rsidR="00043418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33081E5" w14:textId="65058B74" w:rsidR="00043418" w:rsidRPr="00FD6C3C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FD6C3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Who has access to data?</w:t>
      </w:r>
    </w:p>
    <w:p w14:paraId="02551F46" w14:textId="77777777" w:rsidR="00043418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A1310C6" w14:textId="3F3A856E" w:rsidR="00043418" w:rsidRPr="00344D34" w:rsidRDefault="00344D34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applicant’s</w:t>
      </w:r>
      <w:r w:rsidR="00043418" w:rsidRPr="00344D34">
        <w:rPr>
          <w:rFonts w:ascii="Arial" w:hAnsi="Arial" w:cs="Arial"/>
          <w:color w:val="000000"/>
        </w:rPr>
        <w:t xml:space="preserve"> information may be shared internally for the purposes of the recruitment</w:t>
      </w:r>
      <w:r w:rsidR="00611D4C" w:rsidRPr="00344D34">
        <w:rPr>
          <w:rFonts w:ascii="Arial" w:hAnsi="Arial" w:cs="Arial"/>
          <w:color w:val="000000"/>
        </w:rPr>
        <w:t xml:space="preserve"> </w:t>
      </w:r>
      <w:r w:rsidR="00043418" w:rsidRPr="00344D34">
        <w:rPr>
          <w:rFonts w:ascii="Arial" w:hAnsi="Arial" w:cs="Arial"/>
          <w:color w:val="000000"/>
        </w:rPr>
        <w:t>exercise. This includes members of the recruitment team, interviewers</w:t>
      </w:r>
      <w:r w:rsidR="00611D4C" w:rsidRPr="00344D34">
        <w:rPr>
          <w:rFonts w:ascii="Arial" w:hAnsi="Arial" w:cs="Arial"/>
          <w:color w:val="000000"/>
        </w:rPr>
        <w:t xml:space="preserve"> </w:t>
      </w:r>
      <w:r w:rsidR="00043418" w:rsidRPr="00344D34">
        <w:rPr>
          <w:rFonts w:ascii="Arial" w:hAnsi="Arial" w:cs="Arial"/>
          <w:color w:val="000000"/>
        </w:rPr>
        <w:t xml:space="preserve">involved in the recruitment process, </w:t>
      </w:r>
      <w:r w:rsidRPr="00344D34">
        <w:rPr>
          <w:rFonts w:ascii="Arial" w:hAnsi="Arial" w:cs="Arial"/>
          <w:color w:val="000000"/>
        </w:rPr>
        <w:t>managers,</w:t>
      </w:r>
      <w:r w:rsidR="00043418" w:rsidRPr="00344D34">
        <w:rPr>
          <w:rFonts w:ascii="Arial" w:hAnsi="Arial" w:cs="Arial"/>
          <w:color w:val="000000"/>
        </w:rPr>
        <w:t xml:space="preserve"> and IT staff if access to the data is necessary for the performance of their roles.</w:t>
      </w:r>
    </w:p>
    <w:p w14:paraId="0CD2F19E" w14:textId="77777777" w:rsidR="00611D4C" w:rsidRPr="00344D34" w:rsidRDefault="00611D4C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1FC508F" w14:textId="42137953" w:rsidR="00043418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We will not share </w:t>
      </w:r>
      <w:r w:rsidR="00344D34">
        <w:rPr>
          <w:rFonts w:ascii="Arial" w:hAnsi="Arial" w:cs="Arial"/>
          <w:color w:val="000000"/>
        </w:rPr>
        <w:t>an applicant’s</w:t>
      </w:r>
      <w:r w:rsidRPr="00344D34">
        <w:rPr>
          <w:rFonts w:ascii="Arial" w:hAnsi="Arial" w:cs="Arial"/>
          <w:color w:val="000000"/>
        </w:rPr>
        <w:t xml:space="preserve"> data with third </w:t>
      </w:r>
      <w:r w:rsidR="00344D34" w:rsidRPr="00344D34">
        <w:rPr>
          <w:rFonts w:ascii="Arial" w:hAnsi="Arial" w:cs="Arial"/>
          <w:color w:val="000000"/>
        </w:rPr>
        <w:t>parties unless</w:t>
      </w:r>
      <w:r w:rsidRPr="00344D34">
        <w:rPr>
          <w:rFonts w:ascii="Arial" w:hAnsi="Arial" w:cs="Arial"/>
          <w:color w:val="000000"/>
        </w:rPr>
        <w:t xml:space="preserve"> </w:t>
      </w:r>
      <w:r w:rsidR="00344D34">
        <w:rPr>
          <w:rFonts w:ascii="Arial" w:hAnsi="Arial" w:cs="Arial"/>
          <w:color w:val="000000"/>
        </w:rPr>
        <w:t>her</w:t>
      </w:r>
      <w:r w:rsidRPr="00344D34">
        <w:rPr>
          <w:rFonts w:ascii="Arial" w:hAnsi="Arial" w:cs="Arial"/>
          <w:color w:val="000000"/>
        </w:rPr>
        <w:t xml:space="preserve"> application for employment</w:t>
      </w:r>
      <w:r w:rsidR="00344D34">
        <w:rPr>
          <w:rFonts w:ascii="Arial" w:hAnsi="Arial" w:cs="Arial"/>
          <w:color w:val="000000"/>
        </w:rPr>
        <w:t xml:space="preserve"> </w:t>
      </w:r>
      <w:r w:rsidRPr="00344D34">
        <w:rPr>
          <w:rFonts w:ascii="Arial" w:hAnsi="Arial" w:cs="Arial"/>
          <w:color w:val="000000"/>
        </w:rPr>
        <w:t xml:space="preserve">is successful and we make </w:t>
      </w:r>
      <w:r w:rsidR="00344D34">
        <w:rPr>
          <w:rFonts w:ascii="Arial" w:hAnsi="Arial" w:cs="Arial"/>
          <w:color w:val="000000"/>
        </w:rPr>
        <w:t>her</w:t>
      </w:r>
      <w:r w:rsidRPr="00344D34">
        <w:rPr>
          <w:rFonts w:ascii="Arial" w:hAnsi="Arial" w:cs="Arial"/>
          <w:color w:val="000000"/>
        </w:rPr>
        <w:t xml:space="preserve"> an offer of employment. We will then share </w:t>
      </w:r>
      <w:r w:rsidR="00344D34">
        <w:rPr>
          <w:rFonts w:ascii="Arial" w:hAnsi="Arial" w:cs="Arial"/>
          <w:color w:val="000000"/>
        </w:rPr>
        <w:t>her</w:t>
      </w:r>
      <w:r w:rsidRPr="00344D34">
        <w:rPr>
          <w:rFonts w:ascii="Arial" w:hAnsi="Arial" w:cs="Arial"/>
          <w:color w:val="000000"/>
        </w:rPr>
        <w:t xml:space="preserve"> data</w:t>
      </w:r>
      <w:r w:rsidR="00344D34">
        <w:rPr>
          <w:rFonts w:ascii="Arial" w:hAnsi="Arial" w:cs="Arial"/>
          <w:color w:val="000000"/>
        </w:rPr>
        <w:t xml:space="preserve"> </w:t>
      </w:r>
      <w:r w:rsidRPr="00344D34">
        <w:rPr>
          <w:rFonts w:ascii="Arial" w:hAnsi="Arial" w:cs="Arial"/>
          <w:color w:val="000000"/>
        </w:rPr>
        <w:t>with former employers to obtain references.</w:t>
      </w:r>
    </w:p>
    <w:p w14:paraId="00224643" w14:textId="3DEE3B67" w:rsidR="00344D34" w:rsidRDefault="00344D34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769A7B2" w14:textId="74EAE504" w:rsidR="00344D34" w:rsidRPr="00344D34" w:rsidRDefault="00344D34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will have to be shared with Disclosure Scotland for the purpose of PVG scheme membership/checks/</w:t>
      </w:r>
    </w:p>
    <w:p w14:paraId="78A4DC44" w14:textId="5E622C1A" w:rsidR="00611D4C" w:rsidRDefault="00344D34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07AB63B5" w14:textId="5D988F8A" w:rsidR="00043418" w:rsidRPr="00FD6C3C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FD6C3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How </w:t>
      </w:r>
      <w:r w:rsidR="0060144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Beira’s Place</w:t>
      </w:r>
      <w:r w:rsidRPr="00FD6C3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protect</w:t>
      </w:r>
      <w:r w:rsidR="00F511C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</w:t>
      </w:r>
      <w:r w:rsidRPr="00FD6C3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dat</w:t>
      </w:r>
      <w:r w:rsidR="00F511C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</w:p>
    <w:p w14:paraId="4249DEA9" w14:textId="77777777" w:rsidR="00611D4C" w:rsidRDefault="00611D4C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AF0448" w14:textId="6F582EE1" w:rsidR="00043418" w:rsidRPr="00344D34" w:rsidRDefault="00601447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Beira’s Place</w:t>
      </w:r>
      <w:r w:rsidR="00043418" w:rsidRPr="00344D34">
        <w:rPr>
          <w:rFonts w:ascii="Arial" w:hAnsi="Arial" w:cs="Arial"/>
          <w:color w:val="000000"/>
        </w:rPr>
        <w:t xml:space="preserve"> take the security of </w:t>
      </w:r>
      <w:r w:rsidR="00F511C2" w:rsidRPr="00344D34">
        <w:rPr>
          <w:rFonts w:ascii="Arial" w:hAnsi="Arial" w:cs="Arial"/>
          <w:color w:val="000000"/>
        </w:rPr>
        <w:t>applicants’</w:t>
      </w:r>
      <w:r w:rsidR="00043418" w:rsidRPr="00344D34">
        <w:rPr>
          <w:rFonts w:ascii="Arial" w:hAnsi="Arial" w:cs="Arial"/>
          <w:color w:val="000000"/>
        </w:rPr>
        <w:t xml:space="preserve"> data seriously. We have internal policies and controls in</w:t>
      </w:r>
      <w:r w:rsidR="00F511C2" w:rsidRPr="00344D34">
        <w:rPr>
          <w:rFonts w:ascii="Arial" w:hAnsi="Arial" w:cs="Arial"/>
          <w:color w:val="000000"/>
        </w:rPr>
        <w:t xml:space="preserve"> </w:t>
      </w:r>
      <w:r w:rsidR="00043418" w:rsidRPr="00344D34">
        <w:rPr>
          <w:rFonts w:ascii="Arial" w:hAnsi="Arial" w:cs="Arial"/>
          <w:color w:val="000000"/>
        </w:rPr>
        <w:t xml:space="preserve">place to ensure that </w:t>
      </w:r>
      <w:r w:rsidR="00F511C2" w:rsidRPr="00344D34">
        <w:rPr>
          <w:rFonts w:ascii="Arial" w:hAnsi="Arial" w:cs="Arial"/>
          <w:color w:val="000000"/>
        </w:rPr>
        <w:t>this</w:t>
      </w:r>
      <w:r w:rsidR="00043418" w:rsidRPr="00344D34">
        <w:rPr>
          <w:rFonts w:ascii="Arial" w:hAnsi="Arial" w:cs="Arial"/>
          <w:color w:val="000000"/>
        </w:rPr>
        <w:t xml:space="preserve"> data is not lost, accidentally destroyed, </w:t>
      </w:r>
      <w:r w:rsidR="00344D34" w:rsidRPr="00344D34">
        <w:rPr>
          <w:rFonts w:ascii="Arial" w:hAnsi="Arial" w:cs="Arial"/>
          <w:color w:val="000000"/>
        </w:rPr>
        <w:t>misused,</w:t>
      </w:r>
      <w:r w:rsidR="00043418" w:rsidRPr="00344D34">
        <w:rPr>
          <w:rFonts w:ascii="Arial" w:hAnsi="Arial" w:cs="Arial"/>
          <w:color w:val="000000"/>
        </w:rPr>
        <w:t xml:space="preserve"> or</w:t>
      </w:r>
      <w:r w:rsidR="00F511C2" w:rsidRPr="00344D34">
        <w:rPr>
          <w:rFonts w:ascii="Arial" w:hAnsi="Arial" w:cs="Arial"/>
          <w:color w:val="000000"/>
        </w:rPr>
        <w:t xml:space="preserve"> </w:t>
      </w:r>
      <w:r w:rsidR="00043418" w:rsidRPr="00344D34">
        <w:rPr>
          <w:rFonts w:ascii="Arial" w:hAnsi="Arial" w:cs="Arial"/>
          <w:color w:val="000000"/>
        </w:rPr>
        <w:t>disclosed, and is not accessed except by our employees in the proper performance</w:t>
      </w:r>
      <w:r w:rsidR="00F511C2" w:rsidRPr="00344D34">
        <w:rPr>
          <w:rFonts w:ascii="Arial" w:hAnsi="Arial" w:cs="Arial"/>
          <w:color w:val="000000"/>
        </w:rPr>
        <w:t xml:space="preserve"> </w:t>
      </w:r>
      <w:r w:rsidR="00043418" w:rsidRPr="00344D34">
        <w:rPr>
          <w:rFonts w:ascii="Arial" w:hAnsi="Arial" w:cs="Arial"/>
          <w:color w:val="000000"/>
        </w:rPr>
        <w:t>of their duties.</w:t>
      </w:r>
    </w:p>
    <w:p w14:paraId="5A145021" w14:textId="77777777" w:rsidR="00611D4C" w:rsidRDefault="00611D4C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8442123" w14:textId="056110EE" w:rsidR="00043418" w:rsidRPr="00FD6C3C" w:rsidRDefault="00F511C2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Length of time data is stored</w:t>
      </w:r>
    </w:p>
    <w:p w14:paraId="1FAD8A9A" w14:textId="77777777" w:rsidR="00611D4C" w:rsidRDefault="00611D4C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8B81388" w14:textId="1DA2B68D" w:rsidR="00043418" w:rsidRPr="00344D34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If </w:t>
      </w:r>
      <w:r w:rsidR="00F511C2" w:rsidRPr="00344D34">
        <w:rPr>
          <w:rFonts w:ascii="Arial" w:hAnsi="Arial" w:cs="Arial"/>
          <w:color w:val="000000"/>
        </w:rPr>
        <w:t>the applicant’s job</w:t>
      </w:r>
      <w:r w:rsidRPr="00344D34">
        <w:rPr>
          <w:rFonts w:ascii="Arial" w:hAnsi="Arial" w:cs="Arial"/>
          <w:color w:val="000000"/>
        </w:rPr>
        <w:t xml:space="preserve"> application is unsuccessful, the organisation will hold </w:t>
      </w:r>
      <w:r w:rsidR="00F511C2" w:rsidRPr="00344D34">
        <w:rPr>
          <w:rFonts w:ascii="Arial" w:hAnsi="Arial" w:cs="Arial"/>
          <w:color w:val="000000"/>
        </w:rPr>
        <w:t>the</w:t>
      </w:r>
    </w:p>
    <w:p w14:paraId="129EDD16" w14:textId="455801E3" w:rsidR="00043418" w:rsidRPr="00344D34" w:rsidRDefault="00043418" w:rsidP="00611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>data on file for 6 (six) months after the end of the relevant recruitment process.</w:t>
      </w:r>
    </w:p>
    <w:p w14:paraId="5C4D4232" w14:textId="77777777" w:rsidR="00611D4C" w:rsidRPr="00344D34" w:rsidRDefault="00611D4C" w:rsidP="00611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3944911" w14:textId="6849B5A4" w:rsidR="00043418" w:rsidRPr="00344D34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>If application for employment is successful, personal data gathered during the</w:t>
      </w:r>
    </w:p>
    <w:p w14:paraId="56F7C7B0" w14:textId="3ECB5A94" w:rsidR="00043418" w:rsidRPr="00344D34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recruitment process will be transferred to </w:t>
      </w:r>
      <w:r w:rsidR="00F511C2" w:rsidRPr="00344D34">
        <w:rPr>
          <w:rFonts w:ascii="Arial" w:hAnsi="Arial" w:cs="Arial"/>
          <w:color w:val="000000"/>
        </w:rPr>
        <w:t>the applicant’s</w:t>
      </w:r>
      <w:r w:rsidRPr="00344D34">
        <w:rPr>
          <w:rFonts w:ascii="Arial" w:hAnsi="Arial" w:cs="Arial"/>
          <w:color w:val="000000"/>
        </w:rPr>
        <w:t xml:space="preserve"> Human Resources file (electronic and</w:t>
      </w:r>
      <w:r w:rsidR="00F511C2" w:rsidRPr="00344D34">
        <w:rPr>
          <w:rFonts w:ascii="Arial" w:hAnsi="Arial" w:cs="Arial"/>
          <w:color w:val="000000"/>
        </w:rPr>
        <w:t xml:space="preserve"> </w:t>
      </w:r>
      <w:r w:rsidRPr="00344D34">
        <w:rPr>
          <w:rFonts w:ascii="Arial" w:hAnsi="Arial" w:cs="Arial"/>
          <w:color w:val="000000"/>
        </w:rPr>
        <w:t xml:space="preserve">paper based) and retained during </w:t>
      </w:r>
      <w:r w:rsidR="00F511C2" w:rsidRPr="00344D34">
        <w:rPr>
          <w:rFonts w:ascii="Arial" w:hAnsi="Arial" w:cs="Arial"/>
          <w:color w:val="000000"/>
        </w:rPr>
        <w:t>her</w:t>
      </w:r>
      <w:r w:rsidRPr="00344D34">
        <w:rPr>
          <w:rFonts w:ascii="Arial" w:hAnsi="Arial" w:cs="Arial"/>
          <w:color w:val="000000"/>
        </w:rPr>
        <w:t xml:space="preserve"> employment.</w:t>
      </w:r>
      <w:r w:rsidR="00611D4C" w:rsidRPr="00344D34">
        <w:rPr>
          <w:rFonts w:ascii="Arial" w:hAnsi="Arial" w:cs="Arial"/>
          <w:color w:val="000000"/>
        </w:rPr>
        <w:t xml:space="preserve"> </w:t>
      </w:r>
      <w:r w:rsidRPr="00344D34">
        <w:rPr>
          <w:rFonts w:ascii="Arial" w:hAnsi="Arial" w:cs="Arial"/>
          <w:color w:val="000000"/>
        </w:rPr>
        <w:t xml:space="preserve">The periods for which your data will be held </w:t>
      </w:r>
      <w:r w:rsidR="00F511C2" w:rsidRPr="00344D34">
        <w:rPr>
          <w:rFonts w:ascii="Arial" w:hAnsi="Arial" w:cs="Arial"/>
          <w:color w:val="000000"/>
        </w:rPr>
        <w:t>are</w:t>
      </w:r>
      <w:r w:rsidRPr="00344D34">
        <w:rPr>
          <w:rFonts w:ascii="Arial" w:hAnsi="Arial" w:cs="Arial"/>
          <w:color w:val="000000"/>
        </w:rPr>
        <w:t xml:space="preserve"> provided to </w:t>
      </w:r>
      <w:r w:rsidR="00F511C2" w:rsidRPr="00344D34">
        <w:rPr>
          <w:rFonts w:ascii="Arial" w:hAnsi="Arial" w:cs="Arial"/>
          <w:color w:val="000000"/>
        </w:rPr>
        <w:t>applicants</w:t>
      </w:r>
      <w:r w:rsidRPr="00344D34">
        <w:rPr>
          <w:rFonts w:ascii="Arial" w:hAnsi="Arial" w:cs="Arial"/>
          <w:color w:val="000000"/>
        </w:rPr>
        <w:t xml:space="preserve"> in </w:t>
      </w:r>
      <w:r w:rsidR="00F511C2" w:rsidRPr="00344D34">
        <w:rPr>
          <w:rFonts w:ascii="Arial" w:hAnsi="Arial" w:cs="Arial"/>
          <w:color w:val="000000"/>
        </w:rPr>
        <w:t>the Employee’s</w:t>
      </w:r>
      <w:r w:rsidRPr="00344D34">
        <w:rPr>
          <w:rFonts w:ascii="Arial" w:hAnsi="Arial" w:cs="Arial"/>
          <w:color w:val="000000"/>
        </w:rPr>
        <w:t xml:space="preserve"> </w:t>
      </w:r>
      <w:r w:rsidR="00F511C2" w:rsidRPr="00344D34">
        <w:rPr>
          <w:rFonts w:ascii="Arial" w:hAnsi="Arial" w:cs="Arial"/>
          <w:color w:val="000000"/>
        </w:rPr>
        <w:t>P</w:t>
      </w:r>
      <w:r w:rsidRPr="00344D34">
        <w:rPr>
          <w:rFonts w:ascii="Arial" w:hAnsi="Arial" w:cs="Arial"/>
          <w:color w:val="000000"/>
        </w:rPr>
        <w:t>rivacy</w:t>
      </w:r>
      <w:r w:rsidR="00F511C2" w:rsidRPr="00344D34">
        <w:rPr>
          <w:rFonts w:ascii="Arial" w:hAnsi="Arial" w:cs="Arial"/>
          <w:color w:val="000000"/>
        </w:rPr>
        <w:t xml:space="preserve"> N</w:t>
      </w:r>
      <w:r w:rsidRPr="00344D34">
        <w:rPr>
          <w:rFonts w:ascii="Arial" w:hAnsi="Arial" w:cs="Arial"/>
          <w:color w:val="000000"/>
        </w:rPr>
        <w:t>otice.</w:t>
      </w:r>
    </w:p>
    <w:p w14:paraId="778F153D" w14:textId="77777777" w:rsidR="0026586B" w:rsidRDefault="0026586B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AB48E97" w14:textId="339C9B59" w:rsidR="00043418" w:rsidRPr="00FD6C3C" w:rsidRDefault="00F511C2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Data subject</w:t>
      </w:r>
      <w:r w:rsidR="00043418" w:rsidRPr="00FD6C3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rights</w:t>
      </w:r>
    </w:p>
    <w:p w14:paraId="603541BA" w14:textId="77777777" w:rsidR="00611D4C" w:rsidRDefault="00611D4C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044442F" w14:textId="495363B4" w:rsidR="00611D4C" w:rsidRPr="00344D34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As a data subject, </w:t>
      </w:r>
      <w:r w:rsidR="0026586B" w:rsidRPr="00344D34">
        <w:rPr>
          <w:rFonts w:ascii="Arial" w:hAnsi="Arial" w:cs="Arial"/>
          <w:color w:val="000000"/>
        </w:rPr>
        <w:t>the applicant</w:t>
      </w:r>
      <w:r w:rsidRPr="00344D34">
        <w:rPr>
          <w:rFonts w:ascii="Arial" w:hAnsi="Arial" w:cs="Arial"/>
          <w:color w:val="000000"/>
        </w:rPr>
        <w:t xml:space="preserve"> ha</w:t>
      </w:r>
      <w:r w:rsidR="0026586B" w:rsidRPr="00344D34">
        <w:rPr>
          <w:rFonts w:ascii="Arial" w:hAnsi="Arial" w:cs="Arial"/>
          <w:color w:val="000000"/>
        </w:rPr>
        <w:t>s</w:t>
      </w:r>
      <w:r w:rsidRPr="00344D34">
        <w:rPr>
          <w:rFonts w:ascii="Arial" w:hAnsi="Arial" w:cs="Arial"/>
          <w:color w:val="000000"/>
        </w:rPr>
        <w:t xml:space="preserve"> a number of rights. </w:t>
      </w:r>
      <w:r w:rsidR="0026586B" w:rsidRPr="00344D34">
        <w:rPr>
          <w:rFonts w:ascii="Arial" w:hAnsi="Arial" w:cs="Arial"/>
          <w:color w:val="000000"/>
        </w:rPr>
        <w:t>She</w:t>
      </w:r>
      <w:r w:rsidRPr="00344D34">
        <w:rPr>
          <w:rFonts w:ascii="Arial" w:hAnsi="Arial" w:cs="Arial"/>
          <w:color w:val="000000"/>
        </w:rPr>
        <w:t xml:space="preserve"> can:</w:t>
      </w:r>
    </w:p>
    <w:p w14:paraId="17756B04" w14:textId="77777777" w:rsidR="0026586B" w:rsidRPr="00344D34" w:rsidRDefault="0026586B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70FF1D7" w14:textId="395FC3CF" w:rsidR="00611D4C" w:rsidRPr="00344D34" w:rsidRDefault="00043418" w:rsidP="00611D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access and obtain a copy of </w:t>
      </w:r>
      <w:r w:rsidR="0026586B" w:rsidRPr="00344D34">
        <w:rPr>
          <w:rFonts w:ascii="Arial" w:hAnsi="Arial" w:cs="Arial"/>
          <w:color w:val="000000"/>
        </w:rPr>
        <w:t>her</w:t>
      </w:r>
      <w:r w:rsidRPr="00344D34">
        <w:rPr>
          <w:rFonts w:ascii="Arial" w:hAnsi="Arial" w:cs="Arial"/>
          <w:color w:val="000000"/>
        </w:rPr>
        <w:t xml:space="preserve"> data on </w:t>
      </w:r>
      <w:r w:rsidR="0026586B" w:rsidRPr="00344D34">
        <w:rPr>
          <w:rFonts w:ascii="Arial" w:hAnsi="Arial" w:cs="Arial"/>
          <w:color w:val="000000"/>
        </w:rPr>
        <w:t>request.</w:t>
      </w:r>
    </w:p>
    <w:p w14:paraId="05A306D4" w14:textId="453D3809" w:rsidR="00611D4C" w:rsidRPr="00344D34" w:rsidRDefault="00043418" w:rsidP="00611D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>require the organisation to change incorrect or incomplete data</w:t>
      </w:r>
    </w:p>
    <w:p w14:paraId="1E7BF60A" w14:textId="589B77C7" w:rsidR="00611D4C" w:rsidRPr="00344D34" w:rsidRDefault="00043418" w:rsidP="002658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require the organisation to delete or stop processing </w:t>
      </w:r>
      <w:r w:rsidR="0026586B" w:rsidRPr="00344D34">
        <w:rPr>
          <w:rFonts w:ascii="Arial" w:hAnsi="Arial" w:cs="Arial"/>
          <w:color w:val="000000"/>
        </w:rPr>
        <w:t>her</w:t>
      </w:r>
      <w:r w:rsidRPr="00344D34">
        <w:rPr>
          <w:rFonts w:ascii="Arial" w:hAnsi="Arial" w:cs="Arial"/>
          <w:color w:val="000000"/>
        </w:rPr>
        <w:t xml:space="preserve"> data, for example</w:t>
      </w:r>
      <w:r w:rsidR="0026586B" w:rsidRPr="00344D34">
        <w:rPr>
          <w:rFonts w:ascii="Arial" w:hAnsi="Arial" w:cs="Arial"/>
          <w:color w:val="000000"/>
        </w:rPr>
        <w:t xml:space="preserve"> </w:t>
      </w:r>
      <w:r w:rsidRPr="00344D34">
        <w:rPr>
          <w:rFonts w:ascii="Arial" w:hAnsi="Arial" w:cs="Arial"/>
          <w:color w:val="000000"/>
        </w:rPr>
        <w:t>where the data is no longer necessary for the purposes of processing</w:t>
      </w:r>
    </w:p>
    <w:p w14:paraId="1A4511EF" w14:textId="6255E854" w:rsidR="00043418" w:rsidRPr="00344D34" w:rsidRDefault="00043418" w:rsidP="00611D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object to the processing of </w:t>
      </w:r>
      <w:r w:rsidR="00322ABE">
        <w:rPr>
          <w:rFonts w:ascii="Arial" w:hAnsi="Arial" w:cs="Arial"/>
          <w:color w:val="000000"/>
        </w:rPr>
        <w:t>the data</w:t>
      </w:r>
      <w:r w:rsidRPr="00344D34">
        <w:rPr>
          <w:rFonts w:ascii="Arial" w:hAnsi="Arial" w:cs="Arial"/>
          <w:color w:val="000000"/>
        </w:rPr>
        <w:t xml:space="preserve"> where </w:t>
      </w:r>
      <w:r w:rsidR="00322ABE">
        <w:rPr>
          <w:rFonts w:ascii="Arial" w:hAnsi="Arial" w:cs="Arial"/>
          <w:color w:val="000000"/>
        </w:rPr>
        <w:t>Beira’s Place</w:t>
      </w:r>
      <w:r w:rsidRPr="00344D34">
        <w:rPr>
          <w:rFonts w:ascii="Arial" w:hAnsi="Arial" w:cs="Arial"/>
          <w:color w:val="000000"/>
        </w:rPr>
        <w:t xml:space="preserve"> is relying on its</w:t>
      </w:r>
      <w:r w:rsidR="00611D4C" w:rsidRPr="00344D34">
        <w:rPr>
          <w:rFonts w:ascii="Arial" w:hAnsi="Arial" w:cs="Arial"/>
          <w:color w:val="000000"/>
        </w:rPr>
        <w:t xml:space="preserve"> </w:t>
      </w:r>
      <w:r w:rsidRPr="00344D34">
        <w:rPr>
          <w:rFonts w:ascii="Arial" w:hAnsi="Arial" w:cs="Arial"/>
          <w:color w:val="000000"/>
        </w:rPr>
        <w:t>legitimate interests as the legal ground for processing.</w:t>
      </w:r>
    </w:p>
    <w:p w14:paraId="3458C70F" w14:textId="77777777" w:rsidR="00611D4C" w:rsidRPr="00344D34" w:rsidRDefault="00611D4C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F846132" w14:textId="5920C35A" w:rsidR="00043418" w:rsidRPr="00344D34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lastRenderedPageBreak/>
        <w:t xml:space="preserve">If you would like to exercise any of these rights, please contact </w:t>
      </w:r>
      <w:r w:rsidR="00611D4C" w:rsidRPr="00344D34">
        <w:rPr>
          <w:rFonts w:ascii="Arial" w:hAnsi="Arial" w:cs="Arial"/>
          <w:color w:val="000000"/>
        </w:rPr>
        <w:t>the</w:t>
      </w:r>
      <w:r w:rsidR="00601447">
        <w:rPr>
          <w:rFonts w:ascii="Arial" w:hAnsi="Arial" w:cs="Arial"/>
          <w:color w:val="000000"/>
        </w:rPr>
        <w:t xml:space="preserve"> organisation’s</w:t>
      </w:r>
      <w:r w:rsidR="0026586B" w:rsidRPr="00344D34">
        <w:rPr>
          <w:rFonts w:ascii="Arial" w:hAnsi="Arial" w:cs="Arial"/>
          <w:color w:val="000000"/>
        </w:rPr>
        <w:t xml:space="preserve"> Data Protection Officer at </w:t>
      </w:r>
      <w:hyperlink r:id="rId8" w:history="1">
        <w:r w:rsidR="00601447" w:rsidRPr="008B5AF5">
          <w:rPr>
            <w:rStyle w:val="Hyperlink"/>
            <w:rFonts w:ascii="Arial" w:hAnsi="Arial" w:cs="Arial"/>
          </w:rPr>
          <w:t>info@beirasplace.org.uk</w:t>
        </w:r>
      </w:hyperlink>
      <w:r w:rsidR="00601447">
        <w:rPr>
          <w:rFonts w:ascii="Arial" w:hAnsi="Arial" w:cs="Arial"/>
          <w:color w:val="000000"/>
        </w:rPr>
        <w:t xml:space="preserve"> </w:t>
      </w:r>
      <w:r w:rsidR="0026586B" w:rsidRPr="00344D34">
        <w:rPr>
          <w:rFonts w:ascii="Arial" w:hAnsi="Arial" w:cs="Arial"/>
          <w:color w:val="000000"/>
        </w:rPr>
        <w:t xml:space="preserve"> </w:t>
      </w:r>
    </w:p>
    <w:p w14:paraId="1CB982B4" w14:textId="77777777" w:rsidR="0026586B" w:rsidRPr="00611D4C" w:rsidRDefault="0026586B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491C3FC" w14:textId="33A2281B" w:rsidR="00043418" w:rsidRPr="00344D34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 xml:space="preserve">If you believe that </w:t>
      </w:r>
      <w:r w:rsidR="002E06F8">
        <w:rPr>
          <w:rFonts w:ascii="Arial" w:hAnsi="Arial" w:cs="Arial"/>
          <w:color w:val="000000"/>
        </w:rPr>
        <w:t>Beira’s Place</w:t>
      </w:r>
      <w:r w:rsidRPr="00344D34">
        <w:rPr>
          <w:rFonts w:ascii="Arial" w:hAnsi="Arial" w:cs="Arial"/>
          <w:color w:val="000000"/>
        </w:rPr>
        <w:t xml:space="preserve"> has not complied with your data protection rights,</w:t>
      </w:r>
    </w:p>
    <w:p w14:paraId="37186819" w14:textId="28B8EE4F" w:rsidR="00043418" w:rsidRPr="00344D34" w:rsidRDefault="00043418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>you can complain to the Information Commissioner</w:t>
      </w:r>
      <w:r w:rsidR="0026586B" w:rsidRPr="00344D34">
        <w:rPr>
          <w:rFonts w:ascii="Arial" w:hAnsi="Arial" w:cs="Arial"/>
          <w:color w:val="000000"/>
        </w:rPr>
        <w:t xml:space="preserve"> (ICO)</w:t>
      </w:r>
      <w:r w:rsidR="002E06F8">
        <w:rPr>
          <w:rFonts w:ascii="Arial" w:hAnsi="Arial" w:cs="Arial"/>
          <w:color w:val="000000"/>
        </w:rPr>
        <w:t>.  The organisation’s ICO registration number is</w:t>
      </w:r>
      <w:r w:rsidR="00CA5D73">
        <w:rPr>
          <w:rFonts w:ascii="Arial" w:hAnsi="Arial" w:cs="Arial"/>
          <w:color w:val="000000"/>
        </w:rPr>
        <w:t xml:space="preserve"> ZB486721.</w:t>
      </w:r>
    </w:p>
    <w:p w14:paraId="74E211E6" w14:textId="1FD5ADFA" w:rsidR="0026586B" w:rsidRDefault="0026586B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E9D214E" w14:textId="77777777" w:rsidR="0026586B" w:rsidRDefault="0026586B" w:rsidP="0026586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Information Commissioner</w:t>
      </w:r>
    </w:p>
    <w:p w14:paraId="6D13A0F3" w14:textId="77777777" w:rsidR="0026586B" w:rsidRDefault="0026586B" w:rsidP="0026586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Wycliffe House</w:t>
      </w:r>
    </w:p>
    <w:p w14:paraId="25126E9C" w14:textId="77777777" w:rsidR="0026586B" w:rsidRDefault="0026586B" w:rsidP="0026586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Water Lane</w:t>
      </w:r>
    </w:p>
    <w:p w14:paraId="4F2A128A" w14:textId="77777777" w:rsidR="0026586B" w:rsidRDefault="0026586B" w:rsidP="0026586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Wilmslow</w:t>
      </w:r>
    </w:p>
    <w:p w14:paraId="1C1616FF" w14:textId="77777777" w:rsidR="0026586B" w:rsidRDefault="0026586B" w:rsidP="0026586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Cheshire</w:t>
      </w:r>
    </w:p>
    <w:p w14:paraId="167CE678" w14:textId="77777777" w:rsidR="0026586B" w:rsidRDefault="0026586B" w:rsidP="0026586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SK9 5AF</w:t>
      </w:r>
    </w:p>
    <w:p w14:paraId="50A2350D" w14:textId="77777777" w:rsidR="0026586B" w:rsidRDefault="0026586B" w:rsidP="0026586B">
      <w:pPr>
        <w:pStyle w:val="NoSpacing"/>
        <w:rPr>
          <w:rFonts w:ascii="Arial" w:hAnsi="Arial" w:cs="Arial"/>
        </w:rPr>
      </w:pPr>
    </w:p>
    <w:p w14:paraId="79DA1B0C" w14:textId="77777777" w:rsidR="0026586B" w:rsidRDefault="0026586B" w:rsidP="0026586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Telephone: 01625 545700</w:t>
      </w:r>
    </w:p>
    <w:p w14:paraId="305B42AF" w14:textId="77777777" w:rsidR="00611D4C" w:rsidRDefault="00611D4C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5E60D9" w14:textId="39F98D0F" w:rsidR="00043418" w:rsidRPr="00FD6C3C" w:rsidRDefault="0026586B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</w:t>
      </w:r>
      <w:r w:rsidR="00043418" w:rsidRPr="00FD6C3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f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the applicant</w:t>
      </w:r>
      <w:r w:rsidR="00043418" w:rsidRPr="00FD6C3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do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es</w:t>
      </w:r>
      <w:r w:rsidR="00043418" w:rsidRPr="00FD6C3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not provide personal data</w:t>
      </w:r>
    </w:p>
    <w:p w14:paraId="5964D9FB" w14:textId="77777777" w:rsidR="00611D4C" w:rsidRDefault="00611D4C" w:rsidP="00043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8F53002" w14:textId="6BD208E6" w:rsidR="00517D16" w:rsidRPr="00344D34" w:rsidRDefault="0026586B" w:rsidP="00611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44D34">
        <w:rPr>
          <w:rFonts w:ascii="Arial" w:hAnsi="Arial" w:cs="Arial"/>
          <w:color w:val="000000"/>
        </w:rPr>
        <w:t>The applicant is</w:t>
      </w:r>
      <w:r w:rsidR="00043418" w:rsidRPr="00344D34">
        <w:rPr>
          <w:rFonts w:ascii="Arial" w:hAnsi="Arial" w:cs="Arial"/>
          <w:color w:val="000000"/>
        </w:rPr>
        <w:t xml:space="preserve"> under no statutory or contractual obligation to provide data to </w:t>
      </w:r>
      <w:r w:rsidR="00601447">
        <w:rPr>
          <w:rFonts w:ascii="Arial" w:hAnsi="Arial" w:cs="Arial"/>
          <w:color w:val="000000"/>
        </w:rPr>
        <w:t>Beira’s Place</w:t>
      </w:r>
      <w:r w:rsidR="00611D4C" w:rsidRPr="00344D34">
        <w:rPr>
          <w:rFonts w:ascii="Arial" w:hAnsi="Arial" w:cs="Arial"/>
          <w:color w:val="000000"/>
        </w:rPr>
        <w:t xml:space="preserve"> </w:t>
      </w:r>
      <w:r w:rsidR="00043418" w:rsidRPr="00344D34">
        <w:rPr>
          <w:rFonts w:ascii="Arial" w:hAnsi="Arial" w:cs="Arial"/>
          <w:color w:val="000000"/>
        </w:rPr>
        <w:t xml:space="preserve">during the recruitment process. However, if </w:t>
      </w:r>
      <w:r w:rsidR="00344D34" w:rsidRPr="00344D34">
        <w:rPr>
          <w:rFonts w:ascii="Arial" w:hAnsi="Arial" w:cs="Arial"/>
          <w:color w:val="000000"/>
        </w:rPr>
        <w:t>she</w:t>
      </w:r>
      <w:r w:rsidR="00043418" w:rsidRPr="00344D34">
        <w:rPr>
          <w:rFonts w:ascii="Arial" w:hAnsi="Arial" w:cs="Arial"/>
          <w:color w:val="000000"/>
        </w:rPr>
        <w:t xml:space="preserve"> do</w:t>
      </w:r>
      <w:r w:rsidR="00344D34" w:rsidRPr="00344D34">
        <w:rPr>
          <w:rFonts w:ascii="Arial" w:hAnsi="Arial" w:cs="Arial"/>
          <w:color w:val="000000"/>
        </w:rPr>
        <w:t>es</w:t>
      </w:r>
      <w:r w:rsidR="00043418" w:rsidRPr="00344D34">
        <w:rPr>
          <w:rFonts w:ascii="Arial" w:hAnsi="Arial" w:cs="Arial"/>
          <w:color w:val="000000"/>
        </w:rPr>
        <w:t xml:space="preserve"> not provide the information, </w:t>
      </w:r>
      <w:r w:rsidR="00344D34" w:rsidRPr="00344D34">
        <w:rPr>
          <w:rFonts w:ascii="Arial" w:hAnsi="Arial" w:cs="Arial"/>
          <w:color w:val="000000"/>
        </w:rPr>
        <w:t>the organisation</w:t>
      </w:r>
      <w:r w:rsidR="00611D4C" w:rsidRPr="00344D34">
        <w:rPr>
          <w:rFonts w:ascii="Arial" w:hAnsi="Arial" w:cs="Arial"/>
          <w:color w:val="000000"/>
        </w:rPr>
        <w:t xml:space="preserve"> </w:t>
      </w:r>
      <w:r w:rsidR="00043418" w:rsidRPr="00344D34">
        <w:rPr>
          <w:rFonts w:ascii="Arial" w:hAnsi="Arial" w:cs="Arial"/>
          <w:color w:val="000000"/>
        </w:rPr>
        <w:t xml:space="preserve">may not be able to process </w:t>
      </w:r>
      <w:r w:rsidR="00344D34" w:rsidRPr="00344D34">
        <w:rPr>
          <w:rFonts w:ascii="Arial" w:hAnsi="Arial" w:cs="Arial"/>
          <w:color w:val="000000"/>
        </w:rPr>
        <w:t>her</w:t>
      </w:r>
      <w:r w:rsidR="00043418" w:rsidRPr="00344D34">
        <w:rPr>
          <w:rFonts w:ascii="Arial" w:hAnsi="Arial" w:cs="Arial"/>
          <w:color w:val="000000"/>
        </w:rPr>
        <w:t xml:space="preserve"> application properly or at all.</w:t>
      </w:r>
    </w:p>
    <w:sectPr w:rsidR="00517D16" w:rsidRPr="00344D3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3613" w14:textId="77777777" w:rsidR="00560131" w:rsidRDefault="00560131" w:rsidP="0046057E">
      <w:pPr>
        <w:spacing w:after="0" w:line="240" w:lineRule="auto"/>
      </w:pPr>
      <w:r>
        <w:separator/>
      </w:r>
    </w:p>
  </w:endnote>
  <w:endnote w:type="continuationSeparator" w:id="0">
    <w:p w14:paraId="02CED408" w14:textId="77777777" w:rsidR="00560131" w:rsidRDefault="00560131" w:rsidP="0046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122B" w14:textId="77777777" w:rsidR="0046057E" w:rsidRDefault="00460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C23F" w14:textId="77777777" w:rsidR="00560131" w:rsidRDefault="00560131" w:rsidP="0046057E">
      <w:pPr>
        <w:spacing w:after="0" w:line="240" w:lineRule="auto"/>
      </w:pPr>
      <w:r>
        <w:separator/>
      </w:r>
    </w:p>
  </w:footnote>
  <w:footnote w:type="continuationSeparator" w:id="0">
    <w:p w14:paraId="04DADCCB" w14:textId="77777777" w:rsidR="00560131" w:rsidRDefault="00560131" w:rsidP="0046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0E2B" w14:textId="1F93928D" w:rsidR="0046057E" w:rsidRDefault="00460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D11BC"/>
    <w:multiLevelType w:val="hybridMultilevel"/>
    <w:tmpl w:val="19507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84817"/>
    <w:multiLevelType w:val="hybridMultilevel"/>
    <w:tmpl w:val="A374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022C6"/>
    <w:multiLevelType w:val="hybridMultilevel"/>
    <w:tmpl w:val="6C38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70321">
    <w:abstractNumId w:val="2"/>
  </w:num>
  <w:num w:numId="2" w16cid:durableId="587006711">
    <w:abstractNumId w:val="1"/>
  </w:num>
  <w:num w:numId="3" w16cid:durableId="156070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18"/>
    <w:rsid w:val="00022E3A"/>
    <w:rsid w:val="00043418"/>
    <w:rsid w:val="000616C7"/>
    <w:rsid w:val="00122981"/>
    <w:rsid w:val="0026586B"/>
    <w:rsid w:val="002E06F8"/>
    <w:rsid w:val="00322ABE"/>
    <w:rsid w:val="00344D34"/>
    <w:rsid w:val="0046057E"/>
    <w:rsid w:val="00517D16"/>
    <w:rsid w:val="00557C1B"/>
    <w:rsid w:val="00560131"/>
    <w:rsid w:val="005B5F88"/>
    <w:rsid w:val="00601447"/>
    <w:rsid w:val="00611D4C"/>
    <w:rsid w:val="006239BC"/>
    <w:rsid w:val="006D7B93"/>
    <w:rsid w:val="007D6F30"/>
    <w:rsid w:val="0082399C"/>
    <w:rsid w:val="00841171"/>
    <w:rsid w:val="00873CF8"/>
    <w:rsid w:val="00942940"/>
    <w:rsid w:val="009B5200"/>
    <w:rsid w:val="009F52B1"/>
    <w:rsid w:val="00AA45C6"/>
    <w:rsid w:val="00B621E6"/>
    <w:rsid w:val="00BD35AE"/>
    <w:rsid w:val="00CA5D73"/>
    <w:rsid w:val="00F511C2"/>
    <w:rsid w:val="00F73818"/>
    <w:rsid w:val="00FD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37C13"/>
  <w15:chartTrackingRefBased/>
  <w15:docId w15:val="{90BC7728-34B6-4ACA-961C-24C07576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4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34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1D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D4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60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57E"/>
  </w:style>
  <w:style w:type="paragraph" w:styleId="Footer">
    <w:name w:val="footer"/>
    <w:basedOn w:val="Normal"/>
    <w:link w:val="FooterChar"/>
    <w:uiPriority w:val="99"/>
    <w:unhideWhenUsed/>
    <w:rsid w:val="00460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irasplac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Kerr</dc:creator>
  <cp:keywords/>
  <dc:description/>
  <cp:lastModifiedBy>Sue</cp:lastModifiedBy>
  <cp:revision>2</cp:revision>
  <dcterms:created xsi:type="dcterms:W3CDTF">2025-01-16T13:40:00Z</dcterms:created>
  <dcterms:modified xsi:type="dcterms:W3CDTF">2025-01-16T13:40:00Z</dcterms:modified>
</cp:coreProperties>
</file>