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0286" w14:textId="154B4816" w:rsidR="007B4098" w:rsidRPr="00306D2E" w:rsidRDefault="0063427D" w:rsidP="00C134F9">
      <w:pPr>
        <w:jc w:val="center"/>
        <w:rPr>
          <w:rFonts w:ascii="Arial" w:hAnsi="Arial" w:cs="Arial"/>
          <w:sz w:val="28"/>
          <w:szCs w:val="28"/>
        </w:rPr>
      </w:pPr>
      <w:r w:rsidRPr="00306D2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A01829" wp14:editId="15FD0BF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1100" cy="506730"/>
            <wp:effectExtent l="0" t="0" r="0" b="7620"/>
            <wp:wrapTight wrapText="bothSides">
              <wp:wrapPolygon edited="0">
                <wp:start x="0" y="0"/>
                <wp:lineTo x="0" y="21113"/>
                <wp:lineTo x="21252" y="21113"/>
                <wp:lineTo x="212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8F4" w:rsidRPr="00306D2E">
        <w:rPr>
          <w:rFonts w:ascii="Arial" w:hAnsi="Arial" w:cs="Arial"/>
          <w:b/>
          <w:noProof/>
          <w:sz w:val="28"/>
          <w:szCs w:val="28"/>
        </w:rPr>
        <w:t>Head of Service</w:t>
      </w:r>
      <w:r w:rsidR="0067121A" w:rsidRPr="00306D2E">
        <w:rPr>
          <w:rFonts w:ascii="Arial" w:hAnsi="Arial" w:cs="Arial"/>
          <w:b/>
          <w:noProof/>
          <w:sz w:val="28"/>
          <w:szCs w:val="28"/>
        </w:rPr>
        <w:t>s</w:t>
      </w:r>
    </w:p>
    <w:p w14:paraId="40C9F725" w14:textId="76F395C4" w:rsidR="007B4098" w:rsidRPr="00306D2E" w:rsidRDefault="007B4098" w:rsidP="005F59B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06D2E">
        <w:rPr>
          <w:rFonts w:ascii="Arial" w:hAnsi="Arial" w:cs="Arial"/>
          <w:b/>
          <w:bCs/>
          <w:sz w:val="24"/>
          <w:szCs w:val="24"/>
        </w:rPr>
        <w:t>Salary</w:t>
      </w:r>
      <w:r w:rsidRPr="00306D2E">
        <w:rPr>
          <w:rFonts w:ascii="Arial" w:hAnsi="Arial" w:cs="Arial"/>
          <w:sz w:val="24"/>
          <w:szCs w:val="24"/>
        </w:rPr>
        <w:t xml:space="preserve"> </w:t>
      </w:r>
      <w:r w:rsidR="0067121A" w:rsidRPr="00306D2E">
        <w:rPr>
          <w:rFonts w:ascii="Arial" w:hAnsi="Arial" w:cs="Arial"/>
          <w:sz w:val="24"/>
          <w:szCs w:val="24"/>
        </w:rPr>
        <w:t>– £</w:t>
      </w:r>
      <w:r w:rsidR="00F56F22">
        <w:rPr>
          <w:rFonts w:ascii="Arial" w:hAnsi="Arial" w:cs="Arial"/>
          <w:sz w:val="24"/>
          <w:szCs w:val="24"/>
        </w:rPr>
        <w:t xml:space="preserve">35 – </w:t>
      </w:r>
      <w:r w:rsidR="00D32572">
        <w:rPr>
          <w:rFonts w:ascii="Arial" w:hAnsi="Arial" w:cs="Arial"/>
          <w:sz w:val="24"/>
          <w:szCs w:val="24"/>
        </w:rPr>
        <w:t>42</w:t>
      </w:r>
      <w:r w:rsidR="00F56F22">
        <w:rPr>
          <w:rFonts w:ascii="Arial" w:hAnsi="Arial" w:cs="Arial"/>
          <w:sz w:val="24"/>
          <w:szCs w:val="24"/>
        </w:rPr>
        <w:t>k</w:t>
      </w:r>
    </w:p>
    <w:p w14:paraId="079A7F4D" w14:textId="41A246DF" w:rsidR="00D57852" w:rsidRPr="00306D2E" w:rsidRDefault="00D57852" w:rsidP="005F59BA">
      <w:pPr>
        <w:jc w:val="both"/>
        <w:rPr>
          <w:rFonts w:ascii="Arial" w:hAnsi="Arial" w:cs="Arial"/>
          <w:sz w:val="24"/>
          <w:szCs w:val="24"/>
        </w:rPr>
      </w:pPr>
      <w:r w:rsidRPr="000119BE">
        <w:rPr>
          <w:rFonts w:ascii="Arial" w:hAnsi="Arial" w:cs="Arial"/>
          <w:b/>
          <w:bCs/>
          <w:sz w:val="24"/>
          <w:szCs w:val="24"/>
        </w:rPr>
        <w:t>Annual Leave</w:t>
      </w:r>
      <w:r w:rsidRPr="00306D2E">
        <w:rPr>
          <w:rFonts w:ascii="Arial" w:hAnsi="Arial" w:cs="Arial"/>
          <w:sz w:val="24"/>
          <w:szCs w:val="24"/>
        </w:rPr>
        <w:t xml:space="preserve"> – 20 days per year, with 12 Public holidays agreed with staff in January of each year.</w:t>
      </w:r>
    </w:p>
    <w:p w14:paraId="0985B900" w14:textId="6976E597" w:rsidR="0063427D" w:rsidRPr="00306D2E" w:rsidRDefault="0063427D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b/>
          <w:bCs/>
          <w:sz w:val="24"/>
          <w:szCs w:val="24"/>
        </w:rPr>
        <w:t>Responsible to</w:t>
      </w:r>
      <w:r w:rsidRPr="00306D2E">
        <w:rPr>
          <w:rFonts w:ascii="Arial" w:hAnsi="Arial" w:cs="Arial"/>
          <w:sz w:val="24"/>
          <w:szCs w:val="24"/>
        </w:rPr>
        <w:t xml:space="preserve"> – </w:t>
      </w:r>
      <w:r w:rsidR="00F56F22">
        <w:rPr>
          <w:rFonts w:ascii="Arial" w:hAnsi="Arial" w:cs="Arial"/>
          <w:sz w:val="24"/>
          <w:szCs w:val="24"/>
        </w:rPr>
        <w:t>The Board of Directors</w:t>
      </w:r>
    </w:p>
    <w:p w14:paraId="2155D41B" w14:textId="47A7C8D1" w:rsidR="0063427D" w:rsidRPr="00306D2E" w:rsidRDefault="0063427D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b/>
          <w:bCs/>
          <w:sz w:val="24"/>
          <w:szCs w:val="24"/>
        </w:rPr>
        <w:t>Location</w:t>
      </w:r>
      <w:r w:rsidRPr="00306D2E">
        <w:rPr>
          <w:rFonts w:ascii="Arial" w:hAnsi="Arial" w:cs="Arial"/>
          <w:sz w:val="24"/>
          <w:szCs w:val="24"/>
        </w:rPr>
        <w:t xml:space="preserve"> – Dunoon, with regular travel to Rothesay</w:t>
      </w:r>
    </w:p>
    <w:p w14:paraId="0ACFD57E" w14:textId="57CF1D58" w:rsidR="0063427D" w:rsidRPr="00306D2E" w:rsidRDefault="0063427D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b/>
          <w:bCs/>
          <w:sz w:val="24"/>
          <w:szCs w:val="24"/>
        </w:rPr>
        <w:t>Hours</w:t>
      </w:r>
      <w:r w:rsidRPr="00306D2E">
        <w:rPr>
          <w:rFonts w:ascii="Arial" w:hAnsi="Arial" w:cs="Arial"/>
          <w:sz w:val="24"/>
          <w:szCs w:val="24"/>
        </w:rPr>
        <w:t xml:space="preserve"> – 35 hours per week over </w:t>
      </w:r>
      <w:r w:rsidR="000119BE">
        <w:rPr>
          <w:rFonts w:ascii="Arial" w:hAnsi="Arial" w:cs="Arial"/>
          <w:sz w:val="24"/>
          <w:szCs w:val="24"/>
        </w:rPr>
        <w:t>5</w:t>
      </w:r>
      <w:r w:rsidRPr="00306D2E">
        <w:rPr>
          <w:rFonts w:ascii="Arial" w:hAnsi="Arial" w:cs="Arial"/>
          <w:sz w:val="24"/>
          <w:szCs w:val="24"/>
        </w:rPr>
        <w:t xml:space="preserve"> days.</w:t>
      </w:r>
    </w:p>
    <w:p w14:paraId="27D42334" w14:textId="5C119B9F" w:rsidR="007B4098" w:rsidRPr="00306D2E" w:rsidRDefault="007B4098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b/>
          <w:bCs/>
          <w:sz w:val="24"/>
          <w:szCs w:val="24"/>
        </w:rPr>
        <w:t>Closing date</w:t>
      </w:r>
      <w:r w:rsidRPr="00306D2E">
        <w:rPr>
          <w:rFonts w:ascii="Arial" w:hAnsi="Arial" w:cs="Arial"/>
          <w:sz w:val="24"/>
          <w:szCs w:val="24"/>
        </w:rPr>
        <w:t xml:space="preserve"> -</w:t>
      </w:r>
    </w:p>
    <w:p w14:paraId="2915E6FB" w14:textId="05138914" w:rsidR="0067121A" w:rsidRPr="00306D2E" w:rsidRDefault="005F59BA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>HELP</w:t>
      </w:r>
      <w:r w:rsidR="009A3430" w:rsidRPr="00306D2E">
        <w:rPr>
          <w:rFonts w:ascii="Arial" w:hAnsi="Arial" w:cs="Arial"/>
          <w:sz w:val="24"/>
          <w:szCs w:val="24"/>
        </w:rPr>
        <w:t xml:space="preserve"> </w:t>
      </w:r>
      <w:r w:rsidRPr="00306D2E">
        <w:rPr>
          <w:rFonts w:ascii="Arial" w:hAnsi="Arial" w:cs="Arial"/>
          <w:sz w:val="24"/>
          <w:szCs w:val="24"/>
        </w:rPr>
        <w:t>(Argyll and Bute) Limited is</w:t>
      </w:r>
      <w:r w:rsidR="00446535" w:rsidRPr="00306D2E">
        <w:rPr>
          <w:rFonts w:ascii="Arial" w:hAnsi="Arial" w:cs="Arial"/>
          <w:sz w:val="24"/>
          <w:szCs w:val="24"/>
        </w:rPr>
        <w:t xml:space="preserve"> a well-established </w:t>
      </w:r>
      <w:r w:rsidR="00F56F22">
        <w:rPr>
          <w:rFonts w:ascii="Arial" w:hAnsi="Arial" w:cs="Arial"/>
          <w:sz w:val="24"/>
          <w:szCs w:val="24"/>
        </w:rPr>
        <w:t>third</w:t>
      </w:r>
      <w:r w:rsidR="00446535" w:rsidRPr="00306D2E">
        <w:rPr>
          <w:rFonts w:ascii="Arial" w:hAnsi="Arial" w:cs="Arial"/>
          <w:sz w:val="24"/>
          <w:szCs w:val="24"/>
        </w:rPr>
        <w:t xml:space="preserve"> sector organisation that supports</w:t>
      </w:r>
      <w:r w:rsidRPr="00306D2E">
        <w:rPr>
          <w:rFonts w:ascii="Arial" w:hAnsi="Arial" w:cs="Arial"/>
          <w:sz w:val="24"/>
          <w:szCs w:val="24"/>
        </w:rPr>
        <w:t xml:space="preserve"> 16</w:t>
      </w:r>
      <w:r w:rsidR="00446535" w:rsidRPr="00306D2E">
        <w:rPr>
          <w:rFonts w:ascii="Arial" w:hAnsi="Arial" w:cs="Arial"/>
          <w:sz w:val="24"/>
          <w:szCs w:val="24"/>
        </w:rPr>
        <w:t xml:space="preserve"> </w:t>
      </w:r>
      <w:r w:rsidRPr="00306D2E">
        <w:rPr>
          <w:rFonts w:ascii="Arial" w:hAnsi="Arial" w:cs="Arial"/>
          <w:sz w:val="24"/>
          <w:szCs w:val="24"/>
        </w:rPr>
        <w:t xml:space="preserve">to 25-year-olds who are either homeless, in threat of homelessness, or coming out of care.  We </w:t>
      </w:r>
      <w:r w:rsidR="006F2D2F" w:rsidRPr="00306D2E">
        <w:rPr>
          <w:rFonts w:ascii="Arial" w:hAnsi="Arial" w:cs="Arial"/>
          <w:sz w:val="24"/>
          <w:szCs w:val="24"/>
        </w:rPr>
        <w:t>are driven by the following set of values</w:t>
      </w:r>
      <w:r w:rsidR="00DC1584" w:rsidRPr="00306D2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121A" w:rsidRPr="00306D2E" w14:paraId="7C7D35E8" w14:textId="77777777" w:rsidTr="0067121A">
        <w:tc>
          <w:tcPr>
            <w:tcW w:w="9016" w:type="dxa"/>
          </w:tcPr>
          <w:p w14:paraId="3777D697" w14:textId="77777777" w:rsidR="0067121A" w:rsidRPr="00306D2E" w:rsidRDefault="0067121A" w:rsidP="0067121A">
            <w:pPr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  <w:bookmarkStart w:id="0" w:name="_Hlk137364574"/>
            <w:r w:rsidRPr="00306D2E">
              <w:rPr>
                <w:rFonts w:ascii="Arial" w:eastAsia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Empathy </w:t>
            </w:r>
            <w:r w:rsidRPr="00306D2E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>– Approach our work with a recognition of the trauma and displacement experienced by the people who we provide services to.</w:t>
            </w:r>
          </w:p>
          <w:p w14:paraId="0B702B49" w14:textId="77777777" w:rsidR="0067121A" w:rsidRPr="00306D2E" w:rsidRDefault="0067121A" w:rsidP="0067121A">
            <w:pPr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  <w:r w:rsidRPr="00306D2E">
              <w:rPr>
                <w:rFonts w:ascii="Arial" w:eastAsia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Inclusive</w:t>
            </w:r>
            <w:r w:rsidRPr="00306D2E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– Involve and empower the people we provide services to.</w:t>
            </w:r>
          </w:p>
          <w:p w14:paraId="69394D7C" w14:textId="77777777" w:rsidR="0067121A" w:rsidRPr="00306D2E" w:rsidRDefault="0067121A" w:rsidP="0067121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06D2E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Integrated</w:t>
            </w:r>
            <w:r w:rsidRPr="00306D2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– Collaborate with and influence a network of stakeholders.</w:t>
            </w:r>
          </w:p>
          <w:p w14:paraId="565E7034" w14:textId="77777777" w:rsidR="0067121A" w:rsidRPr="00306D2E" w:rsidRDefault="0067121A" w:rsidP="0067121A">
            <w:pPr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  <w:r w:rsidRPr="00306D2E">
              <w:rPr>
                <w:rFonts w:ascii="Arial" w:eastAsia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Personalised</w:t>
            </w:r>
            <w:r w:rsidRPr="00306D2E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- Be driven by the needs and wishes of the individual.</w:t>
            </w:r>
          </w:p>
          <w:p w14:paraId="004BF185" w14:textId="1A8B9EF8" w:rsidR="0067121A" w:rsidRPr="00306D2E" w:rsidRDefault="0067121A" w:rsidP="0067121A">
            <w:pPr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</w:pPr>
            <w:r w:rsidRPr="00306D2E">
              <w:rPr>
                <w:rFonts w:ascii="Arial" w:eastAsia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Professional</w:t>
            </w:r>
            <w:r w:rsidRPr="00306D2E">
              <w:rPr>
                <w:rFonts w:ascii="Arial" w:eastAsia="Arial" w:hAnsi="Arial" w:cs="Arial"/>
                <w:color w:val="404040" w:themeColor="text1" w:themeTint="BF"/>
                <w:sz w:val="24"/>
                <w:szCs w:val="24"/>
              </w:rPr>
              <w:t xml:space="preserve"> - Meet and exceed the framework of standards applied to our roles.</w:t>
            </w:r>
          </w:p>
        </w:tc>
      </w:tr>
      <w:bookmarkEnd w:id="0"/>
    </w:tbl>
    <w:p w14:paraId="31B80AA9" w14:textId="3C872EA9" w:rsidR="00E63755" w:rsidRPr="00306D2E" w:rsidRDefault="00E63755" w:rsidP="005F59B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ACED49" w14:textId="7FA64033" w:rsidR="005F59BA" w:rsidRPr="00306D2E" w:rsidRDefault="0067121A" w:rsidP="005F59BA">
      <w:pPr>
        <w:jc w:val="both"/>
        <w:rPr>
          <w:rFonts w:ascii="Arial" w:hAnsi="Arial" w:cs="Arial"/>
          <w:sz w:val="24"/>
          <w:szCs w:val="24"/>
        </w:rPr>
      </w:pPr>
      <w:bookmarkStart w:id="1" w:name="_Hlk137364650"/>
      <w:r w:rsidRPr="00306D2E">
        <w:rPr>
          <w:rFonts w:ascii="Arial" w:hAnsi="Arial" w:cs="Arial"/>
          <w:b/>
          <w:bCs/>
          <w:sz w:val="24"/>
          <w:szCs w:val="24"/>
        </w:rPr>
        <w:t>Background</w:t>
      </w:r>
      <w:r w:rsidR="00306D2E" w:rsidRPr="00306D2E">
        <w:rPr>
          <w:rFonts w:ascii="Arial" w:hAnsi="Arial" w:cs="Arial"/>
          <w:b/>
          <w:bCs/>
          <w:sz w:val="24"/>
          <w:szCs w:val="24"/>
        </w:rPr>
        <w:t xml:space="preserve"> </w:t>
      </w:r>
      <w:r w:rsidR="00F56F22">
        <w:rPr>
          <w:rFonts w:ascii="Arial" w:hAnsi="Arial" w:cs="Arial"/>
          <w:sz w:val="24"/>
          <w:szCs w:val="24"/>
        </w:rPr>
        <w:t>–</w:t>
      </w:r>
      <w:r w:rsidR="00306D2E" w:rsidRPr="00306D2E">
        <w:rPr>
          <w:rFonts w:ascii="Arial" w:hAnsi="Arial" w:cs="Arial"/>
          <w:b/>
          <w:bCs/>
          <w:sz w:val="24"/>
          <w:szCs w:val="24"/>
        </w:rPr>
        <w:t xml:space="preserve"> </w:t>
      </w:r>
      <w:r w:rsidR="00F56F22">
        <w:rPr>
          <w:rFonts w:ascii="Arial" w:hAnsi="Arial" w:cs="Arial"/>
          <w:sz w:val="24"/>
          <w:szCs w:val="24"/>
        </w:rPr>
        <w:t>In preparation for the retirement of our CEO</w:t>
      </w:r>
      <w:r w:rsidR="009A3430" w:rsidRPr="00306D2E">
        <w:rPr>
          <w:rFonts w:ascii="Arial" w:hAnsi="Arial" w:cs="Arial"/>
          <w:sz w:val="24"/>
          <w:szCs w:val="24"/>
        </w:rPr>
        <w:t>,</w:t>
      </w:r>
      <w:r w:rsidR="005F59BA" w:rsidRPr="00306D2E">
        <w:rPr>
          <w:rFonts w:ascii="Arial" w:hAnsi="Arial" w:cs="Arial"/>
          <w:sz w:val="24"/>
          <w:szCs w:val="24"/>
        </w:rPr>
        <w:t xml:space="preserve"> we </w:t>
      </w:r>
      <w:r w:rsidR="009A3430" w:rsidRPr="00306D2E">
        <w:rPr>
          <w:rFonts w:ascii="Arial" w:hAnsi="Arial" w:cs="Arial"/>
          <w:sz w:val="24"/>
          <w:szCs w:val="24"/>
        </w:rPr>
        <w:t xml:space="preserve">are looking for </w:t>
      </w:r>
      <w:r w:rsidR="00F56F22">
        <w:rPr>
          <w:rFonts w:ascii="Arial" w:hAnsi="Arial" w:cs="Arial"/>
          <w:sz w:val="24"/>
          <w:szCs w:val="24"/>
        </w:rPr>
        <w:t xml:space="preserve">an experienced Care Manager, </w:t>
      </w:r>
      <w:r w:rsidR="00DC1584" w:rsidRPr="00306D2E">
        <w:rPr>
          <w:rFonts w:ascii="Arial" w:hAnsi="Arial" w:cs="Arial"/>
          <w:sz w:val="24"/>
          <w:szCs w:val="24"/>
        </w:rPr>
        <w:t>who shares our values and who can provide excellent leadership and support to our committed team</w:t>
      </w:r>
      <w:r w:rsidRPr="00306D2E">
        <w:rPr>
          <w:rFonts w:ascii="Arial" w:hAnsi="Arial" w:cs="Arial"/>
          <w:sz w:val="24"/>
          <w:szCs w:val="24"/>
        </w:rPr>
        <w:t xml:space="preserve"> to ensure the ongoing delivery and development of excellent services.</w:t>
      </w:r>
    </w:p>
    <w:bookmarkEnd w:id="1"/>
    <w:p w14:paraId="63129DD8" w14:textId="504A569A" w:rsidR="005F59BA" w:rsidRPr="00306D2E" w:rsidRDefault="00DC1584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 xml:space="preserve">You will have </w:t>
      </w:r>
      <w:r w:rsidR="005F59BA" w:rsidRPr="00306D2E">
        <w:rPr>
          <w:rFonts w:ascii="Arial" w:hAnsi="Arial" w:cs="Arial"/>
          <w:sz w:val="24"/>
          <w:szCs w:val="24"/>
        </w:rPr>
        <w:t xml:space="preserve">drive, energy, enthusiasm and a clarity of vision to </w:t>
      </w:r>
      <w:r w:rsidRPr="00306D2E">
        <w:rPr>
          <w:rFonts w:ascii="Arial" w:hAnsi="Arial" w:cs="Arial"/>
          <w:sz w:val="24"/>
          <w:szCs w:val="24"/>
        </w:rPr>
        <w:t>play a key role in the</w:t>
      </w:r>
      <w:r w:rsidR="005F59BA" w:rsidRPr="00306D2E">
        <w:rPr>
          <w:rFonts w:ascii="Arial" w:hAnsi="Arial" w:cs="Arial"/>
          <w:sz w:val="24"/>
          <w:szCs w:val="24"/>
        </w:rPr>
        <w:t xml:space="preserve"> delivery of our service</w:t>
      </w:r>
      <w:r w:rsidRPr="00306D2E">
        <w:rPr>
          <w:rFonts w:ascii="Arial" w:hAnsi="Arial" w:cs="Arial"/>
          <w:sz w:val="24"/>
          <w:szCs w:val="24"/>
        </w:rPr>
        <w:t>.</w:t>
      </w:r>
    </w:p>
    <w:p w14:paraId="5ECF352E" w14:textId="52788AED" w:rsidR="00A24177" w:rsidRPr="00306D2E" w:rsidRDefault="00C134F9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>Supporting our Team Leaders, y</w:t>
      </w:r>
      <w:r w:rsidR="00A24177" w:rsidRPr="00306D2E">
        <w:rPr>
          <w:rFonts w:ascii="Arial" w:hAnsi="Arial" w:cs="Arial"/>
          <w:sz w:val="24"/>
          <w:szCs w:val="24"/>
        </w:rPr>
        <w:t xml:space="preserve">ou will </w:t>
      </w:r>
      <w:r w:rsidRPr="00306D2E">
        <w:rPr>
          <w:rFonts w:ascii="Arial" w:hAnsi="Arial" w:cs="Arial"/>
          <w:sz w:val="24"/>
          <w:szCs w:val="24"/>
        </w:rPr>
        <w:t xml:space="preserve">have lead responsibility for service delivery </w:t>
      </w:r>
      <w:r w:rsidR="00A24177" w:rsidRPr="00306D2E">
        <w:rPr>
          <w:rFonts w:ascii="Arial" w:hAnsi="Arial" w:cs="Arial"/>
          <w:sz w:val="24"/>
          <w:szCs w:val="24"/>
        </w:rPr>
        <w:t xml:space="preserve">to </w:t>
      </w:r>
      <w:r w:rsidR="0016788F" w:rsidRPr="00306D2E">
        <w:rPr>
          <w:rFonts w:ascii="Arial" w:hAnsi="Arial" w:cs="Arial"/>
          <w:sz w:val="24"/>
          <w:szCs w:val="24"/>
        </w:rPr>
        <w:t>meet and exceed National</w:t>
      </w:r>
      <w:r w:rsidR="00A24177" w:rsidRPr="00306D2E">
        <w:rPr>
          <w:rFonts w:ascii="Arial" w:hAnsi="Arial" w:cs="Arial"/>
          <w:sz w:val="24"/>
          <w:szCs w:val="24"/>
        </w:rPr>
        <w:t xml:space="preserve"> </w:t>
      </w:r>
      <w:r w:rsidR="0016788F" w:rsidRPr="00306D2E">
        <w:rPr>
          <w:rFonts w:ascii="Arial" w:hAnsi="Arial" w:cs="Arial"/>
          <w:sz w:val="24"/>
          <w:szCs w:val="24"/>
        </w:rPr>
        <w:t>C</w:t>
      </w:r>
      <w:r w:rsidR="00A24177" w:rsidRPr="00306D2E">
        <w:rPr>
          <w:rFonts w:ascii="Arial" w:hAnsi="Arial" w:cs="Arial"/>
          <w:sz w:val="24"/>
          <w:szCs w:val="24"/>
        </w:rPr>
        <w:t xml:space="preserve">are </w:t>
      </w:r>
      <w:r w:rsidR="0016788F" w:rsidRPr="00306D2E">
        <w:rPr>
          <w:rFonts w:ascii="Arial" w:hAnsi="Arial" w:cs="Arial"/>
          <w:sz w:val="24"/>
          <w:szCs w:val="24"/>
        </w:rPr>
        <w:t>S</w:t>
      </w:r>
      <w:r w:rsidR="00A24177" w:rsidRPr="00306D2E">
        <w:rPr>
          <w:rFonts w:ascii="Arial" w:hAnsi="Arial" w:cs="Arial"/>
          <w:sz w:val="24"/>
          <w:szCs w:val="24"/>
        </w:rPr>
        <w:t>tandards.</w:t>
      </w:r>
    </w:p>
    <w:p w14:paraId="55527E59" w14:textId="308C99CB" w:rsidR="007B4098" w:rsidRPr="00306D2E" w:rsidRDefault="007B4098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 xml:space="preserve">This post is suitable for someone wishing to </w:t>
      </w:r>
      <w:r w:rsidR="00F56F22">
        <w:rPr>
          <w:rFonts w:ascii="Arial" w:hAnsi="Arial" w:cs="Arial"/>
          <w:sz w:val="24"/>
          <w:szCs w:val="24"/>
        </w:rPr>
        <w:t>be creative and entrepreneurial and able to take on strategic leadership.</w:t>
      </w:r>
    </w:p>
    <w:p w14:paraId="0D374B6E" w14:textId="2EB0DD9B" w:rsidR="00702B2E" w:rsidRPr="00306D2E" w:rsidRDefault="0016788F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>You</w:t>
      </w:r>
      <w:r w:rsidR="00A24177" w:rsidRPr="00306D2E">
        <w:rPr>
          <w:rFonts w:ascii="Arial" w:hAnsi="Arial" w:cs="Arial"/>
          <w:sz w:val="24"/>
          <w:szCs w:val="24"/>
        </w:rPr>
        <w:t xml:space="preserve"> will be expected to either hold </w:t>
      </w:r>
      <w:r w:rsidR="00F56F22">
        <w:rPr>
          <w:rFonts w:ascii="Arial" w:hAnsi="Arial" w:cs="Arial"/>
          <w:sz w:val="24"/>
          <w:szCs w:val="24"/>
        </w:rPr>
        <w:t>the qualifications required for registration with the Scottish Social Services Council.</w:t>
      </w:r>
    </w:p>
    <w:p w14:paraId="07628B7C" w14:textId="2BBFE20B" w:rsidR="00A24177" w:rsidRPr="00306D2E" w:rsidRDefault="00702B2E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 xml:space="preserve">Membership of the </w:t>
      </w:r>
      <w:r w:rsidR="007B4098" w:rsidRPr="00306D2E">
        <w:rPr>
          <w:rFonts w:ascii="Arial" w:hAnsi="Arial" w:cs="Arial"/>
          <w:sz w:val="24"/>
          <w:szCs w:val="24"/>
        </w:rPr>
        <w:t xml:space="preserve">PVG </w:t>
      </w:r>
      <w:r w:rsidRPr="00306D2E">
        <w:rPr>
          <w:rFonts w:ascii="Arial" w:hAnsi="Arial" w:cs="Arial"/>
          <w:sz w:val="24"/>
          <w:szCs w:val="24"/>
        </w:rPr>
        <w:t xml:space="preserve">scheme </w:t>
      </w:r>
      <w:r w:rsidR="006B686B" w:rsidRPr="00306D2E">
        <w:rPr>
          <w:rFonts w:ascii="Arial" w:hAnsi="Arial" w:cs="Arial"/>
          <w:sz w:val="24"/>
          <w:szCs w:val="24"/>
        </w:rPr>
        <w:t xml:space="preserve">is also </w:t>
      </w:r>
      <w:r w:rsidR="007B4098" w:rsidRPr="00306D2E">
        <w:rPr>
          <w:rFonts w:ascii="Arial" w:hAnsi="Arial" w:cs="Arial"/>
          <w:sz w:val="24"/>
          <w:szCs w:val="24"/>
        </w:rPr>
        <w:t>a requirement</w:t>
      </w:r>
      <w:r w:rsidR="006B686B" w:rsidRPr="00306D2E">
        <w:rPr>
          <w:rFonts w:ascii="Arial" w:hAnsi="Arial" w:cs="Arial"/>
          <w:sz w:val="24"/>
          <w:szCs w:val="24"/>
        </w:rPr>
        <w:t xml:space="preserve"> of the job.</w:t>
      </w:r>
    </w:p>
    <w:p w14:paraId="42144384" w14:textId="1AB362D7" w:rsidR="00A24177" w:rsidRPr="00306D2E" w:rsidRDefault="00A24177" w:rsidP="005F59BA">
      <w:pPr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 xml:space="preserve">A job description and person specification are attached, and any informal enquiries about the post can be sent by email </w:t>
      </w:r>
      <w:r w:rsidR="006B686B" w:rsidRPr="00306D2E">
        <w:rPr>
          <w:rFonts w:ascii="Arial" w:hAnsi="Arial" w:cs="Arial"/>
          <w:sz w:val="24"/>
          <w:szCs w:val="24"/>
        </w:rPr>
        <w:t>to</w:t>
      </w:r>
      <w:r w:rsidRPr="00306D2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306D2E">
          <w:rPr>
            <w:rStyle w:val="Hyperlink"/>
            <w:rFonts w:ascii="Arial" w:hAnsi="Arial" w:cs="Arial"/>
            <w:sz w:val="24"/>
            <w:szCs w:val="24"/>
          </w:rPr>
          <w:t>janet@helpltd.org.uk</w:t>
        </w:r>
      </w:hyperlink>
    </w:p>
    <w:p w14:paraId="382D49B4" w14:textId="04718CAE" w:rsidR="001C4F85" w:rsidRDefault="007805A4" w:rsidP="005C2962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37366155"/>
      <w:r w:rsidRPr="00306D2E">
        <w:rPr>
          <w:rFonts w:ascii="Arial" w:hAnsi="Arial" w:cs="Arial"/>
          <w:b/>
          <w:bCs/>
          <w:sz w:val="24"/>
          <w:szCs w:val="24"/>
        </w:rPr>
        <w:t>Organisational overview</w:t>
      </w:r>
      <w:r w:rsidR="002D2D07" w:rsidRPr="00306D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521580" w14:textId="477B163E" w:rsidR="001C4F85" w:rsidRDefault="001C4F85" w:rsidP="001C4F85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0F7A35" wp14:editId="58D0319F">
                <wp:simplePos x="0" y="0"/>
                <wp:positionH relativeFrom="column">
                  <wp:posOffset>2557145</wp:posOffset>
                </wp:positionH>
                <wp:positionV relativeFrom="paragraph">
                  <wp:posOffset>3775075</wp:posOffset>
                </wp:positionV>
                <wp:extent cx="0" cy="66675"/>
                <wp:effectExtent l="0" t="0" r="38100" b="28575"/>
                <wp:wrapNone/>
                <wp:docPr id="545127503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CB939" id="Straight Connector 1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5pt,297.25pt" to="201.35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0C8FF5" wp14:editId="6AFB72C2">
                <wp:simplePos x="0" y="0"/>
                <wp:positionH relativeFrom="column">
                  <wp:posOffset>1252220</wp:posOffset>
                </wp:positionH>
                <wp:positionV relativeFrom="paragraph">
                  <wp:posOffset>3736975</wp:posOffset>
                </wp:positionV>
                <wp:extent cx="38100" cy="76200"/>
                <wp:effectExtent l="0" t="0" r="19050" b="19050"/>
                <wp:wrapNone/>
                <wp:docPr id="100380451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1A3A1" id="Straight Connector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294.25pt" to="101.6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6E64A0" wp14:editId="65173A8B">
                <wp:simplePos x="0" y="0"/>
                <wp:positionH relativeFrom="column">
                  <wp:posOffset>3843020</wp:posOffset>
                </wp:positionH>
                <wp:positionV relativeFrom="paragraph">
                  <wp:posOffset>2936875</wp:posOffset>
                </wp:positionV>
                <wp:extent cx="9525" cy="95250"/>
                <wp:effectExtent l="0" t="0" r="28575" b="19050"/>
                <wp:wrapNone/>
                <wp:docPr id="97284561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61D77" id="Straight Connector 1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pt,231.25pt" to="303.3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2DE054" wp14:editId="4603DDB1">
                <wp:simplePos x="0" y="0"/>
                <wp:positionH relativeFrom="column">
                  <wp:posOffset>2223770</wp:posOffset>
                </wp:positionH>
                <wp:positionV relativeFrom="paragraph">
                  <wp:posOffset>2955925</wp:posOffset>
                </wp:positionV>
                <wp:extent cx="104775" cy="190500"/>
                <wp:effectExtent l="0" t="0" r="28575" b="19050"/>
                <wp:wrapNone/>
                <wp:docPr id="133459122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829F3" id="Straight Connector 1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232.75pt" to="183.35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5CADB6" wp14:editId="0780F3DD">
                <wp:simplePos x="0" y="0"/>
                <wp:positionH relativeFrom="column">
                  <wp:posOffset>1452245</wp:posOffset>
                </wp:positionH>
                <wp:positionV relativeFrom="paragraph">
                  <wp:posOffset>2946400</wp:posOffset>
                </wp:positionV>
                <wp:extent cx="133350" cy="200025"/>
                <wp:effectExtent l="0" t="0" r="19050" b="28575"/>
                <wp:wrapNone/>
                <wp:docPr id="4124955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7B2D" id="Straight Connector 14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232pt" to="124.85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182977" wp14:editId="2EFBC5AC">
                <wp:simplePos x="0" y="0"/>
                <wp:positionH relativeFrom="column">
                  <wp:posOffset>2757170</wp:posOffset>
                </wp:positionH>
                <wp:positionV relativeFrom="paragraph">
                  <wp:posOffset>2584450</wp:posOffset>
                </wp:positionV>
                <wp:extent cx="314325" cy="9525"/>
                <wp:effectExtent l="38100" t="76200" r="28575" b="85725"/>
                <wp:wrapNone/>
                <wp:docPr id="364658949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E92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7.1pt;margin-top:203.5pt;width:24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" strokecolor="#7030a0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DB32AD" wp14:editId="7333CC7E">
                <wp:simplePos x="0" y="0"/>
                <wp:positionH relativeFrom="column">
                  <wp:posOffset>3233420</wp:posOffset>
                </wp:positionH>
                <wp:positionV relativeFrom="paragraph">
                  <wp:posOffset>2203450</wp:posOffset>
                </wp:positionV>
                <wp:extent cx="57150" cy="47625"/>
                <wp:effectExtent l="0" t="0" r="19050" b="28575"/>
                <wp:wrapNone/>
                <wp:docPr id="161572799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158BE" id="Straight Connector 1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73.5pt" to="259.1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390013" wp14:editId="16C4ADF3">
                <wp:simplePos x="0" y="0"/>
                <wp:positionH relativeFrom="column">
                  <wp:posOffset>2376170</wp:posOffset>
                </wp:positionH>
                <wp:positionV relativeFrom="paragraph">
                  <wp:posOffset>2165350</wp:posOffset>
                </wp:positionV>
                <wp:extent cx="28575" cy="85725"/>
                <wp:effectExtent l="0" t="0" r="28575" b="28575"/>
                <wp:wrapNone/>
                <wp:docPr id="137364732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3E31D" id="Straight Connector 1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pt,170.5pt" to="189.3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1FCFA" wp14:editId="6E62B10C">
                <wp:simplePos x="0" y="0"/>
                <wp:positionH relativeFrom="column">
                  <wp:posOffset>2785745</wp:posOffset>
                </wp:positionH>
                <wp:positionV relativeFrom="paragraph">
                  <wp:posOffset>984250</wp:posOffset>
                </wp:positionV>
                <wp:extent cx="9525" cy="200025"/>
                <wp:effectExtent l="0" t="0" r="28575" b="28575"/>
                <wp:wrapNone/>
                <wp:docPr id="171273890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C5ED1" id="Straight Connector 1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5pt,77.5pt" to="220.1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4C3CE5" wp14:editId="6237849C">
                <wp:simplePos x="0" y="0"/>
                <wp:positionH relativeFrom="column">
                  <wp:posOffset>452120</wp:posOffset>
                </wp:positionH>
                <wp:positionV relativeFrom="paragraph">
                  <wp:posOffset>3879850</wp:posOffset>
                </wp:positionV>
                <wp:extent cx="3981450" cy="295275"/>
                <wp:effectExtent l="0" t="0" r="19050" b="28575"/>
                <wp:wrapNone/>
                <wp:docPr id="60862629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16F99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Support Workers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4C3CE5" id="Rectangle 7" o:spid="_x0000_s1026" style="position:absolute;left:0;text-align:left;margin-left:35.6pt;margin-top:305.5pt;width:313.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" fillcolor="#4f81bd [3204]" strokecolor="#0a121c [484]" strokeweight="2pt">
                <v:textbox>
                  <w:txbxContent>
                    <w:p w14:paraId="23216F99" w14:textId="77777777" w:rsidR="001C4F85" w:rsidRDefault="001C4F85" w:rsidP="001C4F85">
                      <w:pPr>
                        <w:jc w:val="center"/>
                      </w:pPr>
                      <w:r>
                        <w:t>Support Workers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503DE9" wp14:editId="45640ADB">
                <wp:simplePos x="0" y="0"/>
                <wp:positionH relativeFrom="column">
                  <wp:posOffset>442595</wp:posOffset>
                </wp:positionH>
                <wp:positionV relativeFrom="paragraph">
                  <wp:posOffset>212725</wp:posOffset>
                </wp:positionV>
                <wp:extent cx="1524000" cy="1009650"/>
                <wp:effectExtent l="0" t="0" r="19050" b="19050"/>
                <wp:wrapNone/>
                <wp:docPr id="1371334288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0965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3183F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Community Ambassadors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03DE9" id="Oval 9" o:spid="_x0000_s1027" style="position:absolute;left:0;text-align:left;margin-left:34.85pt;margin-top:16.75pt;width:120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" fillcolor="#f79646 [3209]" strokecolor="#0a121c [484]" strokeweight="2pt">
                <v:textbox>
                  <w:txbxContent>
                    <w:p w14:paraId="54C3183F" w14:textId="77777777" w:rsidR="001C4F85" w:rsidRDefault="001C4F85" w:rsidP="001C4F85">
                      <w:pPr>
                        <w:jc w:val="center"/>
                      </w:pPr>
                      <w:r>
                        <w:t>Community Ambassadors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014D19" wp14:editId="7741AE7D">
                <wp:simplePos x="0" y="0"/>
                <wp:positionH relativeFrom="column">
                  <wp:posOffset>3319145</wp:posOffset>
                </wp:positionH>
                <wp:positionV relativeFrom="paragraph">
                  <wp:posOffset>3089275</wp:posOffset>
                </wp:positionV>
                <wp:extent cx="1123950" cy="476250"/>
                <wp:effectExtent l="0" t="0" r="19050" b="19050"/>
                <wp:wrapNone/>
                <wp:docPr id="146094782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616A8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Administration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4D19" id="Rectangle 8" o:spid="_x0000_s1028" style="position:absolute;left:0;text-align:left;margin-left:261.35pt;margin-top:243.25pt;width:88.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" fillcolor="#95b3d7 [1940]" strokecolor="black [3213]" strokeweight="2pt">
                <v:textbox>
                  <w:txbxContent>
                    <w:p w14:paraId="5B8616A8" w14:textId="77777777" w:rsidR="001C4F85" w:rsidRDefault="001C4F85" w:rsidP="001C4F85">
                      <w:pPr>
                        <w:jc w:val="center"/>
                      </w:pPr>
                      <w:r>
                        <w:t>Administration Assistant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EF866" wp14:editId="328C2DC8">
                <wp:simplePos x="0" y="0"/>
                <wp:positionH relativeFrom="column">
                  <wp:posOffset>3090545</wp:posOffset>
                </wp:positionH>
                <wp:positionV relativeFrom="paragraph">
                  <wp:posOffset>2307590</wp:posOffset>
                </wp:positionV>
                <wp:extent cx="1562100" cy="581025"/>
                <wp:effectExtent l="0" t="0" r="19050" b="28575"/>
                <wp:wrapNone/>
                <wp:docPr id="15868967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008D7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Operations and Finance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EF866" id="Rectangle 4" o:spid="_x0000_s1029" style="position:absolute;left:0;text-align:left;margin-left:243.35pt;margin-top:181.7pt;width:123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" fillcolor="#95b3d7 [1940]" strokecolor="#0a121c [484]" strokeweight="2pt">
                <v:textbox>
                  <w:txbxContent>
                    <w:p w14:paraId="422008D7" w14:textId="77777777" w:rsidR="001C4F85" w:rsidRDefault="001C4F85" w:rsidP="001C4F85">
                      <w:pPr>
                        <w:jc w:val="center"/>
                      </w:pPr>
                      <w:r>
                        <w:t>Operations and Finance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52B7F" wp14:editId="152278D0">
                <wp:simplePos x="0" y="0"/>
                <wp:positionH relativeFrom="column">
                  <wp:posOffset>1042670</wp:posOffset>
                </wp:positionH>
                <wp:positionV relativeFrom="paragraph">
                  <wp:posOffset>2289175</wp:posOffset>
                </wp:positionV>
                <wp:extent cx="1685925" cy="600075"/>
                <wp:effectExtent l="0" t="0" r="28575" b="28575"/>
                <wp:wrapNone/>
                <wp:docPr id="57884730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009D4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Head of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52B7F" id="Rectangle 3" o:spid="_x0000_s1030" style="position:absolute;left:0;text-align:left;margin-left:82.1pt;margin-top:180.25pt;width:132.7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" fillcolor="#4f81bd [3204]" strokecolor="#0a121c [484]" strokeweight="2pt">
                <v:textbox>
                  <w:txbxContent>
                    <w:p w14:paraId="620009D4" w14:textId="77777777" w:rsidR="001C4F85" w:rsidRDefault="001C4F85" w:rsidP="001C4F85">
                      <w:pPr>
                        <w:jc w:val="center"/>
                      </w:pPr>
                      <w:r>
                        <w:t>Head of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CEA61" wp14:editId="79D157AE">
                <wp:simplePos x="0" y="0"/>
                <wp:positionH relativeFrom="column">
                  <wp:posOffset>2128520</wp:posOffset>
                </wp:positionH>
                <wp:positionV relativeFrom="paragraph">
                  <wp:posOffset>1174750</wp:posOffset>
                </wp:positionV>
                <wp:extent cx="1304925" cy="971550"/>
                <wp:effectExtent l="0" t="0" r="28575" b="19050"/>
                <wp:wrapNone/>
                <wp:docPr id="852981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71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526B4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CEO/General Manager (and Company Secretary)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CEA61" id="Rectangle 2" o:spid="_x0000_s1031" style="position:absolute;left:0;text-align:left;margin-left:167.6pt;margin-top:92.5pt;width:102.7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" fillcolor="#943634 [2405]" strokecolor="#0a121c [484]" strokeweight="2pt">
                <v:textbox>
                  <w:txbxContent>
                    <w:p w14:paraId="4B3526B4" w14:textId="77777777" w:rsidR="001C4F85" w:rsidRDefault="001C4F85" w:rsidP="001C4F85">
                      <w:pPr>
                        <w:jc w:val="center"/>
                      </w:pPr>
                      <w:r>
                        <w:t>CEO/General Manager (and Company Secretary)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6677A7" wp14:editId="1708EFE7">
                <wp:simplePos x="0" y="0"/>
                <wp:positionH relativeFrom="column">
                  <wp:posOffset>1984375</wp:posOffset>
                </wp:positionH>
                <wp:positionV relativeFrom="paragraph">
                  <wp:posOffset>369570</wp:posOffset>
                </wp:positionV>
                <wp:extent cx="1657350" cy="619125"/>
                <wp:effectExtent l="0" t="0" r="19050" b="28575"/>
                <wp:wrapNone/>
                <wp:docPr id="778715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91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A9850" w14:textId="77777777" w:rsidR="001C4F85" w:rsidRPr="00F879B2" w:rsidRDefault="001C4F85" w:rsidP="001C4F8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879B2">
                              <w:rPr>
                                <w:color w:val="FFFFFF" w:themeColor="background1"/>
                              </w:rPr>
                              <w:t>HELP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677A7" id="Rectangle 1" o:spid="_x0000_s1032" style="position:absolute;left:0;text-align:left;margin-left:156.25pt;margin-top:29.1pt;width:130.5pt;height:4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" fillcolor="#4472c4" strokecolor="#172c51" strokeweight="1pt">
                <v:textbox>
                  <w:txbxContent>
                    <w:p w14:paraId="511A9850" w14:textId="77777777" w:rsidR="001C4F85" w:rsidRPr="00F879B2" w:rsidRDefault="001C4F85" w:rsidP="001C4F8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879B2">
                        <w:rPr>
                          <w:color w:val="FFFFFF" w:themeColor="background1"/>
                        </w:rPr>
                        <w:t>HELP Board</w:t>
                      </w:r>
                    </w:p>
                  </w:txbxContent>
                </v:textbox>
              </v:rect>
            </w:pict>
          </mc:Fallback>
        </mc:AlternateContent>
      </w:r>
    </w:p>
    <w:p w14:paraId="22B0B7EB" w14:textId="77777777" w:rsidR="001C4F85" w:rsidRDefault="001C4F85" w:rsidP="005C2962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5FC08A3B" w14:textId="77777777" w:rsidR="001C4F85" w:rsidRDefault="001C4F85" w:rsidP="005C2962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5276C45" w14:textId="77777777" w:rsidR="001C4F85" w:rsidRDefault="001C4F85" w:rsidP="005C2962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63DF1C8A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C689A0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F12268F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58774C1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bookmarkEnd w:id="2"/>
    <w:p w14:paraId="08E8FFE8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8CFD278" w14:textId="581115EC" w:rsidR="001C4F85" w:rsidRDefault="00E52548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F1C55" wp14:editId="54395EEF">
                <wp:simplePos x="0" y="0"/>
                <wp:positionH relativeFrom="column">
                  <wp:posOffset>466725</wp:posOffset>
                </wp:positionH>
                <wp:positionV relativeFrom="paragraph">
                  <wp:posOffset>114299</wp:posOffset>
                </wp:positionV>
                <wp:extent cx="1219200" cy="523875"/>
                <wp:effectExtent l="0" t="0" r="19050" b="28575"/>
                <wp:wrapNone/>
                <wp:docPr id="151398110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D28C2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Team Leader Dunoon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F1C55" id="Rectangle 5" o:spid="_x0000_s1033" style="position:absolute;left:0;text-align:left;margin-left:36.75pt;margin-top:9pt;width:96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" fillcolor="#4f81bd [3204]" strokecolor="#0a121c [484]" strokeweight="2pt">
                <v:textbox>
                  <w:txbxContent>
                    <w:p w14:paraId="584D28C2" w14:textId="77777777" w:rsidR="001C4F85" w:rsidRDefault="001C4F85" w:rsidP="001C4F85">
                      <w:pPr>
                        <w:jc w:val="center"/>
                      </w:pPr>
                      <w:r>
                        <w:t>Team Leader Dunoon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17696" wp14:editId="6626323B">
                <wp:simplePos x="0" y="0"/>
                <wp:positionH relativeFrom="column">
                  <wp:posOffset>1962150</wp:posOffset>
                </wp:positionH>
                <wp:positionV relativeFrom="paragraph">
                  <wp:posOffset>152399</wp:posOffset>
                </wp:positionV>
                <wp:extent cx="1123950" cy="504825"/>
                <wp:effectExtent l="0" t="0" r="19050" b="28575"/>
                <wp:wrapNone/>
                <wp:docPr id="18352067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5EF2B" w14:textId="77777777" w:rsidR="001C4F85" w:rsidRDefault="001C4F85" w:rsidP="001C4F85">
                            <w:pPr>
                              <w:jc w:val="center"/>
                            </w:pPr>
                            <w:r>
                              <w:t>Team Leader 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17696" id="Rectangle 6" o:spid="_x0000_s1034" style="position:absolute;left:0;text-align:left;margin-left:154.5pt;margin-top:12pt;width:88.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" fillcolor="#4f81bd [3204]" strokecolor="#0a121c [484]" strokeweight="2pt">
                <v:textbox>
                  <w:txbxContent>
                    <w:p w14:paraId="3685EF2B" w14:textId="77777777" w:rsidR="001C4F85" w:rsidRDefault="001C4F85" w:rsidP="001C4F85">
                      <w:pPr>
                        <w:jc w:val="center"/>
                      </w:pPr>
                      <w:r>
                        <w:t>Team Leader Bute</w:t>
                      </w:r>
                    </w:p>
                  </w:txbxContent>
                </v:textbox>
              </v:rect>
            </w:pict>
          </mc:Fallback>
        </mc:AlternateContent>
      </w:r>
    </w:p>
    <w:p w14:paraId="531B94DA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8DE464C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779212" w14:textId="77777777" w:rsidR="001C4F85" w:rsidRDefault="001C4F85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C84AF09" w14:textId="123BBABD" w:rsidR="00A24177" w:rsidRPr="00306D2E" w:rsidRDefault="007805A4" w:rsidP="005C296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06D2E">
        <w:rPr>
          <w:rFonts w:ascii="Arial" w:hAnsi="Arial" w:cs="Arial"/>
          <w:b/>
          <w:bCs/>
          <w:sz w:val="28"/>
          <w:szCs w:val="28"/>
        </w:rPr>
        <w:t>Key Duties and Responsibilities</w:t>
      </w:r>
    </w:p>
    <w:p w14:paraId="147DA70B" w14:textId="1D3AD8D8" w:rsidR="00A34804" w:rsidRDefault="00A34804" w:rsidP="00A34804">
      <w:p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b/>
          <w:bCs/>
          <w:sz w:val="24"/>
          <w:szCs w:val="24"/>
        </w:rPr>
        <w:t>Strategic Leadership</w:t>
      </w:r>
      <w:r w:rsidRPr="00306D2E">
        <w:rPr>
          <w:rFonts w:ascii="Arial" w:hAnsi="Arial" w:cs="Arial"/>
          <w:sz w:val="24"/>
          <w:szCs w:val="24"/>
        </w:rPr>
        <w:t xml:space="preserve">: Maintain </w:t>
      </w:r>
      <w:r w:rsidR="00F56F22">
        <w:rPr>
          <w:rFonts w:ascii="Arial" w:hAnsi="Arial" w:cs="Arial"/>
          <w:sz w:val="24"/>
          <w:szCs w:val="24"/>
        </w:rPr>
        <w:t>awareness</w:t>
      </w:r>
      <w:r w:rsidRPr="00306D2E">
        <w:rPr>
          <w:rFonts w:ascii="Arial" w:hAnsi="Arial" w:cs="Arial"/>
          <w:sz w:val="24"/>
          <w:szCs w:val="24"/>
        </w:rPr>
        <w:t xml:space="preserve"> of</w:t>
      </w:r>
      <w:r w:rsidRPr="00306D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6D2E">
        <w:rPr>
          <w:rFonts w:ascii="Arial" w:hAnsi="Arial" w:cs="Arial"/>
          <w:bCs/>
          <w:sz w:val="24"/>
          <w:szCs w:val="24"/>
        </w:rPr>
        <w:t>Health and Social Care infrastructure and developments across HELP’s locality by maintaining effective networks. Maintain an oversight of (and respond effectively to) changes and developme</w:t>
      </w:r>
      <w:r w:rsidR="001E5438" w:rsidRPr="00306D2E">
        <w:rPr>
          <w:rFonts w:ascii="Arial" w:hAnsi="Arial" w:cs="Arial"/>
          <w:bCs/>
          <w:sz w:val="24"/>
          <w:szCs w:val="24"/>
        </w:rPr>
        <w:t>nt</w:t>
      </w:r>
      <w:r w:rsidRPr="00306D2E">
        <w:rPr>
          <w:rFonts w:ascii="Arial" w:hAnsi="Arial" w:cs="Arial"/>
          <w:bCs/>
          <w:sz w:val="24"/>
          <w:szCs w:val="24"/>
        </w:rPr>
        <w:t>s in national and local policy</w:t>
      </w:r>
      <w:r w:rsidR="001E5438" w:rsidRPr="00306D2E">
        <w:rPr>
          <w:rFonts w:ascii="Arial" w:hAnsi="Arial" w:cs="Arial"/>
          <w:bCs/>
          <w:sz w:val="24"/>
          <w:szCs w:val="24"/>
        </w:rPr>
        <w:t xml:space="preserve"> and </w:t>
      </w:r>
      <w:r w:rsidRPr="00306D2E">
        <w:rPr>
          <w:rFonts w:ascii="Arial" w:hAnsi="Arial" w:cs="Arial"/>
          <w:bCs/>
          <w:sz w:val="24"/>
          <w:szCs w:val="24"/>
        </w:rPr>
        <w:t xml:space="preserve">legislative changes in relation </w:t>
      </w:r>
      <w:r w:rsidR="001E5438" w:rsidRPr="00306D2E">
        <w:rPr>
          <w:rFonts w:ascii="Arial" w:hAnsi="Arial" w:cs="Arial"/>
          <w:bCs/>
          <w:sz w:val="24"/>
          <w:szCs w:val="24"/>
        </w:rPr>
        <w:t>to homelessness</w:t>
      </w:r>
      <w:r w:rsidRPr="00306D2E">
        <w:rPr>
          <w:rFonts w:ascii="Arial" w:hAnsi="Arial" w:cs="Arial"/>
          <w:bCs/>
          <w:sz w:val="24"/>
          <w:szCs w:val="24"/>
        </w:rPr>
        <w:t xml:space="preserve">, </w:t>
      </w:r>
      <w:r w:rsidR="001E5438" w:rsidRPr="00306D2E">
        <w:rPr>
          <w:rFonts w:ascii="Arial" w:hAnsi="Arial" w:cs="Arial"/>
          <w:bCs/>
          <w:sz w:val="24"/>
          <w:szCs w:val="24"/>
        </w:rPr>
        <w:t>h</w:t>
      </w:r>
      <w:r w:rsidRPr="00306D2E">
        <w:rPr>
          <w:rFonts w:ascii="Arial" w:hAnsi="Arial" w:cs="Arial"/>
          <w:bCs/>
          <w:sz w:val="24"/>
          <w:szCs w:val="24"/>
        </w:rPr>
        <w:t xml:space="preserve">ousing, </w:t>
      </w:r>
      <w:r w:rsidR="001E5438" w:rsidRPr="00306D2E">
        <w:rPr>
          <w:rFonts w:ascii="Arial" w:hAnsi="Arial" w:cs="Arial"/>
          <w:bCs/>
          <w:sz w:val="24"/>
          <w:szCs w:val="24"/>
        </w:rPr>
        <w:t>a</w:t>
      </w:r>
      <w:r w:rsidRPr="00306D2E">
        <w:rPr>
          <w:rFonts w:ascii="Arial" w:hAnsi="Arial" w:cs="Arial"/>
          <w:bCs/>
          <w:sz w:val="24"/>
          <w:szCs w:val="24"/>
        </w:rPr>
        <w:t>ddictions, Social Care, Equalities, Mental Health, Health &amp; Safety, Human Resources, etc.</w:t>
      </w:r>
    </w:p>
    <w:p w14:paraId="1461870C" w14:textId="6A25C4C4" w:rsidR="00E52548" w:rsidRPr="00306D2E" w:rsidRDefault="00E52548" w:rsidP="00A34804">
      <w:p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Lead on service design, and development of models of practice.</w:t>
      </w:r>
    </w:p>
    <w:p w14:paraId="0B0F05E2" w14:textId="009705EA" w:rsidR="00F67043" w:rsidRPr="00306D2E" w:rsidRDefault="00F67043" w:rsidP="00A34804">
      <w:pPr>
        <w:rPr>
          <w:rFonts w:ascii="Arial" w:hAnsi="Arial" w:cs="Arial"/>
          <w:b/>
          <w:bCs/>
          <w:sz w:val="24"/>
          <w:szCs w:val="24"/>
        </w:rPr>
      </w:pPr>
      <w:bookmarkStart w:id="3" w:name="_Hlk94519171"/>
      <w:r w:rsidRPr="00306D2E">
        <w:rPr>
          <w:rFonts w:ascii="Arial" w:hAnsi="Arial" w:cs="Arial"/>
          <w:b/>
          <w:bCs/>
          <w:sz w:val="24"/>
          <w:szCs w:val="24"/>
        </w:rPr>
        <w:t>Management:</w:t>
      </w:r>
    </w:p>
    <w:bookmarkEnd w:id="3"/>
    <w:p w14:paraId="5A6153E4" w14:textId="45ACBDD4" w:rsidR="00F67043" w:rsidRDefault="00E167A4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bCs/>
          <w:sz w:val="24"/>
          <w:szCs w:val="24"/>
        </w:rPr>
        <w:t xml:space="preserve">Lead on the development and continuous improvement of </w:t>
      </w:r>
      <w:r w:rsidR="00F67043" w:rsidRPr="00306D2E">
        <w:rPr>
          <w:rFonts w:ascii="Arial" w:hAnsi="Arial" w:cs="Arial"/>
          <w:bCs/>
          <w:sz w:val="24"/>
          <w:szCs w:val="24"/>
        </w:rPr>
        <w:t>HELP’s practice standards, policies, procedures and protocols</w:t>
      </w:r>
      <w:r w:rsidR="00E52548">
        <w:rPr>
          <w:rFonts w:ascii="Arial" w:hAnsi="Arial" w:cs="Arial"/>
          <w:bCs/>
          <w:sz w:val="24"/>
          <w:szCs w:val="24"/>
        </w:rPr>
        <w:t>.</w:t>
      </w:r>
    </w:p>
    <w:p w14:paraId="025A4880" w14:textId="24C349B8" w:rsidR="004E15EE" w:rsidRPr="00306D2E" w:rsidRDefault="004E15EE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Develop, monitor and manage all </w:t>
      </w:r>
      <w:r w:rsidR="00F56F22">
        <w:rPr>
          <w:rFonts w:ascii="Arial" w:hAnsi="Arial" w:cs="Arial"/>
          <w:bCs/>
          <w:sz w:val="24"/>
          <w:szCs w:val="24"/>
        </w:rPr>
        <w:t>organisational</w:t>
      </w:r>
      <w:r>
        <w:rPr>
          <w:rFonts w:ascii="Arial" w:hAnsi="Arial" w:cs="Arial"/>
          <w:bCs/>
          <w:sz w:val="24"/>
          <w:szCs w:val="24"/>
        </w:rPr>
        <w:t xml:space="preserve"> budgets.</w:t>
      </w:r>
    </w:p>
    <w:p w14:paraId="62DC32C9" w14:textId="1BB7F332" w:rsidR="00F67043" w:rsidRPr="00306D2E" w:rsidRDefault="00F67043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bCs/>
          <w:sz w:val="24"/>
          <w:szCs w:val="24"/>
        </w:rPr>
        <w:t>Provid</w:t>
      </w:r>
      <w:r w:rsidR="001E5438" w:rsidRPr="00306D2E">
        <w:rPr>
          <w:rFonts w:ascii="Arial" w:hAnsi="Arial" w:cs="Arial"/>
          <w:bCs/>
          <w:sz w:val="24"/>
          <w:szCs w:val="24"/>
        </w:rPr>
        <w:t xml:space="preserve">e </w:t>
      </w:r>
      <w:r w:rsidRPr="00306D2E">
        <w:rPr>
          <w:rFonts w:ascii="Arial" w:hAnsi="Arial" w:cs="Arial"/>
          <w:bCs/>
          <w:sz w:val="24"/>
          <w:szCs w:val="24"/>
        </w:rPr>
        <w:t xml:space="preserve">line management, supervision, and support to </w:t>
      </w:r>
      <w:r w:rsidR="00E167A4" w:rsidRPr="00306D2E">
        <w:rPr>
          <w:rFonts w:ascii="Arial" w:hAnsi="Arial" w:cs="Arial"/>
          <w:bCs/>
          <w:sz w:val="24"/>
          <w:szCs w:val="24"/>
        </w:rPr>
        <w:t>Team Leaders</w:t>
      </w:r>
      <w:r w:rsidRPr="00306D2E">
        <w:rPr>
          <w:rFonts w:ascii="Arial" w:hAnsi="Arial" w:cs="Arial"/>
          <w:bCs/>
          <w:sz w:val="24"/>
          <w:szCs w:val="24"/>
        </w:rPr>
        <w:t>.</w:t>
      </w:r>
    </w:p>
    <w:p w14:paraId="34952482" w14:textId="5EA80759" w:rsidR="00F67043" w:rsidRPr="00306D2E" w:rsidRDefault="001E5438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>Manage</w:t>
      </w:r>
      <w:r w:rsidR="00F67043" w:rsidRPr="00306D2E">
        <w:rPr>
          <w:rFonts w:ascii="Arial" w:hAnsi="Arial" w:cs="Arial"/>
          <w:sz w:val="24"/>
          <w:szCs w:val="24"/>
        </w:rPr>
        <w:t xml:space="preserve"> and</w:t>
      </w:r>
      <w:r w:rsidR="00E52548">
        <w:rPr>
          <w:rFonts w:ascii="Arial" w:hAnsi="Arial" w:cs="Arial"/>
          <w:sz w:val="24"/>
          <w:szCs w:val="24"/>
        </w:rPr>
        <w:t>,</w:t>
      </w:r>
      <w:r w:rsidR="00F67043" w:rsidRPr="00306D2E">
        <w:rPr>
          <w:rFonts w:ascii="Arial" w:hAnsi="Arial" w:cs="Arial"/>
          <w:sz w:val="24"/>
          <w:szCs w:val="24"/>
        </w:rPr>
        <w:t xml:space="preserve"> where appropriate</w:t>
      </w:r>
      <w:r w:rsidR="00E52548">
        <w:rPr>
          <w:rFonts w:ascii="Arial" w:hAnsi="Arial" w:cs="Arial"/>
          <w:sz w:val="24"/>
          <w:szCs w:val="24"/>
        </w:rPr>
        <w:t>,</w:t>
      </w:r>
      <w:r w:rsidRPr="00306D2E">
        <w:rPr>
          <w:rFonts w:ascii="Arial" w:hAnsi="Arial" w:cs="Arial"/>
          <w:sz w:val="24"/>
          <w:szCs w:val="24"/>
        </w:rPr>
        <w:t xml:space="preserve"> </w:t>
      </w:r>
      <w:r w:rsidR="00F67043" w:rsidRPr="00306D2E">
        <w:rPr>
          <w:rFonts w:ascii="Arial" w:hAnsi="Arial" w:cs="Arial"/>
          <w:sz w:val="24"/>
          <w:szCs w:val="24"/>
        </w:rPr>
        <w:t>audit and impro</w:t>
      </w:r>
      <w:r w:rsidRPr="00306D2E">
        <w:rPr>
          <w:rFonts w:ascii="Arial" w:hAnsi="Arial" w:cs="Arial"/>
          <w:sz w:val="24"/>
          <w:szCs w:val="24"/>
        </w:rPr>
        <w:t>ve</w:t>
      </w:r>
      <w:r w:rsidR="00F67043" w:rsidRPr="00306D2E">
        <w:rPr>
          <w:rFonts w:ascii="Arial" w:hAnsi="Arial" w:cs="Arial"/>
          <w:sz w:val="24"/>
          <w:szCs w:val="24"/>
        </w:rPr>
        <w:t xml:space="preserve"> the daily flow of work </w:t>
      </w:r>
      <w:r w:rsidRPr="00306D2E">
        <w:rPr>
          <w:rFonts w:ascii="Arial" w:hAnsi="Arial" w:cs="Arial"/>
          <w:sz w:val="24"/>
          <w:szCs w:val="24"/>
        </w:rPr>
        <w:t>across</w:t>
      </w:r>
      <w:r w:rsidR="00F67043" w:rsidRPr="00306D2E">
        <w:rPr>
          <w:rFonts w:ascii="Arial" w:hAnsi="Arial" w:cs="Arial"/>
          <w:sz w:val="24"/>
          <w:szCs w:val="24"/>
        </w:rPr>
        <w:t xml:space="preserve"> the service</w:t>
      </w:r>
      <w:r w:rsidRPr="00306D2E">
        <w:rPr>
          <w:rFonts w:ascii="Arial" w:hAnsi="Arial" w:cs="Arial"/>
          <w:sz w:val="24"/>
          <w:szCs w:val="24"/>
        </w:rPr>
        <w:t>.</w:t>
      </w:r>
    </w:p>
    <w:p w14:paraId="58A660BF" w14:textId="591C5A42" w:rsidR="00F67043" w:rsidRPr="00306D2E" w:rsidRDefault="004E15EE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Plan and e</w:t>
      </w:r>
      <w:r w:rsidR="00E52548">
        <w:rPr>
          <w:rFonts w:ascii="Arial" w:hAnsi="Arial" w:cs="Arial"/>
          <w:bCs/>
          <w:sz w:val="24"/>
          <w:szCs w:val="24"/>
        </w:rPr>
        <w:t>nsure</w:t>
      </w:r>
      <w:r>
        <w:rPr>
          <w:rFonts w:ascii="Arial" w:hAnsi="Arial" w:cs="Arial"/>
          <w:bCs/>
          <w:sz w:val="24"/>
          <w:szCs w:val="24"/>
        </w:rPr>
        <w:t xml:space="preserve"> the delivery of any training or staff development activities to ensure</w:t>
      </w:r>
      <w:r w:rsidR="00E52548">
        <w:rPr>
          <w:rFonts w:ascii="Arial" w:hAnsi="Arial" w:cs="Arial"/>
          <w:bCs/>
          <w:sz w:val="24"/>
          <w:szCs w:val="24"/>
        </w:rPr>
        <w:t xml:space="preserve"> </w:t>
      </w:r>
      <w:r w:rsidR="00F439DE">
        <w:rPr>
          <w:rFonts w:ascii="Arial" w:hAnsi="Arial" w:cs="Arial"/>
          <w:bCs/>
          <w:sz w:val="24"/>
          <w:szCs w:val="24"/>
        </w:rPr>
        <w:t>the potential of individuals is maximised and HELP meets our operational standards.</w:t>
      </w:r>
    </w:p>
    <w:p w14:paraId="01DA7135" w14:textId="18A99F1C" w:rsidR="00F67043" w:rsidRPr="00306D2E" w:rsidRDefault="00F67043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 xml:space="preserve">Make day-day operational decisions </w:t>
      </w:r>
      <w:r w:rsidR="007C3CB8">
        <w:rPr>
          <w:rFonts w:ascii="Arial" w:hAnsi="Arial" w:cs="Arial"/>
          <w:sz w:val="24"/>
          <w:szCs w:val="24"/>
        </w:rPr>
        <w:t xml:space="preserve">on </w:t>
      </w:r>
      <w:r w:rsidRPr="00306D2E">
        <w:rPr>
          <w:rFonts w:ascii="Arial" w:hAnsi="Arial" w:cs="Arial"/>
          <w:sz w:val="24"/>
          <w:szCs w:val="24"/>
        </w:rPr>
        <w:t>service</w:t>
      </w:r>
      <w:r w:rsidR="007C3CB8">
        <w:rPr>
          <w:rFonts w:ascii="Arial" w:hAnsi="Arial" w:cs="Arial"/>
          <w:sz w:val="24"/>
          <w:szCs w:val="24"/>
        </w:rPr>
        <w:t xml:space="preserve"> delivery</w:t>
      </w:r>
      <w:r w:rsidRPr="00306D2E">
        <w:rPr>
          <w:rFonts w:ascii="Arial" w:hAnsi="Arial" w:cs="Arial"/>
          <w:sz w:val="24"/>
          <w:szCs w:val="24"/>
        </w:rPr>
        <w:t xml:space="preserve"> issues</w:t>
      </w:r>
      <w:r w:rsidR="007C3CB8">
        <w:rPr>
          <w:rFonts w:ascii="Arial" w:hAnsi="Arial" w:cs="Arial"/>
          <w:sz w:val="24"/>
          <w:szCs w:val="24"/>
        </w:rPr>
        <w:t>,</w:t>
      </w:r>
      <w:r w:rsidRPr="00306D2E">
        <w:rPr>
          <w:rFonts w:ascii="Arial" w:hAnsi="Arial" w:cs="Arial"/>
          <w:sz w:val="24"/>
          <w:szCs w:val="24"/>
        </w:rPr>
        <w:t xml:space="preserve"> demonstrating an ability to prioritise, use your own initiative and the effective use of problem-solving skills and abilities.</w:t>
      </w:r>
    </w:p>
    <w:p w14:paraId="0A6ECA6E" w14:textId="6CA93B11" w:rsidR="00F67043" w:rsidRPr="00306D2E" w:rsidRDefault="00E52548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Support</w:t>
      </w:r>
      <w:r w:rsidR="00F67043" w:rsidRPr="00306D2E">
        <w:rPr>
          <w:rFonts w:ascii="Arial" w:hAnsi="Arial" w:cs="Arial"/>
          <w:bCs/>
          <w:sz w:val="24"/>
          <w:szCs w:val="24"/>
        </w:rPr>
        <w:t xml:space="preserve"> the gathering and analysis of the relevant organisational performance, quality and outcomes data to enable both contractual and organisation</w:t>
      </w:r>
      <w:r w:rsidR="00637DB7" w:rsidRPr="00306D2E">
        <w:rPr>
          <w:rFonts w:ascii="Arial" w:hAnsi="Arial" w:cs="Arial"/>
          <w:bCs/>
          <w:sz w:val="24"/>
          <w:szCs w:val="24"/>
        </w:rPr>
        <w:t>al</w:t>
      </w:r>
      <w:r w:rsidR="00F67043" w:rsidRPr="00306D2E">
        <w:rPr>
          <w:rFonts w:ascii="Arial" w:hAnsi="Arial" w:cs="Arial"/>
          <w:bCs/>
          <w:sz w:val="24"/>
          <w:szCs w:val="24"/>
        </w:rPr>
        <w:t xml:space="preserve"> service reporting frameworks.</w:t>
      </w:r>
    </w:p>
    <w:p w14:paraId="5758A19F" w14:textId="1DFFAF9C" w:rsidR="00F67043" w:rsidRPr="00306D2E" w:rsidRDefault="00F67043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bCs/>
          <w:sz w:val="24"/>
          <w:szCs w:val="24"/>
        </w:rPr>
        <w:t>Timeous escalation of issues to the</w:t>
      </w:r>
      <w:r w:rsidR="00E52548">
        <w:rPr>
          <w:rFonts w:ascii="Arial" w:hAnsi="Arial" w:cs="Arial"/>
          <w:bCs/>
          <w:sz w:val="24"/>
          <w:szCs w:val="24"/>
        </w:rPr>
        <w:t xml:space="preserve"> </w:t>
      </w:r>
      <w:r w:rsidR="00F56F22">
        <w:rPr>
          <w:rFonts w:ascii="Arial" w:hAnsi="Arial" w:cs="Arial"/>
          <w:bCs/>
          <w:sz w:val="24"/>
          <w:szCs w:val="24"/>
        </w:rPr>
        <w:t>Board,</w:t>
      </w:r>
      <w:r w:rsidRPr="00306D2E">
        <w:rPr>
          <w:rFonts w:ascii="Arial" w:hAnsi="Arial" w:cs="Arial"/>
          <w:bCs/>
          <w:sz w:val="24"/>
          <w:szCs w:val="24"/>
        </w:rPr>
        <w:t xml:space="preserve"> and involvement in the planning of and then the implementation of necessary changes and improvement work. </w:t>
      </w:r>
    </w:p>
    <w:p w14:paraId="0FDFB2B6" w14:textId="13A51381" w:rsidR="00F67043" w:rsidRPr="00E52548" w:rsidRDefault="00E52548" w:rsidP="00E52548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Oversee the planning of t</w:t>
      </w:r>
      <w:r w:rsidR="00F67043" w:rsidRPr="00306D2E">
        <w:rPr>
          <w:rFonts w:ascii="Arial" w:hAnsi="Arial" w:cs="Arial"/>
          <w:bCs/>
          <w:sz w:val="24"/>
          <w:szCs w:val="24"/>
        </w:rPr>
        <w:t>he recruitment and induction of staff, students and volunteers as required.</w:t>
      </w:r>
    </w:p>
    <w:p w14:paraId="13D7B761" w14:textId="3CA44614" w:rsidR="00F67043" w:rsidRPr="00306D2E" w:rsidRDefault="007631B2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Undertake the</w:t>
      </w:r>
      <w:r w:rsidR="00F67043" w:rsidRPr="00306D2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writing and </w:t>
      </w:r>
      <w:r w:rsidR="00F67043" w:rsidRPr="00306D2E">
        <w:rPr>
          <w:rFonts w:ascii="Arial" w:hAnsi="Arial" w:cs="Arial"/>
          <w:bCs/>
          <w:sz w:val="24"/>
          <w:szCs w:val="24"/>
        </w:rPr>
        <w:t>development of re-tender exercises, new tender opportunities and/or funding proposals</w:t>
      </w:r>
      <w:r w:rsidR="00B624E6" w:rsidRPr="00306D2E">
        <w:rPr>
          <w:rFonts w:ascii="Arial" w:hAnsi="Arial" w:cs="Arial"/>
          <w:bCs/>
          <w:sz w:val="24"/>
          <w:szCs w:val="24"/>
        </w:rPr>
        <w:t>.</w:t>
      </w:r>
    </w:p>
    <w:p w14:paraId="593E432A" w14:textId="0B30D54E" w:rsidR="00B624E6" w:rsidRPr="00306D2E" w:rsidRDefault="00E142DB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B624E6" w:rsidRPr="00306D2E">
        <w:rPr>
          <w:rFonts w:ascii="Arial" w:hAnsi="Arial" w:cs="Arial"/>
          <w:bCs/>
          <w:sz w:val="24"/>
          <w:szCs w:val="24"/>
        </w:rPr>
        <w:t>romote and market the work of the organisation to ma</w:t>
      </w:r>
      <w:r>
        <w:rPr>
          <w:rFonts w:ascii="Arial" w:hAnsi="Arial" w:cs="Arial"/>
          <w:bCs/>
          <w:sz w:val="24"/>
          <w:szCs w:val="24"/>
        </w:rPr>
        <w:t>intain</w:t>
      </w:r>
      <w:r w:rsidR="00B624E6" w:rsidRPr="00306D2E">
        <w:rPr>
          <w:rFonts w:ascii="Arial" w:hAnsi="Arial" w:cs="Arial"/>
          <w:bCs/>
          <w:sz w:val="24"/>
          <w:szCs w:val="24"/>
        </w:rPr>
        <w:t xml:space="preserve"> a high level</w:t>
      </w:r>
      <w:r>
        <w:rPr>
          <w:rFonts w:ascii="Arial" w:hAnsi="Arial" w:cs="Arial"/>
          <w:bCs/>
          <w:sz w:val="24"/>
          <w:szCs w:val="24"/>
        </w:rPr>
        <w:t xml:space="preserve"> positive </w:t>
      </w:r>
      <w:r w:rsidR="00B624E6" w:rsidRPr="00306D2E">
        <w:rPr>
          <w:rFonts w:ascii="Arial" w:hAnsi="Arial" w:cs="Arial"/>
          <w:bCs/>
          <w:sz w:val="24"/>
          <w:szCs w:val="24"/>
        </w:rPr>
        <w:t>local profile.</w:t>
      </w:r>
    </w:p>
    <w:p w14:paraId="6408AC8C" w14:textId="775DEEA0" w:rsidR="002E3BCA" w:rsidRDefault="00E142DB" w:rsidP="00F67043">
      <w:pPr>
        <w:numPr>
          <w:ilvl w:val="0"/>
          <w:numId w:val="1"/>
        </w:numPr>
        <w:spacing w:after="160" w:line="259" w:lineRule="auto"/>
        <w:ind w:right="2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E3BCA" w:rsidRPr="00306D2E">
        <w:rPr>
          <w:rFonts w:ascii="Arial" w:hAnsi="Arial" w:cs="Arial"/>
          <w:bCs/>
          <w:sz w:val="24"/>
          <w:szCs w:val="24"/>
        </w:rPr>
        <w:t xml:space="preserve">versee </w:t>
      </w:r>
      <w:r>
        <w:rPr>
          <w:rFonts w:ascii="Arial" w:hAnsi="Arial" w:cs="Arial"/>
          <w:bCs/>
          <w:sz w:val="24"/>
          <w:szCs w:val="24"/>
        </w:rPr>
        <w:t xml:space="preserve">the management of operational </w:t>
      </w:r>
      <w:r w:rsidR="002E3BCA" w:rsidRPr="00306D2E">
        <w:rPr>
          <w:rFonts w:ascii="Arial" w:hAnsi="Arial" w:cs="Arial"/>
          <w:bCs/>
          <w:sz w:val="24"/>
          <w:szCs w:val="24"/>
        </w:rPr>
        <w:t>health and safety matters</w:t>
      </w:r>
      <w:r w:rsidR="007C3CB8">
        <w:rPr>
          <w:rFonts w:ascii="Arial" w:hAnsi="Arial" w:cs="Arial"/>
          <w:bCs/>
          <w:sz w:val="24"/>
          <w:szCs w:val="24"/>
        </w:rPr>
        <w:t>.</w:t>
      </w:r>
    </w:p>
    <w:p w14:paraId="489063C8" w14:textId="35AB30AC" w:rsidR="00E142DB" w:rsidRPr="00E142DB" w:rsidRDefault="00C07110" w:rsidP="00E142DB">
      <w:pPr>
        <w:spacing w:after="160" w:line="259" w:lineRule="auto"/>
        <w:ind w:right="260"/>
        <w:jc w:val="both"/>
        <w:rPr>
          <w:rFonts w:ascii="Arial" w:hAnsi="Arial" w:cs="Arial"/>
          <w:b/>
          <w:sz w:val="24"/>
          <w:szCs w:val="24"/>
        </w:rPr>
      </w:pPr>
      <w:bookmarkStart w:id="4" w:name="_Hlk137367309"/>
      <w:r>
        <w:rPr>
          <w:rFonts w:ascii="Arial" w:hAnsi="Arial" w:cs="Arial"/>
          <w:b/>
          <w:sz w:val="24"/>
          <w:szCs w:val="24"/>
        </w:rPr>
        <w:t>Services and Role</w:t>
      </w:r>
    </w:p>
    <w:p w14:paraId="4A3736B4" w14:textId="24FD8564" w:rsidR="00B624E6" w:rsidRPr="00306D2E" w:rsidRDefault="00574076" w:rsidP="00B624E6">
      <w:pPr>
        <w:spacing w:after="160" w:line="259" w:lineRule="auto"/>
        <w:ind w:right="260"/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 xml:space="preserve">The service offered to young people falls into four </w:t>
      </w:r>
      <w:r w:rsidR="00E142DB">
        <w:rPr>
          <w:rFonts w:ascii="Arial" w:hAnsi="Arial" w:cs="Arial"/>
          <w:sz w:val="24"/>
          <w:szCs w:val="24"/>
        </w:rPr>
        <w:t xml:space="preserve">main </w:t>
      </w:r>
      <w:r w:rsidRPr="00306D2E">
        <w:rPr>
          <w:rFonts w:ascii="Arial" w:hAnsi="Arial" w:cs="Arial"/>
          <w:sz w:val="24"/>
          <w:szCs w:val="24"/>
        </w:rPr>
        <w:t>themes</w:t>
      </w:r>
      <w:r w:rsidR="00637DB7" w:rsidRPr="00306D2E">
        <w:rPr>
          <w:rFonts w:ascii="Arial" w:hAnsi="Arial" w:cs="Arial"/>
          <w:sz w:val="24"/>
          <w:szCs w:val="24"/>
        </w:rPr>
        <w:t xml:space="preserve">. </w:t>
      </w:r>
      <w:r w:rsidRPr="00306D2E">
        <w:rPr>
          <w:rFonts w:ascii="Arial" w:hAnsi="Arial" w:cs="Arial"/>
          <w:sz w:val="24"/>
          <w:szCs w:val="24"/>
        </w:rPr>
        <w:t xml:space="preserve"> </w:t>
      </w:r>
      <w:r w:rsidR="00637DB7" w:rsidRPr="00306D2E">
        <w:rPr>
          <w:rFonts w:ascii="Arial" w:hAnsi="Arial" w:cs="Arial"/>
          <w:sz w:val="24"/>
          <w:szCs w:val="24"/>
        </w:rPr>
        <w:t>Y</w:t>
      </w:r>
      <w:r w:rsidRPr="00306D2E">
        <w:rPr>
          <w:rFonts w:ascii="Arial" w:hAnsi="Arial" w:cs="Arial"/>
          <w:sz w:val="24"/>
          <w:szCs w:val="24"/>
        </w:rPr>
        <w:t>ou</w:t>
      </w:r>
      <w:r w:rsidR="007631B2">
        <w:rPr>
          <w:rFonts w:ascii="Arial" w:hAnsi="Arial" w:cs="Arial"/>
          <w:sz w:val="24"/>
          <w:szCs w:val="24"/>
        </w:rPr>
        <w:t xml:space="preserve"> would hold responsibility for the overall management of these,</w:t>
      </w:r>
    </w:p>
    <w:p w14:paraId="5E33E80B" w14:textId="361FB10C" w:rsidR="00574076" w:rsidRPr="00306D2E" w:rsidRDefault="00574076" w:rsidP="0057407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06D2E">
        <w:rPr>
          <w:rFonts w:ascii="Arial" w:hAnsi="Arial" w:cs="Arial"/>
          <w:b/>
          <w:sz w:val="24"/>
          <w:szCs w:val="24"/>
        </w:rPr>
        <w:t xml:space="preserve">Housing Support </w:t>
      </w:r>
    </w:p>
    <w:p w14:paraId="78D7F43F" w14:textId="0FC1FB64" w:rsidR="00574076" w:rsidRPr="00306D2E" w:rsidRDefault="00574076" w:rsidP="0057407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70B9882" w14:textId="41664BC7" w:rsidR="000C174A" w:rsidRDefault="00E142DB" w:rsidP="00A9116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Ensure that the services team meets the requirements of the Housing Support contract and records of outcomes being met are accurately and timeously recorded and </w:t>
      </w:r>
      <w:r w:rsidR="004E15EE">
        <w:rPr>
          <w:rFonts w:ascii="Arial" w:hAnsi="Arial" w:cs="Arial"/>
          <w:bCs/>
          <w:sz w:val="24"/>
          <w:szCs w:val="24"/>
        </w:rPr>
        <w:t>monitored.</w:t>
      </w:r>
    </w:p>
    <w:p w14:paraId="068BB5CC" w14:textId="13162547" w:rsidR="007631B2" w:rsidRPr="00306D2E" w:rsidRDefault="007631B2" w:rsidP="00A9116E">
      <w:pPr>
        <w:pStyle w:val="NoSpacing"/>
        <w:numPr>
          <w:ilvl w:val="0"/>
          <w:numId w:val="12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 the point of contact for all contracts.</w:t>
      </w:r>
    </w:p>
    <w:p w14:paraId="615D08D2" w14:textId="77777777" w:rsidR="000C174A" w:rsidRPr="00306D2E" w:rsidRDefault="000C174A" w:rsidP="000C174A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F469AE4" w14:textId="78BF987A" w:rsidR="00574076" w:rsidRPr="00306D2E" w:rsidRDefault="000C174A" w:rsidP="0057407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06D2E">
        <w:rPr>
          <w:rFonts w:ascii="Arial" w:hAnsi="Arial" w:cs="Arial"/>
          <w:b/>
          <w:sz w:val="24"/>
          <w:szCs w:val="24"/>
        </w:rPr>
        <w:t>Skills Development</w:t>
      </w:r>
    </w:p>
    <w:p w14:paraId="69497276" w14:textId="41B912A0" w:rsidR="000C174A" w:rsidRPr="00306D2E" w:rsidRDefault="000C174A" w:rsidP="000C174A">
      <w:pPr>
        <w:pStyle w:val="NoSpacing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4B2B324F" w14:textId="2A227FD1" w:rsidR="002E3BCA" w:rsidRPr="004E15EE" w:rsidRDefault="004E15EE" w:rsidP="004E15EE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bCs/>
          <w:sz w:val="24"/>
          <w:szCs w:val="24"/>
        </w:rPr>
        <w:t>Working in partnership with the team, other stakeholders and local employers</w:t>
      </w:r>
      <w:r>
        <w:rPr>
          <w:rFonts w:ascii="Arial" w:hAnsi="Arial" w:cs="Arial"/>
          <w:bCs/>
          <w:sz w:val="24"/>
          <w:szCs w:val="24"/>
        </w:rPr>
        <w:t>, p</w:t>
      </w:r>
      <w:r w:rsidR="000C174A" w:rsidRPr="004E15EE">
        <w:rPr>
          <w:rFonts w:ascii="Arial" w:hAnsi="Arial" w:cs="Arial"/>
          <w:bCs/>
          <w:sz w:val="24"/>
          <w:szCs w:val="24"/>
        </w:rPr>
        <w:t>lan,</w:t>
      </w:r>
      <w:r w:rsidRPr="004E15EE">
        <w:rPr>
          <w:rFonts w:ascii="Arial" w:hAnsi="Arial" w:cs="Arial"/>
          <w:bCs/>
          <w:sz w:val="24"/>
          <w:szCs w:val="24"/>
        </w:rPr>
        <w:t xml:space="preserve"> set budgets for,</w:t>
      </w:r>
      <w:r w:rsidR="000C174A" w:rsidRPr="004E15EE">
        <w:rPr>
          <w:rFonts w:ascii="Arial" w:hAnsi="Arial" w:cs="Arial"/>
          <w:bCs/>
          <w:sz w:val="24"/>
          <w:szCs w:val="24"/>
        </w:rPr>
        <w:t xml:space="preserve"> </w:t>
      </w:r>
      <w:r w:rsidR="002E3BCA" w:rsidRPr="004E15EE">
        <w:rPr>
          <w:rFonts w:ascii="Arial" w:hAnsi="Arial" w:cs="Arial"/>
          <w:bCs/>
          <w:sz w:val="24"/>
          <w:szCs w:val="24"/>
        </w:rPr>
        <w:t xml:space="preserve">promote, </w:t>
      </w:r>
      <w:r w:rsidR="000C174A" w:rsidRPr="004E15EE">
        <w:rPr>
          <w:rFonts w:ascii="Arial" w:hAnsi="Arial" w:cs="Arial"/>
          <w:bCs/>
          <w:sz w:val="24"/>
          <w:szCs w:val="24"/>
        </w:rPr>
        <w:t>deliver, review and evaluate our skills development programme</w:t>
      </w:r>
      <w:r w:rsidRPr="004E15EE">
        <w:rPr>
          <w:rFonts w:ascii="Arial" w:hAnsi="Arial" w:cs="Arial"/>
          <w:bCs/>
          <w:sz w:val="24"/>
          <w:szCs w:val="24"/>
        </w:rPr>
        <w:t>.</w:t>
      </w:r>
    </w:p>
    <w:p w14:paraId="5213C891" w14:textId="5ABB256C" w:rsidR="002E3BCA" w:rsidRPr="007631B2" w:rsidRDefault="001E5438" w:rsidP="00A9116E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 w:rsidRPr="007631B2">
        <w:rPr>
          <w:rFonts w:ascii="Arial" w:hAnsi="Arial" w:cs="Arial"/>
          <w:bCs/>
          <w:sz w:val="24"/>
          <w:szCs w:val="24"/>
        </w:rPr>
        <w:t>O</w:t>
      </w:r>
      <w:r w:rsidR="002E3BCA" w:rsidRPr="007631B2">
        <w:rPr>
          <w:rFonts w:ascii="Arial" w:hAnsi="Arial" w:cs="Arial"/>
          <w:bCs/>
          <w:sz w:val="24"/>
          <w:szCs w:val="24"/>
        </w:rPr>
        <w:t>versee</w:t>
      </w:r>
      <w:r w:rsidR="00716CB9" w:rsidRPr="007631B2">
        <w:rPr>
          <w:rFonts w:ascii="Arial" w:hAnsi="Arial" w:cs="Arial"/>
          <w:bCs/>
          <w:sz w:val="24"/>
          <w:szCs w:val="24"/>
        </w:rPr>
        <w:t xml:space="preserve"> and report on</w:t>
      </w:r>
      <w:r w:rsidR="002E3BCA" w:rsidRPr="007631B2">
        <w:rPr>
          <w:rFonts w:ascii="Arial" w:hAnsi="Arial" w:cs="Arial"/>
          <w:bCs/>
          <w:sz w:val="24"/>
          <w:szCs w:val="24"/>
        </w:rPr>
        <w:t xml:space="preserve"> the HELP Community Taskforce and provide line management to the supervisor.</w:t>
      </w:r>
    </w:p>
    <w:p w14:paraId="1F8E9F1D" w14:textId="77777777" w:rsidR="00574076" w:rsidRPr="00306D2E" w:rsidRDefault="00574076" w:rsidP="00A9116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3AA63B2" w14:textId="77777777" w:rsidR="005C2962" w:rsidRPr="00306D2E" w:rsidRDefault="00574076" w:rsidP="001E543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06D2E">
        <w:rPr>
          <w:rFonts w:ascii="Arial" w:hAnsi="Arial" w:cs="Arial"/>
          <w:b/>
          <w:sz w:val="24"/>
          <w:szCs w:val="24"/>
        </w:rPr>
        <w:t xml:space="preserve">Health and </w:t>
      </w:r>
      <w:r w:rsidR="005C2962" w:rsidRPr="00306D2E">
        <w:rPr>
          <w:rFonts w:ascii="Arial" w:hAnsi="Arial" w:cs="Arial"/>
          <w:b/>
          <w:sz w:val="24"/>
          <w:szCs w:val="24"/>
        </w:rPr>
        <w:t>W</w:t>
      </w:r>
      <w:r w:rsidRPr="00306D2E">
        <w:rPr>
          <w:rFonts w:ascii="Arial" w:hAnsi="Arial" w:cs="Arial"/>
          <w:b/>
          <w:sz w:val="24"/>
          <w:szCs w:val="24"/>
        </w:rPr>
        <w:t>ellbeing</w:t>
      </w:r>
    </w:p>
    <w:p w14:paraId="6BE5F612" w14:textId="77777777" w:rsidR="005C2962" w:rsidRPr="00306D2E" w:rsidRDefault="005C2962" w:rsidP="001E543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95E03C5" w14:textId="3DAA7FE4" w:rsidR="002E3BCA" w:rsidRPr="00306D2E" w:rsidRDefault="001E5438" w:rsidP="005C2962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306D2E">
        <w:rPr>
          <w:rFonts w:ascii="Arial" w:hAnsi="Arial" w:cs="Arial"/>
          <w:bCs/>
          <w:sz w:val="24"/>
          <w:szCs w:val="24"/>
        </w:rPr>
        <w:t>P</w:t>
      </w:r>
      <w:r w:rsidR="002E3BCA" w:rsidRPr="00306D2E">
        <w:rPr>
          <w:rFonts w:ascii="Arial" w:hAnsi="Arial" w:cs="Arial"/>
          <w:bCs/>
          <w:sz w:val="24"/>
          <w:szCs w:val="24"/>
        </w:rPr>
        <w:t>lan,</w:t>
      </w:r>
      <w:r w:rsidR="004E15EE">
        <w:rPr>
          <w:rFonts w:ascii="Arial" w:hAnsi="Arial" w:cs="Arial"/>
          <w:bCs/>
          <w:sz w:val="24"/>
          <w:szCs w:val="24"/>
        </w:rPr>
        <w:t xml:space="preserve"> set budgets for,</w:t>
      </w:r>
      <w:r w:rsidR="002E3BCA" w:rsidRPr="00306D2E">
        <w:rPr>
          <w:rFonts w:ascii="Arial" w:hAnsi="Arial" w:cs="Arial"/>
          <w:bCs/>
          <w:sz w:val="24"/>
          <w:szCs w:val="24"/>
        </w:rPr>
        <w:t xml:space="preserve"> promote, deliver and review our Health and </w:t>
      </w:r>
      <w:r w:rsidR="00C07110">
        <w:rPr>
          <w:rFonts w:ascii="Arial" w:hAnsi="Arial" w:cs="Arial"/>
          <w:bCs/>
          <w:sz w:val="24"/>
          <w:szCs w:val="24"/>
        </w:rPr>
        <w:t>W</w:t>
      </w:r>
      <w:r w:rsidR="002E3BCA" w:rsidRPr="00306D2E">
        <w:rPr>
          <w:rFonts w:ascii="Arial" w:hAnsi="Arial" w:cs="Arial"/>
          <w:bCs/>
          <w:sz w:val="24"/>
          <w:szCs w:val="24"/>
        </w:rPr>
        <w:t>ellbeing programme in partnership with the team</w:t>
      </w:r>
      <w:r w:rsidR="004E15EE">
        <w:rPr>
          <w:rFonts w:ascii="Arial" w:hAnsi="Arial" w:cs="Arial"/>
          <w:bCs/>
          <w:sz w:val="24"/>
          <w:szCs w:val="24"/>
        </w:rPr>
        <w:t>.</w:t>
      </w:r>
    </w:p>
    <w:p w14:paraId="50D9118F" w14:textId="77777777" w:rsidR="002E3BCA" w:rsidRPr="00306D2E" w:rsidRDefault="002E3BCA" w:rsidP="002E3BCA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2F35C3A" w14:textId="77777777" w:rsidR="005C2962" w:rsidRPr="00306D2E" w:rsidRDefault="00574076" w:rsidP="001E5438">
      <w:pPr>
        <w:pStyle w:val="NoSpacing"/>
        <w:spacing w:before="20" w:after="20"/>
        <w:jc w:val="both"/>
        <w:rPr>
          <w:rFonts w:ascii="Arial" w:hAnsi="Arial" w:cs="Arial"/>
          <w:b/>
          <w:sz w:val="24"/>
          <w:szCs w:val="24"/>
        </w:rPr>
      </w:pPr>
      <w:r w:rsidRPr="00306D2E">
        <w:rPr>
          <w:rFonts w:ascii="Arial" w:hAnsi="Arial" w:cs="Arial"/>
          <w:b/>
          <w:sz w:val="24"/>
          <w:szCs w:val="24"/>
        </w:rPr>
        <w:lastRenderedPageBreak/>
        <w:t>Information and</w:t>
      </w:r>
      <w:r w:rsidR="005C2962" w:rsidRPr="00306D2E">
        <w:rPr>
          <w:rFonts w:ascii="Arial" w:hAnsi="Arial" w:cs="Arial"/>
          <w:b/>
          <w:sz w:val="24"/>
          <w:szCs w:val="24"/>
        </w:rPr>
        <w:t xml:space="preserve"> A</w:t>
      </w:r>
      <w:r w:rsidRPr="00306D2E">
        <w:rPr>
          <w:rFonts w:ascii="Arial" w:hAnsi="Arial" w:cs="Arial"/>
          <w:b/>
          <w:sz w:val="24"/>
          <w:szCs w:val="24"/>
        </w:rPr>
        <w:t>dvice</w:t>
      </w:r>
    </w:p>
    <w:p w14:paraId="55E3A416" w14:textId="77777777" w:rsidR="005C2962" w:rsidRPr="00306D2E" w:rsidRDefault="005C2962" w:rsidP="001E5438">
      <w:pPr>
        <w:pStyle w:val="NoSpacing"/>
        <w:spacing w:before="20" w:after="20"/>
        <w:jc w:val="both"/>
        <w:rPr>
          <w:rFonts w:ascii="Arial" w:hAnsi="Arial" w:cs="Arial"/>
          <w:bCs/>
          <w:sz w:val="24"/>
          <w:szCs w:val="24"/>
        </w:rPr>
      </w:pPr>
    </w:p>
    <w:p w14:paraId="6A24FCEC" w14:textId="0D3C5F76" w:rsidR="002E3BCA" w:rsidRPr="00306D2E" w:rsidRDefault="004E15EE" w:rsidP="005C2962">
      <w:pPr>
        <w:pStyle w:val="NoSpacing"/>
        <w:numPr>
          <w:ilvl w:val="0"/>
          <w:numId w:val="14"/>
        </w:numPr>
        <w:spacing w:before="20" w:after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06D2E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ing</w:t>
      </w:r>
      <w:r w:rsidRPr="00306D2E">
        <w:rPr>
          <w:rFonts w:ascii="Arial" w:hAnsi="Arial" w:cs="Arial"/>
          <w:sz w:val="24"/>
          <w:szCs w:val="24"/>
        </w:rPr>
        <w:t xml:space="preserve"> in partnership with stakeholders</w:t>
      </w:r>
      <w:r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bCs/>
          <w:sz w:val="24"/>
          <w:szCs w:val="24"/>
        </w:rPr>
        <w:t xml:space="preserve">lan for and support our </w:t>
      </w:r>
      <w:r w:rsidR="002E3BCA" w:rsidRPr="00306D2E">
        <w:rPr>
          <w:rFonts w:ascii="Arial" w:hAnsi="Arial" w:cs="Arial"/>
          <w:sz w:val="24"/>
          <w:szCs w:val="24"/>
        </w:rPr>
        <w:t>information and advice</w:t>
      </w:r>
      <w:r>
        <w:rPr>
          <w:rFonts w:ascii="Arial" w:hAnsi="Arial" w:cs="Arial"/>
          <w:sz w:val="24"/>
          <w:szCs w:val="24"/>
        </w:rPr>
        <w:t xml:space="preserve"> function.</w:t>
      </w:r>
    </w:p>
    <w:p w14:paraId="79B67763" w14:textId="77777777" w:rsidR="002E3BCA" w:rsidRPr="00306D2E" w:rsidRDefault="002E3BCA" w:rsidP="00574076">
      <w:pPr>
        <w:pStyle w:val="NoSpacing"/>
        <w:spacing w:before="20" w:after="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73E21F" w14:textId="1CB6AC8A" w:rsidR="001E5438" w:rsidRPr="00306D2E" w:rsidRDefault="00574076" w:rsidP="001E5438">
      <w:pPr>
        <w:pStyle w:val="NoSpacing"/>
        <w:spacing w:before="20" w:after="20"/>
        <w:jc w:val="both"/>
        <w:rPr>
          <w:rFonts w:ascii="Arial" w:hAnsi="Arial" w:cs="Arial"/>
          <w:b/>
          <w:bCs/>
          <w:sz w:val="24"/>
          <w:szCs w:val="24"/>
        </w:rPr>
      </w:pPr>
      <w:r w:rsidRPr="00306D2E">
        <w:rPr>
          <w:rFonts w:ascii="Arial" w:hAnsi="Arial" w:cs="Arial"/>
          <w:b/>
          <w:bCs/>
          <w:sz w:val="24"/>
          <w:szCs w:val="24"/>
        </w:rPr>
        <w:t>Staff</w:t>
      </w:r>
      <w:r w:rsidR="001E5438" w:rsidRPr="00306D2E">
        <w:rPr>
          <w:rFonts w:ascii="Arial" w:hAnsi="Arial" w:cs="Arial"/>
          <w:b/>
          <w:bCs/>
          <w:sz w:val="24"/>
          <w:szCs w:val="24"/>
        </w:rPr>
        <w:t>ing</w:t>
      </w:r>
      <w:r w:rsidR="00CE0E7A" w:rsidRPr="00306D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6CAB62" w14:textId="77777777" w:rsidR="005C2962" w:rsidRPr="00306D2E" w:rsidRDefault="005C2962" w:rsidP="001E5438">
      <w:pPr>
        <w:pStyle w:val="NoSpacing"/>
        <w:spacing w:before="20" w:after="20"/>
        <w:jc w:val="both"/>
        <w:rPr>
          <w:rFonts w:ascii="Arial" w:hAnsi="Arial" w:cs="Arial"/>
          <w:b/>
          <w:bCs/>
          <w:sz w:val="24"/>
          <w:szCs w:val="24"/>
        </w:rPr>
      </w:pPr>
    </w:p>
    <w:p w14:paraId="2B99D0F9" w14:textId="1D40522B" w:rsidR="00574076" w:rsidRPr="00306D2E" w:rsidRDefault="004E15EE" w:rsidP="005C2962">
      <w:pPr>
        <w:pStyle w:val="NoSpacing"/>
        <w:numPr>
          <w:ilvl w:val="0"/>
          <w:numId w:val="14"/>
        </w:numPr>
        <w:spacing w:before="20" w:after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and monito</w:t>
      </w:r>
      <w:r w:rsidR="00041E7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workforce plan and budget to </w:t>
      </w:r>
      <w:r w:rsidR="00041E7E">
        <w:rPr>
          <w:rFonts w:ascii="Arial" w:hAnsi="Arial" w:cs="Arial"/>
          <w:sz w:val="24"/>
          <w:szCs w:val="24"/>
        </w:rPr>
        <w:t xml:space="preserve">ensure that HELP has sufficient, suitable confident and capable staff to run our services at all times. </w:t>
      </w:r>
    </w:p>
    <w:p w14:paraId="0C782505" w14:textId="77777777" w:rsidR="005C2962" w:rsidRPr="00306D2E" w:rsidRDefault="005C2962" w:rsidP="002E3BCA">
      <w:pPr>
        <w:pStyle w:val="NoSpacing"/>
        <w:spacing w:before="20" w:after="20"/>
        <w:jc w:val="both"/>
        <w:rPr>
          <w:rFonts w:ascii="Arial" w:hAnsi="Arial" w:cs="Arial"/>
          <w:b/>
          <w:bCs/>
          <w:sz w:val="24"/>
          <w:szCs w:val="24"/>
        </w:rPr>
      </w:pPr>
    </w:p>
    <w:p w14:paraId="2FEB1756" w14:textId="045673CD" w:rsidR="005C2962" w:rsidRPr="00306D2E" w:rsidRDefault="005C2962" w:rsidP="005C2962">
      <w:pPr>
        <w:rPr>
          <w:rFonts w:ascii="Arial" w:hAnsi="Arial" w:cs="Arial"/>
          <w:b/>
          <w:bCs/>
          <w:sz w:val="28"/>
          <w:szCs w:val="28"/>
        </w:rPr>
      </w:pPr>
      <w:r w:rsidRPr="00306D2E">
        <w:rPr>
          <w:rFonts w:ascii="Arial" w:hAnsi="Arial" w:cs="Arial"/>
          <w:b/>
          <w:bCs/>
          <w:sz w:val="28"/>
          <w:szCs w:val="28"/>
        </w:rPr>
        <w:t>Person Specification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70"/>
        <w:gridCol w:w="2850"/>
      </w:tblGrid>
      <w:tr w:rsidR="0094571B" w:rsidRPr="00306D2E" w14:paraId="6D4DEA28" w14:textId="77777777" w:rsidTr="003539C4">
        <w:tc>
          <w:tcPr>
            <w:tcW w:w="1696" w:type="dxa"/>
          </w:tcPr>
          <w:p w14:paraId="5A9ECC3C" w14:textId="77777777" w:rsidR="0094571B" w:rsidRPr="00306D2E" w:rsidRDefault="0094571B" w:rsidP="005F59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0" w:type="dxa"/>
          </w:tcPr>
          <w:p w14:paraId="190E0074" w14:textId="24C62362" w:rsidR="0094571B" w:rsidRPr="00306D2E" w:rsidRDefault="0094571B" w:rsidP="005F59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D2E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850" w:type="dxa"/>
          </w:tcPr>
          <w:p w14:paraId="49340FC6" w14:textId="42774A4F" w:rsidR="0094571B" w:rsidRPr="00306D2E" w:rsidRDefault="0094571B" w:rsidP="005F59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6D2E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94571B" w:rsidRPr="00306D2E" w14:paraId="10F60778" w14:textId="77777777" w:rsidTr="007C3CB8">
        <w:trPr>
          <w:trHeight w:val="1717"/>
        </w:trPr>
        <w:tc>
          <w:tcPr>
            <w:tcW w:w="1696" w:type="dxa"/>
          </w:tcPr>
          <w:p w14:paraId="611CE875" w14:textId="7DBA0A0C" w:rsidR="0094571B" w:rsidRPr="00306D2E" w:rsidRDefault="00515480" w:rsidP="005F59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Qualifications</w:t>
            </w:r>
          </w:p>
        </w:tc>
        <w:tc>
          <w:tcPr>
            <w:tcW w:w="4470" w:type="dxa"/>
          </w:tcPr>
          <w:p w14:paraId="7E0BE326" w14:textId="77777777" w:rsidR="007C3CB8" w:rsidRDefault="007C3CB8" w:rsidP="007C3C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7C3CB8">
              <w:rPr>
                <w:rFonts w:ascii="Arial" w:hAnsi="Arial" w:cs="Arial"/>
                <w:sz w:val="24"/>
                <w:szCs w:val="24"/>
              </w:rPr>
              <w:t>A Management qualification satisfying SSSC requirements or ability to work towards this.</w:t>
            </w:r>
          </w:p>
          <w:p w14:paraId="03F7AE54" w14:textId="6F4F3F39" w:rsidR="007C3CB8" w:rsidRPr="007C3CB8" w:rsidRDefault="007C3CB8" w:rsidP="007C3C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EA7F2" w14:textId="70664E1E" w:rsidR="007C3CB8" w:rsidRPr="007C3CB8" w:rsidRDefault="007C3CB8" w:rsidP="007C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</w:tcPr>
          <w:p w14:paraId="29CA1C93" w14:textId="579B6E22" w:rsidR="0094571B" w:rsidRPr="003539C4" w:rsidRDefault="00515480" w:rsidP="00702B2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SVQ Level 4</w:t>
            </w:r>
            <w:r w:rsidR="00CF1054" w:rsidRPr="003539C4">
              <w:rPr>
                <w:rFonts w:ascii="Arial" w:hAnsi="Arial" w:cs="Arial"/>
                <w:sz w:val="24"/>
                <w:szCs w:val="24"/>
              </w:rPr>
              <w:t xml:space="preserve"> – must be achieved with 2 years.</w:t>
            </w:r>
          </w:p>
          <w:p w14:paraId="264DC7C8" w14:textId="5987ECFC" w:rsidR="00515480" w:rsidRPr="003539C4" w:rsidRDefault="00515480" w:rsidP="007C3C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A recognised Management Qualification</w:t>
            </w:r>
            <w:r w:rsidR="007C3C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571B" w:rsidRPr="00306D2E" w14:paraId="39C925E6" w14:textId="77777777" w:rsidTr="003539C4">
        <w:tc>
          <w:tcPr>
            <w:tcW w:w="1696" w:type="dxa"/>
          </w:tcPr>
          <w:p w14:paraId="498948D5" w14:textId="307EDE37" w:rsidR="0094571B" w:rsidRPr="003539C4" w:rsidRDefault="00515480" w:rsidP="003539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Knowledge</w:t>
            </w:r>
            <w:r w:rsidR="007C3CB8">
              <w:rPr>
                <w:rFonts w:ascii="Arial" w:hAnsi="Arial" w:cs="Arial"/>
                <w:sz w:val="24"/>
                <w:szCs w:val="24"/>
              </w:rPr>
              <w:t xml:space="preserve"> and Experience</w:t>
            </w:r>
          </w:p>
        </w:tc>
        <w:tc>
          <w:tcPr>
            <w:tcW w:w="4470" w:type="dxa"/>
          </w:tcPr>
          <w:p w14:paraId="2F3E54A2" w14:textId="77777777" w:rsidR="00716CB9" w:rsidRPr="00306D2E" w:rsidRDefault="00716CB9" w:rsidP="003539C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Good awareness of issues relating to homelessness.</w:t>
            </w:r>
          </w:p>
          <w:p w14:paraId="61A9ECF0" w14:textId="0792F842" w:rsidR="00716CB9" w:rsidRPr="00306D2E" w:rsidRDefault="00716CB9" w:rsidP="007C3CB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Effective numeracy/data interpretation skills</w:t>
            </w:r>
            <w:r w:rsidR="007C3C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943633" w14:textId="245BC728" w:rsidR="00D05764" w:rsidRDefault="00D4469F" w:rsidP="007C3CB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managing staff</w:t>
            </w:r>
            <w:r w:rsidR="00716CB9" w:rsidRPr="00306D2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BBDCBC" w14:textId="50EFF986" w:rsidR="007C3CB8" w:rsidRPr="007C3CB8" w:rsidRDefault="007C3CB8" w:rsidP="007C3CB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Experience of tender/funding application processes and project development.</w:t>
            </w:r>
          </w:p>
        </w:tc>
        <w:tc>
          <w:tcPr>
            <w:tcW w:w="2850" w:type="dxa"/>
          </w:tcPr>
          <w:p w14:paraId="20863BC8" w14:textId="77777777" w:rsidR="0094571B" w:rsidRDefault="007C3CB8" w:rsidP="007C3CB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7C3CB8">
              <w:rPr>
                <w:rFonts w:ascii="Arial" w:hAnsi="Arial" w:cs="Arial"/>
                <w:sz w:val="24"/>
                <w:szCs w:val="24"/>
              </w:rPr>
              <w:t>Understanding of housing related matters within the local area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F20BC6" w14:textId="77777777" w:rsidR="007C3CB8" w:rsidRDefault="007C3CB8" w:rsidP="007C3CB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Understanding of the benefit system, as it relates to 16 to 25-year-olds.</w:t>
            </w:r>
          </w:p>
          <w:p w14:paraId="6C0FEB77" w14:textId="6A68FE26" w:rsidR="00F01EC8" w:rsidRPr="007C3CB8" w:rsidRDefault="00F01EC8" w:rsidP="007C3CB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running a similar organisation</w:t>
            </w:r>
          </w:p>
        </w:tc>
      </w:tr>
      <w:tr w:rsidR="0094571B" w:rsidRPr="00306D2E" w14:paraId="3D6B2C12" w14:textId="77777777" w:rsidTr="003539C4">
        <w:tc>
          <w:tcPr>
            <w:tcW w:w="1696" w:type="dxa"/>
          </w:tcPr>
          <w:p w14:paraId="1ABA0729" w14:textId="7D0580E3" w:rsidR="0094571B" w:rsidRPr="00306D2E" w:rsidRDefault="00D05764" w:rsidP="005F59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4470" w:type="dxa"/>
          </w:tcPr>
          <w:p w14:paraId="245680DB" w14:textId="77777777" w:rsidR="00BC60C7" w:rsidRPr="00306D2E" w:rsidRDefault="00716CB9" w:rsidP="00C071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Excellent relationship building</w:t>
            </w:r>
          </w:p>
          <w:p w14:paraId="58D63BC7" w14:textId="5B8A54BD" w:rsidR="00716CB9" w:rsidRPr="003539C4" w:rsidRDefault="00716CB9" w:rsidP="0035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and networking abilities</w:t>
            </w:r>
            <w:r w:rsidR="003539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B13F5E" w14:textId="23A3A1A1" w:rsidR="00C07110" w:rsidRPr="00C07110" w:rsidRDefault="00C07110" w:rsidP="00C07110">
            <w:pPr>
              <w:widowControl w:val="0"/>
              <w:numPr>
                <w:ilvl w:val="0"/>
                <w:numId w:val="5"/>
              </w:numPr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C07110">
              <w:rPr>
                <w:rFonts w:ascii="Arial" w:hAnsi="Arial" w:cs="Arial"/>
                <w:sz w:val="24"/>
                <w:szCs w:val="24"/>
              </w:rPr>
              <w:t>roactive in identifying areas for improvement and a</w:t>
            </w:r>
            <w:r>
              <w:rPr>
                <w:rFonts w:ascii="Arial" w:hAnsi="Arial" w:cs="Arial"/>
                <w:sz w:val="24"/>
                <w:szCs w:val="24"/>
              </w:rPr>
              <w:t>ble to i</w:t>
            </w:r>
            <w:r w:rsidRPr="00C07110">
              <w:rPr>
                <w:rFonts w:ascii="Arial" w:hAnsi="Arial" w:cs="Arial"/>
                <w:sz w:val="24"/>
                <w:szCs w:val="24"/>
              </w:rPr>
              <w:t>mplement creative solutions</w:t>
            </w:r>
            <w:r w:rsidR="003539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0CDE19" w14:textId="7060BBC9" w:rsidR="00C07110" w:rsidRPr="003539C4" w:rsidRDefault="00C07110" w:rsidP="003539C4">
            <w:pPr>
              <w:widowControl w:val="0"/>
              <w:numPr>
                <w:ilvl w:val="0"/>
                <w:numId w:val="5"/>
              </w:numPr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Able to develop clear, realistic, timely plans to produce desired results and ensures that action is taken to manage changes as they arise</w:t>
            </w:r>
            <w:r w:rsidR="003539C4" w:rsidRPr="003539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9094B5" w14:textId="77777777" w:rsidR="00716CB9" w:rsidRDefault="00716CB9" w:rsidP="00702B2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Ability to communicate objectives to the team in a straightforward and practical manner.</w:t>
            </w:r>
          </w:p>
          <w:p w14:paraId="6DB17CFE" w14:textId="73B5E1C8" w:rsidR="003539C4" w:rsidRPr="003539C4" w:rsidRDefault="003539C4" w:rsidP="003539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Excellent IT skills including the use of Microsoft word, excel, and PowerPoint.</w:t>
            </w:r>
          </w:p>
        </w:tc>
        <w:tc>
          <w:tcPr>
            <w:tcW w:w="2850" w:type="dxa"/>
          </w:tcPr>
          <w:p w14:paraId="4D1518F4" w14:textId="77C61B07" w:rsidR="0094571B" w:rsidRPr="00D4469F" w:rsidRDefault="00CF1054" w:rsidP="00D446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Proven change management skills</w:t>
            </w:r>
            <w:r w:rsidR="00D446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571B" w:rsidRPr="00306D2E" w14:paraId="44F6A159" w14:textId="77777777" w:rsidTr="003539C4">
        <w:tc>
          <w:tcPr>
            <w:tcW w:w="1696" w:type="dxa"/>
          </w:tcPr>
          <w:p w14:paraId="538689CD" w14:textId="5B766CB5" w:rsidR="0094571B" w:rsidRPr="00306D2E" w:rsidRDefault="00D05764" w:rsidP="005F59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lastRenderedPageBreak/>
              <w:t>Attributes</w:t>
            </w:r>
          </w:p>
        </w:tc>
        <w:tc>
          <w:tcPr>
            <w:tcW w:w="4470" w:type="dxa"/>
          </w:tcPr>
          <w:p w14:paraId="35DFEF6A" w14:textId="2E9D2F64" w:rsidR="003539C4" w:rsidRPr="003539C4" w:rsidRDefault="003539C4" w:rsidP="003539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7C3CB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539C4">
              <w:rPr>
                <w:rFonts w:ascii="Arial" w:hAnsi="Arial" w:cs="Arial"/>
                <w:sz w:val="24"/>
                <w:szCs w:val="24"/>
              </w:rPr>
              <w:t>solution focused and a strategic thinker.</w:t>
            </w:r>
          </w:p>
          <w:p w14:paraId="090EF4D8" w14:textId="4AAA93E2" w:rsidR="00716CB9" w:rsidRPr="003539C4" w:rsidRDefault="007C3CB8" w:rsidP="003539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a</w:t>
            </w:r>
            <w:r w:rsidR="00716CB9" w:rsidRPr="00306D2E">
              <w:rPr>
                <w:rFonts w:ascii="Arial" w:hAnsi="Arial" w:cs="Arial"/>
                <w:sz w:val="24"/>
                <w:szCs w:val="24"/>
              </w:rPr>
              <w:t>n empathy for others</w:t>
            </w:r>
            <w:r w:rsidR="003539C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D3BE0A" w14:textId="26622234" w:rsidR="00716CB9" w:rsidRPr="003539C4" w:rsidRDefault="003539C4" w:rsidP="003539C4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Excellent verbal and written communication skills including presentation and negotiating expertise.</w:t>
            </w:r>
          </w:p>
          <w:p w14:paraId="5F2E489E" w14:textId="77777777" w:rsidR="00716CB9" w:rsidRDefault="00716CB9" w:rsidP="003539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Enthusiastic, energetic and passionate.</w:t>
            </w:r>
          </w:p>
          <w:p w14:paraId="03A93525" w14:textId="06B075A9" w:rsidR="003539C4" w:rsidRPr="003539C4" w:rsidRDefault="003539C4" w:rsidP="003539C4">
            <w:pPr>
              <w:widowControl w:val="0"/>
              <w:numPr>
                <w:ilvl w:val="0"/>
                <w:numId w:val="6"/>
              </w:numPr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 xml:space="preserve">Can demonstrate constructive self-reflection and resulting improvements.  </w:t>
            </w:r>
          </w:p>
          <w:p w14:paraId="6B616073" w14:textId="116639FB" w:rsidR="00D05764" w:rsidRPr="00306D2E" w:rsidRDefault="003539C4" w:rsidP="003539C4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Is open to positive and constructive feedback from others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0" w:type="dxa"/>
          </w:tcPr>
          <w:p w14:paraId="11BE19F6" w14:textId="77777777" w:rsidR="0094571B" w:rsidRPr="00306D2E" w:rsidRDefault="0094571B" w:rsidP="00716C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71B" w:rsidRPr="00306D2E" w14:paraId="03B921E8" w14:textId="77777777" w:rsidTr="003539C4">
        <w:tc>
          <w:tcPr>
            <w:tcW w:w="1696" w:type="dxa"/>
          </w:tcPr>
          <w:p w14:paraId="4498A8E6" w14:textId="3A290CB0" w:rsidR="0094571B" w:rsidRPr="00306D2E" w:rsidRDefault="00BC60C7" w:rsidP="005F59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4470" w:type="dxa"/>
          </w:tcPr>
          <w:p w14:paraId="54F33A5B" w14:textId="458DA6DC" w:rsidR="003539C4" w:rsidRPr="003539C4" w:rsidRDefault="003539C4" w:rsidP="003539C4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Delegates effectively and motivationally.</w:t>
            </w:r>
          </w:p>
          <w:p w14:paraId="71A8E2A0" w14:textId="58306DDA" w:rsidR="0094571B" w:rsidRDefault="00716CB9" w:rsidP="003539C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06D2E">
              <w:rPr>
                <w:rFonts w:ascii="Arial" w:hAnsi="Arial" w:cs="Arial"/>
                <w:sz w:val="24"/>
                <w:szCs w:val="24"/>
              </w:rPr>
              <w:t>Commitment to continuous personal development.</w:t>
            </w:r>
          </w:p>
          <w:p w14:paraId="2F946A07" w14:textId="6E5996B9" w:rsidR="003539C4" w:rsidRPr="00306D2E" w:rsidRDefault="003539C4" w:rsidP="003539C4">
            <w:pPr>
              <w:widowControl w:val="0"/>
              <w:numPr>
                <w:ilvl w:val="0"/>
                <w:numId w:val="11"/>
              </w:numPr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539C4">
              <w:rPr>
                <w:rFonts w:ascii="Arial" w:hAnsi="Arial" w:cs="Arial"/>
                <w:sz w:val="24"/>
                <w:szCs w:val="24"/>
              </w:rPr>
              <w:t>Able to commit to an organisational culture which values continuous professional development.</w:t>
            </w:r>
          </w:p>
        </w:tc>
        <w:tc>
          <w:tcPr>
            <w:tcW w:w="2850" w:type="dxa"/>
          </w:tcPr>
          <w:p w14:paraId="6BB46CA7" w14:textId="280753C9" w:rsidR="0094571B" w:rsidRPr="00306D2E" w:rsidRDefault="0094571B" w:rsidP="00CF105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872DC3" w14:textId="77777777" w:rsidR="00716CB9" w:rsidRPr="00306D2E" w:rsidRDefault="00716CB9" w:rsidP="00BC60C7">
      <w:pPr>
        <w:ind w:left="284" w:right="260"/>
        <w:jc w:val="both"/>
        <w:rPr>
          <w:rFonts w:ascii="Arial" w:hAnsi="Arial" w:cs="Arial"/>
          <w:sz w:val="24"/>
          <w:szCs w:val="24"/>
        </w:rPr>
      </w:pPr>
    </w:p>
    <w:p w14:paraId="200572AD" w14:textId="65F34397" w:rsidR="00BC60C7" w:rsidRPr="00306D2E" w:rsidRDefault="00BC60C7" w:rsidP="00C07110">
      <w:pPr>
        <w:ind w:right="260"/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 xml:space="preserve">The above duties and responsibilities are intended to represent current priorities and are not meant to be a conclusive list. The post holder may, from time to time, be asked to undertake other reasonable duties. </w:t>
      </w:r>
    </w:p>
    <w:p w14:paraId="4074E913" w14:textId="3AF255D9" w:rsidR="00716CB9" w:rsidRPr="00306D2E" w:rsidRDefault="00716CB9" w:rsidP="00C07110">
      <w:pPr>
        <w:ind w:right="260"/>
        <w:jc w:val="both"/>
        <w:rPr>
          <w:rFonts w:ascii="Arial" w:hAnsi="Arial" w:cs="Arial"/>
          <w:sz w:val="24"/>
          <w:szCs w:val="24"/>
        </w:rPr>
      </w:pPr>
      <w:r w:rsidRPr="00306D2E">
        <w:rPr>
          <w:rFonts w:ascii="Arial" w:hAnsi="Arial" w:cs="Arial"/>
          <w:sz w:val="24"/>
          <w:szCs w:val="24"/>
        </w:rPr>
        <w:t>Informal enquiries</w:t>
      </w:r>
      <w:r w:rsidR="0085418E">
        <w:rPr>
          <w:rFonts w:ascii="Arial" w:hAnsi="Arial" w:cs="Arial"/>
          <w:sz w:val="24"/>
          <w:szCs w:val="24"/>
        </w:rPr>
        <w:t>, and applications</w:t>
      </w:r>
      <w:r w:rsidRPr="00306D2E">
        <w:rPr>
          <w:rFonts w:ascii="Arial" w:hAnsi="Arial" w:cs="Arial"/>
          <w:sz w:val="24"/>
          <w:szCs w:val="24"/>
        </w:rPr>
        <w:t xml:space="preserve"> can be made to Mrs Janet MacKellar, </w:t>
      </w:r>
      <w:hyperlink r:id="rId7" w:history="1">
        <w:r w:rsidRPr="00306D2E">
          <w:rPr>
            <w:rStyle w:val="Hyperlink"/>
            <w:rFonts w:ascii="Arial" w:hAnsi="Arial" w:cs="Arial"/>
            <w:sz w:val="24"/>
            <w:szCs w:val="24"/>
          </w:rPr>
          <w:t>janet@helpltd.org.uk</w:t>
        </w:r>
      </w:hyperlink>
      <w:bookmarkEnd w:id="4"/>
    </w:p>
    <w:p w14:paraId="0D84EC9A" w14:textId="77777777" w:rsidR="00716CB9" w:rsidRPr="00306D2E" w:rsidRDefault="00716CB9" w:rsidP="00BC60C7">
      <w:pPr>
        <w:ind w:left="284" w:right="260"/>
        <w:jc w:val="both"/>
        <w:rPr>
          <w:rFonts w:ascii="Arial" w:hAnsi="Arial" w:cs="Arial"/>
          <w:sz w:val="24"/>
          <w:szCs w:val="24"/>
        </w:rPr>
      </w:pPr>
    </w:p>
    <w:p w14:paraId="37E70929" w14:textId="77777777" w:rsidR="00F40547" w:rsidRPr="00306D2E" w:rsidRDefault="00F40547" w:rsidP="005F59BA">
      <w:pPr>
        <w:jc w:val="both"/>
        <w:rPr>
          <w:rFonts w:ascii="Arial" w:hAnsi="Arial" w:cs="Arial"/>
          <w:sz w:val="24"/>
          <w:szCs w:val="24"/>
        </w:rPr>
      </w:pPr>
    </w:p>
    <w:sectPr w:rsidR="00F40547" w:rsidRPr="0030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4pt;height:240pt" o:bullet="t">
        <v:imagedata r:id="rId1" o:title="Penumbra Logos RGB_RGB Penumbra Colour Infinity "/>
      </v:shape>
    </w:pict>
  </w:numPicBullet>
  <w:abstractNum w:abstractNumId="0" w15:restartNumberingAfterBreak="0">
    <w:nsid w:val="02551B7A"/>
    <w:multiLevelType w:val="hybridMultilevel"/>
    <w:tmpl w:val="AEF6B1DA"/>
    <w:lvl w:ilvl="0" w:tplc="CE2AC8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A57"/>
    <w:multiLevelType w:val="hybridMultilevel"/>
    <w:tmpl w:val="C49C07E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411F45"/>
    <w:multiLevelType w:val="hybridMultilevel"/>
    <w:tmpl w:val="C650A6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631"/>
    <w:multiLevelType w:val="hybridMultilevel"/>
    <w:tmpl w:val="F24E2DA0"/>
    <w:lvl w:ilvl="0" w:tplc="08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5E64219"/>
    <w:multiLevelType w:val="hybridMultilevel"/>
    <w:tmpl w:val="0310E310"/>
    <w:lvl w:ilvl="0" w:tplc="10F62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08E"/>
    <w:multiLevelType w:val="hybridMultilevel"/>
    <w:tmpl w:val="EAA8EC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3B65"/>
    <w:multiLevelType w:val="hybridMultilevel"/>
    <w:tmpl w:val="96A813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24C91"/>
    <w:multiLevelType w:val="hybridMultilevel"/>
    <w:tmpl w:val="130C29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94CF2"/>
    <w:multiLevelType w:val="hybridMultilevel"/>
    <w:tmpl w:val="3F24AAA2"/>
    <w:lvl w:ilvl="0" w:tplc="CE2AC8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05A98"/>
    <w:multiLevelType w:val="hybridMultilevel"/>
    <w:tmpl w:val="6792B2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D4495"/>
    <w:multiLevelType w:val="hybridMultilevel"/>
    <w:tmpl w:val="A7864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3A83"/>
    <w:multiLevelType w:val="hybridMultilevel"/>
    <w:tmpl w:val="EDD6DB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6BA"/>
    <w:multiLevelType w:val="hybridMultilevel"/>
    <w:tmpl w:val="F05E0E34"/>
    <w:lvl w:ilvl="0" w:tplc="10F62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90051"/>
    <w:multiLevelType w:val="hybridMultilevel"/>
    <w:tmpl w:val="BF941C78"/>
    <w:lvl w:ilvl="0" w:tplc="CE2AC8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5F6E"/>
    <w:multiLevelType w:val="hybridMultilevel"/>
    <w:tmpl w:val="89561A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55EEF"/>
    <w:multiLevelType w:val="hybridMultilevel"/>
    <w:tmpl w:val="8EF24914"/>
    <w:lvl w:ilvl="0" w:tplc="CE2AC8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41DB"/>
    <w:multiLevelType w:val="hybridMultilevel"/>
    <w:tmpl w:val="3FCE31AE"/>
    <w:lvl w:ilvl="0" w:tplc="CE2AC8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976BC"/>
    <w:multiLevelType w:val="hybridMultilevel"/>
    <w:tmpl w:val="9510FF2C"/>
    <w:lvl w:ilvl="0" w:tplc="10F62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160E3"/>
    <w:multiLevelType w:val="hybridMultilevel"/>
    <w:tmpl w:val="25AE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716EE"/>
    <w:multiLevelType w:val="hybridMultilevel"/>
    <w:tmpl w:val="623271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278B1"/>
    <w:multiLevelType w:val="hybridMultilevel"/>
    <w:tmpl w:val="AA1EF4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C64A4"/>
    <w:multiLevelType w:val="hybridMultilevel"/>
    <w:tmpl w:val="7458F16A"/>
    <w:lvl w:ilvl="0" w:tplc="CE2AC8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4542455">
    <w:abstractNumId w:val="18"/>
  </w:num>
  <w:num w:numId="2" w16cid:durableId="870068007">
    <w:abstractNumId w:val="5"/>
  </w:num>
  <w:num w:numId="3" w16cid:durableId="1503204807">
    <w:abstractNumId w:val="9"/>
  </w:num>
  <w:num w:numId="4" w16cid:durableId="1735200452">
    <w:abstractNumId w:val="7"/>
  </w:num>
  <w:num w:numId="5" w16cid:durableId="859973215">
    <w:abstractNumId w:val="11"/>
  </w:num>
  <w:num w:numId="6" w16cid:durableId="946501643">
    <w:abstractNumId w:val="14"/>
  </w:num>
  <w:num w:numId="7" w16cid:durableId="2128969206">
    <w:abstractNumId w:val="3"/>
  </w:num>
  <w:num w:numId="8" w16cid:durableId="509684849">
    <w:abstractNumId w:val="1"/>
  </w:num>
  <w:num w:numId="9" w16cid:durableId="99954857">
    <w:abstractNumId w:val="6"/>
  </w:num>
  <w:num w:numId="10" w16cid:durableId="1053045932">
    <w:abstractNumId w:val="10"/>
  </w:num>
  <w:num w:numId="11" w16cid:durableId="1117793998">
    <w:abstractNumId w:val="20"/>
  </w:num>
  <w:num w:numId="12" w16cid:durableId="937759685">
    <w:abstractNumId w:val="4"/>
  </w:num>
  <w:num w:numId="13" w16cid:durableId="1271087135">
    <w:abstractNumId w:val="17"/>
  </w:num>
  <w:num w:numId="14" w16cid:durableId="1148981404">
    <w:abstractNumId w:val="12"/>
  </w:num>
  <w:num w:numId="15" w16cid:durableId="1283414910">
    <w:abstractNumId w:val="0"/>
  </w:num>
  <w:num w:numId="16" w16cid:durableId="1513761257">
    <w:abstractNumId w:val="15"/>
  </w:num>
  <w:num w:numId="17" w16cid:durableId="151802631">
    <w:abstractNumId w:val="19"/>
  </w:num>
  <w:num w:numId="18" w16cid:durableId="1935363586">
    <w:abstractNumId w:val="8"/>
  </w:num>
  <w:num w:numId="19" w16cid:durableId="1380009641">
    <w:abstractNumId w:val="21"/>
  </w:num>
  <w:num w:numId="20" w16cid:durableId="2036736870">
    <w:abstractNumId w:val="13"/>
  </w:num>
  <w:num w:numId="21" w16cid:durableId="1502432570">
    <w:abstractNumId w:val="16"/>
  </w:num>
  <w:num w:numId="22" w16cid:durableId="169360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BA"/>
    <w:rsid w:val="000119BE"/>
    <w:rsid w:val="00041E7E"/>
    <w:rsid w:val="000C174A"/>
    <w:rsid w:val="00122D59"/>
    <w:rsid w:val="0016788F"/>
    <w:rsid w:val="001712A3"/>
    <w:rsid w:val="0018167D"/>
    <w:rsid w:val="001C4F85"/>
    <w:rsid w:val="001E5438"/>
    <w:rsid w:val="00210EDE"/>
    <w:rsid w:val="00275F58"/>
    <w:rsid w:val="002D2D07"/>
    <w:rsid w:val="002E3BCA"/>
    <w:rsid w:val="00306D2E"/>
    <w:rsid w:val="003539C4"/>
    <w:rsid w:val="003B7C06"/>
    <w:rsid w:val="003E08F4"/>
    <w:rsid w:val="00422D93"/>
    <w:rsid w:val="00446535"/>
    <w:rsid w:val="004612E2"/>
    <w:rsid w:val="004E15EE"/>
    <w:rsid w:val="00515480"/>
    <w:rsid w:val="00574076"/>
    <w:rsid w:val="005C2962"/>
    <w:rsid w:val="005E3932"/>
    <w:rsid w:val="005F59BA"/>
    <w:rsid w:val="0063427D"/>
    <w:rsid w:val="00637DB7"/>
    <w:rsid w:val="0067121A"/>
    <w:rsid w:val="00697214"/>
    <w:rsid w:val="006B686B"/>
    <w:rsid w:val="006F2D2F"/>
    <w:rsid w:val="00702B2E"/>
    <w:rsid w:val="00716CB9"/>
    <w:rsid w:val="007631B2"/>
    <w:rsid w:val="007805A4"/>
    <w:rsid w:val="007B4098"/>
    <w:rsid w:val="007C3CB8"/>
    <w:rsid w:val="0085418E"/>
    <w:rsid w:val="00861D74"/>
    <w:rsid w:val="00870D65"/>
    <w:rsid w:val="0094571B"/>
    <w:rsid w:val="009463AD"/>
    <w:rsid w:val="009A3430"/>
    <w:rsid w:val="00A24177"/>
    <w:rsid w:val="00A34804"/>
    <w:rsid w:val="00A9116E"/>
    <w:rsid w:val="00AD3054"/>
    <w:rsid w:val="00B562C2"/>
    <w:rsid w:val="00B624E6"/>
    <w:rsid w:val="00BA2414"/>
    <w:rsid w:val="00BC60C7"/>
    <w:rsid w:val="00C07110"/>
    <w:rsid w:val="00C134F9"/>
    <w:rsid w:val="00C2390A"/>
    <w:rsid w:val="00CA5D2B"/>
    <w:rsid w:val="00CE0E7A"/>
    <w:rsid w:val="00CF1054"/>
    <w:rsid w:val="00D05764"/>
    <w:rsid w:val="00D32572"/>
    <w:rsid w:val="00D4469F"/>
    <w:rsid w:val="00D57852"/>
    <w:rsid w:val="00DC1584"/>
    <w:rsid w:val="00DC3BB2"/>
    <w:rsid w:val="00E142DB"/>
    <w:rsid w:val="00E167A4"/>
    <w:rsid w:val="00E52548"/>
    <w:rsid w:val="00E63755"/>
    <w:rsid w:val="00F01EC8"/>
    <w:rsid w:val="00F40547"/>
    <w:rsid w:val="00F439DE"/>
    <w:rsid w:val="00F56F22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BF1C"/>
  <w15:chartTrackingRefBased/>
  <w15:docId w15:val="{0589AA33-499E-4A21-8D41-FC606B8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1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1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4E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740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57407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4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t@helplt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t@helpltd.org.uk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MacKellar</dc:creator>
  <cp:keywords/>
  <dc:description/>
  <cp:lastModifiedBy>Francis Harkin</cp:lastModifiedBy>
  <cp:revision>15</cp:revision>
  <dcterms:created xsi:type="dcterms:W3CDTF">2023-05-24T13:52:00Z</dcterms:created>
  <dcterms:modified xsi:type="dcterms:W3CDTF">2025-01-29T13:58:00Z</dcterms:modified>
</cp:coreProperties>
</file>