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C9D4" w14:textId="4C5553EE" w:rsidR="00831EDD" w:rsidRDefault="00831EDD">
      <w:r>
        <w:rPr>
          <w:noProof/>
        </w:rPr>
        <w:drawing>
          <wp:anchor distT="0" distB="0" distL="114300" distR="114300" simplePos="0" relativeHeight="251658240" behindDoc="0" locked="0" layoutInCell="1" allowOverlap="1" wp14:anchorId="534293AD" wp14:editId="44E61F68">
            <wp:simplePos x="0" y="0"/>
            <wp:positionH relativeFrom="column">
              <wp:posOffset>4221480</wp:posOffset>
            </wp:positionH>
            <wp:positionV relativeFrom="paragraph">
              <wp:posOffset>-880745</wp:posOffset>
            </wp:positionV>
            <wp:extent cx="2076450" cy="1245042"/>
            <wp:effectExtent l="0" t="0" r="0" b="0"/>
            <wp:wrapNone/>
            <wp:docPr id="1736787771" name="Picture 1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87771" name="Picture 1" descr="A logo for a home st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6BC6A" w14:textId="77777777" w:rsidR="00831EDD" w:rsidRDefault="00831EDD"/>
    <w:p w14:paraId="7D98F3F4" w14:textId="77777777" w:rsidR="00831EDD" w:rsidRPr="00886C78" w:rsidRDefault="00831EDD">
      <w:pPr>
        <w:rPr>
          <w:sz w:val="24"/>
          <w:szCs w:val="24"/>
        </w:rPr>
      </w:pPr>
    </w:p>
    <w:p w14:paraId="5982B90C" w14:textId="2CB9F5FB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Job Title: </w:t>
      </w:r>
      <w:r w:rsidRPr="00886C78">
        <w:rPr>
          <w:sz w:val="24"/>
          <w:szCs w:val="24"/>
        </w:rPr>
        <w:t xml:space="preserve">Family Support </w:t>
      </w:r>
      <w:r w:rsidR="003F1E0C">
        <w:rPr>
          <w:sz w:val="24"/>
          <w:szCs w:val="24"/>
        </w:rPr>
        <w:t>Worker (FSW)</w:t>
      </w:r>
      <w:r w:rsidRPr="00886C78">
        <w:rPr>
          <w:sz w:val="24"/>
          <w:szCs w:val="24"/>
        </w:rPr>
        <w:t xml:space="preserve"> </w:t>
      </w:r>
    </w:p>
    <w:p w14:paraId="21645309" w14:textId="13EAE011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Location: </w:t>
      </w:r>
      <w:r w:rsidRPr="00886C78">
        <w:rPr>
          <w:sz w:val="24"/>
          <w:szCs w:val="24"/>
        </w:rPr>
        <w:t>Home-Start Clackmannanshire, 92-94 Alloa Business Centre, Alloa, Clackmannanshire, FK10 3SA</w:t>
      </w:r>
    </w:p>
    <w:p w14:paraId="5C806A99" w14:textId="058D6814" w:rsidR="003C0FED" w:rsidRPr="003C0FED" w:rsidRDefault="003C0FED" w:rsidP="00831EDD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Travel required throughout Clackmannanshire to carry out role.</w:t>
      </w:r>
    </w:p>
    <w:p w14:paraId="3CA4A636" w14:textId="2D59AB11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Hours of work: </w:t>
      </w:r>
      <w:r w:rsidRPr="00886C78">
        <w:rPr>
          <w:sz w:val="24"/>
          <w:szCs w:val="24"/>
        </w:rPr>
        <w:t>2</w:t>
      </w:r>
      <w:r w:rsidR="003F1E0C">
        <w:rPr>
          <w:sz w:val="24"/>
          <w:szCs w:val="24"/>
        </w:rPr>
        <w:t>5</w:t>
      </w:r>
      <w:r w:rsidRPr="00886C78">
        <w:rPr>
          <w:sz w:val="24"/>
          <w:szCs w:val="24"/>
        </w:rPr>
        <w:t xml:space="preserve"> hours per week</w:t>
      </w:r>
    </w:p>
    <w:p w14:paraId="121E0531" w14:textId="0A4618C6" w:rsidR="00080437" w:rsidRPr="00080437" w:rsidRDefault="00080437" w:rsidP="00EF2245">
      <w:pPr>
        <w:ind w:left="1440" w:hanging="1440"/>
        <w:outlineLvl w:val="0"/>
        <w:rPr>
          <w:sz w:val="24"/>
          <w:szCs w:val="24"/>
        </w:rPr>
      </w:pPr>
      <w:r w:rsidRPr="00080437">
        <w:rPr>
          <w:b/>
          <w:bCs/>
          <w:sz w:val="24"/>
          <w:szCs w:val="24"/>
        </w:rPr>
        <w:t xml:space="preserve">Salary:  </w:t>
      </w:r>
      <w:r w:rsidR="00EF2245" w:rsidRPr="00EF2245">
        <w:rPr>
          <w:sz w:val="24"/>
          <w:szCs w:val="24"/>
        </w:rPr>
        <w:tab/>
        <w:t xml:space="preserve">£24,024 pa full time.  Pro rata, 25 hours per week £17,057 (COL increase </w:t>
      </w:r>
      <w:r w:rsidR="00EF2245">
        <w:rPr>
          <w:sz w:val="24"/>
          <w:szCs w:val="24"/>
        </w:rPr>
        <w:t xml:space="preserve">  </w:t>
      </w:r>
      <w:r w:rsidR="00EF2245" w:rsidRPr="00EF2245">
        <w:rPr>
          <w:sz w:val="24"/>
          <w:szCs w:val="24"/>
        </w:rPr>
        <w:t>currently under review)</w:t>
      </w:r>
    </w:p>
    <w:p w14:paraId="15FE6824" w14:textId="7DFD6FC7" w:rsidR="00C02BD4" w:rsidRPr="00886C78" w:rsidRDefault="00C02BD4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>Contract:</w:t>
      </w:r>
      <w:r w:rsidRPr="00886C78">
        <w:rPr>
          <w:sz w:val="24"/>
          <w:szCs w:val="24"/>
        </w:rPr>
        <w:t xml:space="preserve">  </w:t>
      </w:r>
      <w:r w:rsidR="0015771F" w:rsidRPr="00886C78">
        <w:rPr>
          <w:sz w:val="24"/>
          <w:szCs w:val="24"/>
        </w:rPr>
        <w:t>1-year</w:t>
      </w:r>
      <w:r w:rsidRPr="00886C78">
        <w:rPr>
          <w:sz w:val="24"/>
          <w:szCs w:val="24"/>
        </w:rPr>
        <w:t xml:space="preserve"> fixed term</w:t>
      </w:r>
    </w:p>
    <w:p w14:paraId="1445B251" w14:textId="3F6B214B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Responsible to: </w:t>
      </w:r>
      <w:r w:rsidRPr="00886C78">
        <w:rPr>
          <w:sz w:val="24"/>
          <w:szCs w:val="24"/>
        </w:rPr>
        <w:t>Assistant Manager</w:t>
      </w:r>
    </w:p>
    <w:p w14:paraId="4526A2C5" w14:textId="2BE6B25D" w:rsidR="00C866D9" w:rsidRPr="00886C78" w:rsidRDefault="00C866D9">
      <w:pPr>
        <w:rPr>
          <w:sz w:val="24"/>
          <w:szCs w:val="24"/>
        </w:rPr>
      </w:pPr>
    </w:p>
    <w:p w14:paraId="6C44A6DB" w14:textId="77777777" w:rsidR="0014363A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>Home-Start Clackmannanshire is a long standing, dynamic charity</w:t>
      </w:r>
      <w:r w:rsidR="00ED6758" w:rsidRPr="00886C78">
        <w:rPr>
          <w:sz w:val="24"/>
          <w:szCs w:val="24"/>
        </w:rPr>
        <w:t>, striving to ensure every young child (under 12) has the best possible start in life locally</w:t>
      </w:r>
      <w:r w:rsidRPr="00886C78">
        <w:rPr>
          <w:sz w:val="24"/>
          <w:szCs w:val="24"/>
        </w:rPr>
        <w:t xml:space="preserve">. </w:t>
      </w:r>
      <w:r w:rsidR="00886C78" w:rsidRPr="00886C78">
        <w:rPr>
          <w:sz w:val="24"/>
          <w:szCs w:val="24"/>
        </w:rPr>
        <w:t>Raising a family has never been easy</w:t>
      </w:r>
      <w:r w:rsidR="00336BE6">
        <w:rPr>
          <w:sz w:val="24"/>
          <w:szCs w:val="24"/>
        </w:rPr>
        <w:t xml:space="preserve">; </w:t>
      </w:r>
      <w:r w:rsidR="00886C78" w:rsidRPr="00886C78">
        <w:rPr>
          <w:sz w:val="24"/>
          <w:szCs w:val="24"/>
        </w:rPr>
        <w:t xml:space="preserve">our trained </w:t>
      </w:r>
      <w:r w:rsidRPr="00886C78">
        <w:rPr>
          <w:sz w:val="24"/>
          <w:szCs w:val="24"/>
        </w:rPr>
        <w:t>volunteers and staff</w:t>
      </w:r>
      <w:r w:rsidR="00886C78" w:rsidRPr="00886C78">
        <w:rPr>
          <w:sz w:val="24"/>
          <w:szCs w:val="24"/>
        </w:rPr>
        <w:t xml:space="preserve"> are there to</w:t>
      </w:r>
      <w:r w:rsidRPr="00886C78">
        <w:rPr>
          <w:sz w:val="24"/>
          <w:szCs w:val="24"/>
        </w:rPr>
        <w:t xml:space="preserve"> </w:t>
      </w:r>
      <w:r w:rsidR="00886C78" w:rsidRPr="00886C78">
        <w:rPr>
          <w:sz w:val="24"/>
          <w:szCs w:val="24"/>
        </w:rPr>
        <w:t>support</w:t>
      </w:r>
      <w:r w:rsidRPr="00886C78">
        <w:rPr>
          <w:sz w:val="24"/>
          <w:szCs w:val="24"/>
        </w:rPr>
        <w:t xml:space="preserve"> families through challenging times. </w:t>
      </w:r>
      <w:r w:rsidR="00886C78" w:rsidRPr="00886C78">
        <w:rPr>
          <w:sz w:val="24"/>
          <w:szCs w:val="24"/>
        </w:rPr>
        <w:t xml:space="preserve"> </w:t>
      </w:r>
    </w:p>
    <w:p w14:paraId="513DF9B0" w14:textId="77777777" w:rsidR="0014363A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In Scotland, </w:t>
      </w:r>
      <w:r w:rsidR="00886C78" w:rsidRPr="00886C78">
        <w:rPr>
          <w:sz w:val="24"/>
          <w:szCs w:val="24"/>
        </w:rPr>
        <w:t xml:space="preserve">Home-Starts have </w:t>
      </w:r>
      <w:r w:rsidRPr="00886C78">
        <w:rPr>
          <w:sz w:val="24"/>
          <w:szCs w:val="24"/>
        </w:rPr>
        <w:t>over 1,500 volunteers support</w:t>
      </w:r>
      <w:r w:rsidR="00886C78" w:rsidRPr="00886C78">
        <w:rPr>
          <w:sz w:val="24"/>
          <w:szCs w:val="24"/>
        </w:rPr>
        <w:t>ing</w:t>
      </w:r>
      <w:r w:rsidRPr="00886C78">
        <w:rPr>
          <w:sz w:val="24"/>
          <w:szCs w:val="24"/>
        </w:rPr>
        <w:t xml:space="preserve"> over 3,500 families and 6,500 children each year through compassionate, confidential help to parents</w:t>
      </w:r>
      <w:r w:rsidR="00886C78" w:rsidRPr="00886C78">
        <w:rPr>
          <w:sz w:val="24"/>
          <w:szCs w:val="24"/>
        </w:rPr>
        <w:t>/carers</w:t>
      </w:r>
      <w:r w:rsidRPr="00886C78">
        <w:rPr>
          <w:sz w:val="24"/>
          <w:szCs w:val="24"/>
        </w:rPr>
        <w:t xml:space="preserve"> when they need us most. The parents</w:t>
      </w:r>
      <w:r w:rsidR="00886C78" w:rsidRPr="00886C78">
        <w:rPr>
          <w:sz w:val="24"/>
          <w:szCs w:val="24"/>
        </w:rPr>
        <w:t xml:space="preserve">/carers </w:t>
      </w:r>
      <w:r w:rsidRPr="00886C78">
        <w:rPr>
          <w:sz w:val="24"/>
          <w:szCs w:val="24"/>
        </w:rPr>
        <w:t>we support are often overwhelmed and isolated. They may be struggling with mental health, illness, disability, multiple birth</w:t>
      </w:r>
      <w:r w:rsidR="00886C78" w:rsidRPr="00886C78">
        <w:rPr>
          <w:sz w:val="24"/>
          <w:szCs w:val="24"/>
        </w:rPr>
        <w:t>s</w:t>
      </w:r>
      <w:r w:rsidRPr="00886C78">
        <w:rPr>
          <w:sz w:val="24"/>
          <w:szCs w:val="24"/>
        </w:rPr>
        <w:t xml:space="preserve">, poverty, domestic abuse, separation </w:t>
      </w:r>
      <w:r w:rsidR="00886C78" w:rsidRPr="00886C78">
        <w:rPr>
          <w:sz w:val="24"/>
          <w:szCs w:val="24"/>
        </w:rPr>
        <w:t>and/or</w:t>
      </w:r>
      <w:r w:rsidRPr="00886C78">
        <w:rPr>
          <w:sz w:val="24"/>
          <w:szCs w:val="24"/>
        </w:rPr>
        <w:t xml:space="preserve"> trauma. </w:t>
      </w:r>
    </w:p>
    <w:p w14:paraId="0B191934" w14:textId="20C218CB" w:rsidR="00EF5245" w:rsidRPr="00886C78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We provide </w:t>
      </w:r>
      <w:r w:rsidR="00886C78" w:rsidRPr="00886C78">
        <w:rPr>
          <w:sz w:val="24"/>
          <w:szCs w:val="24"/>
        </w:rPr>
        <w:t>a bespoke support package of 1:1</w:t>
      </w:r>
      <w:r w:rsidRPr="00886C78">
        <w:rPr>
          <w:sz w:val="24"/>
          <w:szCs w:val="24"/>
        </w:rPr>
        <w:t xml:space="preserve"> and group </w:t>
      </w:r>
      <w:r w:rsidR="00886C78" w:rsidRPr="00886C78">
        <w:rPr>
          <w:sz w:val="24"/>
          <w:szCs w:val="24"/>
        </w:rPr>
        <w:t xml:space="preserve">services for families, </w:t>
      </w:r>
      <w:r w:rsidRPr="00886C78">
        <w:rPr>
          <w:sz w:val="24"/>
          <w:szCs w:val="24"/>
        </w:rPr>
        <w:t xml:space="preserve">helping them to cope with the stresses and strains of </w:t>
      </w:r>
      <w:r w:rsidR="00886C78" w:rsidRPr="00886C78">
        <w:rPr>
          <w:sz w:val="24"/>
          <w:szCs w:val="24"/>
        </w:rPr>
        <w:t xml:space="preserve">daily </w:t>
      </w:r>
      <w:r w:rsidRPr="00886C78">
        <w:rPr>
          <w:sz w:val="24"/>
          <w:szCs w:val="24"/>
        </w:rPr>
        <w:t xml:space="preserve">life and </w:t>
      </w:r>
      <w:r w:rsidR="00886C78" w:rsidRPr="00886C78">
        <w:rPr>
          <w:sz w:val="24"/>
          <w:szCs w:val="24"/>
        </w:rPr>
        <w:t xml:space="preserve">encourage them to build the </w:t>
      </w:r>
      <w:r w:rsidRPr="00886C78">
        <w:rPr>
          <w:sz w:val="24"/>
          <w:szCs w:val="24"/>
        </w:rPr>
        <w:t>skills, confidence, and strength they need to nurture their children</w:t>
      </w:r>
      <w:r w:rsidR="00886C78" w:rsidRPr="00886C78">
        <w:rPr>
          <w:sz w:val="24"/>
          <w:szCs w:val="24"/>
        </w:rPr>
        <w:t xml:space="preserve"> for years to come.</w:t>
      </w:r>
    </w:p>
    <w:p w14:paraId="301579EB" w14:textId="62A4DABE" w:rsidR="00EF5245" w:rsidRPr="00886C78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>We are</w:t>
      </w:r>
      <w:r w:rsidR="00886C78" w:rsidRPr="00886C78">
        <w:rPr>
          <w:sz w:val="24"/>
          <w:szCs w:val="24"/>
        </w:rPr>
        <w:t xml:space="preserve"> </w:t>
      </w:r>
      <w:r w:rsidRPr="00886C78">
        <w:rPr>
          <w:sz w:val="24"/>
          <w:szCs w:val="24"/>
        </w:rPr>
        <w:t xml:space="preserve">looking to welcome </w:t>
      </w:r>
      <w:r w:rsidR="00886C78" w:rsidRPr="00886C78">
        <w:rPr>
          <w:sz w:val="24"/>
          <w:szCs w:val="24"/>
        </w:rPr>
        <w:t xml:space="preserve">a new Family Support </w:t>
      </w:r>
      <w:r w:rsidR="0014363A">
        <w:rPr>
          <w:sz w:val="24"/>
          <w:szCs w:val="24"/>
        </w:rPr>
        <w:t>Worker</w:t>
      </w:r>
      <w:r w:rsidR="00886C78" w:rsidRPr="00886C78">
        <w:rPr>
          <w:sz w:val="24"/>
          <w:szCs w:val="24"/>
        </w:rPr>
        <w:t xml:space="preserve"> to our team to allow us to meet the growing need for our services locally.  This is a fixed term contract, with potential of extension</w:t>
      </w:r>
      <w:r w:rsidR="00C1070F">
        <w:rPr>
          <w:sz w:val="24"/>
          <w:szCs w:val="24"/>
        </w:rPr>
        <w:t xml:space="preserve"> dependent upon continued funding</w:t>
      </w:r>
      <w:r w:rsidR="00886C78" w:rsidRPr="00886C78">
        <w:rPr>
          <w:sz w:val="24"/>
          <w:szCs w:val="24"/>
        </w:rPr>
        <w:t>.</w:t>
      </w:r>
    </w:p>
    <w:p w14:paraId="4D0B2D67" w14:textId="77777777" w:rsidR="0015771F" w:rsidRPr="00886C78" w:rsidRDefault="0015771F">
      <w:pPr>
        <w:rPr>
          <w:sz w:val="24"/>
          <w:szCs w:val="24"/>
        </w:rPr>
      </w:pPr>
    </w:p>
    <w:p w14:paraId="35E38030" w14:textId="3A105015" w:rsidR="00831EDD" w:rsidRPr="00886C78" w:rsidRDefault="00831EDD" w:rsidP="00831EDD">
      <w:pPr>
        <w:outlineLvl w:val="0"/>
        <w:rPr>
          <w:rStyle w:val="Strong"/>
          <w:sz w:val="24"/>
          <w:szCs w:val="24"/>
        </w:rPr>
      </w:pPr>
      <w:r w:rsidRPr="00886C78">
        <w:rPr>
          <w:rStyle w:val="Strong"/>
          <w:sz w:val="24"/>
          <w:szCs w:val="24"/>
        </w:rPr>
        <w:t>Purpose of the job</w:t>
      </w:r>
    </w:p>
    <w:p w14:paraId="429844DA" w14:textId="54640CF5" w:rsidR="00EF2245" w:rsidRDefault="00515B4C" w:rsidP="00515B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Our Family Support </w:t>
      </w:r>
      <w:r w:rsidR="00EF2245">
        <w:rPr>
          <w:sz w:val="24"/>
          <w:szCs w:val="24"/>
        </w:rPr>
        <w:t xml:space="preserve">Workers </w:t>
      </w:r>
      <w:r>
        <w:rPr>
          <w:sz w:val="24"/>
          <w:szCs w:val="24"/>
        </w:rPr>
        <w:t xml:space="preserve">are central to the support services we offer our local families.  As a Family Support </w:t>
      </w:r>
      <w:r w:rsidR="00EF2245">
        <w:rPr>
          <w:sz w:val="24"/>
          <w:szCs w:val="24"/>
        </w:rPr>
        <w:t>Worker</w:t>
      </w:r>
      <w:r w:rsidR="0014363A">
        <w:rPr>
          <w:sz w:val="24"/>
          <w:szCs w:val="24"/>
        </w:rPr>
        <w:t xml:space="preserve"> you will provide direct support and carry out work with </w:t>
      </w:r>
      <w:r w:rsidR="00207D6B" w:rsidRPr="00207D6B">
        <w:rPr>
          <w:sz w:val="24"/>
          <w:szCs w:val="24"/>
        </w:rPr>
        <w:t xml:space="preserve">young children </w:t>
      </w:r>
      <w:r w:rsidR="00207D6B">
        <w:rPr>
          <w:sz w:val="24"/>
          <w:szCs w:val="24"/>
        </w:rPr>
        <w:t xml:space="preserve">(0-12) </w:t>
      </w:r>
      <w:r w:rsidR="00207D6B" w:rsidRPr="00207D6B">
        <w:rPr>
          <w:sz w:val="24"/>
          <w:szCs w:val="24"/>
        </w:rPr>
        <w:t xml:space="preserve">and their families, providing them with emotional and </w:t>
      </w:r>
      <w:r w:rsidR="00207D6B" w:rsidRPr="00207D6B">
        <w:rPr>
          <w:sz w:val="24"/>
          <w:szCs w:val="24"/>
        </w:rPr>
        <w:lastRenderedPageBreak/>
        <w:t>practical support within their homes, and the wider community, in order to promote, strengthen, and develop their ability to manage their lives and thrive.</w:t>
      </w:r>
    </w:p>
    <w:p w14:paraId="28F4E406" w14:textId="77777777" w:rsidR="00EF2245" w:rsidRDefault="00EF2245" w:rsidP="00515B4C">
      <w:pPr>
        <w:spacing w:after="0" w:line="240" w:lineRule="auto"/>
        <w:rPr>
          <w:sz w:val="24"/>
          <w:szCs w:val="24"/>
        </w:rPr>
      </w:pPr>
    </w:p>
    <w:p w14:paraId="3BE79A48" w14:textId="73F5271B" w:rsidR="000E6707" w:rsidRPr="00515B4C" w:rsidRDefault="000E6707" w:rsidP="00515B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also:</w:t>
      </w:r>
    </w:p>
    <w:p w14:paraId="2F387532" w14:textId="4D569FC6" w:rsidR="001E133F" w:rsidRPr="000E6707" w:rsidRDefault="000E6707" w:rsidP="00B07A3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C</w:t>
      </w:r>
      <w:r w:rsidR="001E133F" w:rsidRPr="000E6707">
        <w:rPr>
          <w:sz w:val="24"/>
          <w:szCs w:val="24"/>
        </w:rPr>
        <w:t>ontribute to the effective day to day operation of the scheme in accordance with the Home-Start Memorandum &amp; Articles of Association, Home-Start,</w:t>
      </w:r>
      <w:r w:rsidR="006D4C18" w:rsidRPr="000E6707">
        <w:rPr>
          <w:sz w:val="24"/>
          <w:szCs w:val="24"/>
        </w:rPr>
        <w:t xml:space="preserve"> </w:t>
      </w:r>
      <w:r w:rsidR="001E133F" w:rsidRPr="000E6707">
        <w:rPr>
          <w:sz w:val="24"/>
          <w:szCs w:val="24"/>
        </w:rPr>
        <w:t xml:space="preserve">Standards &amp; Methods of Practice, Home-Start Agreement and Quality Assurance Standards. </w:t>
      </w:r>
    </w:p>
    <w:p w14:paraId="23F4BFFB" w14:textId="4F520039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maintain high standards of practice in supporting families within the Home-Start model</w:t>
      </w:r>
      <w:r w:rsidR="006D4C18" w:rsidRPr="000E6707">
        <w:rPr>
          <w:sz w:val="24"/>
          <w:szCs w:val="24"/>
        </w:rPr>
        <w:t>.</w:t>
      </w:r>
    </w:p>
    <w:p w14:paraId="7F75B83A" w14:textId="77777777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ensure equality of opportunity, fairness and diversity in all aspects of the scheme’s work.</w:t>
      </w:r>
    </w:p>
    <w:p w14:paraId="6229842D" w14:textId="17DF5AA9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Implement good safeguarding practice in all areas of work</w:t>
      </w:r>
      <w:r w:rsidR="006D4C18" w:rsidRPr="000E6707">
        <w:rPr>
          <w:sz w:val="24"/>
          <w:szCs w:val="24"/>
        </w:rPr>
        <w:t>.</w:t>
      </w:r>
    </w:p>
    <w:p w14:paraId="687B1183" w14:textId="77777777" w:rsidR="00831EDD" w:rsidRPr="000E6707" w:rsidRDefault="00831EDD" w:rsidP="00831EDD">
      <w:pPr>
        <w:rPr>
          <w:rStyle w:val="Strong"/>
          <w:sz w:val="24"/>
          <w:szCs w:val="24"/>
        </w:rPr>
      </w:pPr>
    </w:p>
    <w:p w14:paraId="4FE2F439" w14:textId="77777777" w:rsidR="000E6707" w:rsidRDefault="00831EDD" w:rsidP="00831EDD">
      <w:pPr>
        <w:rPr>
          <w:rStyle w:val="Strong"/>
          <w:sz w:val="24"/>
          <w:szCs w:val="24"/>
        </w:rPr>
      </w:pPr>
      <w:r w:rsidRPr="000E6707">
        <w:rPr>
          <w:rStyle w:val="Strong"/>
          <w:sz w:val="24"/>
          <w:szCs w:val="24"/>
          <w:u w:val="single"/>
        </w:rPr>
        <w:t>Main Responsibilities</w:t>
      </w:r>
      <w:r w:rsidRPr="00886C78">
        <w:rPr>
          <w:b/>
          <w:bCs/>
          <w:sz w:val="24"/>
          <w:szCs w:val="24"/>
        </w:rPr>
        <w:br/>
      </w:r>
    </w:p>
    <w:p w14:paraId="545BC068" w14:textId="627BDD7D" w:rsidR="00831EDD" w:rsidRPr="00886C78" w:rsidRDefault="001A002A" w:rsidP="00831EDD">
      <w:pPr>
        <w:rPr>
          <w:sz w:val="24"/>
          <w:szCs w:val="24"/>
        </w:rPr>
      </w:pPr>
      <w:r>
        <w:rPr>
          <w:rStyle w:val="Strong"/>
          <w:sz w:val="24"/>
          <w:szCs w:val="24"/>
        </w:rPr>
        <w:t>Supporting the work of Home-Start Clackmannanshire</w:t>
      </w:r>
    </w:p>
    <w:p w14:paraId="1604A814" w14:textId="56319B4A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Undertaking work as delegated by </w:t>
      </w:r>
      <w:r>
        <w:rPr>
          <w:sz w:val="24"/>
          <w:szCs w:val="24"/>
        </w:rPr>
        <w:t>our Assistant Manager and CEO to</w:t>
      </w:r>
      <w:r w:rsidRPr="00532AD9">
        <w:rPr>
          <w:sz w:val="24"/>
          <w:szCs w:val="24"/>
        </w:rPr>
        <w:t xml:space="preserve"> support the strategic management, development and future funding of the scheme. </w:t>
      </w:r>
    </w:p>
    <w:p w14:paraId="4BB0D56A" w14:textId="67D46FD3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Supporting the implementation</w:t>
      </w:r>
      <w:r>
        <w:rPr>
          <w:sz w:val="24"/>
          <w:szCs w:val="24"/>
        </w:rPr>
        <w:t xml:space="preserve"> of and upholding </w:t>
      </w:r>
      <w:r w:rsidRPr="00532AD9">
        <w:rPr>
          <w:sz w:val="24"/>
          <w:szCs w:val="24"/>
        </w:rPr>
        <w:t xml:space="preserve">all Home-Start policies and procedures. </w:t>
      </w:r>
    </w:p>
    <w:p w14:paraId="59F82EA7" w14:textId="77777777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Complying with the scheme’s administration, monitoring and financial systems.</w:t>
      </w:r>
    </w:p>
    <w:p w14:paraId="2122B322" w14:textId="41E51EF9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Promoting the work of the scheme, as required by the </w:t>
      </w:r>
      <w:r>
        <w:rPr>
          <w:sz w:val="24"/>
          <w:szCs w:val="24"/>
        </w:rPr>
        <w:t>CEO.</w:t>
      </w:r>
    </w:p>
    <w:p w14:paraId="4B3ED97F" w14:textId="77777777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Contributing to and supporting the development of the Home-Start network locally, regionally and nationally.</w:t>
      </w:r>
    </w:p>
    <w:p w14:paraId="1A9B0BEC" w14:textId="77777777" w:rsidR="00831EDD" w:rsidRPr="00886C78" w:rsidRDefault="00831EDD" w:rsidP="00831EDD">
      <w:pPr>
        <w:rPr>
          <w:rStyle w:val="Strong"/>
          <w:sz w:val="24"/>
          <w:szCs w:val="24"/>
        </w:rPr>
      </w:pPr>
    </w:p>
    <w:p w14:paraId="49251AC6" w14:textId="77777777" w:rsidR="00831EDD" w:rsidRPr="00886C78" w:rsidRDefault="00831EDD" w:rsidP="00831EDD">
      <w:pPr>
        <w:outlineLvl w:val="0"/>
        <w:rPr>
          <w:rStyle w:val="Strong"/>
          <w:sz w:val="24"/>
          <w:szCs w:val="24"/>
        </w:rPr>
      </w:pPr>
      <w:r w:rsidRPr="00886C78">
        <w:rPr>
          <w:rStyle w:val="Strong"/>
          <w:sz w:val="24"/>
          <w:szCs w:val="24"/>
        </w:rPr>
        <w:t>Support for families</w:t>
      </w:r>
    </w:p>
    <w:p w14:paraId="06A79217" w14:textId="692B491D" w:rsidR="00584B13" w:rsidRDefault="00584B13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families with flexible practical and emotional support at a time that meets their needs (early mornings and late afternoon/early evening may be required).</w:t>
      </w:r>
    </w:p>
    <w:p w14:paraId="3FC05E69" w14:textId="00BB0D23" w:rsidR="00C37973" w:rsidRPr="00C37973" w:rsidRDefault="00584B13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Assessing the needs of families.</w:t>
      </w:r>
    </w:p>
    <w:p w14:paraId="51F2A73A" w14:textId="41200FA3" w:rsidR="00C37973" w:rsidRDefault="000A40C4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 caseload of supported families.</w:t>
      </w:r>
    </w:p>
    <w:p w14:paraId="6506480A" w14:textId="4C38E8CC" w:rsidR="00C37973" w:rsidRDefault="00C37973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37973">
        <w:rPr>
          <w:sz w:val="24"/>
          <w:szCs w:val="24"/>
        </w:rPr>
        <w:t>Ensuring support to familie</w:t>
      </w:r>
      <w:r w:rsidR="000A40C4">
        <w:rPr>
          <w:sz w:val="24"/>
          <w:szCs w:val="24"/>
        </w:rPr>
        <w:t xml:space="preserve">s </w:t>
      </w:r>
      <w:r w:rsidRPr="00C37973">
        <w:rPr>
          <w:sz w:val="24"/>
          <w:szCs w:val="24"/>
        </w:rPr>
        <w:t>is reviewed at regular intervals and at the end of Home-Start support, in line with current Home-Start guidance</w:t>
      </w:r>
      <w:r>
        <w:rPr>
          <w:sz w:val="24"/>
          <w:szCs w:val="24"/>
        </w:rPr>
        <w:t>.</w:t>
      </w:r>
    </w:p>
    <w:p w14:paraId="13FF983C" w14:textId="1474499E" w:rsidR="000A40C4" w:rsidRPr="000A40C4" w:rsidRDefault="000A40C4" w:rsidP="000A40C4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86C78">
        <w:rPr>
          <w:sz w:val="24"/>
          <w:szCs w:val="24"/>
        </w:rPr>
        <w:t>Ensuring support to families is of a high standard, in accordance with Home-Start’s model, policies and procedures</w:t>
      </w:r>
    </w:p>
    <w:p w14:paraId="679A78CE" w14:textId="7623D8FF" w:rsidR="00831EDD" w:rsidRPr="006E7B49" w:rsidRDefault="00C37973" w:rsidP="001C2889">
      <w:pPr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6E7B49">
        <w:rPr>
          <w:sz w:val="24"/>
          <w:szCs w:val="24"/>
        </w:rPr>
        <w:t>To undertake designated responsibilities to safeguard and promote children’s welfare.</w:t>
      </w:r>
    </w:p>
    <w:p w14:paraId="2AD30B0C" w14:textId="1FB1436E" w:rsidR="006E7B49" w:rsidRPr="006E7B49" w:rsidRDefault="006E7B49" w:rsidP="006E7B4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 w:rsidRPr="006E7B49">
        <w:rPr>
          <w:rStyle w:val="Strong"/>
          <w:b w:val="0"/>
          <w:bCs w:val="0"/>
          <w:sz w:val="24"/>
          <w:szCs w:val="24"/>
        </w:rPr>
        <w:t>Work collaboratively with our team, assisting Family Support Co-ordinators, to deliver a package of support to families</w:t>
      </w:r>
      <w:r>
        <w:rPr>
          <w:rStyle w:val="Strong"/>
          <w:b w:val="0"/>
          <w:bCs w:val="0"/>
          <w:sz w:val="24"/>
          <w:szCs w:val="24"/>
        </w:rPr>
        <w:t>.</w:t>
      </w:r>
    </w:p>
    <w:p w14:paraId="709BD6E3" w14:textId="77777777" w:rsidR="00831EDD" w:rsidRDefault="00831EDD" w:rsidP="00831EDD">
      <w:pPr>
        <w:rPr>
          <w:rStyle w:val="Strong"/>
          <w:sz w:val="24"/>
          <w:szCs w:val="24"/>
        </w:rPr>
      </w:pPr>
    </w:p>
    <w:p w14:paraId="336CD1DB" w14:textId="77777777" w:rsidR="006E7B49" w:rsidRPr="00886C78" w:rsidRDefault="006E7B49" w:rsidP="00831EDD">
      <w:pPr>
        <w:rPr>
          <w:rStyle w:val="Strong"/>
          <w:sz w:val="24"/>
          <w:szCs w:val="24"/>
        </w:rPr>
      </w:pPr>
    </w:p>
    <w:p w14:paraId="258FBE8C" w14:textId="77777777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rStyle w:val="Strong"/>
          <w:sz w:val="24"/>
          <w:szCs w:val="24"/>
        </w:rPr>
        <w:lastRenderedPageBreak/>
        <w:t>Working in Partnership</w:t>
      </w:r>
    </w:p>
    <w:p w14:paraId="168DD2E9" w14:textId="325D75DE" w:rsidR="00831EDD" w:rsidRPr="00886C78" w:rsidRDefault="00831EDD" w:rsidP="00831ED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t>Ensuring appropriate liaison with referrers and other professionals</w:t>
      </w:r>
      <w:r w:rsidR="000C59B4">
        <w:rPr>
          <w:sz w:val="24"/>
          <w:szCs w:val="24"/>
        </w:rPr>
        <w:t>.</w:t>
      </w:r>
    </w:p>
    <w:p w14:paraId="59E0E426" w14:textId="0893A092" w:rsidR="00831EDD" w:rsidRPr="00886C78" w:rsidRDefault="00831EDD" w:rsidP="00831ED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t>Networking appropriately within the community</w:t>
      </w:r>
      <w:r w:rsidR="000C59B4">
        <w:rPr>
          <w:sz w:val="24"/>
          <w:szCs w:val="24"/>
        </w:rPr>
        <w:t>.</w:t>
      </w:r>
    </w:p>
    <w:p w14:paraId="2BCBC5A8" w14:textId="77777777" w:rsidR="000C59B4" w:rsidRDefault="000C59B4" w:rsidP="00376DE4">
      <w:pPr>
        <w:spacing w:before="100" w:beforeAutospacing="1" w:after="100" w:afterAutospacing="1"/>
        <w:rPr>
          <w:sz w:val="24"/>
          <w:szCs w:val="24"/>
        </w:rPr>
      </w:pPr>
    </w:p>
    <w:p w14:paraId="63AA6175" w14:textId="36D8874F" w:rsidR="00831EDD" w:rsidRPr="00886C78" w:rsidRDefault="00831EDD" w:rsidP="00376DE4">
      <w:pPr>
        <w:spacing w:before="100" w:beforeAutospacing="1" w:after="100" w:afterAutospacing="1"/>
        <w:rPr>
          <w:sz w:val="24"/>
          <w:szCs w:val="24"/>
        </w:rPr>
      </w:pPr>
      <w:r w:rsidRPr="00886C78">
        <w:rPr>
          <w:sz w:val="24"/>
          <w:szCs w:val="24"/>
        </w:rPr>
        <w:t>The post holder may be required to undertake any other duties that fall within the nature of the role and responsibilities of the post as detailed above.</w:t>
      </w:r>
    </w:p>
    <w:p w14:paraId="446FEDC7" w14:textId="77777777" w:rsidR="00376DE4" w:rsidRPr="00886C78" w:rsidRDefault="00376DE4" w:rsidP="00376DE4">
      <w:pPr>
        <w:spacing w:before="100" w:beforeAutospacing="1" w:after="100" w:afterAutospacing="1"/>
        <w:rPr>
          <w:sz w:val="24"/>
          <w:szCs w:val="24"/>
        </w:rPr>
      </w:pPr>
    </w:p>
    <w:p w14:paraId="4D9E3C20" w14:textId="77777777" w:rsidR="00831EDD" w:rsidRPr="00886C78" w:rsidRDefault="00831EDD">
      <w:pPr>
        <w:rPr>
          <w:sz w:val="24"/>
          <w:szCs w:val="24"/>
        </w:rPr>
      </w:pPr>
    </w:p>
    <w:p w14:paraId="5E7FFA36" w14:textId="77777777" w:rsidR="00F13F0B" w:rsidRPr="00886C78" w:rsidRDefault="00F13F0B">
      <w:pPr>
        <w:rPr>
          <w:sz w:val="24"/>
          <w:szCs w:val="24"/>
        </w:rPr>
      </w:pPr>
    </w:p>
    <w:p w14:paraId="455E8534" w14:textId="77777777" w:rsidR="00F13F0B" w:rsidRPr="00886C78" w:rsidRDefault="00F13F0B">
      <w:pPr>
        <w:rPr>
          <w:sz w:val="24"/>
          <w:szCs w:val="24"/>
        </w:rPr>
      </w:pPr>
    </w:p>
    <w:p w14:paraId="7F19B990" w14:textId="55C03416" w:rsidR="00F13F0B" w:rsidRPr="00886C78" w:rsidRDefault="00376DE4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This job </w:t>
      </w:r>
      <w:r w:rsidR="0015771F" w:rsidRPr="00886C78">
        <w:rPr>
          <w:sz w:val="24"/>
          <w:szCs w:val="24"/>
        </w:rPr>
        <w:t xml:space="preserve">description </w:t>
      </w:r>
      <w:r w:rsidRPr="00886C78">
        <w:rPr>
          <w:sz w:val="24"/>
          <w:szCs w:val="24"/>
        </w:rPr>
        <w:t xml:space="preserve">is current as of </w:t>
      </w:r>
      <w:r w:rsidR="009E4D2A">
        <w:rPr>
          <w:sz w:val="24"/>
          <w:szCs w:val="24"/>
        </w:rPr>
        <w:t>January 2025</w:t>
      </w:r>
      <w:r w:rsidRPr="00886C78">
        <w:rPr>
          <w:sz w:val="24"/>
          <w:szCs w:val="24"/>
        </w:rPr>
        <w:t>.</w:t>
      </w:r>
    </w:p>
    <w:p w14:paraId="69A050FD" w14:textId="77777777" w:rsidR="00F13F0B" w:rsidRPr="00886C78" w:rsidRDefault="00F13F0B">
      <w:pPr>
        <w:rPr>
          <w:sz w:val="24"/>
          <w:szCs w:val="24"/>
        </w:rPr>
      </w:pPr>
    </w:p>
    <w:p w14:paraId="03FBEA91" w14:textId="77777777" w:rsidR="00F13F0B" w:rsidRPr="00886C78" w:rsidRDefault="00F13F0B">
      <w:pPr>
        <w:rPr>
          <w:sz w:val="24"/>
          <w:szCs w:val="24"/>
        </w:rPr>
      </w:pPr>
    </w:p>
    <w:p w14:paraId="44F3FFA9" w14:textId="77777777" w:rsidR="00F13F0B" w:rsidRPr="00886C78" w:rsidRDefault="00F13F0B">
      <w:pPr>
        <w:rPr>
          <w:sz w:val="24"/>
          <w:szCs w:val="24"/>
        </w:rPr>
      </w:pPr>
    </w:p>
    <w:p w14:paraId="2975AB1C" w14:textId="77777777" w:rsidR="00F13F0B" w:rsidRPr="00886C78" w:rsidRDefault="00F13F0B">
      <w:pPr>
        <w:rPr>
          <w:sz w:val="24"/>
          <w:szCs w:val="24"/>
        </w:rPr>
      </w:pPr>
    </w:p>
    <w:p w14:paraId="77AEFA85" w14:textId="77777777" w:rsidR="00F13F0B" w:rsidRPr="00886C78" w:rsidRDefault="00F13F0B">
      <w:pPr>
        <w:rPr>
          <w:sz w:val="24"/>
          <w:szCs w:val="24"/>
        </w:rPr>
      </w:pPr>
    </w:p>
    <w:p w14:paraId="4BC16816" w14:textId="77777777" w:rsidR="00736B2F" w:rsidRPr="00886C78" w:rsidRDefault="00736B2F">
      <w:pPr>
        <w:rPr>
          <w:sz w:val="24"/>
          <w:szCs w:val="24"/>
        </w:rPr>
      </w:pPr>
    </w:p>
    <w:p w14:paraId="7066BEBA" w14:textId="2F678B65" w:rsidR="00736B2F" w:rsidRDefault="00736B2F">
      <w:pPr>
        <w:rPr>
          <w:sz w:val="24"/>
          <w:szCs w:val="24"/>
        </w:rPr>
      </w:pPr>
    </w:p>
    <w:p w14:paraId="67B78A55" w14:textId="77777777" w:rsidR="00AB3A12" w:rsidRDefault="00AB3A12">
      <w:pPr>
        <w:rPr>
          <w:sz w:val="24"/>
          <w:szCs w:val="24"/>
        </w:rPr>
      </w:pPr>
    </w:p>
    <w:p w14:paraId="29D42D0E" w14:textId="77777777" w:rsidR="00AB3A12" w:rsidRDefault="00AB3A12">
      <w:pPr>
        <w:rPr>
          <w:sz w:val="24"/>
          <w:szCs w:val="24"/>
        </w:rPr>
      </w:pPr>
    </w:p>
    <w:p w14:paraId="7754A7F8" w14:textId="64C475E7" w:rsidR="00376DE4" w:rsidRPr="00886C78" w:rsidRDefault="00376DE4">
      <w:pPr>
        <w:rPr>
          <w:sz w:val="24"/>
          <w:szCs w:val="24"/>
        </w:rPr>
      </w:pPr>
    </w:p>
    <w:sectPr w:rsidR="00376DE4" w:rsidRPr="00886C78" w:rsidSect="00831EDD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3AF7" w14:textId="77777777" w:rsidR="00605B88" w:rsidRDefault="00605B88" w:rsidP="00831EDD">
      <w:pPr>
        <w:spacing w:after="0" w:line="240" w:lineRule="auto"/>
      </w:pPr>
      <w:r>
        <w:separator/>
      </w:r>
    </w:p>
  </w:endnote>
  <w:endnote w:type="continuationSeparator" w:id="0">
    <w:p w14:paraId="3E1BEA5F" w14:textId="77777777" w:rsidR="00605B88" w:rsidRDefault="00605B88" w:rsidP="0083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DF33" w14:textId="71486C57" w:rsidR="00831EDD" w:rsidRPr="00831EDD" w:rsidRDefault="00831EDD" w:rsidP="00831EDD">
    <w:pPr>
      <w:pStyle w:val="Footer"/>
      <w:jc w:val="center"/>
      <w:rPr>
        <w:sz w:val="18"/>
        <w:szCs w:val="18"/>
        <w:lang w:val="en-US"/>
      </w:rPr>
    </w:pPr>
    <w:r w:rsidRPr="00831EDD">
      <w:rPr>
        <w:sz w:val="18"/>
        <w:szCs w:val="18"/>
        <w:lang w:val="en-US"/>
      </w:rPr>
      <w:t>Home-Start Clackmannanshire is a registered charity in Scotland, Charity No: SC011370 and a Company Limited by Guarantee, Company No: SC280850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CF78" w14:textId="77777777" w:rsidR="00605B88" w:rsidRDefault="00605B88" w:rsidP="00831EDD">
      <w:pPr>
        <w:spacing w:after="0" w:line="240" w:lineRule="auto"/>
      </w:pPr>
      <w:r>
        <w:separator/>
      </w:r>
    </w:p>
  </w:footnote>
  <w:footnote w:type="continuationSeparator" w:id="0">
    <w:p w14:paraId="4E4D495F" w14:textId="77777777" w:rsidR="00605B88" w:rsidRDefault="00605B88" w:rsidP="0083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F662" w14:textId="77777777" w:rsid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Home-Start is committed to safer recruitment practice as an important </w:t>
    </w:r>
  </w:p>
  <w:p w14:paraId="6456200A" w14:textId="0C88FB92" w:rsidR="00831EDD" w:rsidRP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part of </w:t>
    </w:r>
    <w:r w:rsidR="00886C78">
      <w:rPr>
        <w:sz w:val="20"/>
        <w:szCs w:val="20"/>
      </w:rPr>
      <w:t>s</w:t>
    </w:r>
    <w:r w:rsidRPr="00886C78">
      <w:rPr>
        <w:sz w:val="20"/>
        <w:szCs w:val="20"/>
      </w:rPr>
      <w:t>afeguarding and protecting children and vulnerable adults</w:t>
    </w:r>
    <w:r w:rsidR="00886C78">
      <w:rPr>
        <w:sz w:val="20"/>
        <w:szCs w:val="20"/>
      </w:rPr>
      <w:t>.</w:t>
    </w:r>
  </w:p>
  <w:p w14:paraId="2CD17687" w14:textId="77777777" w:rsidR="00831EDD" w:rsidRDefault="0083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F30E8"/>
    <w:multiLevelType w:val="hybridMultilevel"/>
    <w:tmpl w:val="F4109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CA1"/>
    <w:multiLevelType w:val="hybridMultilevel"/>
    <w:tmpl w:val="624C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435E"/>
    <w:multiLevelType w:val="multilevel"/>
    <w:tmpl w:val="660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E1188"/>
    <w:multiLevelType w:val="multilevel"/>
    <w:tmpl w:val="7B2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74E13"/>
    <w:multiLevelType w:val="hybridMultilevel"/>
    <w:tmpl w:val="73421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92BA6"/>
    <w:multiLevelType w:val="multilevel"/>
    <w:tmpl w:val="83B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679F"/>
    <w:multiLevelType w:val="hybridMultilevel"/>
    <w:tmpl w:val="2E96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588967">
    <w:abstractNumId w:val="2"/>
  </w:num>
  <w:num w:numId="2" w16cid:durableId="359093013">
    <w:abstractNumId w:val="8"/>
  </w:num>
  <w:num w:numId="3" w16cid:durableId="1176992205">
    <w:abstractNumId w:val="5"/>
  </w:num>
  <w:num w:numId="4" w16cid:durableId="1983928334">
    <w:abstractNumId w:val="10"/>
  </w:num>
  <w:num w:numId="5" w16cid:durableId="1559627627">
    <w:abstractNumId w:val="3"/>
  </w:num>
  <w:num w:numId="6" w16cid:durableId="455566277">
    <w:abstractNumId w:val="7"/>
  </w:num>
  <w:num w:numId="7" w16cid:durableId="317274063">
    <w:abstractNumId w:val="4"/>
  </w:num>
  <w:num w:numId="8" w16cid:durableId="1369793044">
    <w:abstractNumId w:val="1"/>
  </w:num>
  <w:num w:numId="9" w16cid:durableId="1411777750">
    <w:abstractNumId w:val="6"/>
  </w:num>
  <w:num w:numId="10" w16cid:durableId="719668434">
    <w:abstractNumId w:val="0"/>
  </w:num>
  <w:num w:numId="11" w16cid:durableId="1871337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DD"/>
    <w:rsid w:val="00080437"/>
    <w:rsid w:val="000A40C4"/>
    <w:rsid w:val="000C59B4"/>
    <w:rsid w:val="000E6707"/>
    <w:rsid w:val="0014363A"/>
    <w:rsid w:val="0015771F"/>
    <w:rsid w:val="001A002A"/>
    <w:rsid w:val="001E133F"/>
    <w:rsid w:val="00207D6B"/>
    <w:rsid w:val="00336BE6"/>
    <w:rsid w:val="00376DE4"/>
    <w:rsid w:val="00382868"/>
    <w:rsid w:val="00387122"/>
    <w:rsid w:val="003C0FED"/>
    <w:rsid w:val="003F1E0C"/>
    <w:rsid w:val="004D5842"/>
    <w:rsid w:val="00515B4C"/>
    <w:rsid w:val="00532AD9"/>
    <w:rsid w:val="00584B13"/>
    <w:rsid w:val="00605B88"/>
    <w:rsid w:val="00651E2D"/>
    <w:rsid w:val="006D4C18"/>
    <w:rsid w:val="006E124A"/>
    <w:rsid w:val="006E7B49"/>
    <w:rsid w:val="00704C77"/>
    <w:rsid w:val="00736B2F"/>
    <w:rsid w:val="007E7F89"/>
    <w:rsid w:val="007F7FAC"/>
    <w:rsid w:val="0080649E"/>
    <w:rsid w:val="00831EDD"/>
    <w:rsid w:val="00883277"/>
    <w:rsid w:val="00886C78"/>
    <w:rsid w:val="008876F2"/>
    <w:rsid w:val="008908E2"/>
    <w:rsid w:val="008F1917"/>
    <w:rsid w:val="009E4D2A"/>
    <w:rsid w:val="00AB3A12"/>
    <w:rsid w:val="00B525E7"/>
    <w:rsid w:val="00BC764D"/>
    <w:rsid w:val="00C02BD4"/>
    <w:rsid w:val="00C1070F"/>
    <w:rsid w:val="00C2017A"/>
    <w:rsid w:val="00C37973"/>
    <w:rsid w:val="00C866D9"/>
    <w:rsid w:val="00D63910"/>
    <w:rsid w:val="00DF3D9A"/>
    <w:rsid w:val="00E408AE"/>
    <w:rsid w:val="00E56978"/>
    <w:rsid w:val="00EA73EF"/>
    <w:rsid w:val="00ED6758"/>
    <w:rsid w:val="00EF2245"/>
    <w:rsid w:val="00EF5245"/>
    <w:rsid w:val="00F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3DF"/>
  <w15:chartTrackingRefBased/>
  <w15:docId w15:val="{465869A0-CD72-47B8-9682-814F7A8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DD"/>
  </w:style>
  <w:style w:type="paragraph" w:styleId="Footer">
    <w:name w:val="footer"/>
    <w:basedOn w:val="Normal"/>
    <w:link w:val="Foot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DD"/>
  </w:style>
  <w:style w:type="character" w:styleId="Strong">
    <w:name w:val="Strong"/>
    <w:basedOn w:val="DefaultParagraphFont"/>
    <w:qFormat/>
    <w:rsid w:val="0083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aa645681ce2355ab5f6c91ed5a698ca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f0493e01825d1ebf08e3258af00fab7d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0D101-9EDB-49E8-8A80-3646966AA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3A179-62C6-4F8C-9BF9-03AD3268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5D38B-B684-4750-BFD6-B8532E22A17C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Orr</dc:creator>
  <cp:keywords/>
  <dc:description/>
  <cp:lastModifiedBy>Louise Orr</cp:lastModifiedBy>
  <cp:revision>8</cp:revision>
  <dcterms:created xsi:type="dcterms:W3CDTF">2025-02-06T17:46:00Z</dcterms:created>
  <dcterms:modified xsi:type="dcterms:W3CDTF">2025-02-06T17:52:00Z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0x01010067BEA05D1A390C4B851376759A736800</vt:lpwstr>
  </property>
  <property fmtid="{D5CDD505-2E9C-101B-9397-08002B2CF9AE}" pid="3" name="MediaServiceImageTags">
    <vt:lpwstr/>
  </property>
</Properties>
</file>