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7D3F52" w14:textId="77777777" w:rsidR="006B628A" w:rsidRDefault="006B628A">
      <w:pPr>
        <w:pStyle w:val="BodyText"/>
        <w:ind w:left="0" w:firstLine="0"/>
        <w:rPr>
          <w:rFonts w:ascii="Times New Roman"/>
          <w:sz w:val="28"/>
        </w:rPr>
      </w:pPr>
    </w:p>
    <w:p w14:paraId="5CF2EB5A" w14:textId="77777777" w:rsidR="006B628A" w:rsidRDefault="006B628A">
      <w:pPr>
        <w:pStyle w:val="BodyText"/>
        <w:spacing w:before="206"/>
        <w:ind w:left="0" w:firstLine="0"/>
        <w:rPr>
          <w:rFonts w:ascii="Times New Roman"/>
          <w:sz w:val="28"/>
        </w:rPr>
      </w:pPr>
    </w:p>
    <w:p w14:paraId="6E3BCF3B" w14:textId="77777777" w:rsidR="006B628A" w:rsidRDefault="00A5498D">
      <w:pPr>
        <w:pStyle w:val="Title"/>
      </w:pPr>
      <w:r>
        <w:rPr>
          <w:noProof/>
          <w:lang w:val="en-GB" w:eastAsia="en-GB"/>
        </w:rPr>
        <w:drawing>
          <wp:anchor distT="0" distB="0" distL="0" distR="0" simplePos="0" relativeHeight="15728640" behindDoc="0" locked="0" layoutInCell="1" allowOverlap="1" wp14:anchorId="51E0E3C1" wp14:editId="3B8E3755">
            <wp:simplePos x="0" y="0"/>
            <wp:positionH relativeFrom="page">
              <wp:posOffset>851734</wp:posOffset>
            </wp:positionH>
            <wp:positionV relativeFrom="paragraph">
              <wp:posOffset>-543414</wp:posOffset>
            </wp:positionV>
            <wp:extent cx="1513912" cy="627003"/>
            <wp:effectExtent l="0" t="0" r="0" b="0"/>
            <wp:wrapNone/>
            <wp:docPr id="2" name="Image 2" descr="C:\Users\gillian.green\Desktop\Gillian Desktop\St Vincent's Logo Blue on White.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Users\gillian.green\Desktop\Gillian Desktop\St Vincent's Logo Blue on White.jpg"/>
                    <pic:cNvPicPr/>
                  </pic:nvPicPr>
                  <pic:blipFill>
                    <a:blip r:embed="rId8" cstate="print"/>
                    <a:stretch>
                      <a:fillRect/>
                    </a:stretch>
                  </pic:blipFill>
                  <pic:spPr>
                    <a:xfrm>
                      <a:off x="0" y="0"/>
                      <a:ext cx="1513912" cy="627003"/>
                    </a:xfrm>
                    <a:prstGeom prst="rect">
                      <a:avLst/>
                    </a:prstGeom>
                  </pic:spPr>
                </pic:pic>
              </a:graphicData>
            </a:graphic>
          </wp:anchor>
        </w:drawing>
      </w:r>
      <w:r>
        <w:rPr>
          <w:color w:val="5A5A5A"/>
          <w:spacing w:val="9"/>
        </w:rPr>
        <w:t>JOB</w:t>
      </w:r>
      <w:r>
        <w:rPr>
          <w:color w:val="5A5A5A"/>
          <w:spacing w:val="29"/>
        </w:rPr>
        <w:t xml:space="preserve"> </w:t>
      </w:r>
      <w:r>
        <w:rPr>
          <w:color w:val="5A5A5A"/>
          <w:spacing w:val="10"/>
        </w:rPr>
        <w:t>DESCRIPTION</w:t>
      </w:r>
    </w:p>
    <w:p w14:paraId="078A0E16" w14:textId="77777777" w:rsidR="006B628A" w:rsidRDefault="006B628A">
      <w:pPr>
        <w:pStyle w:val="BodyText"/>
        <w:ind w:left="0" w:firstLine="0"/>
        <w:rPr>
          <w:b/>
          <w:sz w:val="20"/>
        </w:rPr>
      </w:pPr>
    </w:p>
    <w:p w14:paraId="564B1B03" w14:textId="77777777" w:rsidR="006B628A" w:rsidRDefault="006B628A">
      <w:pPr>
        <w:pStyle w:val="BodyText"/>
        <w:spacing w:before="28"/>
        <w:ind w:left="0" w:firstLine="0"/>
        <w:rPr>
          <w:b/>
          <w:sz w:val="20"/>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0"/>
        <w:gridCol w:w="7326"/>
      </w:tblGrid>
      <w:tr w:rsidR="006B628A" w14:paraId="42849C00" w14:textId="77777777" w:rsidTr="00CB5874">
        <w:trPr>
          <w:trHeight w:val="456"/>
        </w:trPr>
        <w:tc>
          <w:tcPr>
            <w:tcW w:w="9656" w:type="dxa"/>
            <w:gridSpan w:val="2"/>
            <w:vAlign w:val="center"/>
          </w:tcPr>
          <w:p w14:paraId="1A5824B3" w14:textId="77777777" w:rsidR="006B628A" w:rsidRPr="009A205B" w:rsidRDefault="00A5498D" w:rsidP="009A205B">
            <w:pPr>
              <w:pStyle w:val="TableParagraph"/>
              <w:tabs>
                <w:tab w:val="left" w:pos="532"/>
              </w:tabs>
              <w:spacing w:line="232" w:lineRule="exact"/>
              <w:rPr>
                <w:b/>
                <w:sz w:val="24"/>
                <w:szCs w:val="24"/>
              </w:rPr>
            </w:pPr>
            <w:r w:rsidRPr="009A205B">
              <w:rPr>
                <w:b/>
                <w:spacing w:val="-5"/>
                <w:sz w:val="24"/>
                <w:szCs w:val="24"/>
              </w:rPr>
              <w:t>1.</w:t>
            </w:r>
            <w:r w:rsidRPr="009A205B">
              <w:rPr>
                <w:b/>
                <w:sz w:val="24"/>
                <w:szCs w:val="24"/>
              </w:rPr>
              <w:tab/>
              <w:t>JOB</w:t>
            </w:r>
            <w:r w:rsidRPr="009A205B">
              <w:rPr>
                <w:b/>
                <w:spacing w:val="-2"/>
                <w:sz w:val="24"/>
                <w:szCs w:val="24"/>
              </w:rPr>
              <w:t xml:space="preserve"> IDENTIFICATION</w:t>
            </w:r>
          </w:p>
        </w:tc>
      </w:tr>
      <w:tr w:rsidR="006B628A" w14:paraId="61C24C40" w14:textId="77777777" w:rsidTr="00CB5874">
        <w:trPr>
          <w:trHeight w:val="634"/>
        </w:trPr>
        <w:tc>
          <w:tcPr>
            <w:tcW w:w="2330" w:type="dxa"/>
            <w:tcBorders>
              <w:bottom w:val="nil"/>
              <w:right w:val="nil"/>
            </w:tcBorders>
          </w:tcPr>
          <w:p w14:paraId="746195F2" w14:textId="77777777" w:rsidR="006B628A" w:rsidRPr="009A205B" w:rsidRDefault="00A5498D">
            <w:pPr>
              <w:pStyle w:val="TableParagraph"/>
              <w:spacing w:before="252"/>
              <w:rPr>
                <w:sz w:val="24"/>
                <w:szCs w:val="24"/>
              </w:rPr>
            </w:pPr>
            <w:r w:rsidRPr="009A205B">
              <w:rPr>
                <w:sz w:val="24"/>
                <w:szCs w:val="24"/>
              </w:rPr>
              <w:t>Job</w:t>
            </w:r>
            <w:r w:rsidRPr="009A205B">
              <w:rPr>
                <w:spacing w:val="-9"/>
                <w:sz w:val="24"/>
                <w:szCs w:val="24"/>
              </w:rPr>
              <w:t xml:space="preserve"> </w:t>
            </w:r>
            <w:r w:rsidRPr="009A205B">
              <w:rPr>
                <w:spacing w:val="-2"/>
                <w:sz w:val="24"/>
                <w:szCs w:val="24"/>
              </w:rPr>
              <w:t>Title:</w:t>
            </w:r>
          </w:p>
        </w:tc>
        <w:tc>
          <w:tcPr>
            <w:tcW w:w="7326" w:type="dxa"/>
            <w:tcBorders>
              <w:left w:val="nil"/>
              <w:bottom w:val="nil"/>
            </w:tcBorders>
          </w:tcPr>
          <w:p w14:paraId="5EC25EF8" w14:textId="77777777" w:rsidR="006B628A" w:rsidRPr="009A205B" w:rsidRDefault="00CD5010">
            <w:pPr>
              <w:pStyle w:val="TableParagraph"/>
              <w:spacing w:before="249"/>
              <w:ind w:left="711"/>
              <w:rPr>
                <w:b/>
                <w:sz w:val="24"/>
                <w:szCs w:val="24"/>
              </w:rPr>
            </w:pPr>
            <w:r w:rsidRPr="009A205B">
              <w:rPr>
                <w:b/>
                <w:spacing w:val="-2"/>
                <w:sz w:val="24"/>
                <w:szCs w:val="24"/>
              </w:rPr>
              <w:t>Head of Business Development</w:t>
            </w:r>
          </w:p>
        </w:tc>
      </w:tr>
      <w:tr w:rsidR="006B628A" w14:paraId="1A3F4236" w14:textId="77777777" w:rsidTr="00CB5874">
        <w:trPr>
          <w:trHeight w:val="506"/>
        </w:trPr>
        <w:tc>
          <w:tcPr>
            <w:tcW w:w="2330" w:type="dxa"/>
            <w:tcBorders>
              <w:top w:val="nil"/>
              <w:bottom w:val="nil"/>
              <w:right w:val="nil"/>
            </w:tcBorders>
          </w:tcPr>
          <w:p w14:paraId="75F40C43" w14:textId="77777777" w:rsidR="006B628A" w:rsidRPr="009A205B" w:rsidRDefault="00A5498D">
            <w:pPr>
              <w:pStyle w:val="TableParagraph"/>
              <w:spacing w:before="123"/>
              <w:rPr>
                <w:sz w:val="24"/>
                <w:szCs w:val="24"/>
              </w:rPr>
            </w:pPr>
            <w:r w:rsidRPr="009A205B">
              <w:rPr>
                <w:sz w:val="24"/>
                <w:szCs w:val="24"/>
              </w:rPr>
              <w:t>Responsible</w:t>
            </w:r>
            <w:r w:rsidRPr="009A205B">
              <w:rPr>
                <w:spacing w:val="-13"/>
                <w:sz w:val="24"/>
                <w:szCs w:val="24"/>
              </w:rPr>
              <w:t xml:space="preserve"> </w:t>
            </w:r>
            <w:r w:rsidRPr="009A205B">
              <w:rPr>
                <w:spacing w:val="-5"/>
                <w:sz w:val="24"/>
                <w:szCs w:val="24"/>
              </w:rPr>
              <w:t>to:</w:t>
            </w:r>
          </w:p>
        </w:tc>
        <w:tc>
          <w:tcPr>
            <w:tcW w:w="7326" w:type="dxa"/>
            <w:tcBorders>
              <w:top w:val="nil"/>
              <w:left w:val="nil"/>
              <w:bottom w:val="nil"/>
            </w:tcBorders>
          </w:tcPr>
          <w:p w14:paraId="2E875E74" w14:textId="77777777" w:rsidR="006B628A" w:rsidRPr="009A205B" w:rsidRDefault="00CD5010">
            <w:pPr>
              <w:pStyle w:val="TableParagraph"/>
              <w:spacing w:before="123"/>
              <w:ind w:left="711"/>
              <w:rPr>
                <w:sz w:val="24"/>
                <w:szCs w:val="24"/>
              </w:rPr>
            </w:pPr>
            <w:r w:rsidRPr="009A205B">
              <w:rPr>
                <w:sz w:val="24"/>
                <w:szCs w:val="24"/>
              </w:rPr>
              <w:t>Chief Executive Officer</w:t>
            </w:r>
          </w:p>
        </w:tc>
      </w:tr>
      <w:tr w:rsidR="006B628A" w14:paraId="6D726787" w14:textId="77777777" w:rsidTr="00CB5874">
        <w:trPr>
          <w:trHeight w:val="505"/>
        </w:trPr>
        <w:tc>
          <w:tcPr>
            <w:tcW w:w="2330" w:type="dxa"/>
            <w:tcBorders>
              <w:top w:val="nil"/>
              <w:bottom w:val="nil"/>
              <w:right w:val="nil"/>
            </w:tcBorders>
          </w:tcPr>
          <w:p w14:paraId="07DBE2B1" w14:textId="77777777" w:rsidR="006B628A" w:rsidRPr="009A205B" w:rsidRDefault="00A5498D">
            <w:pPr>
              <w:pStyle w:val="TableParagraph"/>
              <w:spacing w:before="123"/>
              <w:rPr>
                <w:sz w:val="24"/>
                <w:szCs w:val="24"/>
              </w:rPr>
            </w:pPr>
            <w:r w:rsidRPr="009A205B">
              <w:rPr>
                <w:spacing w:val="-2"/>
                <w:sz w:val="24"/>
                <w:szCs w:val="24"/>
              </w:rPr>
              <w:t>Department(s):</w:t>
            </w:r>
          </w:p>
        </w:tc>
        <w:tc>
          <w:tcPr>
            <w:tcW w:w="7326" w:type="dxa"/>
            <w:tcBorders>
              <w:top w:val="nil"/>
              <w:left w:val="nil"/>
              <w:bottom w:val="nil"/>
            </w:tcBorders>
          </w:tcPr>
          <w:p w14:paraId="1994684F" w14:textId="77777777" w:rsidR="006B628A" w:rsidRPr="009A205B" w:rsidRDefault="00CD5010">
            <w:pPr>
              <w:pStyle w:val="TableParagraph"/>
              <w:spacing w:before="123"/>
              <w:ind w:left="711"/>
              <w:rPr>
                <w:sz w:val="24"/>
                <w:szCs w:val="24"/>
              </w:rPr>
            </w:pPr>
            <w:r w:rsidRPr="009A205B">
              <w:rPr>
                <w:sz w:val="24"/>
                <w:szCs w:val="24"/>
              </w:rPr>
              <w:t>Income Generation</w:t>
            </w:r>
          </w:p>
        </w:tc>
      </w:tr>
      <w:tr w:rsidR="006B628A" w14:paraId="4CAB2823" w14:textId="77777777" w:rsidTr="00CB5874">
        <w:trPr>
          <w:trHeight w:val="885"/>
        </w:trPr>
        <w:tc>
          <w:tcPr>
            <w:tcW w:w="2330" w:type="dxa"/>
            <w:tcBorders>
              <w:top w:val="nil"/>
              <w:right w:val="nil"/>
            </w:tcBorders>
          </w:tcPr>
          <w:p w14:paraId="58FA9529" w14:textId="34B54CDA" w:rsidR="006B628A" w:rsidRPr="009A205B" w:rsidRDefault="001C2FEC">
            <w:pPr>
              <w:pStyle w:val="TableParagraph"/>
              <w:spacing w:before="122"/>
              <w:rPr>
                <w:sz w:val="24"/>
                <w:szCs w:val="24"/>
              </w:rPr>
            </w:pPr>
            <w:r>
              <w:rPr>
                <w:sz w:val="24"/>
                <w:szCs w:val="24"/>
              </w:rPr>
              <w:t>Last Updated:</w:t>
            </w:r>
          </w:p>
        </w:tc>
        <w:tc>
          <w:tcPr>
            <w:tcW w:w="7326" w:type="dxa"/>
            <w:tcBorders>
              <w:top w:val="nil"/>
              <w:left w:val="nil"/>
            </w:tcBorders>
          </w:tcPr>
          <w:p w14:paraId="20392E1F" w14:textId="274B9C0E" w:rsidR="006B628A" w:rsidRPr="009A205B" w:rsidRDefault="001C2FEC" w:rsidP="00CD5010">
            <w:pPr>
              <w:pStyle w:val="TableParagraph"/>
              <w:spacing w:before="122"/>
              <w:ind w:left="711"/>
              <w:rPr>
                <w:sz w:val="24"/>
                <w:szCs w:val="24"/>
              </w:rPr>
            </w:pPr>
            <w:r>
              <w:rPr>
                <w:sz w:val="24"/>
                <w:szCs w:val="24"/>
              </w:rPr>
              <w:t>October, 2024</w:t>
            </w:r>
          </w:p>
        </w:tc>
      </w:tr>
      <w:tr w:rsidR="006B628A" w14:paraId="58DD6207" w14:textId="77777777" w:rsidTr="00CB5874">
        <w:trPr>
          <w:trHeight w:val="251"/>
        </w:trPr>
        <w:tc>
          <w:tcPr>
            <w:tcW w:w="2330" w:type="dxa"/>
            <w:tcBorders>
              <w:left w:val="nil"/>
              <w:right w:val="nil"/>
            </w:tcBorders>
          </w:tcPr>
          <w:p w14:paraId="5D2FAE7D" w14:textId="77777777" w:rsidR="006B628A" w:rsidRDefault="006B628A">
            <w:pPr>
              <w:pStyle w:val="TableParagraph"/>
              <w:ind w:left="0"/>
              <w:rPr>
                <w:rFonts w:ascii="Times New Roman"/>
                <w:sz w:val="18"/>
              </w:rPr>
            </w:pPr>
          </w:p>
        </w:tc>
        <w:tc>
          <w:tcPr>
            <w:tcW w:w="7326" w:type="dxa"/>
            <w:tcBorders>
              <w:left w:val="nil"/>
              <w:right w:val="nil"/>
            </w:tcBorders>
          </w:tcPr>
          <w:p w14:paraId="0945E135" w14:textId="77777777" w:rsidR="006B628A" w:rsidRDefault="006B628A">
            <w:pPr>
              <w:pStyle w:val="TableParagraph"/>
              <w:ind w:left="0"/>
              <w:rPr>
                <w:rFonts w:ascii="Times New Roman"/>
                <w:sz w:val="18"/>
              </w:rPr>
            </w:pPr>
          </w:p>
        </w:tc>
      </w:tr>
      <w:tr w:rsidR="006B628A" w14:paraId="652C7D10" w14:textId="77777777" w:rsidTr="00CB5874">
        <w:trPr>
          <w:trHeight w:val="446"/>
        </w:trPr>
        <w:tc>
          <w:tcPr>
            <w:tcW w:w="2330" w:type="dxa"/>
            <w:tcBorders>
              <w:right w:val="nil"/>
            </w:tcBorders>
            <w:vAlign w:val="center"/>
          </w:tcPr>
          <w:p w14:paraId="40069417" w14:textId="31BA2A26" w:rsidR="006B628A" w:rsidRPr="009A205B" w:rsidRDefault="00A5498D" w:rsidP="003221C7">
            <w:pPr>
              <w:pStyle w:val="TableParagraph"/>
              <w:tabs>
                <w:tab w:val="left" w:pos="532"/>
              </w:tabs>
              <w:spacing w:line="234" w:lineRule="exact"/>
              <w:rPr>
                <w:b/>
                <w:sz w:val="24"/>
                <w:szCs w:val="24"/>
              </w:rPr>
            </w:pPr>
            <w:r w:rsidRPr="009A205B">
              <w:rPr>
                <w:b/>
                <w:spacing w:val="-5"/>
                <w:sz w:val="24"/>
                <w:szCs w:val="24"/>
              </w:rPr>
              <w:t>2.</w:t>
            </w:r>
            <w:r w:rsidR="009913D7">
              <w:rPr>
                <w:b/>
                <w:sz w:val="24"/>
                <w:szCs w:val="24"/>
              </w:rPr>
              <w:t xml:space="preserve">  </w:t>
            </w:r>
            <w:r w:rsidRPr="009A205B">
              <w:rPr>
                <w:b/>
                <w:sz w:val="24"/>
                <w:szCs w:val="24"/>
              </w:rPr>
              <w:t>JOB</w:t>
            </w:r>
            <w:r w:rsidRPr="009A205B">
              <w:rPr>
                <w:b/>
                <w:spacing w:val="-2"/>
                <w:sz w:val="24"/>
                <w:szCs w:val="24"/>
              </w:rPr>
              <w:t xml:space="preserve"> PURPOSE</w:t>
            </w:r>
          </w:p>
        </w:tc>
        <w:tc>
          <w:tcPr>
            <w:tcW w:w="7326" w:type="dxa"/>
            <w:tcBorders>
              <w:left w:val="nil"/>
            </w:tcBorders>
          </w:tcPr>
          <w:p w14:paraId="576BFF42" w14:textId="77777777" w:rsidR="006B628A" w:rsidRDefault="006B628A">
            <w:pPr>
              <w:pStyle w:val="TableParagraph"/>
              <w:ind w:left="0"/>
              <w:rPr>
                <w:rFonts w:ascii="Times New Roman"/>
                <w:sz w:val="18"/>
              </w:rPr>
            </w:pPr>
          </w:p>
        </w:tc>
      </w:tr>
      <w:tr w:rsidR="006B628A" w14:paraId="472C8175" w14:textId="77777777" w:rsidTr="00CB5874">
        <w:trPr>
          <w:trHeight w:val="2680"/>
        </w:trPr>
        <w:tc>
          <w:tcPr>
            <w:tcW w:w="9656" w:type="dxa"/>
            <w:gridSpan w:val="2"/>
          </w:tcPr>
          <w:p w14:paraId="00356675" w14:textId="77777777" w:rsidR="00D9795C" w:rsidRPr="00D9795C" w:rsidRDefault="00D9795C" w:rsidP="0014596A">
            <w:pPr>
              <w:widowControl/>
              <w:autoSpaceDE/>
              <w:autoSpaceDN/>
              <w:spacing w:before="240" w:after="100" w:afterAutospacing="1"/>
              <w:ind w:left="447" w:right="567"/>
              <w:jc w:val="both"/>
              <w:rPr>
                <w:rFonts w:eastAsia="Times New Roman"/>
                <w:sz w:val="24"/>
                <w:szCs w:val="24"/>
                <w:lang w:val="en-GB" w:eastAsia="en-GB"/>
              </w:rPr>
            </w:pPr>
            <w:r w:rsidRPr="00D9795C">
              <w:rPr>
                <w:rFonts w:eastAsia="Times New Roman"/>
                <w:sz w:val="24"/>
                <w:szCs w:val="24"/>
                <w:lang w:val="en-GB" w:eastAsia="en-GB"/>
              </w:rPr>
              <w:t xml:space="preserve">The </w:t>
            </w:r>
            <w:r w:rsidRPr="00D9795C">
              <w:rPr>
                <w:rFonts w:eastAsia="Times New Roman"/>
                <w:b/>
                <w:bCs/>
                <w:sz w:val="24"/>
                <w:szCs w:val="24"/>
                <w:lang w:val="en-GB" w:eastAsia="en-GB"/>
              </w:rPr>
              <w:t>Head of Business Development</w:t>
            </w:r>
            <w:r w:rsidRPr="00D9795C">
              <w:rPr>
                <w:rFonts w:eastAsia="Times New Roman"/>
                <w:sz w:val="24"/>
                <w:szCs w:val="24"/>
                <w:lang w:val="en-GB" w:eastAsia="en-GB"/>
              </w:rPr>
              <w:t xml:space="preserve"> plays a pivotal role in supporting the growth and financial sustainability of St Vincent’s Hospice. This highly strategic role involves managing and developing the Trusts and Grants portfolio, establishing major donor income streams, and driving the hospice’s lottery and innovative income-generating initiatives.</w:t>
            </w:r>
          </w:p>
          <w:p w14:paraId="1BA8439D" w14:textId="3E8C1131" w:rsidR="00D9795C" w:rsidRPr="00D9795C" w:rsidRDefault="00D9795C" w:rsidP="0014596A">
            <w:pPr>
              <w:widowControl/>
              <w:autoSpaceDE/>
              <w:autoSpaceDN/>
              <w:spacing w:before="100" w:beforeAutospacing="1" w:after="100" w:afterAutospacing="1"/>
              <w:ind w:left="447" w:right="567"/>
              <w:jc w:val="both"/>
              <w:rPr>
                <w:rFonts w:eastAsia="Times New Roman"/>
                <w:sz w:val="24"/>
                <w:szCs w:val="24"/>
                <w:lang w:val="en-GB" w:eastAsia="en-GB"/>
              </w:rPr>
            </w:pPr>
            <w:r w:rsidRPr="00D9795C">
              <w:rPr>
                <w:rFonts w:eastAsia="Times New Roman"/>
                <w:sz w:val="24"/>
                <w:szCs w:val="24"/>
                <w:lang w:val="en-GB" w:eastAsia="en-GB"/>
              </w:rPr>
              <w:t xml:space="preserve">In addition, the postholder will be responsible for developing a comprehensive </w:t>
            </w:r>
            <w:r w:rsidRPr="00D9795C">
              <w:rPr>
                <w:rFonts w:eastAsia="Times New Roman"/>
                <w:b/>
                <w:bCs/>
                <w:sz w:val="24"/>
                <w:szCs w:val="24"/>
                <w:lang w:val="en-GB" w:eastAsia="en-GB"/>
              </w:rPr>
              <w:t>three-year strategy and income budget</w:t>
            </w:r>
            <w:r w:rsidRPr="00D9795C">
              <w:rPr>
                <w:rFonts w:eastAsia="Times New Roman"/>
                <w:sz w:val="24"/>
                <w:szCs w:val="24"/>
                <w:lang w:val="en-GB" w:eastAsia="en-GB"/>
              </w:rPr>
              <w:t xml:space="preserve"> that demonstrates </w:t>
            </w:r>
            <w:r w:rsidRPr="00D9795C">
              <w:rPr>
                <w:rFonts w:eastAsia="Times New Roman"/>
                <w:b/>
                <w:bCs/>
                <w:sz w:val="24"/>
                <w:szCs w:val="24"/>
                <w:lang w:val="en-GB" w:eastAsia="en-GB"/>
              </w:rPr>
              <w:t>sustainable year-on-year growth</w:t>
            </w:r>
            <w:r w:rsidRPr="00D9795C">
              <w:rPr>
                <w:rFonts w:eastAsia="Times New Roman"/>
                <w:sz w:val="24"/>
                <w:szCs w:val="24"/>
                <w:lang w:val="en-GB" w:eastAsia="en-GB"/>
              </w:rPr>
              <w:t>. Reporting directly to the CEO, the role focuses on identifying new opportunities for growth, securing significant income through diverse channels, and working closely with senior management to align business development efforts with the hospice’s broader goals.</w:t>
            </w:r>
          </w:p>
          <w:p w14:paraId="02FD36D0" w14:textId="31F59630" w:rsidR="00963954" w:rsidRDefault="00963954" w:rsidP="00D9795C">
            <w:pPr>
              <w:pStyle w:val="NoSpacing"/>
              <w:ind w:left="447" w:right="612"/>
              <w:jc w:val="both"/>
            </w:pPr>
          </w:p>
        </w:tc>
      </w:tr>
      <w:tr w:rsidR="006B628A" w14:paraId="76C39A46" w14:textId="77777777" w:rsidTr="00CB5874">
        <w:trPr>
          <w:trHeight w:val="253"/>
        </w:trPr>
        <w:tc>
          <w:tcPr>
            <w:tcW w:w="9656" w:type="dxa"/>
            <w:gridSpan w:val="2"/>
            <w:tcBorders>
              <w:left w:val="nil"/>
              <w:right w:val="nil"/>
            </w:tcBorders>
          </w:tcPr>
          <w:p w14:paraId="116F52AE" w14:textId="77777777" w:rsidR="006B628A" w:rsidRDefault="006B628A">
            <w:pPr>
              <w:pStyle w:val="TableParagraph"/>
              <w:ind w:left="0"/>
              <w:rPr>
                <w:rFonts w:ascii="Times New Roman"/>
                <w:sz w:val="18"/>
              </w:rPr>
            </w:pPr>
          </w:p>
        </w:tc>
      </w:tr>
      <w:tr w:rsidR="006B628A" w14:paraId="7DB80936" w14:textId="77777777" w:rsidTr="0014596A">
        <w:trPr>
          <w:trHeight w:val="251"/>
        </w:trPr>
        <w:tc>
          <w:tcPr>
            <w:tcW w:w="9656" w:type="dxa"/>
            <w:gridSpan w:val="2"/>
            <w:tcBorders>
              <w:bottom w:val="single" w:sz="4" w:space="0" w:color="000000"/>
            </w:tcBorders>
            <w:vAlign w:val="center"/>
          </w:tcPr>
          <w:p w14:paraId="6CFEAEC8" w14:textId="77777777" w:rsidR="00DE1977" w:rsidRDefault="00DE1977" w:rsidP="00DE1977">
            <w:pPr>
              <w:pStyle w:val="TableParagraph"/>
              <w:tabs>
                <w:tab w:val="left" w:pos="532"/>
              </w:tabs>
              <w:spacing w:line="232" w:lineRule="exact"/>
              <w:rPr>
                <w:b/>
                <w:spacing w:val="-5"/>
                <w:sz w:val="24"/>
                <w:szCs w:val="24"/>
              </w:rPr>
            </w:pPr>
          </w:p>
          <w:p w14:paraId="29BA82CF" w14:textId="280BECF5" w:rsidR="00DE1977" w:rsidRDefault="00A5498D" w:rsidP="00DE1977">
            <w:pPr>
              <w:pStyle w:val="TableParagraph"/>
              <w:tabs>
                <w:tab w:val="left" w:pos="532"/>
              </w:tabs>
              <w:spacing w:line="232" w:lineRule="exact"/>
              <w:rPr>
                <w:b/>
                <w:spacing w:val="-4"/>
                <w:sz w:val="24"/>
                <w:szCs w:val="24"/>
              </w:rPr>
            </w:pPr>
            <w:r w:rsidRPr="00BE1798">
              <w:rPr>
                <w:b/>
                <w:spacing w:val="-5"/>
                <w:sz w:val="24"/>
                <w:szCs w:val="24"/>
              </w:rPr>
              <w:t>3.</w:t>
            </w:r>
            <w:r w:rsidR="009913D7">
              <w:rPr>
                <w:b/>
                <w:sz w:val="24"/>
                <w:szCs w:val="24"/>
              </w:rPr>
              <w:t xml:space="preserve">  </w:t>
            </w:r>
            <w:r w:rsidRPr="00BE1798">
              <w:rPr>
                <w:b/>
                <w:sz w:val="24"/>
                <w:szCs w:val="24"/>
              </w:rPr>
              <w:t>DIMENSIONS</w:t>
            </w:r>
            <w:r w:rsidRPr="00BE1798">
              <w:rPr>
                <w:b/>
                <w:spacing w:val="-7"/>
                <w:sz w:val="24"/>
                <w:szCs w:val="24"/>
              </w:rPr>
              <w:t xml:space="preserve"> </w:t>
            </w:r>
            <w:r w:rsidRPr="00BE1798">
              <w:rPr>
                <w:b/>
                <w:sz w:val="24"/>
                <w:szCs w:val="24"/>
              </w:rPr>
              <w:t>OF</w:t>
            </w:r>
            <w:r w:rsidRPr="00BE1798">
              <w:rPr>
                <w:b/>
                <w:spacing w:val="-5"/>
                <w:sz w:val="24"/>
                <w:szCs w:val="24"/>
              </w:rPr>
              <w:t xml:space="preserve"> </w:t>
            </w:r>
            <w:r w:rsidRPr="00BE1798">
              <w:rPr>
                <w:b/>
                <w:sz w:val="24"/>
                <w:szCs w:val="24"/>
              </w:rPr>
              <w:t>THE</w:t>
            </w:r>
            <w:r w:rsidRPr="00BE1798">
              <w:rPr>
                <w:b/>
                <w:spacing w:val="-5"/>
                <w:sz w:val="24"/>
                <w:szCs w:val="24"/>
              </w:rPr>
              <w:t xml:space="preserve"> </w:t>
            </w:r>
            <w:r w:rsidRPr="00BE1798">
              <w:rPr>
                <w:b/>
                <w:spacing w:val="-4"/>
                <w:sz w:val="24"/>
                <w:szCs w:val="24"/>
              </w:rPr>
              <w:t>ROLE</w:t>
            </w:r>
          </w:p>
          <w:p w14:paraId="4902710E" w14:textId="5C3E42FD" w:rsidR="00DE1977" w:rsidRPr="00BE1798" w:rsidRDefault="00DE1977" w:rsidP="00DE1977">
            <w:pPr>
              <w:pStyle w:val="TableParagraph"/>
              <w:tabs>
                <w:tab w:val="left" w:pos="532"/>
              </w:tabs>
              <w:spacing w:line="232" w:lineRule="exact"/>
              <w:rPr>
                <w:b/>
                <w:sz w:val="24"/>
                <w:szCs w:val="24"/>
              </w:rPr>
            </w:pPr>
          </w:p>
        </w:tc>
      </w:tr>
      <w:tr w:rsidR="00C8381F" w14:paraId="4F96FCC6" w14:textId="77777777" w:rsidTr="0014596A">
        <w:trPr>
          <w:trHeight w:val="3885"/>
        </w:trPr>
        <w:tc>
          <w:tcPr>
            <w:tcW w:w="9656" w:type="dxa"/>
            <w:gridSpan w:val="2"/>
            <w:tcBorders>
              <w:bottom w:val="single" w:sz="4" w:space="0" w:color="auto"/>
            </w:tcBorders>
          </w:tcPr>
          <w:p w14:paraId="51381D35" w14:textId="203E4853" w:rsidR="00111A86" w:rsidRPr="007609FF" w:rsidRDefault="007609FF" w:rsidP="00111A86">
            <w:pPr>
              <w:widowControl/>
              <w:autoSpaceDE/>
              <w:autoSpaceDN/>
              <w:spacing w:before="240" w:after="240"/>
              <w:ind w:left="447"/>
              <w:outlineLvl w:val="2"/>
              <w:rPr>
                <w:rFonts w:eastAsia="Times New Roman"/>
                <w:b/>
                <w:bCs/>
                <w:sz w:val="24"/>
                <w:szCs w:val="24"/>
                <w:lang w:val="en-GB" w:eastAsia="en-GB"/>
              </w:rPr>
            </w:pPr>
            <w:r w:rsidRPr="007609FF">
              <w:rPr>
                <w:rFonts w:eastAsia="Times New Roman"/>
                <w:b/>
                <w:bCs/>
                <w:sz w:val="24"/>
                <w:szCs w:val="24"/>
                <w:lang w:val="en-GB" w:eastAsia="en-GB"/>
              </w:rPr>
              <w:t>Key Responsibilities</w:t>
            </w:r>
          </w:p>
          <w:p w14:paraId="0D2E46CE" w14:textId="77777777" w:rsidR="007609FF" w:rsidRPr="007609FF" w:rsidRDefault="007609FF" w:rsidP="00111A86">
            <w:pPr>
              <w:widowControl/>
              <w:autoSpaceDE/>
              <w:autoSpaceDN/>
              <w:ind w:left="447"/>
              <w:rPr>
                <w:rFonts w:eastAsia="Times New Roman"/>
                <w:sz w:val="24"/>
                <w:szCs w:val="24"/>
                <w:lang w:val="en-GB" w:eastAsia="en-GB"/>
              </w:rPr>
            </w:pPr>
            <w:r w:rsidRPr="007609FF">
              <w:rPr>
                <w:rFonts w:eastAsia="Times New Roman"/>
                <w:b/>
                <w:bCs/>
                <w:sz w:val="24"/>
                <w:szCs w:val="24"/>
                <w:lang w:val="en-GB" w:eastAsia="en-GB"/>
              </w:rPr>
              <w:t>Strategic Leadership and Business Development</w:t>
            </w:r>
            <w:r w:rsidRPr="007609FF">
              <w:rPr>
                <w:rFonts w:eastAsia="Times New Roman"/>
                <w:sz w:val="24"/>
                <w:szCs w:val="24"/>
                <w:lang w:val="en-GB" w:eastAsia="en-GB"/>
              </w:rPr>
              <w:t>:</w:t>
            </w:r>
          </w:p>
          <w:p w14:paraId="4C1109E3" w14:textId="77777777" w:rsidR="000E405A" w:rsidRPr="00811C9F" w:rsidRDefault="007609FF" w:rsidP="000E405A">
            <w:pPr>
              <w:widowControl/>
              <w:numPr>
                <w:ilvl w:val="1"/>
                <w:numId w:val="21"/>
              </w:numPr>
              <w:autoSpaceDE/>
              <w:autoSpaceDN/>
              <w:ind w:left="873" w:right="612" w:hanging="426"/>
              <w:jc w:val="both"/>
              <w:rPr>
                <w:rFonts w:eastAsia="Times New Roman"/>
                <w:sz w:val="24"/>
                <w:szCs w:val="24"/>
                <w:lang w:val="en-GB" w:eastAsia="en-GB"/>
              </w:rPr>
            </w:pPr>
            <w:r w:rsidRPr="007609FF">
              <w:rPr>
                <w:rFonts w:eastAsia="Times New Roman"/>
                <w:sz w:val="24"/>
                <w:szCs w:val="24"/>
                <w:lang w:val="en-GB" w:eastAsia="en-GB"/>
              </w:rPr>
              <w:t xml:space="preserve">Develop and implement a comprehensive </w:t>
            </w:r>
            <w:r w:rsidRPr="007609FF">
              <w:rPr>
                <w:rFonts w:eastAsia="Times New Roman"/>
                <w:b/>
                <w:bCs/>
                <w:sz w:val="24"/>
                <w:szCs w:val="24"/>
                <w:lang w:val="en-GB" w:eastAsia="en-GB"/>
              </w:rPr>
              <w:t>Business Development strategy</w:t>
            </w:r>
            <w:r w:rsidRPr="007609FF">
              <w:rPr>
                <w:rFonts w:eastAsia="Times New Roman"/>
                <w:sz w:val="24"/>
                <w:szCs w:val="24"/>
                <w:lang w:val="en-GB" w:eastAsia="en-GB"/>
              </w:rPr>
              <w:t xml:space="preserve"> in line with the hospice’s strategic aims, working closely with the CEO and Senior Management to meet ambitious growth and income targets.</w:t>
            </w:r>
          </w:p>
          <w:p w14:paraId="02B06414" w14:textId="578B8258" w:rsidR="000E405A" w:rsidRPr="00811C9F" w:rsidRDefault="00823EBB" w:rsidP="000E405A">
            <w:pPr>
              <w:widowControl/>
              <w:numPr>
                <w:ilvl w:val="1"/>
                <w:numId w:val="21"/>
              </w:numPr>
              <w:autoSpaceDE/>
              <w:autoSpaceDN/>
              <w:ind w:left="873" w:right="612" w:hanging="426"/>
              <w:jc w:val="both"/>
              <w:rPr>
                <w:rFonts w:eastAsia="Times New Roman"/>
                <w:sz w:val="24"/>
                <w:szCs w:val="24"/>
                <w:lang w:val="en-GB" w:eastAsia="en-GB"/>
              </w:rPr>
            </w:pPr>
            <w:r w:rsidRPr="00811C9F">
              <w:rPr>
                <w:b/>
                <w:bCs/>
                <w:sz w:val="24"/>
                <w:szCs w:val="24"/>
              </w:rPr>
              <w:t>T</w:t>
            </w:r>
            <w:r w:rsidR="000E405A" w:rsidRPr="00811C9F">
              <w:rPr>
                <w:b/>
                <w:bCs/>
                <w:sz w:val="24"/>
                <w:szCs w:val="24"/>
              </w:rPr>
              <w:t>ake full responsibility for achieving the set budget for Trusts and Foundations</w:t>
            </w:r>
            <w:r w:rsidR="000E405A" w:rsidRPr="00811C9F">
              <w:rPr>
                <w:sz w:val="24"/>
                <w:szCs w:val="24"/>
              </w:rPr>
              <w:t>, ensuring consistent growth year on year. Lead the strategic direction for securing and managing this income stream, including identifying new funding opportunities, building a strong pipeline, and cultivating long-term relationships with funders.</w:t>
            </w:r>
          </w:p>
          <w:p w14:paraId="28769EDA" w14:textId="221E625E" w:rsidR="00C23639" w:rsidRPr="007609FF" w:rsidRDefault="00C23639" w:rsidP="00C23639">
            <w:pPr>
              <w:widowControl/>
              <w:numPr>
                <w:ilvl w:val="1"/>
                <w:numId w:val="21"/>
              </w:numPr>
              <w:autoSpaceDE/>
              <w:autoSpaceDN/>
              <w:spacing w:before="100" w:beforeAutospacing="1" w:after="100" w:afterAutospacing="1"/>
              <w:ind w:left="873" w:right="612" w:hanging="426"/>
              <w:jc w:val="both"/>
              <w:rPr>
                <w:rFonts w:eastAsia="Times New Roman"/>
                <w:sz w:val="24"/>
                <w:szCs w:val="24"/>
                <w:lang w:val="en-GB" w:eastAsia="en-GB"/>
              </w:rPr>
            </w:pPr>
            <w:r w:rsidRPr="007609FF">
              <w:rPr>
                <w:rFonts w:eastAsia="Times New Roman"/>
                <w:sz w:val="24"/>
                <w:szCs w:val="24"/>
                <w:lang w:val="en-GB" w:eastAsia="en-GB"/>
              </w:rPr>
              <w:t xml:space="preserve">Scope tender opportunities and </w:t>
            </w:r>
            <w:r w:rsidRPr="007609FF">
              <w:rPr>
                <w:rFonts w:eastAsia="Times New Roman"/>
                <w:b/>
                <w:bCs/>
                <w:sz w:val="24"/>
                <w:szCs w:val="24"/>
                <w:lang w:val="en-GB" w:eastAsia="en-GB"/>
              </w:rPr>
              <w:t>manage large-scale bids</w:t>
            </w:r>
            <w:r w:rsidRPr="007609FF">
              <w:rPr>
                <w:rFonts w:eastAsia="Times New Roman"/>
                <w:sz w:val="24"/>
                <w:szCs w:val="24"/>
                <w:lang w:val="en-GB" w:eastAsia="en-GB"/>
              </w:rPr>
              <w:t xml:space="preserve"> to core funders (e.g., National Lottery), </w:t>
            </w:r>
            <w:r w:rsidRPr="00811C9F">
              <w:rPr>
                <w:rFonts w:eastAsia="Times New Roman"/>
                <w:sz w:val="24"/>
                <w:szCs w:val="24"/>
                <w:lang w:val="en-GB" w:eastAsia="en-GB"/>
              </w:rPr>
              <w:t>managing</w:t>
            </w:r>
            <w:r w:rsidRPr="007609FF">
              <w:rPr>
                <w:rFonts w:eastAsia="Times New Roman"/>
                <w:sz w:val="24"/>
                <w:szCs w:val="24"/>
                <w:lang w:val="en-GB" w:eastAsia="en-GB"/>
              </w:rPr>
              <w:t xml:space="preserve"> the entire process from research and writing to submission and reporting</w:t>
            </w:r>
            <w:r w:rsidRPr="00811C9F">
              <w:rPr>
                <w:rFonts w:eastAsia="Times New Roman"/>
                <w:sz w:val="24"/>
                <w:szCs w:val="24"/>
                <w:lang w:val="en-GB" w:eastAsia="en-GB"/>
              </w:rPr>
              <w:t>.</w:t>
            </w:r>
          </w:p>
          <w:p w14:paraId="3AFF3C55" w14:textId="10A301BE" w:rsidR="00A3121D" w:rsidRPr="00811C9F" w:rsidRDefault="00A3121D" w:rsidP="00A6686F">
            <w:pPr>
              <w:widowControl/>
              <w:numPr>
                <w:ilvl w:val="1"/>
                <w:numId w:val="21"/>
              </w:numPr>
              <w:autoSpaceDE/>
              <w:autoSpaceDN/>
              <w:spacing w:before="100" w:beforeAutospacing="1" w:after="100" w:afterAutospacing="1"/>
              <w:ind w:left="873" w:right="612" w:hanging="426"/>
              <w:jc w:val="both"/>
              <w:rPr>
                <w:rFonts w:eastAsia="Times New Roman"/>
                <w:sz w:val="24"/>
                <w:szCs w:val="24"/>
                <w:lang w:val="en-GB" w:eastAsia="en-GB"/>
              </w:rPr>
            </w:pPr>
            <w:r w:rsidRPr="00811C9F">
              <w:rPr>
                <w:b/>
                <w:bCs/>
                <w:sz w:val="24"/>
                <w:szCs w:val="24"/>
              </w:rPr>
              <w:t>Develop and establish a new major donor income stream</w:t>
            </w:r>
            <w:r w:rsidRPr="00811C9F">
              <w:rPr>
                <w:sz w:val="24"/>
                <w:szCs w:val="24"/>
              </w:rPr>
              <w:t>, creating and implementing targeted strategies to identify, engage, and cultivate lasting relationships with high-net-worth individuals, ensuring sustainable growth in this area.</w:t>
            </w:r>
          </w:p>
          <w:p w14:paraId="36EF6503" w14:textId="45C3C7A9" w:rsidR="00D74873" w:rsidRPr="00811C9F" w:rsidRDefault="00D74873" w:rsidP="00A6686F">
            <w:pPr>
              <w:widowControl/>
              <w:numPr>
                <w:ilvl w:val="1"/>
                <w:numId w:val="21"/>
              </w:numPr>
              <w:autoSpaceDE/>
              <w:autoSpaceDN/>
              <w:spacing w:before="100" w:beforeAutospacing="1" w:after="100" w:afterAutospacing="1"/>
              <w:ind w:left="873" w:right="612" w:hanging="426"/>
              <w:jc w:val="both"/>
              <w:rPr>
                <w:rFonts w:eastAsia="Times New Roman"/>
                <w:sz w:val="24"/>
                <w:szCs w:val="24"/>
                <w:lang w:val="en-GB" w:eastAsia="en-GB"/>
              </w:rPr>
            </w:pPr>
            <w:r w:rsidRPr="00811C9F">
              <w:rPr>
                <w:rFonts w:eastAsia="Times New Roman"/>
                <w:b/>
                <w:bCs/>
                <w:sz w:val="24"/>
                <w:szCs w:val="24"/>
                <w:lang w:eastAsia="en-GB"/>
              </w:rPr>
              <w:lastRenderedPageBreak/>
              <w:t>Oversee the partnership with the third-party supplier for the hospice lottery</w:t>
            </w:r>
            <w:r w:rsidRPr="00811C9F">
              <w:rPr>
                <w:rFonts w:eastAsia="Times New Roman"/>
                <w:sz w:val="24"/>
                <w:szCs w:val="24"/>
                <w:lang w:eastAsia="en-GB"/>
              </w:rPr>
              <w:t>, ensuring optimal collaboration to maximi</w:t>
            </w:r>
            <w:r w:rsidR="001255BB">
              <w:rPr>
                <w:rFonts w:eastAsia="Times New Roman"/>
                <w:sz w:val="24"/>
                <w:szCs w:val="24"/>
                <w:lang w:eastAsia="en-GB"/>
              </w:rPr>
              <w:t>s</w:t>
            </w:r>
            <w:r w:rsidRPr="00811C9F">
              <w:rPr>
                <w:rFonts w:eastAsia="Times New Roman"/>
                <w:sz w:val="24"/>
                <w:szCs w:val="24"/>
                <w:lang w:eastAsia="en-GB"/>
              </w:rPr>
              <w:t>e the impact of the hospice's activities. Leverage these efforts to drive lottery acquisition and increase income, with a focus on sustained growth.</w:t>
            </w:r>
          </w:p>
          <w:p w14:paraId="6DD0452F" w14:textId="77777777" w:rsidR="007609FF" w:rsidRPr="007609FF" w:rsidRDefault="007609FF" w:rsidP="00687DBF">
            <w:pPr>
              <w:widowControl/>
              <w:autoSpaceDE/>
              <w:autoSpaceDN/>
              <w:ind w:left="589" w:hanging="142"/>
              <w:rPr>
                <w:rFonts w:eastAsia="Times New Roman"/>
                <w:sz w:val="24"/>
                <w:szCs w:val="24"/>
                <w:lang w:val="en-GB" w:eastAsia="en-GB"/>
              </w:rPr>
            </w:pPr>
            <w:r w:rsidRPr="007609FF">
              <w:rPr>
                <w:rFonts w:eastAsia="Times New Roman"/>
                <w:b/>
                <w:bCs/>
                <w:sz w:val="24"/>
                <w:szCs w:val="24"/>
                <w:lang w:val="en-GB" w:eastAsia="en-GB"/>
              </w:rPr>
              <w:t>Income and Funding Development</w:t>
            </w:r>
            <w:r w:rsidRPr="007609FF">
              <w:rPr>
                <w:rFonts w:eastAsia="Times New Roman"/>
                <w:sz w:val="24"/>
                <w:szCs w:val="24"/>
                <w:lang w:val="en-GB" w:eastAsia="en-GB"/>
              </w:rPr>
              <w:t>:</w:t>
            </w:r>
          </w:p>
          <w:p w14:paraId="69FB20C5" w14:textId="4A2AF6DB" w:rsidR="007609FF" w:rsidRPr="007609FF" w:rsidRDefault="007609FF" w:rsidP="00687DBF">
            <w:pPr>
              <w:widowControl/>
              <w:numPr>
                <w:ilvl w:val="1"/>
                <w:numId w:val="22"/>
              </w:numPr>
              <w:autoSpaceDE/>
              <w:autoSpaceDN/>
              <w:ind w:left="873" w:right="567" w:hanging="426"/>
              <w:jc w:val="both"/>
              <w:rPr>
                <w:rFonts w:eastAsia="Times New Roman"/>
                <w:sz w:val="24"/>
                <w:szCs w:val="24"/>
                <w:lang w:val="en-GB" w:eastAsia="en-GB"/>
              </w:rPr>
            </w:pPr>
            <w:r w:rsidRPr="007609FF">
              <w:rPr>
                <w:rFonts w:eastAsia="Times New Roman"/>
                <w:sz w:val="24"/>
                <w:szCs w:val="24"/>
                <w:lang w:val="en-GB" w:eastAsia="en-GB"/>
              </w:rPr>
              <w:t xml:space="preserve">Build and maintain a pipeline of </w:t>
            </w:r>
            <w:r w:rsidRPr="007609FF">
              <w:rPr>
                <w:rFonts w:eastAsia="Times New Roman"/>
                <w:b/>
                <w:bCs/>
                <w:sz w:val="24"/>
                <w:szCs w:val="24"/>
                <w:lang w:val="en-GB" w:eastAsia="en-GB"/>
              </w:rPr>
              <w:t>mid to large-scale funding opportunities</w:t>
            </w:r>
            <w:r w:rsidRPr="007609FF">
              <w:rPr>
                <w:rFonts w:eastAsia="Times New Roman"/>
                <w:sz w:val="24"/>
                <w:szCs w:val="24"/>
                <w:lang w:val="en-GB" w:eastAsia="en-GB"/>
              </w:rPr>
              <w:t xml:space="preserve"> (£30k - £100k+) through Trusts, Foundations, and statutory grants</w:t>
            </w:r>
            <w:r w:rsidR="00536C7D" w:rsidRPr="00811C9F">
              <w:rPr>
                <w:rFonts w:eastAsia="Times New Roman"/>
                <w:sz w:val="24"/>
                <w:szCs w:val="24"/>
                <w:lang w:val="en-GB" w:eastAsia="en-GB"/>
              </w:rPr>
              <w:t>.</w:t>
            </w:r>
          </w:p>
          <w:p w14:paraId="622519C7" w14:textId="28C75875" w:rsidR="007609FF" w:rsidRPr="007609FF" w:rsidRDefault="007609FF" w:rsidP="00735282">
            <w:pPr>
              <w:widowControl/>
              <w:numPr>
                <w:ilvl w:val="1"/>
                <w:numId w:val="22"/>
              </w:numPr>
              <w:autoSpaceDE/>
              <w:autoSpaceDN/>
              <w:spacing w:before="100" w:beforeAutospacing="1" w:after="100" w:afterAutospacing="1"/>
              <w:ind w:left="873" w:right="567" w:hanging="426"/>
              <w:jc w:val="both"/>
              <w:rPr>
                <w:rFonts w:eastAsia="Times New Roman"/>
                <w:sz w:val="24"/>
                <w:szCs w:val="24"/>
                <w:lang w:val="en-GB" w:eastAsia="en-GB"/>
              </w:rPr>
            </w:pPr>
            <w:r w:rsidRPr="007609FF">
              <w:rPr>
                <w:rFonts w:eastAsia="Times New Roman"/>
                <w:sz w:val="24"/>
                <w:szCs w:val="24"/>
                <w:lang w:val="en-GB" w:eastAsia="en-GB"/>
              </w:rPr>
              <w:t xml:space="preserve">Coordinate proposal development, ensuring high standards in </w:t>
            </w:r>
            <w:r w:rsidRPr="007609FF">
              <w:rPr>
                <w:rFonts w:eastAsia="Times New Roman"/>
                <w:b/>
                <w:bCs/>
                <w:sz w:val="24"/>
                <w:szCs w:val="24"/>
                <w:lang w:val="en-GB" w:eastAsia="en-GB"/>
              </w:rPr>
              <w:t>writing, reviewing, and editing proposals</w:t>
            </w:r>
            <w:r w:rsidRPr="007609FF">
              <w:rPr>
                <w:rFonts w:eastAsia="Times New Roman"/>
                <w:sz w:val="24"/>
                <w:szCs w:val="24"/>
                <w:lang w:val="en-GB" w:eastAsia="en-GB"/>
              </w:rPr>
              <w:t>​</w:t>
            </w:r>
            <w:r w:rsidR="00536C7D" w:rsidRPr="00811C9F">
              <w:rPr>
                <w:rFonts w:eastAsia="Times New Roman"/>
                <w:sz w:val="24"/>
                <w:szCs w:val="24"/>
                <w:lang w:val="en-GB" w:eastAsia="en-GB"/>
              </w:rPr>
              <w:t>.</w:t>
            </w:r>
          </w:p>
          <w:p w14:paraId="445ADCEE" w14:textId="1F4CBC2F" w:rsidR="007609FF" w:rsidRPr="007609FF" w:rsidRDefault="007609FF" w:rsidP="00735282">
            <w:pPr>
              <w:widowControl/>
              <w:numPr>
                <w:ilvl w:val="1"/>
                <w:numId w:val="22"/>
              </w:numPr>
              <w:autoSpaceDE/>
              <w:autoSpaceDN/>
              <w:spacing w:before="100" w:beforeAutospacing="1" w:after="100" w:afterAutospacing="1"/>
              <w:ind w:left="873" w:right="567" w:hanging="426"/>
              <w:jc w:val="both"/>
              <w:rPr>
                <w:rFonts w:eastAsia="Times New Roman"/>
                <w:sz w:val="24"/>
                <w:szCs w:val="24"/>
                <w:lang w:val="en-GB" w:eastAsia="en-GB"/>
              </w:rPr>
            </w:pPr>
            <w:r w:rsidRPr="007609FF">
              <w:rPr>
                <w:rFonts w:eastAsia="Times New Roman"/>
                <w:sz w:val="24"/>
                <w:szCs w:val="24"/>
                <w:lang w:val="en-GB" w:eastAsia="en-GB"/>
              </w:rPr>
              <w:t xml:space="preserve">Develop </w:t>
            </w:r>
            <w:r w:rsidRPr="007609FF">
              <w:rPr>
                <w:rFonts w:eastAsia="Times New Roman"/>
                <w:b/>
                <w:bCs/>
                <w:sz w:val="24"/>
                <w:szCs w:val="24"/>
                <w:lang w:val="en-GB" w:eastAsia="en-GB"/>
              </w:rPr>
              <w:t>Cases for Support</w:t>
            </w:r>
            <w:r w:rsidRPr="007609FF">
              <w:rPr>
                <w:rFonts w:eastAsia="Times New Roman"/>
                <w:sz w:val="24"/>
                <w:szCs w:val="24"/>
                <w:lang w:val="en-GB" w:eastAsia="en-GB"/>
              </w:rPr>
              <w:t xml:space="preserve"> tailored to different funding sources, ensuring alignment with St Vincent’s mission and goals</w:t>
            </w:r>
            <w:r w:rsidR="00536C7D" w:rsidRPr="00811C9F">
              <w:rPr>
                <w:rFonts w:eastAsia="Times New Roman"/>
                <w:sz w:val="24"/>
                <w:szCs w:val="24"/>
                <w:lang w:val="en-GB" w:eastAsia="en-GB"/>
              </w:rPr>
              <w:t>.</w:t>
            </w:r>
          </w:p>
          <w:p w14:paraId="6CDA770B" w14:textId="59FF6843" w:rsidR="007609FF" w:rsidRPr="007609FF" w:rsidRDefault="007609FF" w:rsidP="00735282">
            <w:pPr>
              <w:widowControl/>
              <w:numPr>
                <w:ilvl w:val="1"/>
                <w:numId w:val="22"/>
              </w:numPr>
              <w:autoSpaceDE/>
              <w:autoSpaceDN/>
              <w:spacing w:before="100" w:beforeAutospacing="1" w:after="100" w:afterAutospacing="1"/>
              <w:ind w:left="873" w:right="567" w:hanging="426"/>
              <w:jc w:val="both"/>
              <w:rPr>
                <w:rFonts w:eastAsia="Times New Roman"/>
                <w:sz w:val="24"/>
                <w:szCs w:val="24"/>
                <w:lang w:val="en-GB" w:eastAsia="en-GB"/>
              </w:rPr>
            </w:pPr>
            <w:r w:rsidRPr="007609FF">
              <w:rPr>
                <w:rFonts w:eastAsia="Times New Roman"/>
                <w:sz w:val="24"/>
                <w:szCs w:val="24"/>
                <w:lang w:val="en-GB" w:eastAsia="en-GB"/>
              </w:rPr>
              <w:t xml:space="preserve">Identify new partnerships and </w:t>
            </w:r>
            <w:r w:rsidRPr="007609FF">
              <w:rPr>
                <w:rFonts w:eastAsia="Times New Roman"/>
                <w:b/>
                <w:bCs/>
                <w:sz w:val="24"/>
                <w:szCs w:val="24"/>
                <w:lang w:val="en-GB" w:eastAsia="en-GB"/>
              </w:rPr>
              <w:t>build relationships with strategic stakeholders</w:t>
            </w:r>
            <w:r w:rsidRPr="007609FF">
              <w:rPr>
                <w:rFonts w:eastAsia="Times New Roman"/>
                <w:sz w:val="24"/>
                <w:szCs w:val="24"/>
                <w:lang w:val="en-GB" w:eastAsia="en-GB"/>
              </w:rPr>
              <w:t>, donors, and partners, positioning St Vincent’s Hospice as a leader in palliative care</w:t>
            </w:r>
            <w:r w:rsidR="00536C7D" w:rsidRPr="00811C9F">
              <w:rPr>
                <w:rFonts w:eastAsia="Times New Roman"/>
                <w:sz w:val="24"/>
                <w:szCs w:val="24"/>
                <w:lang w:val="en-GB" w:eastAsia="en-GB"/>
              </w:rPr>
              <w:t>.</w:t>
            </w:r>
          </w:p>
          <w:p w14:paraId="1415C002" w14:textId="77777777" w:rsidR="007609FF" w:rsidRPr="007609FF" w:rsidRDefault="007609FF" w:rsidP="00687DBF">
            <w:pPr>
              <w:widowControl/>
              <w:autoSpaceDE/>
              <w:autoSpaceDN/>
              <w:ind w:left="306"/>
              <w:rPr>
                <w:rFonts w:eastAsia="Times New Roman"/>
                <w:sz w:val="24"/>
                <w:szCs w:val="24"/>
                <w:lang w:val="en-GB" w:eastAsia="en-GB"/>
              </w:rPr>
            </w:pPr>
            <w:r w:rsidRPr="007609FF">
              <w:rPr>
                <w:rFonts w:eastAsia="Times New Roman"/>
                <w:b/>
                <w:bCs/>
                <w:sz w:val="24"/>
                <w:szCs w:val="24"/>
                <w:lang w:val="en-GB" w:eastAsia="en-GB"/>
              </w:rPr>
              <w:t>Stakeholder Engagement &amp; Relationship Building</w:t>
            </w:r>
            <w:r w:rsidRPr="007609FF">
              <w:rPr>
                <w:rFonts w:eastAsia="Times New Roman"/>
                <w:sz w:val="24"/>
                <w:szCs w:val="24"/>
                <w:lang w:val="en-GB" w:eastAsia="en-GB"/>
              </w:rPr>
              <w:t>:</w:t>
            </w:r>
          </w:p>
          <w:p w14:paraId="2173CC7E" w14:textId="10784260" w:rsidR="007609FF" w:rsidRPr="007609FF" w:rsidRDefault="007609FF" w:rsidP="00687DBF">
            <w:pPr>
              <w:widowControl/>
              <w:numPr>
                <w:ilvl w:val="1"/>
                <w:numId w:val="23"/>
              </w:numPr>
              <w:autoSpaceDE/>
              <w:autoSpaceDN/>
              <w:ind w:left="873" w:right="567" w:hanging="426"/>
              <w:jc w:val="both"/>
              <w:rPr>
                <w:rFonts w:eastAsia="Times New Roman"/>
                <w:sz w:val="24"/>
                <w:szCs w:val="24"/>
                <w:lang w:val="en-GB" w:eastAsia="en-GB"/>
              </w:rPr>
            </w:pPr>
            <w:r w:rsidRPr="007609FF">
              <w:rPr>
                <w:rFonts w:eastAsia="Times New Roman"/>
                <w:sz w:val="24"/>
                <w:szCs w:val="24"/>
                <w:lang w:val="en-GB" w:eastAsia="en-GB"/>
              </w:rPr>
              <w:t>Engage and build strong relationships with corporate partners, community leaders, and philanthropic networks to expand the hospice’s funding base​</w:t>
            </w:r>
            <w:r w:rsidR="00536C7D" w:rsidRPr="00811C9F">
              <w:rPr>
                <w:rFonts w:eastAsia="Times New Roman"/>
                <w:sz w:val="24"/>
                <w:szCs w:val="24"/>
                <w:lang w:val="en-GB" w:eastAsia="en-GB"/>
              </w:rPr>
              <w:t>.</w:t>
            </w:r>
          </w:p>
          <w:p w14:paraId="7278C75A" w14:textId="367DCCFC" w:rsidR="007609FF" w:rsidRPr="007609FF" w:rsidRDefault="007609FF" w:rsidP="00687DBF">
            <w:pPr>
              <w:widowControl/>
              <w:numPr>
                <w:ilvl w:val="1"/>
                <w:numId w:val="23"/>
              </w:numPr>
              <w:autoSpaceDE/>
              <w:autoSpaceDN/>
              <w:spacing w:before="100" w:beforeAutospacing="1" w:after="100" w:afterAutospacing="1"/>
              <w:ind w:left="873" w:right="567" w:hanging="426"/>
              <w:jc w:val="both"/>
              <w:rPr>
                <w:rFonts w:eastAsia="Times New Roman"/>
                <w:sz w:val="24"/>
                <w:szCs w:val="24"/>
                <w:lang w:val="en-GB" w:eastAsia="en-GB"/>
              </w:rPr>
            </w:pPr>
            <w:r w:rsidRPr="007609FF">
              <w:rPr>
                <w:rFonts w:eastAsia="Times New Roman"/>
                <w:sz w:val="24"/>
                <w:szCs w:val="24"/>
                <w:lang w:val="en-GB" w:eastAsia="en-GB"/>
              </w:rPr>
              <w:t>Strengthen ongoing engagement with strategic partners, ensuring St Vincent’s Hospice remains relevant and recogni</w:t>
            </w:r>
            <w:r w:rsidR="003B3C29" w:rsidRPr="00811C9F">
              <w:rPr>
                <w:rFonts w:eastAsia="Times New Roman"/>
                <w:sz w:val="24"/>
                <w:szCs w:val="24"/>
                <w:lang w:val="en-GB" w:eastAsia="en-GB"/>
              </w:rPr>
              <w:t>s</w:t>
            </w:r>
            <w:r w:rsidRPr="007609FF">
              <w:rPr>
                <w:rFonts w:eastAsia="Times New Roman"/>
                <w:sz w:val="24"/>
                <w:szCs w:val="24"/>
                <w:lang w:val="en-GB" w:eastAsia="en-GB"/>
              </w:rPr>
              <w:t>ed within the Scottish care sector.</w:t>
            </w:r>
          </w:p>
          <w:p w14:paraId="1E84AFC6" w14:textId="7C20E120" w:rsidR="007609FF" w:rsidRPr="007609FF" w:rsidRDefault="007609FF" w:rsidP="00735282">
            <w:pPr>
              <w:widowControl/>
              <w:numPr>
                <w:ilvl w:val="1"/>
                <w:numId w:val="23"/>
              </w:numPr>
              <w:autoSpaceDE/>
              <w:autoSpaceDN/>
              <w:spacing w:before="100" w:beforeAutospacing="1" w:after="100" w:afterAutospacing="1"/>
              <w:ind w:left="873" w:right="567" w:hanging="426"/>
              <w:jc w:val="both"/>
              <w:rPr>
                <w:rFonts w:eastAsia="Times New Roman"/>
                <w:sz w:val="24"/>
                <w:szCs w:val="24"/>
                <w:lang w:val="en-GB" w:eastAsia="en-GB"/>
              </w:rPr>
            </w:pPr>
            <w:r w:rsidRPr="007609FF">
              <w:rPr>
                <w:rFonts w:eastAsia="Times New Roman"/>
                <w:sz w:val="24"/>
                <w:szCs w:val="24"/>
                <w:lang w:val="en-GB" w:eastAsia="en-GB"/>
              </w:rPr>
              <w:t xml:space="preserve">Represent St Vincent’s Hospice at key </w:t>
            </w:r>
            <w:r w:rsidRPr="007609FF">
              <w:rPr>
                <w:rFonts w:eastAsia="Times New Roman"/>
                <w:b/>
                <w:bCs/>
                <w:sz w:val="24"/>
                <w:szCs w:val="24"/>
                <w:lang w:val="en-GB" w:eastAsia="en-GB"/>
              </w:rPr>
              <w:t>meetings, conferences, and strategic opportunities</w:t>
            </w:r>
            <w:r w:rsidRPr="007609FF">
              <w:rPr>
                <w:rFonts w:eastAsia="Times New Roman"/>
                <w:sz w:val="24"/>
                <w:szCs w:val="24"/>
                <w:lang w:val="en-GB" w:eastAsia="en-GB"/>
              </w:rPr>
              <w:t xml:space="preserve">, ensuring the hospice’s values and mission are communicated </w:t>
            </w:r>
            <w:r w:rsidR="00A46298" w:rsidRPr="00811C9F">
              <w:rPr>
                <w:rFonts w:eastAsia="Times New Roman"/>
                <w:sz w:val="24"/>
                <w:szCs w:val="24"/>
                <w:lang w:val="en-GB" w:eastAsia="en-GB"/>
              </w:rPr>
              <w:t>effectively.</w:t>
            </w:r>
          </w:p>
          <w:p w14:paraId="5B6A9C94" w14:textId="77777777" w:rsidR="007609FF" w:rsidRPr="007609FF" w:rsidRDefault="007609FF" w:rsidP="00A23617">
            <w:pPr>
              <w:widowControl/>
              <w:autoSpaceDE/>
              <w:autoSpaceDN/>
              <w:ind w:left="306"/>
              <w:rPr>
                <w:rFonts w:eastAsia="Times New Roman"/>
                <w:sz w:val="24"/>
                <w:szCs w:val="24"/>
                <w:lang w:val="en-GB" w:eastAsia="en-GB"/>
              </w:rPr>
            </w:pPr>
            <w:r w:rsidRPr="007609FF">
              <w:rPr>
                <w:rFonts w:eastAsia="Times New Roman"/>
                <w:b/>
                <w:bCs/>
                <w:sz w:val="24"/>
                <w:szCs w:val="24"/>
                <w:lang w:val="en-GB" w:eastAsia="en-GB"/>
              </w:rPr>
              <w:t>Innovation and Entrepreneurial Leadership</w:t>
            </w:r>
            <w:r w:rsidRPr="007609FF">
              <w:rPr>
                <w:rFonts w:eastAsia="Times New Roman"/>
                <w:sz w:val="24"/>
                <w:szCs w:val="24"/>
                <w:lang w:val="en-GB" w:eastAsia="en-GB"/>
              </w:rPr>
              <w:t>:</w:t>
            </w:r>
          </w:p>
          <w:p w14:paraId="5747817B" w14:textId="77777777" w:rsidR="00230C83" w:rsidRPr="00811C9F" w:rsidRDefault="009B3245" w:rsidP="00A23617">
            <w:pPr>
              <w:widowControl/>
              <w:numPr>
                <w:ilvl w:val="1"/>
                <w:numId w:val="24"/>
              </w:numPr>
              <w:autoSpaceDE/>
              <w:autoSpaceDN/>
              <w:ind w:left="873" w:right="567" w:hanging="426"/>
              <w:jc w:val="both"/>
              <w:rPr>
                <w:sz w:val="24"/>
                <w:szCs w:val="24"/>
                <w:lang w:eastAsia="en-GB"/>
              </w:rPr>
            </w:pPr>
            <w:r w:rsidRPr="00811C9F">
              <w:rPr>
                <w:sz w:val="24"/>
                <w:szCs w:val="24"/>
                <w:lang w:eastAsia="en-GB"/>
              </w:rPr>
              <w:t xml:space="preserve">Identify, develop, and implement creative income-generating ideas, fostering innovation to achieve St Vincent’s strategic goals. </w:t>
            </w:r>
          </w:p>
          <w:p w14:paraId="369D7078" w14:textId="224F4CF1" w:rsidR="009B3245" w:rsidRPr="00811C9F" w:rsidRDefault="009B3245" w:rsidP="00A23617">
            <w:pPr>
              <w:widowControl/>
              <w:numPr>
                <w:ilvl w:val="1"/>
                <w:numId w:val="24"/>
              </w:numPr>
              <w:autoSpaceDE/>
              <w:autoSpaceDN/>
              <w:ind w:left="873" w:right="567" w:hanging="426"/>
              <w:jc w:val="both"/>
              <w:rPr>
                <w:sz w:val="24"/>
                <w:szCs w:val="24"/>
                <w:lang w:eastAsia="en-GB"/>
              </w:rPr>
            </w:pPr>
            <w:r w:rsidRPr="00811C9F">
              <w:rPr>
                <w:sz w:val="24"/>
                <w:szCs w:val="24"/>
                <w:lang w:eastAsia="en-GB"/>
              </w:rPr>
              <w:t>Ensure any opportunities that fall below the business development level are shared with the fundraising team for further exploration and execution.</w:t>
            </w:r>
          </w:p>
          <w:p w14:paraId="147109F0" w14:textId="50F07459" w:rsidR="00BB2A50" w:rsidRPr="00811C9F" w:rsidRDefault="009B3245" w:rsidP="009B3245">
            <w:pPr>
              <w:widowControl/>
              <w:numPr>
                <w:ilvl w:val="1"/>
                <w:numId w:val="24"/>
              </w:numPr>
              <w:autoSpaceDE/>
              <w:autoSpaceDN/>
              <w:spacing w:before="100" w:beforeAutospacing="1" w:after="100" w:afterAutospacing="1"/>
              <w:ind w:left="873" w:right="567" w:hanging="426"/>
              <w:jc w:val="both"/>
              <w:rPr>
                <w:sz w:val="24"/>
                <w:szCs w:val="24"/>
                <w:lang w:eastAsia="en-GB"/>
              </w:rPr>
            </w:pPr>
            <w:r w:rsidRPr="00811C9F">
              <w:rPr>
                <w:sz w:val="24"/>
                <w:szCs w:val="24"/>
                <w:lang w:eastAsia="en-GB"/>
              </w:rPr>
              <w:t>Continuously explore new business opportunities and partnerships that align with St Vincent’s values and community-focused mission, driving sustainable growth across all income streams.</w:t>
            </w:r>
          </w:p>
        </w:tc>
      </w:tr>
      <w:tr w:rsidR="00516B9D" w14:paraId="62D77DCF" w14:textId="77777777" w:rsidTr="00E6132E">
        <w:trPr>
          <w:trHeight w:val="472"/>
        </w:trPr>
        <w:tc>
          <w:tcPr>
            <w:tcW w:w="9656" w:type="dxa"/>
            <w:gridSpan w:val="2"/>
            <w:tcBorders>
              <w:top w:val="single" w:sz="4" w:space="0" w:color="auto"/>
              <w:left w:val="nil"/>
              <w:bottom w:val="single" w:sz="4" w:space="0" w:color="auto"/>
              <w:right w:val="nil"/>
            </w:tcBorders>
          </w:tcPr>
          <w:p w14:paraId="72091E2C" w14:textId="31D967CF" w:rsidR="00516B9D" w:rsidRPr="007609FF" w:rsidRDefault="00516B9D" w:rsidP="00490C85">
            <w:pPr>
              <w:widowControl/>
              <w:autoSpaceDE/>
              <w:autoSpaceDN/>
              <w:ind w:left="447"/>
              <w:outlineLvl w:val="2"/>
              <w:rPr>
                <w:rFonts w:eastAsia="Times New Roman"/>
                <w:b/>
                <w:bCs/>
                <w:sz w:val="24"/>
                <w:szCs w:val="24"/>
                <w:lang w:val="en-GB" w:eastAsia="en-GB"/>
              </w:rPr>
            </w:pPr>
          </w:p>
        </w:tc>
      </w:tr>
      <w:tr w:rsidR="0014596A" w14:paraId="6D44C2A7" w14:textId="77777777" w:rsidTr="0014596A">
        <w:trPr>
          <w:trHeight w:val="554"/>
        </w:trPr>
        <w:tc>
          <w:tcPr>
            <w:tcW w:w="9656" w:type="dxa"/>
            <w:gridSpan w:val="2"/>
            <w:tcBorders>
              <w:top w:val="single" w:sz="4" w:space="0" w:color="auto"/>
            </w:tcBorders>
            <w:vAlign w:val="center"/>
          </w:tcPr>
          <w:p w14:paraId="458DD582" w14:textId="504ED64D" w:rsidR="0014596A" w:rsidRPr="00811C9F" w:rsidRDefault="0014596A" w:rsidP="0014596A">
            <w:pPr>
              <w:pStyle w:val="TableParagraph"/>
              <w:spacing w:line="248" w:lineRule="exact"/>
              <w:ind w:left="216" w:right="567"/>
              <w:rPr>
                <w:b/>
                <w:sz w:val="24"/>
                <w:szCs w:val="24"/>
              </w:rPr>
            </w:pPr>
            <w:r>
              <w:rPr>
                <w:b/>
                <w:spacing w:val="-5"/>
              </w:rPr>
              <w:t>4.</w:t>
            </w:r>
            <w:r w:rsidR="002B0AB8">
              <w:rPr>
                <w:b/>
              </w:rPr>
              <w:t xml:space="preserve">  </w:t>
            </w:r>
            <w:r>
              <w:rPr>
                <w:b/>
              </w:rPr>
              <w:t>ROLE</w:t>
            </w:r>
            <w:r>
              <w:rPr>
                <w:b/>
                <w:spacing w:val="-4"/>
              </w:rPr>
              <w:t xml:space="preserve"> </w:t>
            </w:r>
            <w:r>
              <w:rPr>
                <w:b/>
              </w:rPr>
              <w:t>OF</w:t>
            </w:r>
            <w:r>
              <w:rPr>
                <w:b/>
                <w:spacing w:val="-3"/>
              </w:rPr>
              <w:t xml:space="preserve"> </w:t>
            </w:r>
            <w:r>
              <w:rPr>
                <w:b/>
                <w:spacing w:val="-2"/>
              </w:rPr>
              <w:t>ORGANISATION</w:t>
            </w:r>
          </w:p>
        </w:tc>
      </w:tr>
      <w:tr w:rsidR="0014596A" w14:paraId="5ABFAD24" w14:textId="77777777" w:rsidTr="0014596A">
        <w:trPr>
          <w:trHeight w:val="1130"/>
        </w:trPr>
        <w:tc>
          <w:tcPr>
            <w:tcW w:w="9656" w:type="dxa"/>
            <w:gridSpan w:val="2"/>
            <w:tcBorders>
              <w:top w:val="single" w:sz="4" w:space="0" w:color="auto"/>
            </w:tcBorders>
          </w:tcPr>
          <w:p w14:paraId="76F406CA" w14:textId="77777777" w:rsidR="0014596A" w:rsidRDefault="0014596A" w:rsidP="0014596A">
            <w:pPr>
              <w:pStyle w:val="TableParagraph"/>
              <w:spacing w:line="248" w:lineRule="exact"/>
              <w:ind w:left="216" w:right="567"/>
              <w:jc w:val="both"/>
              <w:rPr>
                <w:b/>
                <w:sz w:val="24"/>
                <w:szCs w:val="24"/>
              </w:rPr>
            </w:pPr>
          </w:p>
          <w:p w14:paraId="09010653" w14:textId="1AA6400E" w:rsidR="0014596A" w:rsidRDefault="0014596A" w:rsidP="000F5B4B">
            <w:pPr>
              <w:pStyle w:val="TableParagraph"/>
              <w:spacing w:line="248" w:lineRule="exact"/>
              <w:ind w:left="447" w:right="567"/>
              <w:jc w:val="both"/>
              <w:rPr>
                <w:b/>
                <w:spacing w:val="-2"/>
                <w:sz w:val="24"/>
                <w:szCs w:val="24"/>
              </w:rPr>
            </w:pPr>
            <w:r w:rsidRPr="00811C9F">
              <w:rPr>
                <w:b/>
                <w:sz w:val="24"/>
                <w:szCs w:val="24"/>
              </w:rPr>
              <w:t>Our</w:t>
            </w:r>
            <w:r w:rsidRPr="00811C9F">
              <w:rPr>
                <w:b/>
                <w:spacing w:val="-3"/>
                <w:sz w:val="24"/>
                <w:szCs w:val="24"/>
              </w:rPr>
              <w:t xml:space="preserve"> </w:t>
            </w:r>
            <w:r w:rsidRPr="00811C9F">
              <w:rPr>
                <w:b/>
                <w:spacing w:val="-2"/>
                <w:sz w:val="24"/>
                <w:szCs w:val="24"/>
              </w:rPr>
              <w:t>Vision</w:t>
            </w:r>
          </w:p>
          <w:p w14:paraId="7D244E9A" w14:textId="77777777" w:rsidR="0014596A" w:rsidRPr="00811C9F" w:rsidRDefault="0014596A" w:rsidP="000F5B4B">
            <w:pPr>
              <w:pStyle w:val="TableParagraph"/>
              <w:spacing w:before="1"/>
              <w:ind w:left="447" w:right="567"/>
              <w:jc w:val="both"/>
              <w:rPr>
                <w:sz w:val="24"/>
                <w:szCs w:val="24"/>
              </w:rPr>
            </w:pPr>
            <w:r w:rsidRPr="00811C9F">
              <w:rPr>
                <w:sz w:val="24"/>
                <w:szCs w:val="24"/>
              </w:rPr>
              <w:t>St.</w:t>
            </w:r>
            <w:r w:rsidRPr="00811C9F">
              <w:rPr>
                <w:spacing w:val="-10"/>
                <w:sz w:val="24"/>
                <w:szCs w:val="24"/>
              </w:rPr>
              <w:t xml:space="preserve"> </w:t>
            </w:r>
            <w:r w:rsidRPr="00811C9F">
              <w:rPr>
                <w:sz w:val="24"/>
                <w:szCs w:val="24"/>
              </w:rPr>
              <w:t>Vincent’s</w:t>
            </w:r>
            <w:r w:rsidRPr="00811C9F">
              <w:rPr>
                <w:spacing w:val="-15"/>
                <w:sz w:val="24"/>
                <w:szCs w:val="24"/>
              </w:rPr>
              <w:t xml:space="preserve"> </w:t>
            </w:r>
            <w:r w:rsidRPr="00811C9F">
              <w:rPr>
                <w:sz w:val="24"/>
                <w:szCs w:val="24"/>
              </w:rPr>
              <w:t>Hospice</w:t>
            </w:r>
            <w:r w:rsidRPr="00811C9F">
              <w:rPr>
                <w:spacing w:val="-13"/>
                <w:sz w:val="24"/>
                <w:szCs w:val="24"/>
              </w:rPr>
              <w:t xml:space="preserve"> </w:t>
            </w:r>
            <w:r w:rsidRPr="00811C9F">
              <w:rPr>
                <w:sz w:val="24"/>
                <w:szCs w:val="24"/>
              </w:rPr>
              <w:t>is</w:t>
            </w:r>
            <w:r w:rsidRPr="00811C9F">
              <w:rPr>
                <w:spacing w:val="-12"/>
                <w:sz w:val="24"/>
                <w:szCs w:val="24"/>
              </w:rPr>
              <w:t xml:space="preserve"> </w:t>
            </w:r>
            <w:r w:rsidRPr="00811C9F">
              <w:rPr>
                <w:sz w:val="24"/>
                <w:szCs w:val="24"/>
              </w:rPr>
              <w:t>a</w:t>
            </w:r>
            <w:r w:rsidRPr="00811C9F">
              <w:rPr>
                <w:spacing w:val="-16"/>
                <w:sz w:val="24"/>
                <w:szCs w:val="24"/>
              </w:rPr>
              <w:t xml:space="preserve"> </w:t>
            </w:r>
            <w:r w:rsidRPr="00811C9F">
              <w:rPr>
                <w:sz w:val="24"/>
                <w:szCs w:val="24"/>
              </w:rPr>
              <w:t>charitable</w:t>
            </w:r>
            <w:r w:rsidRPr="00811C9F">
              <w:rPr>
                <w:spacing w:val="-12"/>
                <w:sz w:val="24"/>
                <w:szCs w:val="24"/>
              </w:rPr>
              <w:t xml:space="preserve"> </w:t>
            </w:r>
            <w:r w:rsidRPr="00811C9F">
              <w:rPr>
                <w:sz w:val="24"/>
                <w:szCs w:val="24"/>
              </w:rPr>
              <w:t>organisation</w:t>
            </w:r>
            <w:r w:rsidRPr="00811C9F">
              <w:rPr>
                <w:spacing w:val="-12"/>
                <w:sz w:val="24"/>
                <w:szCs w:val="24"/>
              </w:rPr>
              <w:t xml:space="preserve"> </w:t>
            </w:r>
            <w:r w:rsidRPr="00811C9F">
              <w:rPr>
                <w:sz w:val="24"/>
                <w:szCs w:val="24"/>
              </w:rPr>
              <w:t>at</w:t>
            </w:r>
            <w:r w:rsidRPr="00811C9F">
              <w:rPr>
                <w:spacing w:val="-12"/>
                <w:sz w:val="24"/>
                <w:szCs w:val="24"/>
              </w:rPr>
              <w:t xml:space="preserve"> </w:t>
            </w:r>
            <w:r w:rsidRPr="00811C9F">
              <w:rPr>
                <w:sz w:val="24"/>
                <w:szCs w:val="24"/>
              </w:rPr>
              <w:t>the</w:t>
            </w:r>
            <w:r w:rsidRPr="00811C9F">
              <w:rPr>
                <w:spacing w:val="-15"/>
                <w:sz w:val="24"/>
                <w:szCs w:val="24"/>
              </w:rPr>
              <w:t xml:space="preserve"> </w:t>
            </w:r>
            <w:r w:rsidRPr="00811C9F">
              <w:rPr>
                <w:sz w:val="24"/>
                <w:szCs w:val="24"/>
              </w:rPr>
              <w:t>heart</w:t>
            </w:r>
            <w:r w:rsidRPr="00811C9F">
              <w:rPr>
                <w:spacing w:val="-12"/>
                <w:sz w:val="24"/>
                <w:szCs w:val="24"/>
              </w:rPr>
              <w:t xml:space="preserve"> </w:t>
            </w:r>
            <w:r w:rsidRPr="00811C9F">
              <w:rPr>
                <w:sz w:val="24"/>
                <w:szCs w:val="24"/>
              </w:rPr>
              <w:t>of</w:t>
            </w:r>
            <w:r w:rsidRPr="00811C9F">
              <w:rPr>
                <w:spacing w:val="-12"/>
                <w:sz w:val="24"/>
                <w:szCs w:val="24"/>
              </w:rPr>
              <w:t xml:space="preserve"> </w:t>
            </w:r>
            <w:r w:rsidRPr="00811C9F">
              <w:rPr>
                <w:sz w:val="24"/>
                <w:szCs w:val="24"/>
              </w:rPr>
              <w:t>the</w:t>
            </w:r>
            <w:r w:rsidRPr="00811C9F">
              <w:rPr>
                <w:spacing w:val="-15"/>
                <w:sz w:val="24"/>
                <w:szCs w:val="24"/>
              </w:rPr>
              <w:t xml:space="preserve"> </w:t>
            </w:r>
            <w:r w:rsidRPr="00811C9F">
              <w:rPr>
                <w:sz w:val="24"/>
                <w:szCs w:val="24"/>
              </w:rPr>
              <w:t>community,</w:t>
            </w:r>
            <w:r w:rsidRPr="00811C9F">
              <w:rPr>
                <w:spacing w:val="-8"/>
                <w:sz w:val="24"/>
                <w:szCs w:val="24"/>
              </w:rPr>
              <w:t xml:space="preserve"> </w:t>
            </w:r>
            <w:r w:rsidRPr="00811C9F">
              <w:rPr>
                <w:sz w:val="24"/>
                <w:szCs w:val="24"/>
              </w:rPr>
              <w:t>offering</w:t>
            </w:r>
            <w:r w:rsidRPr="00811C9F">
              <w:rPr>
                <w:spacing w:val="-11"/>
                <w:sz w:val="24"/>
                <w:szCs w:val="24"/>
              </w:rPr>
              <w:t xml:space="preserve"> </w:t>
            </w:r>
            <w:r w:rsidRPr="00811C9F">
              <w:rPr>
                <w:sz w:val="24"/>
                <w:szCs w:val="24"/>
              </w:rPr>
              <w:t>specialist care</w:t>
            </w:r>
            <w:r w:rsidRPr="00811C9F">
              <w:rPr>
                <w:spacing w:val="-3"/>
                <w:sz w:val="24"/>
                <w:szCs w:val="24"/>
              </w:rPr>
              <w:t xml:space="preserve"> </w:t>
            </w:r>
            <w:r w:rsidRPr="00811C9F">
              <w:rPr>
                <w:sz w:val="24"/>
                <w:szCs w:val="24"/>
              </w:rPr>
              <w:t>and services to all those affected by life-shortening illness; we are known as “the little hospice with the big heart”.</w:t>
            </w:r>
          </w:p>
          <w:p w14:paraId="74E87349" w14:textId="77777777" w:rsidR="0014596A" w:rsidRPr="00811C9F" w:rsidRDefault="0014596A" w:rsidP="000F5B4B">
            <w:pPr>
              <w:pStyle w:val="TableParagraph"/>
              <w:spacing w:before="1"/>
              <w:ind w:left="447" w:right="567"/>
              <w:jc w:val="both"/>
              <w:rPr>
                <w:sz w:val="24"/>
                <w:szCs w:val="24"/>
              </w:rPr>
            </w:pPr>
          </w:p>
          <w:p w14:paraId="149BB5C7" w14:textId="77777777" w:rsidR="0014596A" w:rsidRPr="00811C9F" w:rsidRDefault="0014596A" w:rsidP="000F5B4B">
            <w:pPr>
              <w:pStyle w:val="TableParagraph"/>
              <w:ind w:left="447" w:right="567"/>
              <w:jc w:val="both"/>
              <w:rPr>
                <w:sz w:val="24"/>
                <w:szCs w:val="24"/>
              </w:rPr>
            </w:pPr>
            <w:r w:rsidRPr="00811C9F">
              <w:rPr>
                <w:sz w:val="24"/>
                <w:szCs w:val="24"/>
              </w:rPr>
              <w:t>Care</w:t>
            </w:r>
            <w:r w:rsidRPr="00811C9F">
              <w:rPr>
                <w:spacing w:val="-5"/>
                <w:sz w:val="24"/>
                <w:szCs w:val="24"/>
              </w:rPr>
              <w:t xml:space="preserve"> </w:t>
            </w:r>
            <w:r w:rsidRPr="00811C9F">
              <w:rPr>
                <w:sz w:val="24"/>
                <w:szCs w:val="24"/>
              </w:rPr>
              <w:t>for</w:t>
            </w:r>
            <w:r w:rsidRPr="00811C9F">
              <w:rPr>
                <w:spacing w:val="-4"/>
                <w:sz w:val="24"/>
                <w:szCs w:val="24"/>
              </w:rPr>
              <w:t xml:space="preserve"> </w:t>
            </w:r>
            <w:r w:rsidRPr="00811C9F">
              <w:rPr>
                <w:sz w:val="24"/>
                <w:szCs w:val="24"/>
              </w:rPr>
              <w:t>all</w:t>
            </w:r>
            <w:r w:rsidRPr="00811C9F">
              <w:rPr>
                <w:spacing w:val="-4"/>
                <w:sz w:val="24"/>
                <w:szCs w:val="24"/>
              </w:rPr>
              <w:t xml:space="preserve"> </w:t>
            </w:r>
            <w:r w:rsidRPr="00811C9F">
              <w:rPr>
                <w:sz w:val="24"/>
                <w:szCs w:val="24"/>
              </w:rPr>
              <w:t>is</w:t>
            </w:r>
            <w:r w:rsidRPr="00811C9F">
              <w:rPr>
                <w:spacing w:val="-2"/>
                <w:sz w:val="24"/>
                <w:szCs w:val="24"/>
              </w:rPr>
              <w:t xml:space="preserve"> </w:t>
            </w:r>
            <w:r w:rsidRPr="00811C9F">
              <w:rPr>
                <w:sz w:val="24"/>
                <w:szCs w:val="24"/>
              </w:rPr>
              <w:t>at</w:t>
            </w:r>
            <w:r w:rsidRPr="00811C9F">
              <w:rPr>
                <w:spacing w:val="-4"/>
                <w:sz w:val="24"/>
                <w:szCs w:val="24"/>
              </w:rPr>
              <w:t xml:space="preserve"> </w:t>
            </w:r>
            <w:r w:rsidRPr="00811C9F">
              <w:rPr>
                <w:sz w:val="24"/>
                <w:szCs w:val="24"/>
              </w:rPr>
              <w:t>the</w:t>
            </w:r>
            <w:r w:rsidRPr="00811C9F">
              <w:rPr>
                <w:spacing w:val="-3"/>
                <w:sz w:val="24"/>
                <w:szCs w:val="24"/>
              </w:rPr>
              <w:t xml:space="preserve"> </w:t>
            </w:r>
            <w:r w:rsidRPr="00811C9F">
              <w:rPr>
                <w:sz w:val="24"/>
                <w:szCs w:val="24"/>
              </w:rPr>
              <w:t>heart</w:t>
            </w:r>
            <w:r w:rsidRPr="00811C9F">
              <w:rPr>
                <w:spacing w:val="-4"/>
                <w:sz w:val="24"/>
                <w:szCs w:val="24"/>
              </w:rPr>
              <w:t xml:space="preserve"> </w:t>
            </w:r>
            <w:r w:rsidRPr="00811C9F">
              <w:rPr>
                <w:sz w:val="24"/>
                <w:szCs w:val="24"/>
              </w:rPr>
              <w:t>of</w:t>
            </w:r>
            <w:r w:rsidRPr="00811C9F">
              <w:rPr>
                <w:spacing w:val="-1"/>
                <w:sz w:val="24"/>
                <w:szCs w:val="24"/>
              </w:rPr>
              <w:t xml:space="preserve"> </w:t>
            </w:r>
            <w:r w:rsidRPr="00811C9F">
              <w:rPr>
                <w:sz w:val="24"/>
                <w:szCs w:val="24"/>
              </w:rPr>
              <w:t>everything</w:t>
            </w:r>
            <w:r w:rsidRPr="00811C9F">
              <w:rPr>
                <w:spacing w:val="-1"/>
                <w:sz w:val="24"/>
                <w:szCs w:val="24"/>
              </w:rPr>
              <w:t xml:space="preserve"> </w:t>
            </w:r>
            <w:r w:rsidRPr="00811C9F">
              <w:rPr>
                <w:sz w:val="24"/>
                <w:szCs w:val="24"/>
              </w:rPr>
              <w:t>we</w:t>
            </w:r>
            <w:r w:rsidRPr="00811C9F">
              <w:rPr>
                <w:spacing w:val="-3"/>
                <w:sz w:val="24"/>
                <w:szCs w:val="24"/>
              </w:rPr>
              <w:t xml:space="preserve"> </w:t>
            </w:r>
            <w:r w:rsidRPr="00811C9F">
              <w:rPr>
                <w:sz w:val="24"/>
                <w:szCs w:val="24"/>
              </w:rPr>
              <w:t>do.</w:t>
            </w:r>
            <w:r w:rsidRPr="00811C9F">
              <w:rPr>
                <w:spacing w:val="-6"/>
                <w:sz w:val="24"/>
                <w:szCs w:val="24"/>
              </w:rPr>
              <w:t xml:space="preserve"> </w:t>
            </w:r>
            <w:r w:rsidRPr="00811C9F">
              <w:rPr>
                <w:sz w:val="24"/>
                <w:szCs w:val="24"/>
              </w:rPr>
              <w:t>We</w:t>
            </w:r>
            <w:r w:rsidRPr="00811C9F">
              <w:rPr>
                <w:spacing w:val="-2"/>
                <w:sz w:val="24"/>
                <w:szCs w:val="24"/>
              </w:rPr>
              <w:t xml:space="preserve"> </w:t>
            </w:r>
            <w:r w:rsidRPr="00811C9F">
              <w:rPr>
                <w:sz w:val="24"/>
                <w:szCs w:val="24"/>
              </w:rPr>
              <w:t>achieve</w:t>
            </w:r>
            <w:r w:rsidRPr="00811C9F">
              <w:rPr>
                <w:spacing w:val="-2"/>
                <w:sz w:val="24"/>
                <w:szCs w:val="24"/>
              </w:rPr>
              <w:t xml:space="preserve"> </w:t>
            </w:r>
            <w:r w:rsidRPr="00811C9F">
              <w:rPr>
                <w:sz w:val="24"/>
                <w:szCs w:val="24"/>
              </w:rPr>
              <w:t>this</w:t>
            </w:r>
            <w:r w:rsidRPr="00811C9F">
              <w:rPr>
                <w:spacing w:val="-2"/>
                <w:sz w:val="24"/>
                <w:szCs w:val="24"/>
              </w:rPr>
              <w:t xml:space="preserve"> </w:t>
            </w:r>
            <w:r w:rsidRPr="00811C9F">
              <w:rPr>
                <w:spacing w:val="-5"/>
                <w:sz w:val="24"/>
                <w:szCs w:val="24"/>
              </w:rPr>
              <w:t>by:</w:t>
            </w:r>
          </w:p>
          <w:p w14:paraId="34994951" w14:textId="77777777" w:rsidR="0014596A" w:rsidRPr="00811C9F" w:rsidRDefault="0014596A" w:rsidP="0014596A">
            <w:pPr>
              <w:pStyle w:val="TableParagraph"/>
              <w:ind w:left="0" w:right="567"/>
              <w:jc w:val="both"/>
              <w:rPr>
                <w:sz w:val="24"/>
                <w:szCs w:val="24"/>
              </w:rPr>
            </w:pPr>
          </w:p>
          <w:p w14:paraId="779E80D7" w14:textId="77777777" w:rsidR="0014596A" w:rsidRPr="00811C9F" w:rsidRDefault="0014596A" w:rsidP="0014596A">
            <w:pPr>
              <w:pStyle w:val="TableParagraph"/>
              <w:numPr>
                <w:ilvl w:val="0"/>
                <w:numId w:val="9"/>
              </w:numPr>
              <w:tabs>
                <w:tab w:val="left" w:pos="854"/>
              </w:tabs>
              <w:spacing w:line="269" w:lineRule="exact"/>
              <w:ind w:left="854" w:right="567"/>
              <w:jc w:val="both"/>
              <w:rPr>
                <w:sz w:val="24"/>
                <w:szCs w:val="24"/>
              </w:rPr>
            </w:pPr>
            <w:r w:rsidRPr="00811C9F">
              <w:rPr>
                <w:sz w:val="24"/>
                <w:szCs w:val="24"/>
              </w:rPr>
              <w:t>Being</w:t>
            </w:r>
            <w:r w:rsidRPr="00811C9F">
              <w:rPr>
                <w:spacing w:val="-15"/>
                <w:sz w:val="24"/>
                <w:szCs w:val="24"/>
              </w:rPr>
              <w:t xml:space="preserve"> </w:t>
            </w:r>
            <w:r w:rsidRPr="00811C9F">
              <w:rPr>
                <w:sz w:val="24"/>
                <w:szCs w:val="24"/>
              </w:rPr>
              <w:t>passionate</w:t>
            </w:r>
            <w:r w:rsidRPr="00811C9F">
              <w:rPr>
                <w:spacing w:val="-7"/>
                <w:sz w:val="24"/>
                <w:szCs w:val="24"/>
              </w:rPr>
              <w:t xml:space="preserve"> </w:t>
            </w:r>
            <w:r w:rsidRPr="00811C9F">
              <w:rPr>
                <w:sz w:val="24"/>
                <w:szCs w:val="24"/>
              </w:rPr>
              <w:t>about</w:t>
            </w:r>
            <w:r w:rsidRPr="00811C9F">
              <w:rPr>
                <w:spacing w:val="-8"/>
                <w:sz w:val="24"/>
                <w:szCs w:val="24"/>
              </w:rPr>
              <w:t xml:space="preserve"> </w:t>
            </w:r>
            <w:r w:rsidRPr="00811C9F">
              <w:rPr>
                <w:sz w:val="24"/>
                <w:szCs w:val="24"/>
              </w:rPr>
              <w:t>delivering</w:t>
            </w:r>
            <w:r w:rsidRPr="00811C9F">
              <w:rPr>
                <w:spacing w:val="-10"/>
                <w:sz w:val="24"/>
                <w:szCs w:val="24"/>
              </w:rPr>
              <w:t xml:space="preserve"> </w:t>
            </w:r>
            <w:r w:rsidRPr="00811C9F">
              <w:rPr>
                <w:sz w:val="24"/>
                <w:szCs w:val="24"/>
              </w:rPr>
              <w:t>high</w:t>
            </w:r>
            <w:r w:rsidRPr="00811C9F">
              <w:rPr>
                <w:spacing w:val="-16"/>
                <w:sz w:val="24"/>
                <w:szCs w:val="24"/>
              </w:rPr>
              <w:t xml:space="preserve"> </w:t>
            </w:r>
            <w:r w:rsidRPr="00811C9F">
              <w:rPr>
                <w:sz w:val="24"/>
                <w:szCs w:val="24"/>
              </w:rPr>
              <w:t>quality</w:t>
            </w:r>
            <w:r w:rsidRPr="00811C9F">
              <w:rPr>
                <w:spacing w:val="-15"/>
                <w:sz w:val="24"/>
                <w:szCs w:val="24"/>
              </w:rPr>
              <w:t xml:space="preserve"> </w:t>
            </w:r>
            <w:r w:rsidRPr="00811C9F">
              <w:rPr>
                <w:sz w:val="24"/>
                <w:szCs w:val="24"/>
              </w:rPr>
              <w:t>palliative</w:t>
            </w:r>
            <w:r w:rsidRPr="00811C9F">
              <w:rPr>
                <w:spacing w:val="-15"/>
                <w:sz w:val="24"/>
                <w:szCs w:val="24"/>
              </w:rPr>
              <w:t xml:space="preserve"> </w:t>
            </w:r>
            <w:r w:rsidRPr="00811C9F">
              <w:rPr>
                <w:sz w:val="24"/>
                <w:szCs w:val="24"/>
              </w:rPr>
              <w:t>care</w:t>
            </w:r>
            <w:r w:rsidRPr="00811C9F">
              <w:rPr>
                <w:spacing w:val="-12"/>
                <w:sz w:val="24"/>
                <w:szCs w:val="24"/>
              </w:rPr>
              <w:t xml:space="preserve"> </w:t>
            </w:r>
            <w:r w:rsidRPr="00811C9F">
              <w:rPr>
                <w:sz w:val="24"/>
                <w:szCs w:val="24"/>
              </w:rPr>
              <w:t>and</w:t>
            </w:r>
            <w:r w:rsidRPr="00811C9F">
              <w:rPr>
                <w:spacing w:val="-15"/>
                <w:sz w:val="24"/>
                <w:szCs w:val="24"/>
              </w:rPr>
              <w:t xml:space="preserve"> </w:t>
            </w:r>
            <w:r w:rsidRPr="00811C9F">
              <w:rPr>
                <w:spacing w:val="-2"/>
                <w:sz w:val="24"/>
                <w:szCs w:val="24"/>
              </w:rPr>
              <w:t>support;</w:t>
            </w:r>
          </w:p>
          <w:p w14:paraId="16C19ED6" w14:textId="77777777" w:rsidR="0014596A" w:rsidRPr="00811C9F" w:rsidRDefault="0014596A" w:rsidP="0014596A">
            <w:pPr>
              <w:pStyle w:val="TableParagraph"/>
              <w:numPr>
                <w:ilvl w:val="0"/>
                <w:numId w:val="9"/>
              </w:numPr>
              <w:tabs>
                <w:tab w:val="left" w:pos="854"/>
                <w:tab w:val="left" w:pos="859"/>
              </w:tabs>
              <w:spacing w:before="2" w:line="237" w:lineRule="auto"/>
              <w:ind w:right="567" w:hanging="430"/>
              <w:jc w:val="both"/>
              <w:rPr>
                <w:sz w:val="24"/>
                <w:szCs w:val="24"/>
              </w:rPr>
            </w:pPr>
            <w:r w:rsidRPr="00811C9F">
              <w:rPr>
                <w:sz w:val="24"/>
                <w:szCs w:val="24"/>
              </w:rPr>
              <w:t>Working</w:t>
            </w:r>
            <w:r w:rsidRPr="00811C9F">
              <w:rPr>
                <w:spacing w:val="-6"/>
                <w:sz w:val="24"/>
                <w:szCs w:val="24"/>
              </w:rPr>
              <w:t xml:space="preserve"> </w:t>
            </w:r>
            <w:r w:rsidRPr="00811C9F">
              <w:rPr>
                <w:sz w:val="24"/>
                <w:szCs w:val="24"/>
              </w:rPr>
              <w:t>with</w:t>
            </w:r>
            <w:r w:rsidRPr="00811C9F">
              <w:rPr>
                <w:spacing w:val="-11"/>
                <w:sz w:val="24"/>
                <w:szCs w:val="24"/>
              </w:rPr>
              <w:t xml:space="preserve"> </w:t>
            </w:r>
            <w:r w:rsidRPr="00811C9F">
              <w:rPr>
                <w:sz w:val="24"/>
                <w:szCs w:val="24"/>
              </w:rPr>
              <w:t>patients,</w:t>
            </w:r>
            <w:r w:rsidRPr="00811C9F">
              <w:rPr>
                <w:spacing w:val="-14"/>
                <w:sz w:val="24"/>
                <w:szCs w:val="24"/>
              </w:rPr>
              <w:t xml:space="preserve"> </w:t>
            </w:r>
            <w:r w:rsidRPr="00811C9F">
              <w:rPr>
                <w:sz w:val="24"/>
                <w:szCs w:val="24"/>
              </w:rPr>
              <w:t>families</w:t>
            </w:r>
            <w:r w:rsidRPr="00811C9F">
              <w:rPr>
                <w:spacing w:val="-10"/>
                <w:sz w:val="24"/>
                <w:szCs w:val="24"/>
              </w:rPr>
              <w:t xml:space="preserve"> </w:t>
            </w:r>
            <w:r w:rsidRPr="00811C9F">
              <w:rPr>
                <w:sz w:val="24"/>
                <w:szCs w:val="24"/>
              </w:rPr>
              <w:t>and</w:t>
            </w:r>
            <w:r w:rsidRPr="00811C9F">
              <w:rPr>
                <w:spacing w:val="-11"/>
                <w:sz w:val="24"/>
                <w:szCs w:val="24"/>
              </w:rPr>
              <w:t xml:space="preserve"> </w:t>
            </w:r>
            <w:r w:rsidRPr="00811C9F">
              <w:rPr>
                <w:sz w:val="24"/>
                <w:szCs w:val="24"/>
              </w:rPr>
              <w:t>those</w:t>
            </w:r>
            <w:r w:rsidRPr="00811C9F">
              <w:rPr>
                <w:spacing w:val="-14"/>
                <w:sz w:val="24"/>
                <w:szCs w:val="24"/>
              </w:rPr>
              <w:t xml:space="preserve"> </w:t>
            </w:r>
            <w:r w:rsidRPr="00811C9F">
              <w:rPr>
                <w:sz w:val="24"/>
                <w:szCs w:val="24"/>
              </w:rPr>
              <w:t>closest</w:t>
            </w:r>
            <w:r w:rsidRPr="00811C9F">
              <w:rPr>
                <w:spacing w:val="-9"/>
                <w:sz w:val="24"/>
                <w:szCs w:val="24"/>
              </w:rPr>
              <w:t xml:space="preserve"> </w:t>
            </w:r>
            <w:r w:rsidRPr="00811C9F">
              <w:rPr>
                <w:sz w:val="24"/>
                <w:szCs w:val="24"/>
              </w:rPr>
              <w:t>to</w:t>
            </w:r>
            <w:r w:rsidRPr="00811C9F">
              <w:rPr>
                <w:spacing w:val="-14"/>
                <w:sz w:val="24"/>
                <w:szCs w:val="24"/>
              </w:rPr>
              <w:t xml:space="preserve"> </w:t>
            </w:r>
            <w:r w:rsidRPr="00811C9F">
              <w:rPr>
                <w:sz w:val="24"/>
                <w:szCs w:val="24"/>
              </w:rPr>
              <w:t>them</w:t>
            </w:r>
            <w:r w:rsidRPr="00811C9F">
              <w:rPr>
                <w:spacing w:val="-3"/>
                <w:sz w:val="24"/>
                <w:szCs w:val="24"/>
              </w:rPr>
              <w:t xml:space="preserve"> </w:t>
            </w:r>
            <w:r w:rsidRPr="00811C9F">
              <w:rPr>
                <w:sz w:val="24"/>
                <w:szCs w:val="24"/>
              </w:rPr>
              <w:t>to</w:t>
            </w:r>
            <w:r w:rsidRPr="00811C9F">
              <w:rPr>
                <w:spacing w:val="-4"/>
                <w:sz w:val="24"/>
                <w:szCs w:val="24"/>
              </w:rPr>
              <w:t xml:space="preserve"> </w:t>
            </w:r>
            <w:r w:rsidRPr="00811C9F">
              <w:rPr>
                <w:sz w:val="24"/>
                <w:szCs w:val="24"/>
              </w:rPr>
              <w:t>ensure</w:t>
            </w:r>
            <w:r w:rsidRPr="00811C9F">
              <w:rPr>
                <w:spacing w:val="-4"/>
                <w:sz w:val="24"/>
                <w:szCs w:val="24"/>
              </w:rPr>
              <w:t xml:space="preserve"> </w:t>
            </w:r>
            <w:r w:rsidRPr="00811C9F">
              <w:rPr>
                <w:sz w:val="24"/>
                <w:szCs w:val="24"/>
              </w:rPr>
              <w:t>that</w:t>
            </w:r>
            <w:r w:rsidRPr="00811C9F">
              <w:rPr>
                <w:spacing w:val="-3"/>
                <w:sz w:val="24"/>
                <w:szCs w:val="24"/>
              </w:rPr>
              <w:t xml:space="preserve"> </w:t>
            </w:r>
            <w:r w:rsidRPr="00811C9F">
              <w:rPr>
                <w:sz w:val="24"/>
                <w:szCs w:val="24"/>
              </w:rPr>
              <w:t>care</w:t>
            </w:r>
            <w:r w:rsidRPr="00811C9F">
              <w:rPr>
                <w:spacing w:val="-2"/>
                <w:sz w:val="24"/>
                <w:szCs w:val="24"/>
              </w:rPr>
              <w:t xml:space="preserve"> </w:t>
            </w:r>
            <w:r w:rsidRPr="00811C9F">
              <w:rPr>
                <w:sz w:val="24"/>
                <w:szCs w:val="24"/>
              </w:rPr>
              <w:t>is</w:t>
            </w:r>
            <w:r w:rsidRPr="00811C9F">
              <w:rPr>
                <w:spacing w:val="-2"/>
                <w:sz w:val="24"/>
                <w:szCs w:val="24"/>
              </w:rPr>
              <w:t xml:space="preserve"> </w:t>
            </w:r>
            <w:r w:rsidRPr="00811C9F">
              <w:rPr>
                <w:sz w:val="24"/>
                <w:szCs w:val="24"/>
              </w:rPr>
              <w:t>right</w:t>
            </w:r>
            <w:r w:rsidRPr="00811C9F">
              <w:rPr>
                <w:spacing w:val="-3"/>
                <w:sz w:val="24"/>
                <w:szCs w:val="24"/>
              </w:rPr>
              <w:t xml:space="preserve"> </w:t>
            </w:r>
            <w:r w:rsidRPr="00811C9F">
              <w:rPr>
                <w:sz w:val="24"/>
                <w:szCs w:val="24"/>
              </w:rPr>
              <w:t>for everyone, every time;</w:t>
            </w:r>
          </w:p>
          <w:p w14:paraId="1CF72C6B" w14:textId="77777777" w:rsidR="0014596A" w:rsidRPr="00811C9F" w:rsidRDefault="0014596A" w:rsidP="0014596A">
            <w:pPr>
              <w:pStyle w:val="TableParagraph"/>
              <w:numPr>
                <w:ilvl w:val="0"/>
                <w:numId w:val="9"/>
              </w:numPr>
              <w:tabs>
                <w:tab w:val="left" w:pos="854"/>
                <w:tab w:val="left" w:pos="859"/>
              </w:tabs>
              <w:spacing w:before="4" w:line="237" w:lineRule="auto"/>
              <w:ind w:right="567" w:hanging="430"/>
              <w:jc w:val="both"/>
              <w:rPr>
                <w:sz w:val="24"/>
                <w:szCs w:val="24"/>
              </w:rPr>
            </w:pPr>
            <w:r w:rsidRPr="00811C9F">
              <w:rPr>
                <w:sz w:val="24"/>
                <w:szCs w:val="24"/>
              </w:rPr>
              <w:t>Having</w:t>
            </w:r>
            <w:r w:rsidRPr="00811C9F">
              <w:rPr>
                <w:spacing w:val="-2"/>
                <w:sz w:val="24"/>
                <w:szCs w:val="24"/>
              </w:rPr>
              <w:t xml:space="preserve"> </w:t>
            </w:r>
            <w:r w:rsidRPr="00811C9F">
              <w:rPr>
                <w:sz w:val="24"/>
                <w:szCs w:val="24"/>
              </w:rPr>
              <w:t>appropriately</w:t>
            </w:r>
            <w:r w:rsidRPr="00811C9F">
              <w:rPr>
                <w:spacing w:val="-5"/>
                <w:sz w:val="24"/>
                <w:szCs w:val="24"/>
              </w:rPr>
              <w:t xml:space="preserve"> </w:t>
            </w:r>
            <w:r w:rsidRPr="00811C9F">
              <w:rPr>
                <w:sz w:val="24"/>
                <w:szCs w:val="24"/>
              </w:rPr>
              <w:t>skilled</w:t>
            </w:r>
            <w:r w:rsidRPr="00811C9F">
              <w:rPr>
                <w:spacing w:val="-3"/>
                <w:sz w:val="24"/>
                <w:szCs w:val="24"/>
              </w:rPr>
              <w:t xml:space="preserve"> </w:t>
            </w:r>
            <w:r w:rsidRPr="00811C9F">
              <w:rPr>
                <w:sz w:val="24"/>
                <w:szCs w:val="24"/>
              </w:rPr>
              <w:t>teams</w:t>
            </w:r>
            <w:r w:rsidRPr="00811C9F">
              <w:rPr>
                <w:spacing w:val="-2"/>
                <w:sz w:val="24"/>
                <w:szCs w:val="24"/>
              </w:rPr>
              <w:t xml:space="preserve"> </w:t>
            </w:r>
            <w:r w:rsidRPr="00811C9F">
              <w:rPr>
                <w:sz w:val="24"/>
                <w:szCs w:val="24"/>
              </w:rPr>
              <w:t>who</w:t>
            </w:r>
            <w:r w:rsidRPr="00811C9F">
              <w:rPr>
                <w:spacing w:val="-3"/>
                <w:sz w:val="24"/>
                <w:szCs w:val="24"/>
              </w:rPr>
              <w:t xml:space="preserve"> </w:t>
            </w:r>
            <w:r w:rsidRPr="00811C9F">
              <w:rPr>
                <w:sz w:val="24"/>
                <w:szCs w:val="24"/>
              </w:rPr>
              <w:t>are</w:t>
            </w:r>
            <w:r w:rsidRPr="00811C9F">
              <w:rPr>
                <w:spacing w:val="-5"/>
                <w:sz w:val="24"/>
                <w:szCs w:val="24"/>
              </w:rPr>
              <w:t xml:space="preserve"> </w:t>
            </w:r>
            <w:r w:rsidRPr="00811C9F">
              <w:rPr>
                <w:sz w:val="24"/>
                <w:szCs w:val="24"/>
              </w:rPr>
              <w:t>able</w:t>
            </w:r>
            <w:r w:rsidRPr="00811C9F">
              <w:rPr>
                <w:spacing w:val="-5"/>
                <w:sz w:val="24"/>
                <w:szCs w:val="24"/>
              </w:rPr>
              <w:t xml:space="preserve"> </w:t>
            </w:r>
            <w:r w:rsidRPr="00811C9F">
              <w:rPr>
                <w:sz w:val="24"/>
                <w:szCs w:val="24"/>
              </w:rPr>
              <w:t>to</w:t>
            </w:r>
            <w:r w:rsidRPr="00811C9F">
              <w:rPr>
                <w:spacing w:val="-3"/>
                <w:sz w:val="24"/>
                <w:szCs w:val="24"/>
              </w:rPr>
              <w:t xml:space="preserve"> </w:t>
            </w:r>
            <w:r w:rsidRPr="00811C9F">
              <w:rPr>
                <w:sz w:val="24"/>
                <w:szCs w:val="24"/>
              </w:rPr>
              <w:t>work</w:t>
            </w:r>
            <w:r w:rsidRPr="00811C9F">
              <w:rPr>
                <w:spacing w:val="-2"/>
                <w:sz w:val="24"/>
                <w:szCs w:val="24"/>
              </w:rPr>
              <w:t xml:space="preserve"> </w:t>
            </w:r>
            <w:r w:rsidRPr="00811C9F">
              <w:rPr>
                <w:sz w:val="24"/>
                <w:szCs w:val="24"/>
              </w:rPr>
              <w:t>in</w:t>
            </w:r>
            <w:r w:rsidRPr="00811C9F">
              <w:rPr>
                <w:spacing w:val="-10"/>
                <w:sz w:val="24"/>
                <w:szCs w:val="24"/>
              </w:rPr>
              <w:t xml:space="preserve"> </w:t>
            </w:r>
            <w:r w:rsidRPr="00811C9F">
              <w:rPr>
                <w:sz w:val="24"/>
                <w:szCs w:val="24"/>
              </w:rPr>
              <w:t>home,</w:t>
            </w:r>
            <w:r w:rsidRPr="00811C9F">
              <w:rPr>
                <w:spacing w:val="-11"/>
                <w:sz w:val="24"/>
                <w:szCs w:val="24"/>
              </w:rPr>
              <w:t xml:space="preserve"> </w:t>
            </w:r>
            <w:r w:rsidRPr="00811C9F">
              <w:rPr>
                <w:sz w:val="24"/>
                <w:szCs w:val="24"/>
              </w:rPr>
              <w:t>hospice</w:t>
            </w:r>
            <w:r w:rsidRPr="00811C9F">
              <w:rPr>
                <w:spacing w:val="-12"/>
                <w:sz w:val="24"/>
                <w:szCs w:val="24"/>
              </w:rPr>
              <w:t xml:space="preserve"> </w:t>
            </w:r>
            <w:r w:rsidRPr="00811C9F">
              <w:rPr>
                <w:sz w:val="24"/>
                <w:szCs w:val="24"/>
              </w:rPr>
              <w:t>and</w:t>
            </w:r>
            <w:r w:rsidRPr="00811C9F">
              <w:rPr>
                <w:spacing w:val="-10"/>
                <w:sz w:val="24"/>
                <w:szCs w:val="24"/>
              </w:rPr>
              <w:t xml:space="preserve"> </w:t>
            </w:r>
            <w:r w:rsidRPr="00811C9F">
              <w:rPr>
                <w:sz w:val="24"/>
                <w:szCs w:val="24"/>
              </w:rPr>
              <w:t xml:space="preserve">other </w:t>
            </w:r>
            <w:r w:rsidRPr="00811C9F">
              <w:rPr>
                <w:spacing w:val="-2"/>
                <w:sz w:val="24"/>
                <w:szCs w:val="24"/>
              </w:rPr>
              <w:t>settings;</w:t>
            </w:r>
          </w:p>
          <w:p w14:paraId="516FD2F2" w14:textId="77777777" w:rsidR="0014596A" w:rsidRPr="00811C9F" w:rsidRDefault="0014596A" w:rsidP="0014596A">
            <w:pPr>
              <w:pStyle w:val="TableParagraph"/>
              <w:numPr>
                <w:ilvl w:val="0"/>
                <w:numId w:val="9"/>
              </w:numPr>
              <w:tabs>
                <w:tab w:val="left" w:pos="854"/>
              </w:tabs>
              <w:spacing w:before="1" w:line="268" w:lineRule="exact"/>
              <w:ind w:left="854" w:right="567"/>
              <w:jc w:val="both"/>
              <w:rPr>
                <w:sz w:val="24"/>
                <w:szCs w:val="24"/>
              </w:rPr>
            </w:pPr>
            <w:r w:rsidRPr="00811C9F">
              <w:rPr>
                <w:sz w:val="24"/>
                <w:szCs w:val="24"/>
              </w:rPr>
              <w:t>Ensuring</w:t>
            </w:r>
            <w:r w:rsidRPr="00811C9F">
              <w:rPr>
                <w:spacing w:val="-12"/>
                <w:sz w:val="24"/>
                <w:szCs w:val="24"/>
              </w:rPr>
              <w:t xml:space="preserve"> </w:t>
            </w:r>
            <w:r w:rsidRPr="00811C9F">
              <w:rPr>
                <w:sz w:val="24"/>
                <w:szCs w:val="24"/>
              </w:rPr>
              <w:t>we</w:t>
            </w:r>
            <w:r w:rsidRPr="00811C9F">
              <w:rPr>
                <w:spacing w:val="-12"/>
                <w:sz w:val="24"/>
                <w:szCs w:val="24"/>
              </w:rPr>
              <w:t xml:space="preserve"> </w:t>
            </w:r>
            <w:r w:rsidRPr="00811C9F">
              <w:rPr>
                <w:sz w:val="24"/>
                <w:szCs w:val="24"/>
              </w:rPr>
              <w:t>have</w:t>
            </w:r>
            <w:r w:rsidRPr="00811C9F">
              <w:rPr>
                <w:spacing w:val="-11"/>
                <w:sz w:val="24"/>
                <w:szCs w:val="24"/>
              </w:rPr>
              <w:t xml:space="preserve"> </w:t>
            </w:r>
            <w:r w:rsidRPr="00811C9F">
              <w:rPr>
                <w:sz w:val="24"/>
                <w:szCs w:val="24"/>
              </w:rPr>
              <w:t>the</w:t>
            </w:r>
            <w:r w:rsidRPr="00811C9F">
              <w:rPr>
                <w:spacing w:val="-12"/>
                <w:sz w:val="24"/>
                <w:szCs w:val="24"/>
              </w:rPr>
              <w:t xml:space="preserve"> </w:t>
            </w:r>
            <w:r w:rsidRPr="00811C9F">
              <w:rPr>
                <w:sz w:val="24"/>
                <w:szCs w:val="24"/>
              </w:rPr>
              <w:t>necessary</w:t>
            </w:r>
            <w:r w:rsidRPr="00811C9F">
              <w:rPr>
                <w:spacing w:val="-15"/>
                <w:sz w:val="24"/>
                <w:szCs w:val="24"/>
              </w:rPr>
              <w:t xml:space="preserve"> </w:t>
            </w:r>
            <w:r w:rsidRPr="00811C9F">
              <w:rPr>
                <w:sz w:val="24"/>
                <w:szCs w:val="24"/>
              </w:rPr>
              <w:t>funds</w:t>
            </w:r>
            <w:r w:rsidRPr="00811C9F">
              <w:rPr>
                <w:spacing w:val="-15"/>
                <w:sz w:val="24"/>
                <w:szCs w:val="24"/>
              </w:rPr>
              <w:t xml:space="preserve"> </w:t>
            </w:r>
            <w:r w:rsidRPr="00811C9F">
              <w:rPr>
                <w:sz w:val="24"/>
                <w:szCs w:val="24"/>
              </w:rPr>
              <w:t>to</w:t>
            </w:r>
            <w:r w:rsidRPr="00811C9F">
              <w:rPr>
                <w:spacing w:val="-14"/>
                <w:sz w:val="24"/>
                <w:szCs w:val="24"/>
              </w:rPr>
              <w:t xml:space="preserve"> </w:t>
            </w:r>
            <w:r w:rsidRPr="00811C9F">
              <w:rPr>
                <w:sz w:val="24"/>
                <w:szCs w:val="24"/>
              </w:rPr>
              <w:t>maintain</w:t>
            </w:r>
            <w:r w:rsidRPr="00811C9F">
              <w:rPr>
                <w:spacing w:val="-11"/>
                <w:sz w:val="24"/>
                <w:szCs w:val="24"/>
              </w:rPr>
              <w:t xml:space="preserve"> </w:t>
            </w:r>
            <w:r w:rsidRPr="00811C9F">
              <w:rPr>
                <w:sz w:val="24"/>
                <w:szCs w:val="24"/>
              </w:rPr>
              <w:t>and</w:t>
            </w:r>
            <w:r w:rsidRPr="00811C9F">
              <w:rPr>
                <w:spacing w:val="-12"/>
                <w:sz w:val="24"/>
                <w:szCs w:val="24"/>
              </w:rPr>
              <w:t xml:space="preserve"> </w:t>
            </w:r>
            <w:r w:rsidRPr="00811C9F">
              <w:rPr>
                <w:sz w:val="24"/>
                <w:szCs w:val="24"/>
              </w:rPr>
              <w:t>develop</w:t>
            </w:r>
            <w:r w:rsidRPr="00811C9F">
              <w:rPr>
                <w:spacing w:val="-5"/>
                <w:sz w:val="24"/>
                <w:szCs w:val="24"/>
              </w:rPr>
              <w:t xml:space="preserve"> </w:t>
            </w:r>
            <w:r w:rsidRPr="00811C9F">
              <w:rPr>
                <w:spacing w:val="-2"/>
                <w:sz w:val="24"/>
                <w:szCs w:val="24"/>
              </w:rPr>
              <w:t>services;</w:t>
            </w:r>
          </w:p>
          <w:p w14:paraId="44426517" w14:textId="77777777" w:rsidR="0014596A" w:rsidRPr="00E6132E" w:rsidRDefault="0014596A" w:rsidP="0014596A">
            <w:pPr>
              <w:pStyle w:val="TableParagraph"/>
              <w:numPr>
                <w:ilvl w:val="0"/>
                <w:numId w:val="9"/>
              </w:numPr>
              <w:tabs>
                <w:tab w:val="left" w:pos="854"/>
                <w:tab w:val="left" w:pos="859"/>
              </w:tabs>
              <w:spacing w:before="1" w:line="237" w:lineRule="auto"/>
              <w:ind w:right="567" w:hanging="430"/>
              <w:jc w:val="both"/>
              <w:rPr>
                <w:b/>
                <w:spacing w:val="-5"/>
              </w:rPr>
            </w:pPr>
            <w:r w:rsidRPr="00811C9F">
              <w:rPr>
                <w:sz w:val="24"/>
                <w:szCs w:val="24"/>
              </w:rPr>
              <w:t>Using</w:t>
            </w:r>
            <w:r w:rsidRPr="00811C9F">
              <w:rPr>
                <w:spacing w:val="-2"/>
                <w:sz w:val="24"/>
                <w:szCs w:val="24"/>
              </w:rPr>
              <w:t xml:space="preserve"> </w:t>
            </w:r>
            <w:r w:rsidRPr="00811C9F">
              <w:rPr>
                <w:sz w:val="24"/>
                <w:szCs w:val="24"/>
              </w:rPr>
              <w:t>our</w:t>
            </w:r>
            <w:r w:rsidRPr="00811C9F">
              <w:rPr>
                <w:spacing w:val="-2"/>
                <w:sz w:val="24"/>
                <w:szCs w:val="24"/>
              </w:rPr>
              <w:t xml:space="preserve"> </w:t>
            </w:r>
            <w:r w:rsidRPr="00811C9F">
              <w:rPr>
                <w:sz w:val="24"/>
                <w:szCs w:val="24"/>
              </w:rPr>
              <w:t>influence</w:t>
            </w:r>
            <w:r w:rsidRPr="00811C9F">
              <w:rPr>
                <w:spacing w:val="-5"/>
                <w:sz w:val="24"/>
                <w:szCs w:val="24"/>
              </w:rPr>
              <w:t xml:space="preserve"> </w:t>
            </w:r>
            <w:r w:rsidRPr="00811C9F">
              <w:rPr>
                <w:sz w:val="24"/>
                <w:szCs w:val="24"/>
              </w:rPr>
              <w:t>and</w:t>
            </w:r>
            <w:r w:rsidRPr="00811C9F">
              <w:rPr>
                <w:spacing w:val="-5"/>
                <w:sz w:val="24"/>
                <w:szCs w:val="24"/>
              </w:rPr>
              <w:t xml:space="preserve"> </w:t>
            </w:r>
            <w:r w:rsidRPr="00811C9F">
              <w:rPr>
                <w:sz w:val="24"/>
                <w:szCs w:val="24"/>
              </w:rPr>
              <w:t>expertise</w:t>
            </w:r>
            <w:r w:rsidRPr="00811C9F">
              <w:rPr>
                <w:spacing w:val="-3"/>
                <w:sz w:val="24"/>
                <w:szCs w:val="24"/>
              </w:rPr>
              <w:t xml:space="preserve"> </w:t>
            </w:r>
            <w:r w:rsidRPr="00811C9F">
              <w:rPr>
                <w:sz w:val="24"/>
                <w:szCs w:val="24"/>
              </w:rPr>
              <w:t>to</w:t>
            </w:r>
            <w:r w:rsidRPr="00811C9F">
              <w:rPr>
                <w:spacing w:val="-5"/>
                <w:sz w:val="24"/>
                <w:szCs w:val="24"/>
              </w:rPr>
              <w:t xml:space="preserve"> </w:t>
            </w:r>
            <w:r w:rsidRPr="00811C9F">
              <w:rPr>
                <w:sz w:val="24"/>
                <w:szCs w:val="24"/>
              </w:rPr>
              <w:t>shape</w:t>
            </w:r>
            <w:r w:rsidRPr="00811C9F">
              <w:rPr>
                <w:spacing w:val="-5"/>
                <w:sz w:val="24"/>
                <w:szCs w:val="24"/>
              </w:rPr>
              <w:t xml:space="preserve"> </w:t>
            </w:r>
            <w:r w:rsidRPr="00811C9F">
              <w:rPr>
                <w:sz w:val="24"/>
                <w:szCs w:val="24"/>
              </w:rPr>
              <w:t>the</w:t>
            </w:r>
            <w:r w:rsidRPr="00811C9F">
              <w:rPr>
                <w:spacing w:val="-3"/>
                <w:sz w:val="24"/>
                <w:szCs w:val="24"/>
              </w:rPr>
              <w:t xml:space="preserve"> </w:t>
            </w:r>
            <w:r w:rsidRPr="00811C9F">
              <w:rPr>
                <w:sz w:val="24"/>
                <w:szCs w:val="24"/>
              </w:rPr>
              <w:t>development</w:t>
            </w:r>
            <w:r w:rsidRPr="00811C9F">
              <w:rPr>
                <w:spacing w:val="-2"/>
                <w:sz w:val="24"/>
                <w:szCs w:val="24"/>
              </w:rPr>
              <w:t xml:space="preserve"> </w:t>
            </w:r>
            <w:r w:rsidRPr="00811C9F">
              <w:rPr>
                <w:sz w:val="24"/>
                <w:szCs w:val="24"/>
              </w:rPr>
              <w:t>of</w:t>
            </w:r>
            <w:r w:rsidRPr="00811C9F">
              <w:rPr>
                <w:spacing w:val="-2"/>
                <w:sz w:val="24"/>
                <w:szCs w:val="24"/>
              </w:rPr>
              <w:t xml:space="preserve"> </w:t>
            </w:r>
            <w:r w:rsidRPr="00811C9F">
              <w:rPr>
                <w:sz w:val="24"/>
                <w:szCs w:val="24"/>
              </w:rPr>
              <w:t>palliative</w:t>
            </w:r>
            <w:r w:rsidRPr="00811C9F">
              <w:rPr>
                <w:spacing w:val="-1"/>
                <w:sz w:val="24"/>
                <w:szCs w:val="24"/>
              </w:rPr>
              <w:t xml:space="preserve"> </w:t>
            </w:r>
            <w:r w:rsidRPr="00811C9F">
              <w:rPr>
                <w:sz w:val="24"/>
                <w:szCs w:val="24"/>
              </w:rPr>
              <w:t>care</w:t>
            </w:r>
            <w:r w:rsidRPr="00811C9F">
              <w:rPr>
                <w:spacing w:val="-2"/>
                <w:sz w:val="24"/>
                <w:szCs w:val="24"/>
              </w:rPr>
              <w:t xml:space="preserve"> </w:t>
            </w:r>
            <w:r w:rsidRPr="00811C9F">
              <w:rPr>
                <w:sz w:val="24"/>
                <w:szCs w:val="24"/>
              </w:rPr>
              <w:t>locally</w:t>
            </w:r>
            <w:r w:rsidRPr="00811C9F">
              <w:rPr>
                <w:spacing w:val="-5"/>
                <w:sz w:val="24"/>
                <w:szCs w:val="24"/>
              </w:rPr>
              <w:t xml:space="preserve"> </w:t>
            </w:r>
            <w:r w:rsidRPr="00811C9F">
              <w:rPr>
                <w:sz w:val="24"/>
                <w:szCs w:val="24"/>
              </w:rPr>
              <w:t xml:space="preserve">and </w:t>
            </w:r>
            <w:r w:rsidRPr="00811C9F">
              <w:rPr>
                <w:spacing w:val="-2"/>
                <w:sz w:val="24"/>
                <w:szCs w:val="24"/>
              </w:rPr>
              <w:t>nationally.</w:t>
            </w:r>
          </w:p>
          <w:p w14:paraId="60E20AA8" w14:textId="0CEF86CD" w:rsidR="00E6132E" w:rsidRDefault="00E6132E" w:rsidP="005047D5">
            <w:pPr>
              <w:pStyle w:val="TableParagraph"/>
              <w:tabs>
                <w:tab w:val="left" w:pos="854"/>
                <w:tab w:val="left" w:pos="859"/>
              </w:tabs>
              <w:spacing w:before="1" w:line="237" w:lineRule="auto"/>
              <w:ind w:left="859" w:right="567"/>
              <w:jc w:val="both"/>
              <w:rPr>
                <w:b/>
                <w:spacing w:val="-5"/>
              </w:rPr>
            </w:pPr>
          </w:p>
        </w:tc>
      </w:tr>
      <w:tr w:rsidR="006B628A" w14:paraId="1B2D4508" w14:textId="77777777" w:rsidTr="00CB5874">
        <w:trPr>
          <w:trHeight w:val="5948"/>
        </w:trPr>
        <w:tc>
          <w:tcPr>
            <w:tcW w:w="9656" w:type="dxa"/>
            <w:gridSpan w:val="2"/>
          </w:tcPr>
          <w:p w14:paraId="4C18471D" w14:textId="77777777" w:rsidR="006B628A" w:rsidRPr="00811C9F" w:rsidRDefault="00A5498D" w:rsidP="008F7209">
            <w:pPr>
              <w:pStyle w:val="TableParagraph"/>
              <w:spacing w:before="251"/>
              <w:ind w:right="567" w:firstLine="198"/>
              <w:jc w:val="both"/>
              <w:rPr>
                <w:b/>
                <w:sz w:val="24"/>
                <w:szCs w:val="24"/>
              </w:rPr>
            </w:pPr>
            <w:r w:rsidRPr="00811C9F">
              <w:rPr>
                <w:b/>
                <w:sz w:val="24"/>
                <w:szCs w:val="24"/>
              </w:rPr>
              <w:lastRenderedPageBreak/>
              <w:t>Our</w:t>
            </w:r>
            <w:r w:rsidRPr="00811C9F">
              <w:rPr>
                <w:b/>
                <w:spacing w:val="-3"/>
                <w:sz w:val="24"/>
                <w:szCs w:val="24"/>
              </w:rPr>
              <w:t xml:space="preserve"> </w:t>
            </w:r>
            <w:r w:rsidRPr="00811C9F">
              <w:rPr>
                <w:b/>
                <w:spacing w:val="-2"/>
                <w:sz w:val="24"/>
                <w:szCs w:val="24"/>
              </w:rPr>
              <w:t>Values</w:t>
            </w:r>
          </w:p>
          <w:p w14:paraId="5A6D064A" w14:textId="77777777" w:rsidR="006B628A" w:rsidRPr="00811C9F" w:rsidRDefault="006B628A" w:rsidP="008F7209">
            <w:pPr>
              <w:pStyle w:val="TableParagraph"/>
              <w:spacing w:before="3"/>
              <w:ind w:left="0" w:firstLine="198"/>
              <w:rPr>
                <w:sz w:val="24"/>
                <w:szCs w:val="24"/>
              </w:rPr>
            </w:pPr>
          </w:p>
          <w:p w14:paraId="23972E29" w14:textId="77777777" w:rsidR="006B628A" w:rsidRPr="00811C9F" w:rsidRDefault="00A5498D" w:rsidP="008F7209">
            <w:pPr>
              <w:pStyle w:val="TableParagraph"/>
              <w:tabs>
                <w:tab w:val="left" w:pos="2395"/>
              </w:tabs>
              <w:ind w:left="216" w:firstLine="198"/>
              <w:rPr>
                <w:sz w:val="24"/>
                <w:szCs w:val="24"/>
              </w:rPr>
            </w:pPr>
            <w:r w:rsidRPr="00811C9F">
              <w:rPr>
                <w:spacing w:val="-2"/>
                <w:sz w:val="24"/>
                <w:szCs w:val="24"/>
              </w:rPr>
              <w:t>Caring</w:t>
            </w:r>
            <w:r w:rsidRPr="00811C9F">
              <w:rPr>
                <w:sz w:val="24"/>
                <w:szCs w:val="24"/>
              </w:rPr>
              <w:tab/>
            </w:r>
            <w:r w:rsidRPr="00811C9F">
              <w:rPr>
                <w:spacing w:val="-2"/>
                <w:sz w:val="24"/>
                <w:szCs w:val="24"/>
              </w:rPr>
              <w:t>Respect</w:t>
            </w:r>
          </w:p>
          <w:p w14:paraId="79D2963C" w14:textId="77777777" w:rsidR="006B628A" w:rsidRPr="00811C9F" w:rsidRDefault="006B628A" w:rsidP="008F7209">
            <w:pPr>
              <w:pStyle w:val="TableParagraph"/>
              <w:ind w:left="0" w:firstLine="198"/>
              <w:rPr>
                <w:sz w:val="24"/>
                <w:szCs w:val="24"/>
              </w:rPr>
            </w:pPr>
          </w:p>
          <w:p w14:paraId="1EDA769B" w14:textId="77777777" w:rsidR="006B628A" w:rsidRPr="00811C9F" w:rsidRDefault="00A5498D" w:rsidP="008F7209">
            <w:pPr>
              <w:pStyle w:val="TableParagraph"/>
              <w:tabs>
                <w:tab w:val="left" w:pos="2397"/>
              </w:tabs>
              <w:spacing w:before="1"/>
              <w:ind w:left="216" w:firstLine="198"/>
              <w:rPr>
                <w:sz w:val="24"/>
                <w:szCs w:val="24"/>
              </w:rPr>
            </w:pPr>
            <w:r w:rsidRPr="00811C9F">
              <w:rPr>
                <w:spacing w:val="-2"/>
                <w:sz w:val="24"/>
                <w:szCs w:val="24"/>
              </w:rPr>
              <w:t>Compassion</w:t>
            </w:r>
            <w:r w:rsidRPr="00811C9F">
              <w:rPr>
                <w:sz w:val="24"/>
                <w:szCs w:val="24"/>
              </w:rPr>
              <w:tab/>
            </w:r>
            <w:r w:rsidRPr="00811C9F">
              <w:rPr>
                <w:spacing w:val="-2"/>
                <w:sz w:val="24"/>
                <w:szCs w:val="24"/>
              </w:rPr>
              <w:t>Dignity</w:t>
            </w:r>
          </w:p>
          <w:p w14:paraId="3E04E70F" w14:textId="77777777" w:rsidR="006B628A" w:rsidRPr="00811C9F" w:rsidRDefault="006B628A" w:rsidP="008F7209">
            <w:pPr>
              <w:pStyle w:val="TableParagraph"/>
              <w:ind w:left="0" w:firstLine="198"/>
              <w:rPr>
                <w:sz w:val="24"/>
                <w:szCs w:val="24"/>
              </w:rPr>
            </w:pPr>
          </w:p>
          <w:p w14:paraId="5D21009E" w14:textId="77777777" w:rsidR="006B628A" w:rsidRPr="00811C9F" w:rsidRDefault="00A5498D" w:rsidP="008F7209">
            <w:pPr>
              <w:pStyle w:val="TableParagraph"/>
              <w:tabs>
                <w:tab w:val="left" w:pos="2397"/>
              </w:tabs>
              <w:ind w:left="216" w:firstLine="198"/>
              <w:rPr>
                <w:sz w:val="24"/>
                <w:szCs w:val="24"/>
              </w:rPr>
            </w:pPr>
            <w:r w:rsidRPr="00811C9F">
              <w:rPr>
                <w:spacing w:val="-2"/>
                <w:sz w:val="24"/>
                <w:szCs w:val="24"/>
              </w:rPr>
              <w:t>Commitment</w:t>
            </w:r>
            <w:r w:rsidRPr="00811C9F">
              <w:rPr>
                <w:sz w:val="24"/>
                <w:szCs w:val="24"/>
              </w:rPr>
              <w:tab/>
            </w:r>
            <w:r w:rsidRPr="00811C9F">
              <w:rPr>
                <w:spacing w:val="-2"/>
                <w:sz w:val="24"/>
                <w:szCs w:val="24"/>
              </w:rPr>
              <w:t>Sensitivity</w:t>
            </w:r>
          </w:p>
          <w:p w14:paraId="562182E4" w14:textId="77777777" w:rsidR="006B628A" w:rsidRPr="00811C9F" w:rsidRDefault="00A5498D">
            <w:pPr>
              <w:pStyle w:val="TableParagraph"/>
              <w:spacing w:before="249"/>
              <w:ind w:left="216"/>
              <w:rPr>
                <w:b/>
                <w:sz w:val="24"/>
                <w:szCs w:val="24"/>
              </w:rPr>
            </w:pPr>
            <w:r w:rsidRPr="00811C9F">
              <w:rPr>
                <w:b/>
                <w:sz w:val="24"/>
                <w:szCs w:val="24"/>
              </w:rPr>
              <w:t>In</w:t>
            </w:r>
            <w:r w:rsidRPr="00811C9F">
              <w:rPr>
                <w:b/>
                <w:spacing w:val="-5"/>
                <w:sz w:val="24"/>
                <w:szCs w:val="24"/>
              </w:rPr>
              <w:t xml:space="preserve"> </w:t>
            </w:r>
            <w:r w:rsidRPr="00811C9F">
              <w:rPr>
                <w:b/>
                <w:sz w:val="24"/>
                <w:szCs w:val="24"/>
              </w:rPr>
              <w:t>putting</w:t>
            </w:r>
            <w:r w:rsidRPr="00811C9F">
              <w:rPr>
                <w:b/>
                <w:spacing w:val="-2"/>
                <w:sz w:val="24"/>
                <w:szCs w:val="24"/>
              </w:rPr>
              <w:t xml:space="preserve"> </w:t>
            </w:r>
            <w:r w:rsidRPr="00811C9F">
              <w:rPr>
                <w:b/>
                <w:sz w:val="24"/>
                <w:szCs w:val="24"/>
              </w:rPr>
              <w:t>people</w:t>
            </w:r>
            <w:r w:rsidRPr="00811C9F">
              <w:rPr>
                <w:b/>
                <w:spacing w:val="-2"/>
                <w:sz w:val="24"/>
                <w:szCs w:val="24"/>
              </w:rPr>
              <w:t xml:space="preserve"> </w:t>
            </w:r>
            <w:r w:rsidRPr="00811C9F">
              <w:rPr>
                <w:b/>
                <w:sz w:val="24"/>
                <w:szCs w:val="24"/>
              </w:rPr>
              <w:t>at</w:t>
            </w:r>
            <w:r w:rsidRPr="00811C9F">
              <w:rPr>
                <w:b/>
                <w:spacing w:val="-3"/>
                <w:sz w:val="24"/>
                <w:szCs w:val="24"/>
              </w:rPr>
              <w:t xml:space="preserve"> </w:t>
            </w:r>
            <w:r w:rsidRPr="00811C9F">
              <w:rPr>
                <w:b/>
                <w:sz w:val="24"/>
                <w:szCs w:val="24"/>
              </w:rPr>
              <w:t>the</w:t>
            </w:r>
            <w:r w:rsidRPr="00811C9F">
              <w:rPr>
                <w:b/>
                <w:spacing w:val="-5"/>
                <w:sz w:val="24"/>
                <w:szCs w:val="24"/>
              </w:rPr>
              <w:t xml:space="preserve"> </w:t>
            </w:r>
            <w:r w:rsidRPr="00811C9F">
              <w:rPr>
                <w:b/>
                <w:sz w:val="24"/>
                <w:szCs w:val="24"/>
              </w:rPr>
              <w:t>heart</w:t>
            </w:r>
            <w:r w:rsidRPr="00811C9F">
              <w:rPr>
                <w:b/>
                <w:spacing w:val="-4"/>
                <w:sz w:val="24"/>
                <w:szCs w:val="24"/>
              </w:rPr>
              <w:t xml:space="preserve"> </w:t>
            </w:r>
            <w:r w:rsidRPr="00811C9F">
              <w:rPr>
                <w:b/>
                <w:sz w:val="24"/>
                <w:szCs w:val="24"/>
              </w:rPr>
              <w:t>of</w:t>
            </w:r>
            <w:r w:rsidRPr="00811C9F">
              <w:rPr>
                <w:b/>
                <w:spacing w:val="-3"/>
                <w:sz w:val="24"/>
                <w:szCs w:val="24"/>
              </w:rPr>
              <w:t xml:space="preserve"> </w:t>
            </w:r>
            <w:r w:rsidRPr="00811C9F">
              <w:rPr>
                <w:b/>
                <w:sz w:val="24"/>
                <w:szCs w:val="24"/>
              </w:rPr>
              <w:t>everything</w:t>
            </w:r>
            <w:r w:rsidRPr="00811C9F">
              <w:rPr>
                <w:b/>
                <w:spacing w:val="-6"/>
                <w:sz w:val="24"/>
                <w:szCs w:val="24"/>
              </w:rPr>
              <w:t xml:space="preserve"> </w:t>
            </w:r>
            <w:r w:rsidRPr="00811C9F">
              <w:rPr>
                <w:b/>
                <w:sz w:val="24"/>
                <w:szCs w:val="24"/>
              </w:rPr>
              <w:t>we</w:t>
            </w:r>
            <w:r w:rsidRPr="00811C9F">
              <w:rPr>
                <w:b/>
                <w:spacing w:val="-4"/>
                <w:sz w:val="24"/>
                <w:szCs w:val="24"/>
              </w:rPr>
              <w:t xml:space="preserve"> </w:t>
            </w:r>
            <w:r w:rsidRPr="00811C9F">
              <w:rPr>
                <w:b/>
                <w:sz w:val="24"/>
                <w:szCs w:val="24"/>
              </w:rPr>
              <w:t>do,</w:t>
            </w:r>
            <w:r w:rsidRPr="00811C9F">
              <w:rPr>
                <w:b/>
                <w:spacing w:val="-5"/>
                <w:sz w:val="24"/>
                <w:szCs w:val="24"/>
              </w:rPr>
              <w:t xml:space="preserve"> </w:t>
            </w:r>
            <w:r w:rsidRPr="00811C9F">
              <w:rPr>
                <w:b/>
                <w:sz w:val="24"/>
                <w:szCs w:val="24"/>
              </w:rPr>
              <w:t>we</w:t>
            </w:r>
            <w:r w:rsidRPr="00811C9F">
              <w:rPr>
                <w:b/>
                <w:spacing w:val="-7"/>
                <w:sz w:val="24"/>
                <w:szCs w:val="24"/>
              </w:rPr>
              <w:t xml:space="preserve"> </w:t>
            </w:r>
            <w:r w:rsidRPr="00811C9F">
              <w:rPr>
                <w:b/>
                <w:sz w:val="24"/>
                <w:szCs w:val="24"/>
              </w:rPr>
              <w:t>work</w:t>
            </w:r>
            <w:r w:rsidRPr="00811C9F">
              <w:rPr>
                <w:b/>
                <w:spacing w:val="-4"/>
                <w:sz w:val="24"/>
                <w:szCs w:val="24"/>
              </w:rPr>
              <w:t xml:space="preserve"> </w:t>
            </w:r>
            <w:r w:rsidRPr="00811C9F">
              <w:rPr>
                <w:b/>
                <w:sz w:val="24"/>
                <w:szCs w:val="24"/>
              </w:rPr>
              <w:t>together</w:t>
            </w:r>
            <w:r w:rsidRPr="00811C9F">
              <w:rPr>
                <w:b/>
                <w:spacing w:val="-3"/>
                <w:sz w:val="24"/>
                <w:szCs w:val="24"/>
              </w:rPr>
              <w:t xml:space="preserve"> </w:t>
            </w:r>
            <w:r w:rsidRPr="00811C9F">
              <w:rPr>
                <w:b/>
                <w:spacing w:val="-5"/>
                <w:sz w:val="24"/>
                <w:szCs w:val="24"/>
              </w:rPr>
              <w:t>to:</w:t>
            </w:r>
          </w:p>
          <w:p w14:paraId="5EA74855" w14:textId="77777777" w:rsidR="006B628A" w:rsidRPr="00811C9F" w:rsidRDefault="006B628A">
            <w:pPr>
              <w:pStyle w:val="TableParagraph"/>
              <w:spacing w:before="5"/>
              <w:ind w:left="0"/>
              <w:rPr>
                <w:sz w:val="24"/>
                <w:szCs w:val="24"/>
              </w:rPr>
            </w:pPr>
          </w:p>
          <w:p w14:paraId="528EC71C" w14:textId="77777777" w:rsidR="006B628A" w:rsidRPr="00811C9F" w:rsidRDefault="00A5498D" w:rsidP="00CB5874">
            <w:pPr>
              <w:pStyle w:val="TableParagraph"/>
              <w:numPr>
                <w:ilvl w:val="0"/>
                <w:numId w:val="8"/>
              </w:numPr>
              <w:tabs>
                <w:tab w:val="left" w:pos="873"/>
              </w:tabs>
              <w:spacing w:line="268" w:lineRule="exact"/>
              <w:ind w:left="873" w:hanging="426"/>
              <w:rPr>
                <w:sz w:val="24"/>
                <w:szCs w:val="24"/>
              </w:rPr>
            </w:pPr>
            <w:r w:rsidRPr="00811C9F">
              <w:rPr>
                <w:sz w:val="24"/>
                <w:szCs w:val="24"/>
              </w:rPr>
              <w:t>Support</w:t>
            </w:r>
            <w:r w:rsidRPr="00811C9F">
              <w:rPr>
                <w:spacing w:val="-2"/>
                <w:sz w:val="24"/>
                <w:szCs w:val="24"/>
              </w:rPr>
              <w:t xml:space="preserve"> </w:t>
            </w:r>
            <w:r w:rsidRPr="00811C9F">
              <w:rPr>
                <w:sz w:val="24"/>
                <w:szCs w:val="24"/>
              </w:rPr>
              <w:t>every</w:t>
            </w:r>
            <w:r w:rsidRPr="00811C9F">
              <w:rPr>
                <w:spacing w:val="-5"/>
                <w:sz w:val="24"/>
                <w:szCs w:val="24"/>
              </w:rPr>
              <w:t xml:space="preserve"> </w:t>
            </w:r>
            <w:r w:rsidRPr="00811C9F">
              <w:rPr>
                <w:sz w:val="24"/>
                <w:szCs w:val="24"/>
              </w:rPr>
              <w:t>person</w:t>
            </w:r>
            <w:r w:rsidRPr="00811C9F">
              <w:rPr>
                <w:spacing w:val="-4"/>
                <w:sz w:val="24"/>
                <w:szCs w:val="24"/>
              </w:rPr>
              <w:t xml:space="preserve"> </w:t>
            </w:r>
            <w:r w:rsidRPr="00811C9F">
              <w:rPr>
                <w:sz w:val="24"/>
                <w:szCs w:val="24"/>
              </w:rPr>
              <w:t>as</w:t>
            </w:r>
            <w:r w:rsidRPr="00811C9F">
              <w:rPr>
                <w:spacing w:val="-6"/>
                <w:sz w:val="24"/>
                <w:szCs w:val="24"/>
              </w:rPr>
              <w:t xml:space="preserve"> </w:t>
            </w:r>
            <w:r w:rsidRPr="00811C9F">
              <w:rPr>
                <w:sz w:val="24"/>
                <w:szCs w:val="24"/>
              </w:rPr>
              <w:t>a</w:t>
            </w:r>
            <w:r w:rsidRPr="00811C9F">
              <w:rPr>
                <w:spacing w:val="-3"/>
                <w:sz w:val="24"/>
                <w:szCs w:val="24"/>
              </w:rPr>
              <w:t xml:space="preserve"> </w:t>
            </w:r>
            <w:r w:rsidRPr="00811C9F">
              <w:rPr>
                <w:sz w:val="24"/>
                <w:szCs w:val="24"/>
              </w:rPr>
              <w:t>unique</w:t>
            </w:r>
            <w:r w:rsidRPr="00811C9F">
              <w:rPr>
                <w:spacing w:val="-4"/>
                <w:sz w:val="24"/>
                <w:szCs w:val="24"/>
              </w:rPr>
              <w:t xml:space="preserve"> </w:t>
            </w:r>
            <w:r w:rsidRPr="00811C9F">
              <w:rPr>
                <w:sz w:val="24"/>
                <w:szCs w:val="24"/>
              </w:rPr>
              <w:t>and</w:t>
            </w:r>
            <w:r w:rsidRPr="00811C9F">
              <w:rPr>
                <w:spacing w:val="-6"/>
                <w:sz w:val="24"/>
                <w:szCs w:val="24"/>
              </w:rPr>
              <w:t xml:space="preserve"> </w:t>
            </w:r>
            <w:r w:rsidRPr="00811C9F">
              <w:rPr>
                <w:sz w:val="24"/>
                <w:szCs w:val="24"/>
              </w:rPr>
              <w:t>valued</w:t>
            </w:r>
            <w:r w:rsidRPr="00811C9F">
              <w:rPr>
                <w:spacing w:val="-5"/>
                <w:sz w:val="24"/>
                <w:szCs w:val="24"/>
              </w:rPr>
              <w:t xml:space="preserve"> </w:t>
            </w:r>
            <w:r w:rsidRPr="00811C9F">
              <w:rPr>
                <w:spacing w:val="-2"/>
                <w:sz w:val="24"/>
                <w:szCs w:val="24"/>
              </w:rPr>
              <w:t>individual</w:t>
            </w:r>
          </w:p>
          <w:p w14:paraId="4A795C08" w14:textId="77777777" w:rsidR="006B628A" w:rsidRPr="00811C9F" w:rsidRDefault="00A5498D" w:rsidP="00CB5874">
            <w:pPr>
              <w:pStyle w:val="TableParagraph"/>
              <w:numPr>
                <w:ilvl w:val="0"/>
                <w:numId w:val="8"/>
              </w:numPr>
              <w:tabs>
                <w:tab w:val="left" w:pos="873"/>
              </w:tabs>
              <w:spacing w:line="268" w:lineRule="exact"/>
              <w:ind w:left="873" w:hanging="426"/>
              <w:rPr>
                <w:sz w:val="24"/>
                <w:szCs w:val="24"/>
              </w:rPr>
            </w:pPr>
            <w:r w:rsidRPr="00811C9F">
              <w:rPr>
                <w:sz w:val="24"/>
                <w:szCs w:val="24"/>
              </w:rPr>
              <w:t>Respect</w:t>
            </w:r>
            <w:r w:rsidRPr="00811C9F">
              <w:rPr>
                <w:spacing w:val="-5"/>
                <w:sz w:val="24"/>
                <w:szCs w:val="24"/>
              </w:rPr>
              <w:t xml:space="preserve"> </w:t>
            </w:r>
            <w:r w:rsidRPr="00811C9F">
              <w:rPr>
                <w:sz w:val="24"/>
                <w:szCs w:val="24"/>
              </w:rPr>
              <w:t>the</w:t>
            </w:r>
            <w:r w:rsidRPr="00811C9F">
              <w:rPr>
                <w:spacing w:val="-4"/>
                <w:sz w:val="24"/>
                <w:szCs w:val="24"/>
              </w:rPr>
              <w:t xml:space="preserve"> </w:t>
            </w:r>
            <w:r w:rsidRPr="00811C9F">
              <w:rPr>
                <w:sz w:val="24"/>
                <w:szCs w:val="24"/>
              </w:rPr>
              <w:t>dignity</w:t>
            </w:r>
            <w:r w:rsidRPr="00811C9F">
              <w:rPr>
                <w:spacing w:val="-6"/>
                <w:sz w:val="24"/>
                <w:szCs w:val="24"/>
              </w:rPr>
              <w:t xml:space="preserve"> </w:t>
            </w:r>
            <w:r w:rsidRPr="00811C9F">
              <w:rPr>
                <w:sz w:val="24"/>
                <w:szCs w:val="24"/>
              </w:rPr>
              <w:t>of</w:t>
            </w:r>
            <w:r w:rsidRPr="00811C9F">
              <w:rPr>
                <w:spacing w:val="-3"/>
                <w:sz w:val="24"/>
                <w:szCs w:val="24"/>
              </w:rPr>
              <w:t xml:space="preserve"> </w:t>
            </w:r>
            <w:r w:rsidRPr="00811C9F">
              <w:rPr>
                <w:spacing w:val="-2"/>
                <w:sz w:val="24"/>
                <w:szCs w:val="24"/>
              </w:rPr>
              <w:t>everyone</w:t>
            </w:r>
          </w:p>
          <w:p w14:paraId="2CCC7719" w14:textId="77777777" w:rsidR="006B628A" w:rsidRPr="00811C9F" w:rsidRDefault="00A5498D" w:rsidP="00CB5874">
            <w:pPr>
              <w:pStyle w:val="TableParagraph"/>
              <w:numPr>
                <w:ilvl w:val="0"/>
                <w:numId w:val="8"/>
              </w:numPr>
              <w:tabs>
                <w:tab w:val="left" w:pos="873"/>
              </w:tabs>
              <w:spacing w:line="269" w:lineRule="exact"/>
              <w:ind w:left="873" w:hanging="426"/>
              <w:rPr>
                <w:sz w:val="24"/>
                <w:szCs w:val="24"/>
              </w:rPr>
            </w:pPr>
            <w:r w:rsidRPr="00811C9F">
              <w:rPr>
                <w:sz w:val="24"/>
                <w:szCs w:val="24"/>
              </w:rPr>
              <w:t>Listen</w:t>
            </w:r>
            <w:r w:rsidRPr="00811C9F">
              <w:rPr>
                <w:spacing w:val="-4"/>
                <w:sz w:val="24"/>
                <w:szCs w:val="24"/>
              </w:rPr>
              <w:t xml:space="preserve"> </w:t>
            </w:r>
            <w:r w:rsidRPr="00811C9F">
              <w:rPr>
                <w:sz w:val="24"/>
                <w:szCs w:val="24"/>
              </w:rPr>
              <w:t>to</w:t>
            </w:r>
            <w:r w:rsidRPr="00811C9F">
              <w:rPr>
                <w:spacing w:val="-5"/>
                <w:sz w:val="24"/>
                <w:szCs w:val="24"/>
              </w:rPr>
              <w:t xml:space="preserve"> </w:t>
            </w:r>
            <w:r w:rsidRPr="00811C9F">
              <w:rPr>
                <w:sz w:val="24"/>
                <w:szCs w:val="24"/>
              </w:rPr>
              <w:t>and</w:t>
            </w:r>
            <w:r w:rsidRPr="00811C9F">
              <w:rPr>
                <w:spacing w:val="-5"/>
                <w:sz w:val="24"/>
                <w:szCs w:val="24"/>
              </w:rPr>
              <w:t xml:space="preserve"> </w:t>
            </w:r>
            <w:r w:rsidRPr="00811C9F">
              <w:rPr>
                <w:sz w:val="24"/>
                <w:szCs w:val="24"/>
              </w:rPr>
              <w:t>respect</w:t>
            </w:r>
            <w:r w:rsidRPr="00811C9F">
              <w:rPr>
                <w:spacing w:val="-4"/>
                <w:sz w:val="24"/>
                <w:szCs w:val="24"/>
              </w:rPr>
              <w:t xml:space="preserve"> </w:t>
            </w:r>
            <w:r w:rsidRPr="00811C9F">
              <w:rPr>
                <w:sz w:val="24"/>
                <w:szCs w:val="24"/>
              </w:rPr>
              <w:t>the</w:t>
            </w:r>
            <w:r w:rsidRPr="00811C9F">
              <w:rPr>
                <w:spacing w:val="-5"/>
                <w:sz w:val="24"/>
                <w:szCs w:val="24"/>
              </w:rPr>
              <w:t xml:space="preserve"> </w:t>
            </w:r>
            <w:r w:rsidRPr="00811C9F">
              <w:rPr>
                <w:sz w:val="24"/>
                <w:szCs w:val="24"/>
              </w:rPr>
              <w:t>wishes</w:t>
            </w:r>
            <w:r w:rsidRPr="00811C9F">
              <w:rPr>
                <w:spacing w:val="-2"/>
                <w:sz w:val="24"/>
                <w:szCs w:val="24"/>
              </w:rPr>
              <w:t xml:space="preserve"> </w:t>
            </w:r>
            <w:r w:rsidRPr="00811C9F">
              <w:rPr>
                <w:sz w:val="24"/>
                <w:szCs w:val="24"/>
              </w:rPr>
              <w:t>of</w:t>
            </w:r>
            <w:r w:rsidRPr="00811C9F">
              <w:rPr>
                <w:spacing w:val="-5"/>
                <w:sz w:val="24"/>
                <w:szCs w:val="24"/>
              </w:rPr>
              <w:t xml:space="preserve"> </w:t>
            </w:r>
            <w:r w:rsidRPr="00811C9F">
              <w:rPr>
                <w:spacing w:val="-2"/>
                <w:sz w:val="24"/>
                <w:szCs w:val="24"/>
              </w:rPr>
              <w:t>people</w:t>
            </w:r>
          </w:p>
          <w:p w14:paraId="3B01CBE8" w14:textId="77777777" w:rsidR="006B628A" w:rsidRPr="00811C9F" w:rsidRDefault="00A5498D">
            <w:pPr>
              <w:pStyle w:val="TableParagraph"/>
              <w:spacing w:before="247"/>
              <w:ind w:left="216"/>
              <w:rPr>
                <w:b/>
                <w:sz w:val="24"/>
                <w:szCs w:val="24"/>
              </w:rPr>
            </w:pPr>
            <w:r w:rsidRPr="00811C9F">
              <w:rPr>
                <w:b/>
                <w:sz w:val="24"/>
                <w:szCs w:val="24"/>
              </w:rPr>
              <w:t>In</w:t>
            </w:r>
            <w:r w:rsidRPr="00811C9F">
              <w:rPr>
                <w:b/>
                <w:spacing w:val="-4"/>
                <w:sz w:val="24"/>
                <w:szCs w:val="24"/>
              </w:rPr>
              <w:t xml:space="preserve"> </w:t>
            </w:r>
            <w:r w:rsidRPr="00811C9F">
              <w:rPr>
                <w:b/>
                <w:sz w:val="24"/>
                <w:szCs w:val="24"/>
              </w:rPr>
              <w:t>striving</w:t>
            </w:r>
            <w:r w:rsidRPr="00811C9F">
              <w:rPr>
                <w:b/>
                <w:spacing w:val="-7"/>
                <w:sz w:val="24"/>
                <w:szCs w:val="24"/>
              </w:rPr>
              <w:t xml:space="preserve"> </w:t>
            </w:r>
            <w:r w:rsidRPr="00811C9F">
              <w:rPr>
                <w:b/>
                <w:sz w:val="24"/>
                <w:szCs w:val="24"/>
              </w:rPr>
              <w:t>for</w:t>
            </w:r>
            <w:r w:rsidRPr="00811C9F">
              <w:rPr>
                <w:b/>
                <w:spacing w:val="-6"/>
                <w:sz w:val="24"/>
                <w:szCs w:val="24"/>
              </w:rPr>
              <w:t xml:space="preserve"> </w:t>
            </w:r>
            <w:r w:rsidRPr="00811C9F">
              <w:rPr>
                <w:b/>
                <w:sz w:val="24"/>
                <w:szCs w:val="24"/>
              </w:rPr>
              <w:t>excellence</w:t>
            </w:r>
            <w:r w:rsidRPr="00811C9F">
              <w:rPr>
                <w:b/>
                <w:spacing w:val="-3"/>
                <w:sz w:val="24"/>
                <w:szCs w:val="24"/>
              </w:rPr>
              <w:t xml:space="preserve"> </w:t>
            </w:r>
            <w:r w:rsidRPr="00811C9F">
              <w:rPr>
                <w:b/>
                <w:sz w:val="24"/>
                <w:szCs w:val="24"/>
              </w:rPr>
              <w:t>in</w:t>
            </w:r>
            <w:r w:rsidRPr="00811C9F">
              <w:rPr>
                <w:b/>
                <w:spacing w:val="-6"/>
                <w:sz w:val="24"/>
                <w:szCs w:val="24"/>
              </w:rPr>
              <w:t xml:space="preserve"> </w:t>
            </w:r>
            <w:r w:rsidRPr="00811C9F">
              <w:rPr>
                <w:b/>
                <w:sz w:val="24"/>
                <w:szCs w:val="24"/>
              </w:rPr>
              <w:t>every</w:t>
            </w:r>
            <w:r w:rsidRPr="00811C9F">
              <w:rPr>
                <w:b/>
                <w:spacing w:val="-6"/>
                <w:sz w:val="24"/>
                <w:szCs w:val="24"/>
              </w:rPr>
              <w:t xml:space="preserve"> </w:t>
            </w:r>
            <w:r w:rsidRPr="00811C9F">
              <w:rPr>
                <w:b/>
                <w:sz w:val="24"/>
                <w:szCs w:val="24"/>
              </w:rPr>
              <w:t>aspect</w:t>
            </w:r>
            <w:r w:rsidRPr="00811C9F">
              <w:rPr>
                <w:b/>
                <w:spacing w:val="-3"/>
                <w:sz w:val="24"/>
                <w:szCs w:val="24"/>
              </w:rPr>
              <w:t xml:space="preserve"> </w:t>
            </w:r>
            <w:r w:rsidRPr="00811C9F">
              <w:rPr>
                <w:b/>
                <w:sz w:val="24"/>
                <w:szCs w:val="24"/>
              </w:rPr>
              <w:t>of</w:t>
            </w:r>
            <w:r w:rsidRPr="00811C9F">
              <w:rPr>
                <w:b/>
                <w:spacing w:val="-4"/>
                <w:sz w:val="24"/>
                <w:szCs w:val="24"/>
              </w:rPr>
              <w:t xml:space="preserve"> </w:t>
            </w:r>
            <w:r w:rsidRPr="00811C9F">
              <w:rPr>
                <w:b/>
                <w:sz w:val="24"/>
                <w:szCs w:val="24"/>
              </w:rPr>
              <w:t>our</w:t>
            </w:r>
            <w:r w:rsidRPr="00811C9F">
              <w:rPr>
                <w:b/>
                <w:spacing w:val="-3"/>
                <w:sz w:val="24"/>
                <w:szCs w:val="24"/>
              </w:rPr>
              <w:t xml:space="preserve"> </w:t>
            </w:r>
            <w:r w:rsidRPr="00811C9F">
              <w:rPr>
                <w:b/>
                <w:sz w:val="24"/>
                <w:szCs w:val="24"/>
              </w:rPr>
              <w:t>services,</w:t>
            </w:r>
            <w:r w:rsidRPr="00811C9F">
              <w:rPr>
                <w:b/>
                <w:spacing w:val="-9"/>
                <w:sz w:val="24"/>
                <w:szCs w:val="24"/>
              </w:rPr>
              <w:t xml:space="preserve"> </w:t>
            </w:r>
            <w:r w:rsidRPr="00811C9F">
              <w:rPr>
                <w:b/>
                <w:spacing w:val="-5"/>
                <w:sz w:val="24"/>
                <w:szCs w:val="24"/>
              </w:rPr>
              <w:t>we:</w:t>
            </w:r>
          </w:p>
          <w:p w14:paraId="4EF8443E" w14:textId="77777777" w:rsidR="006B628A" w:rsidRPr="00811C9F" w:rsidRDefault="006B628A">
            <w:pPr>
              <w:pStyle w:val="TableParagraph"/>
              <w:spacing w:before="4"/>
              <w:ind w:left="0"/>
              <w:rPr>
                <w:sz w:val="24"/>
                <w:szCs w:val="24"/>
              </w:rPr>
            </w:pPr>
          </w:p>
          <w:p w14:paraId="255EEADF" w14:textId="77777777" w:rsidR="006B628A" w:rsidRPr="00811C9F" w:rsidRDefault="00A5498D" w:rsidP="00CB5874">
            <w:pPr>
              <w:pStyle w:val="TableParagraph"/>
              <w:numPr>
                <w:ilvl w:val="0"/>
                <w:numId w:val="8"/>
              </w:numPr>
              <w:tabs>
                <w:tab w:val="left" w:pos="873"/>
              </w:tabs>
              <w:spacing w:before="1" w:line="268" w:lineRule="exact"/>
              <w:ind w:left="873" w:hanging="426"/>
              <w:jc w:val="both"/>
              <w:rPr>
                <w:sz w:val="24"/>
                <w:szCs w:val="24"/>
              </w:rPr>
            </w:pPr>
            <w:r w:rsidRPr="00811C9F">
              <w:rPr>
                <w:sz w:val="24"/>
                <w:szCs w:val="24"/>
              </w:rPr>
              <w:t>Provide</w:t>
            </w:r>
            <w:r w:rsidRPr="00811C9F">
              <w:rPr>
                <w:spacing w:val="-6"/>
                <w:sz w:val="24"/>
                <w:szCs w:val="24"/>
              </w:rPr>
              <w:t xml:space="preserve"> </w:t>
            </w:r>
            <w:r w:rsidRPr="00811C9F">
              <w:rPr>
                <w:sz w:val="24"/>
                <w:szCs w:val="24"/>
              </w:rPr>
              <w:t>a</w:t>
            </w:r>
            <w:r w:rsidRPr="00811C9F">
              <w:rPr>
                <w:spacing w:val="-6"/>
                <w:sz w:val="24"/>
                <w:szCs w:val="24"/>
              </w:rPr>
              <w:t xml:space="preserve"> </w:t>
            </w:r>
            <w:r w:rsidRPr="00811C9F">
              <w:rPr>
                <w:sz w:val="24"/>
                <w:szCs w:val="24"/>
              </w:rPr>
              <w:t>safe,</w:t>
            </w:r>
            <w:r w:rsidRPr="00811C9F">
              <w:rPr>
                <w:spacing w:val="-6"/>
                <w:sz w:val="24"/>
                <w:szCs w:val="24"/>
              </w:rPr>
              <w:t xml:space="preserve"> </w:t>
            </w:r>
            <w:r w:rsidRPr="00811C9F">
              <w:rPr>
                <w:sz w:val="24"/>
                <w:szCs w:val="24"/>
              </w:rPr>
              <w:t>comfortable,</w:t>
            </w:r>
            <w:r w:rsidRPr="00811C9F">
              <w:rPr>
                <w:spacing w:val="-5"/>
                <w:sz w:val="24"/>
                <w:szCs w:val="24"/>
              </w:rPr>
              <w:t xml:space="preserve"> </w:t>
            </w:r>
            <w:r w:rsidRPr="00811C9F">
              <w:rPr>
                <w:sz w:val="24"/>
                <w:szCs w:val="24"/>
              </w:rPr>
              <w:t>caring</w:t>
            </w:r>
            <w:r w:rsidRPr="00811C9F">
              <w:rPr>
                <w:spacing w:val="-2"/>
                <w:sz w:val="24"/>
                <w:szCs w:val="24"/>
              </w:rPr>
              <w:t xml:space="preserve"> environment</w:t>
            </w:r>
          </w:p>
          <w:p w14:paraId="45653983" w14:textId="77777777" w:rsidR="006B628A" w:rsidRPr="00811C9F" w:rsidRDefault="00A5498D" w:rsidP="00CB5874">
            <w:pPr>
              <w:pStyle w:val="TableParagraph"/>
              <w:numPr>
                <w:ilvl w:val="0"/>
                <w:numId w:val="8"/>
              </w:numPr>
              <w:tabs>
                <w:tab w:val="left" w:pos="873"/>
              </w:tabs>
              <w:spacing w:line="268" w:lineRule="exact"/>
              <w:ind w:left="873" w:right="850" w:hanging="426"/>
              <w:jc w:val="both"/>
              <w:rPr>
                <w:sz w:val="24"/>
                <w:szCs w:val="24"/>
              </w:rPr>
            </w:pPr>
            <w:r w:rsidRPr="00811C9F">
              <w:rPr>
                <w:sz w:val="24"/>
                <w:szCs w:val="24"/>
              </w:rPr>
              <w:t>Develop</w:t>
            </w:r>
            <w:r w:rsidRPr="00811C9F">
              <w:rPr>
                <w:spacing w:val="-7"/>
                <w:sz w:val="24"/>
                <w:szCs w:val="24"/>
              </w:rPr>
              <w:t xml:space="preserve"> </w:t>
            </w:r>
            <w:r w:rsidRPr="00811C9F">
              <w:rPr>
                <w:sz w:val="24"/>
                <w:szCs w:val="24"/>
              </w:rPr>
              <w:t>and</w:t>
            </w:r>
            <w:r w:rsidRPr="00811C9F">
              <w:rPr>
                <w:spacing w:val="-4"/>
                <w:sz w:val="24"/>
                <w:szCs w:val="24"/>
              </w:rPr>
              <w:t xml:space="preserve"> </w:t>
            </w:r>
            <w:r w:rsidRPr="00811C9F">
              <w:rPr>
                <w:sz w:val="24"/>
                <w:szCs w:val="24"/>
              </w:rPr>
              <w:t>provide</w:t>
            </w:r>
            <w:r w:rsidRPr="00811C9F">
              <w:rPr>
                <w:spacing w:val="-4"/>
                <w:sz w:val="24"/>
                <w:szCs w:val="24"/>
              </w:rPr>
              <w:t xml:space="preserve"> </w:t>
            </w:r>
            <w:r w:rsidRPr="00811C9F">
              <w:rPr>
                <w:sz w:val="24"/>
                <w:szCs w:val="24"/>
              </w:rPr>
              <w:t>high</w:t>
            </w:r>
            <w:r w:rsidRPr="00811C9F">
              <w:rPr>
                <w:spacing w:val="-6"/>
                <w:sz w:val="24"/>
                <w:szCs w:val="24"/>
              </w:rPr>
              <w:t xml:space="preserve"> </w:t>
            </w:r>
            <w:r w:rsidRPr="00811C9F">
              <w:rPr>
                <w:sz w:val="24"/>
                <w:szCs w:val="24"/>
              </w:rPr>
              <w:t>quality</w:t>
            </w:r>
            <w:r w:rsidRPr="00811C9F">
              <w:rPr>
                <w:spacing w:val="-6"/>
                <w:sz w:val="24"/>
                <w:szCs w:val="24"/>
              </w:rPr>
              <w:t xml:space="preserve"> </w:t>
            </w:r>
            <w:r w:rsidRPr="00811C9F">
              <w:rPr>
                <w:sz w:val="24"/>
                <w:szCs w:val="24"/>
              </w:rPr>
              <w:t>services</w:t>
            </w:r>
            <w:r w:rsidRPr="00811C9F">
              <w:rPr>
                <w:spacing w:val="-4"/>
                <w:sz w:val="24"/>
                <w:szCs w:val="24"/>
              </w:rPr>
              <w:t xml:space="preserve"> </w:t>
            </w:r>
            <w:r w:rsidRPr="00811C9F">
              <w:rPr>
                <w:sz w:val="24"/>
                <w:szCs w:val="24"/>
              </w:rPr>
              <w:t>that</w:t>
            </w:r>
            <w:r w:rsidRPr="00811C9F">
              <w:rPr>
                <w:spacing w:val="-5"/>
                <w:sz w:val="24"/>
                <w:szCs w:val="24"/>
              </w:rPr>
              <w:t xml:space="preserve"> </w:t>
            </w:r>
            <w:r w:rsidRPr="00811C9F">
              <w:rPr>
                <w:sz w:val="24"/>
                <w:szCs w:val="24"/>
              </w:rPr>
              <w:t>are</w:t>
            </w:r>
            <w:r w:rsidRPr="00811C9F">
              <w:rPr>
                <w:spacing w:val="-5"/>
                <w:sz w:val="24"/>
                <w:szCs w:val="24"/>
              </w:rPr>
              <w:t xml:space="preserve"> </w:t>
            </w:r>
            <w:r w:rsidRPr="00811C9F">
              <w:rPr>
                <w:sz w:val="24"/>
                <w:szCs w:val="24"/>
              </w:rPr>
              <w:t>underpinned</w:t>
            </w:r>
            <w:r w:rsidRPr="00811C9F">
              <w:rPr>
                <w:spacing w:val="-4"/>
                <w:sz w:val="24"/>
                <w:szCs w:val="24"/>
              </w:rPr>
              <w:t xml:space="preserve"> </w:t>
            </w:r>
            <w:r w:rsidRPr="00811C9F">
              <w:rPr>
                <w:sz w:val="24"/>
                <w:szCs w:val="24"/>
              </w:rPr>
              <w:t>by</w:t>
            </w:r>
            <w:r w:rsidRPr="00811C9F">
              <w:rPr>
                <w:spacing w:val="-6"/>
                <w:sz w:val="24"/>
                <w:szCs w:val="24"/>
              </w:rPr>
              <w:t xml:space="preserve"> </w:t>
            </w:r>
            <w:r w:rsidRPr="00811C9F">
              <w:rPr>
                <w:sz w:val="24"/>
                <w:szCs w:val="24"/>
              </w:rPr>
              <w:t>audit</w:t>
            </w:r>
            <w:r w:rsidRPr="00811C9F">
              <w:rPr>
                <w:spacing w:val="-5"/>
                <w:sz w:val="24"/>
                <w:szCs w:val="24"/>
              </w:rPr>
              <w:t xml:space="preserve"> </w:t>
            </w:r>
            <w:r w:rsidRPr="00811C9F">
              <w:rPr>
                <w:sz w:val="24"/>
                <w:szCs w:val="24"/>
              </w:rPr>
              <w:t>and</w:t>
            </w:r>
            <w:r w:rsidRPr="00811C9F">
              <w:rPr>
                <w:spacing w:val="42"/>
                <w:sz w:val="24"/>
                <w:szCs w:val="24"/>
              </w:rPr>
              <w:t xml:space="preserve"> </w:t>
            </w:r>
            <w:r w:rsidRPr="00811C9F">
              <w:rPr>
                <w:spacing w:val="-2"/>
                <w:sz w:val="24"/>
                <w:szCs w:val="24"/>
              </w:rPr>
              <w:t>research</w:t>
            </w:r>
          </w:p>
          <w:p w14:paraId="575C41E3" w14:textId="77777777" w:rsidR="006B628A" w:rsidRPr="00811C9F" w:rsidRDefault="00A5498D" w:rsidP="00CB5874">
            <w:pPr>
              <w:pStyle w:val="TableParagraph"/>
              <w:numPr>
                <w:ilvl w:val="0"/>
                <w:numId w:val="8"/>
              </w:numPr>
              <w:tabs>
                <w:tab w:val="left" w:pos="873"/>
              </w:tabs>
              <w:spacing w:line="269" w:lineRule="exact"/>
              <w:ind w:left="873" w:hanging="426"/>
              <w:jc w:val="both"/>
              <w:rPr>
                <w:sz w:val="24"/>
                <w:szCs w:val="24"/>
              </w:rPr>
            </w:pPr>
            <w:r w:rsidRPr="00811C9F">
              <w:rPr>
                <w:sz w:val="24"/>
                <w:szCs w:val="24"/>
              </w:rPr>
              <w:t>Demonstrate</w:t>
            </w:r>
            <w:r w:rsidRPr="00811C9F">
              <w:rPr>
                <w:spacing w:val="-11"/>
                <w:sz w:val="24"/>
                <w:szCs w:val="24"/>
              </w:rPr>
              <w:t xml:space="preserve"> </w:t>
            </w:r>
            <w:r w:rsidRPr="00811C9F">
              <w:rPr>
                <w:sz w:val="24"/>
                <w:szCs w:val="24"/>
              </w:rPr>
              <w:t>clinical,</w:t>
            </w:r>
            <w:r w:rsidRPr="00811C9F">
              <w:rPr>
                <w:spacing w:val="-9"/>
                <w:sz w:val="24"/>
                <w:szCs w:val="24"/>
              </w:rPr>
              <w:t xml:space="preserve"> </w:t>
            </w:r>
            <w:r w:rsidRPr="00811C9F">
              <w:rPr>
                <w:sz w:val="24"/>
                <w:szCs w:val="24"/>
              </w:rPr>
              <w:t>financial</w:t>
            </w:r>
            <w:r w:rsidRPr="00811C9F">
              <w:rPr>
                <w:spacing w:val="-9"/>
                <w:sz w:val="24"/>
                <w:szCs w:val="24"/>
              </w:rPr>
              <w:t xml:space="preserve"> </w:t>
            </w:r>
            <w:r w:rsidRPr="00811C9F">
              <w:rPr>
                <w:sz w:val="24"/>
                <w:szCs w:val="24"/>
              </w:rPr>
              <w:t>and</w:t>
            </w:r>
            <w:r w:rsidRPr="00811C9F">
              <w:rPr>
                <w:spacing w:val="-8"/>
                <w:sz w:val="24"/>
                <w:szCs w:val="24"/>
              </w:rPr>
              <w:t xml:space="preserve"> </w:t>
            </w:r>
            <w:r w:rsidRPr="00811C9F">
              <w:rPr>
                <w:sz w:val="24"/>
                <w:szCs w:val="24"/>
              </w:rPr>
              <w:t>organisational</w:t>
            </w:r>
            <w:r w:rsidRPr="00811C9F">
              <w:rPr>
                <w:spacing w:val="-15"/>
                <w:sz w:val="24"/>
                <w:szCs w:val="24"/>
              </w:rPr>
              <w:t xml:space="preserve"> </w:t>
            </w:r>
            <w:r w:rsidRPr="00811C9F">
              <w:rPr>
                <w:spacing w:val="-2"/>
                <w:sz w:val="24"/>
                <w:szCs w:val="24"/>
              </w:rPr>
              <w:t>excellence</w:t>
            </w:r>
          </w:p>
          <w:p w14:paraId="09587F81" w14:textId="77777777" w:rsidR="006B628A" w:rsidRPr="00811C9F" w:rsidRDefault="00A5498D" w:rsidP="00CB5874">
            <w:pPr>
              <w:pStyle w:val="TableParagraph"/>
              <w:numPr>
                <w:ilvl w:val="0"/>
                <w:numId w:val="8"/>
              </w:numPr>
              <w:tabs>
                <w:tab w:val="left" w:pos="873"/>
              </w:tabs>
              <w:spacing w:line="268" w:lineRule="exact"/>
              <w:ind w:left="873" w:hanging="426"/>
              <w:jc w:val="both"/>
              <w:rPr>
                <w:sz w:val="24"/>
                <w:szCs w:val="24"/>
              </w:rPr>
            </w:pPr>
            <w:r w:rsidRPr="00811C9F">
              <w:rPr>
                <w:sz w:val="24"/>
                <w:szCs w:val="24"/>
              </w:rPr>
              <w:t>Work</w:t>
            </w:r>
            <w:r w:rsidRPr="00811C9F">
              <w:rPr>
                <w:spacing w:val="-6"/>
                <w:sz w:val="24"/>
                <w:szCs w:val="24"/>
              </w:rPr>
              <w:t xml:space="preserve"> </w:t>
            </w:r>
            <w:r w:rsidRPr="00811C9F">
              <w:rPr>
                <w:sz w:val="24"/>
                <w:szCs w:val="24"/>
              </w:rPr>
              <w:t>to</w:t>
            </w:r>
            <w:r w:rsidRPr="00811C9F">
              <w:rPr>
                <w:spacing w:val="-6"/>
                <w:sz w:val="24"/>
                <w:szCs w:val="24"/>
              </w:rPr>
              <w:t xml:space="preserve"> </w:t>
            </w:r>
            <w:r w:rsidRPr="00811C9F">
              <w:rPr>
                <w:sz w:val="24"/>
                <w:szCs w:val="24"/>
              </w:rPr>
              <w:t>achieve</w:t>
            </w:r>
            <w:r w:rsidRPr="00811C9F">
              <w:rPr>
                <w:spacing w:val="-6"/>
                <w:sz w:val="24"/>
                <w:szCs w:val="24"/>
              </w:rPr>
              <w:t xml:space="preserve"> </w:t>
            </w:r>
            <w:r w:rsidRPr="00811C9F">
              <w:rPr>
                <w:sz w:val="24"/>
                <w:szCs w:val="24"/>
              </w:rPr>
              <w:t>financial</w:t>
            </w:r>
            <w:r w:rsidRPr="00811C9F">
              <w:rPr>
                <w:spacing w:val="-9"/>
                <w:sz w:val="24"/>
                <w:szCs w:val="24"/>
              </w:rPr>
              <w:t xml:space="preserve"> </w:t>
            </w:r>
            <w:r w:rsidRPr="00811C9F">
              <w:rPr>
                <w:spacing w:val="-2"/>
                <w:sz w:val="24"/>
                <w:szCs w:val="24"/>
              </w:rPr>
              <w:t>sustainability</w:t>
            </w:r>
          </w:p>
          <w:p w14:paraId="232029C5" w14:textId="77777777" w:rsidR="006B628A" w:rsidRPr="00811C9F" w:rsidRDefault="00A5498D" w:rsidP="00CB5874">
            <w:pPr>
              <w:pStyle w:val="TableParagraph"/>
              <w:numPr>
                <w:ilvl w:val="0"/>
                <w:numId w:val="8"/>
              </w:numPr>
              <w:tabs>
                <w:tab w:val="left" w:pos="873"/>
              </w:tabs>
              <w:spacing w:line="268" w:lineRule="exact"/>
              <w:ind w:left="873" w:hanging="426"/>
              <w:jc w:val="both"/>
              <w:rPr>
                <w:sz w:val="24"/>
                <w:szCs w:val="24"/>
              </w:rPr>
            </w:pPr>
            <w:r w:rsidRPr="00811C9F">
              <w:rPr>
                <w:sz w:val="24"/>
                <w:szCs w:val="24"/>
              </w:rPr>
              <w:t>Deliver</w:t>
            </w:r>
            <w:r w:rsidRPr="00811C9F">
              <w:rPr>
                <w:spacing w:val="-8"/>
                <w:sz w:val="24"/>
                <w:szCs w:val="24"/>
              </w:rPr>
              <w:t xml:space="preserve"> </w:t>
            </w:r>
            <w:r w:rsidRPr="00811C9F">
              <w:rPr>
                <w:sz w:val="24"/>
                <w:szCs w:val="24"/>
              </w:rPr>
              <w:t>effective</w:t>
            </w:r>
            <w:r w:rsidRPr="00811C9F">
              <w:rPr>
                <w:spacing w:val="-7"/>
                <w:sz w:val="24"/>
                <w:szCs w:val="24"/>
              </w:rPr>
              <w:t xml:space="preserve"> </w:t>
            </w:r>
            <w:r w:rsidRPr="00811C9F">
              <w:rPr>
                <w:sz w:val="24"/>
                <w:szCs w:val="24"/>
              </w:rPr>
              <w:t>leadership</w:t>
            </w:r>
            <w:r w:rsidRPr="00811C9F">
              <w:rPr>
                <w:spacing w:val="-6"/>
                <w:sz w:val="24"/>
                <w:szCs w:val="24"/>
              </w:rPr>
              <w:t xml:space="preserve"> </w:t>
            </w:r>
            <w:r w:rsidRPr="00811C9F">
              <w:rPr>
                <w:sz w:val="24"/>
                <w:szCs w:val="24"/>
              </w:rPr>
              <w:t>and</w:t>
            </w:r>
            <w:r w:rsidRPr="00811C9F">
              <w:rPr>
                <w:spacing w:val="-7"/>
                <w:sz w:val="24"/>
                <w:szCs w:val="24"/>
              </w:rPr>
              <w:t xml:space="preserve"> </w:t>
            </w:r>
            <w:r w:rsidRPr="00811C9F">
              <w:rPr>
                <w:sz w:val="24"/>
                <w:szCs w:val="24"/>
              </w:rPr>
              <w:t>management</w:t>
            </w:r>
            <w:r w:rsidRPr="00811C9F">
              <w:rPr>
                <w:spacing w:val="-8"/>
                <w:sz w:val="24"/>
                <w:szCs w:val="24"/>
              </w:rPr>
              <w:t xml:space="preserve"> </w:t>
            </w:r>
            <w:r w:rsidRPr="00811C9F">
              <w:rPr>
                <w:sz w:val="24"/>
                <w:szCs w:val="24"/>
              </w:rPr>
              <w:t>throughout</w:t>
            </w:r>
            <w:r w:rsidRPr="00811C9F">
              <w:rPr>
                <w:spacing w:val="-7"/>
                <w:sz w:val="24"/>
                <w:szCs w:val="24"/>
              </w:rPr>
              <w:t xml:space="preserve"> </w:t>
            </w:r>
            <w:r w:rsidRPr="00811C9F">
              <w:rPr>
                <w:sz w:val="24"/>
                <w:szCs w:val="24"/>
              </w:rPr>
              <w:t>the</w:t>
            </w:r>
            <w:r w:rsidRPr="00811C9F">
              <w:rPr>
                <w:spacing w:val="-7"/>
                <w:sz w:val="24"/>
                <w:szCs w:val="24"/>
              </w:rPr>
              <w:t xml:space="preserve"> </w:t>
            </w:r>
            <w:r w:rsidRPr="00811C9F">
              <w:rPr>
                <w:spacing w:val="-2"/>
                <w:sz w:val="24"/>
                <w:szCs w:val="24"/>
              </w:rPr>
              <w:t>organisation</w:t>
            </w:r>
          </w:p>
          <w:p w14:paraId="23EF1CFF" w14:textId="77777777" w:rsidR="006B628A" w:rsidRPr="00811C9F" w:rsidRDefault="00A5498D" w:rsidP="00CB5874">
            <w:pPr>
              <w:pStyle w:val="TableParagraph"/>
              <w:numPr>
                <w:ilvl w:val="0"/>
                <w:numId w:val="8"/>
              </w:numPr>
              <w:tabs>
                <w:tab w:val="left" w:pos="873"/>
              </w:tabs>
              <w:spacing w:before="1" w:line="237" w:lineRule="auto"/>
              <w:ind w:left="873" w:right="567" w:hanging="426"/>
              <w:jc w:val="both"/>
              <w:rPr>
                <w:sz w:val="24"/>
                <w:szCs w:val="24"/>
              </w:rPr>
            </w:pPr>
            <w:r w:rsidRPr="00811C9F">
              <w:rPr>
                <w:sz w:val="24"/>
                <w:szCs w:val="24"/>
              </w:rPr>
              <w:t>Ensure</w:t>
            </w:r>
            <w:r w:rsidRPr="00811C9F">
              <w:rPr>
                <w:spacing w:val="-2"/>
                <w:sz w:val="24"/>
                <w:szCs w:val="24"/>
              </w:rPr>
              <w:t xml:space="preserve"> </w:t>
            </w:r>
            <w:r w:rsidRPr="00811C9F">
              <w:rPr>
                <w:sz w:val="24"/>
                <w:szCs w:val="24"/>
              </w:rPr>
              <w:t>we</w:t>
            </w:r>
            <w:r w:rsidRPr="00811C9F">
              <w:rPr>
                <w:spacing w:val="-2"/>
                <w:sz w:val="24"/>
                <w:szCs w:val="24"/>
              </w:rPr>
              <w:t xml:space="preserve"> </w:t>
            </w:r>
            <w:r w:rsidRPr="00811C9F">
              <w:rPr>
                <w:sz w:val="24"/>
                <w:szCs w:val="24"/>
              </w:rPr>
              <w:t>have</w:t>
            </w:r>
            <w:r w:rsidRPr="00811C9F">
              <w:rPr>
                <w:spacing w:val="-2"/>
                <w:sz w:val="24"/>
                <w:szCs w:val="24"/>
              </w:rPr>
              <w:t xml:space="preserve"> </w:t>
            </w:r>
            <w:r w:rsidRPr="00811C9F">
              <w:rPr>
                <w:sz w:val="24"/>
                <w:szCs w:val="24"/>
              </w:rPr>
              <w:t>the</w:t>
            </w:r>
            <w:r w:rsidRPr="00811C9F">
              <w:rPr>
                <w:spacing w:val="-4"/>
                <w:sz w:val="24"/>
                <w:szCs w:val="24"/>
              </w:rPr>
              <w:t xml:space="preserve"> </w:t>
            </w:r>
            <w:r w:rsidRPr="00811C9F">
              <w:rPr>
                <w:sz w:val="24"/>
                <w:szCs w:val="24"/>
              </w:rPr>
              <w:t>right</w:t>
            </w:r>
            <w:r w:rsidRPr="00811C9F">
              <w:rPr>
                <w:spacing w:val="-3"/>
                <w:sz w:val="24"/>
                <w:szCs w:val="24"/>
              </w:rPr>
              <w:t xml:space="preserve"> </w:t>
            </w:r>
            <w:r w:rsidRPr="00811C9F">
              <w:rPr>
                <w:sz w:val="24"/>
                <w:szCs w:val="24"/>
              </w:rPr>
              <w:t>number</w:t>
            </w:r>
            <w:r w:rsidRPr="00811C9F">
              <w:rPr>
                <w:spacing w:val="-1"/>
                <w:sz w:val="24"/>
                <w:szCs w:val="24"/>
              </w:rPr>
              <w:t xml:space="preserve"> </w:t>
            </w:r>
            <w:r w:rsidRPr="00811C9F">
              <w:rPr>
                <w:sz w:val="24"/>
                <w:szCs w:val="24"/>
              </w:rPr>
              <w:t>of people</w:t>
            </w:r>
            <w:r w:rsidRPr="00811C9F">
              <w:rPr>
                <w:spacing w:val="-4"/>
                <w:sz w:val="24"/>
                <w:szCs w:val="24"/>
              </w:rPr>
              <w:t xml:space="preserve"> </w:t>
            </w:r>
            <w:r w:rsidRPr="00811C9F">
              <w:rPr>
                <w:sz w:val="24"/>
                <w:szCs w:val="24"/>
              </w:rPr>
              <w:t>with</w:t>
            </w:r>
            <w:r w:rsidRPr="00811C9F">
              <w:rPr>
                <w:spacing w:val="-2"/>
                <w:sz w:val="24"/>
                <w:szCs w:val="24"/>
              </w:rPr>
              <w:t xml:space="preserve"> </w:t>
            </w:r>
            <w:r w:rsidRPr="00811C9F">
              <w:rPr>
                <w:sz w:val="24"/>
                <w:szCs w:val="24"/>
              </w:rPr>
              <w:t>the</w:t>
            </w:r>
            <w:r w:rsidRPr="00811C9F">
              <w:rPr>
                <w:spacing w:val="-2"/>
                <w:sz w:val="24"/>
                <w:szCs w:val="24"/>
              </w:rPr>
              <w:t xml:space="preserve"> </w:t>
            </w:r>
            <w:r w:rsidRPr="00811C9F">
              <w:rPr>
                <w:sz w:val="24"/>
                <w:szCs w:val="24"/>
              </w:rPr>
              <w:t>right</w:t>
            </w:r>
            <w:r w:rsidRPr="00811C9F">
              <w:rPr>
                <w:spacing w:val="-3"/>
                <w:sz w:val="24"/>
                <w:szCs w:val="24"/>
              </w:rPr>
              <w:t xml:space="preserve"> </w:t>
            </w:r>
            <w:r w:rsidRPr="00811C9F">
              <w:rPr>
                <w:sz w:val="24"/>
                <w:szCs w:val="24"/>
              </w:rPr>
              <w:t>skills</w:t>
            </w:r>
            <w:r w:rsidRPr="00811C9F">
              <w:rPr>
                <w:spacing w:val="-1"/>
                <w:sz w:val="24"/>
                <w:szCs w:val="24"/>
              </w:rPr>
              <w:t xml:space="preserve"> </w:t>
            </w:r>
            <w:r w:rsidRPr="00811C9F">
              <w:rPr>
                <w:sz w:val="24"/>
                <w:szCs w:val="24"/>
              </w:rPr>
              <w:t>in</w:t>
            </w:r>
            <w:r w:rsidRPr="00811C9F">
              <w:rPr>
                <w:spacing w:val="-2"/>
                <w:sz w:val="24"/>
                <w:szCs w:val="24"/>
              </w:rPr>
              <w:t xml:space="preserve"> </w:t>
            </w:r>
            <w:r w:rsidRPr="00811C9F">
              <w:rPr>
                <w:sz w:val="24"/>
                <w:szCs w:val="24"/>
              </w:rPr>
              <w:t>the</w:t>
            </w:r>
            <w:r w:rsidRPr="00811C9F">
              <w:rPr>
                <w:spacing w:val="-4"/>
                <w:sz w:val="24"/>
                <w:szCs w:val="24"/>
              </w:rPr>
              <w:t xml:space="preserve"> </w:t>
            </w:r>
            <w:r w:rsidRPr="00811C9F">
              <w:rPr>
                <w:sz w:val="24"/>
                <w:szCs w:val="24"/>
              </w:rPr>
              <w:t>right</w:t>
            </w:r>
            <w:r w:rsidRPr="00811C9F">
              <w:rPr>
                <w:spacing w:val="-3"/>
                <w:sz w:val="24"/>
                <w:szCs w:val="24"/>
              </w:rPr>
              <w:t xml:space="preserve"> </w:t>
            </w:r>
            <w:r w:rsidRPr="00811C9F">
              <w:rPr>
                <w:sz w:val="24"/>
                <w:szCs w:val="24"/>
              </w:rPr>
              <w:t>place</w:t>
            </w:r>
            <w:r w:rsidRPr="00811C9F">
              <w:rPr>
                <w:spacing w:val="-2"/>
                <w:sz w:val="24"/>
                <w:szCs w:val="24"/>
              </w:rPr>
              <w:t xml:space="preserve"> </w:t>
            </w:r>
            <w:r w:rsidRPr="00811C9F">
              <w:rPr>
                <w:sz w:val="24"/>
                <w:szCs w:val="24"/>
              </w:rPr>
              <w:t>at</w:t>
            </w:r>
            <w:r w:rsidRPr="00811C9F">
              <w:rPr>
                <w:spacing w:val="-3"/>
                <w:sz w:val="24"/>
                <w:szCs w:val="24"/>
              </w:rPr>
              <w:t xml:space="preserve"> </w:t>
            </w:r>
            <w:r w:rsidRPr="00811C9F">
              <w:rPr>
                <w:sz w:val="24"/>
                <w:szCs w:val="24"/>
              </w:rPr>
              <w:t>the</w:t>
            </w:r>
            <w:r w:rsidRPr="00811C9F">
              <w:rPr>
                <w:spacing w:val="-4"/>
                <w:sz w:val="24"/>
                <w:szCs w:val="24"/>
              </w:rPr>
              <w:t xml:space="preserve"> </w:t>
            </w:r>
            <w:r w:rsidRPr="00811C9F">
              <w:rPr>
                <w:sz w:val="24"/>
                <w:szCs w:val="24"/>
              </w:rPr>
              <w:t xml:space="preserve">right </w:t>
            </w:r>
            <w:r w:rsidRPr="00811C9F">
              <w:rPr>
                <w:spacing w:val="-4"/>
                <w:sz w:val="24"/>
                <w:szCs w:val="24"/>
              </w:rPr>
              <w:t>time</w:t>
            </w:r>
          </w:p>
          <w:p w14:paraId="27381F7B" w14:textId="77777777" w:rsidR="006B628A" w:rsidRPr="00811C9F" w:rsidRDefault="00A5498D">
            <w:pPr>
              <w:pStyle w:val="TableParagraph"/>
              <w:spacing w:before="252"/>
              <w:ind w:left="216"/>
              <w:rPr>
                <w:b/>
                <w:sz w:val="24"/>
                <w:szCs w:val="24"/>
              </w:rPr>
            </w:pPr>
            <w:r w:rsidRPr="00811C9F">
              <w:rPr>
                <w:b/>
                <w:sz w:val="24"/>
                <w:szCs w:val="24"/>
              </w:rPr>
              <w:t>In</w:t>
            </w:r>
            <w:r w:rsidRPr="00811C9F">
              <w:rPr>
                <w:b/>
                <w:spacing w:val="-7"/>
                <w:sz w:val="24"/>
                <w:szCs w:val="24"/>
              </w:rPr>
              <w:t xml:space="preserve"> </w:t>
            </w:r>
            <w:r w:rsidRPr="00811C9F">
              <w:rPr>
                <w:b/>
                <w:sz w:val="24"/>
                <w:szCs w:val="24"/>
              </w:rPr>
              <w:t>building</w:t>
            </w:r>
            <w:r w:rsidRPr="00811C9F">
              <w:rPr>
                <w:b/>
                <w:spacing w:val="-9"/>
                <w:sz w:val="24"/>
                <w:szCs w:val="24"/>
              </w:rPr>
              <w:t xml:space="preserve"> </w:t>
            </w:r>
            <w:r w:rsidRPr="00811C9F">
              <w:rPr>
                <w:b/>
                <w:sz w:val="24"/>
                <w:szCs w:val="24"/>
              </w:rPr>
              <w:t>relationships,</w:t>
            </w:r>
            <w:r w:rsidRPr="00811C9F">
              <w:rPr>
                <w:b/>
                <w:spacing w:val="-8"/>
                <w:sz w:val="24"/>
                <w:szCs w:val="24"/>
              </w:rPr>
              <w:t xml:space="preserve"> </w:t>
            </w:r>
            <w:r w:rsidRPr="00811C9F">
              <w:rPr>
                <w:b/>
                <w:spacing w:val="-5"/>
                <w:sz w:val="24"/>
                <w:szCs w:val="24"/>
              </w:rPr>
              <w:t>we:</w:t>
            </w:r>
          </w:p>
          <w:p w14:paraId="2F1C780B" w14:textId="77777777" w:rsidR="006B628A" w:rsidRPr="00811C9F" w:rsidRDefault="006B628A">
            <w:pPr>
              <w:pStyle w:val="TableParagraph"/>
              <w:spacing w:before="2"/>
              <w:ind w:left="0"/>
              <w:rPr>
                <w:sz w:val="24"/>
                <w:szCs w:val="24"/>
              </w:rPr>
            </w:pPr>
          </w:p>
          <w:p w14:paraId="723606F9" w14:textId="77777777" w:rsidR="006B628A" w:rsidRPr="00811C9F" w:rsidRDefault="00A5498D" w:rsidP="00CB5874">
            <w:pPr>
              <w:pStyle w:val="TableParagraph"/>
              <w:numPr>
                <w:ilvl w:val="0"/>
                <w:numId w:val="8"/>
              </w:numPr>
              <w:tabs>
                <w:tab w:val="left" w:pos="873"/>
              </w:tabs>
              <w:spacing w:line="269" w:lineRule="exact"/>
              <w:ind w:left="1014" w:hanging="567"/>
              <w:rPr>
                <w:sz w:val="24"/>
                <w:szCs w:val="24"/>
              </w:rPr>
            </w:pPr>
            <w:r w:rsidRPr="00811C9F">
              <w:rPr>
                <w:sz w:val="24"/>
                <w:szCs w:val="24"/>
              </w:rPr>
              <w:t>Listen</w:t>
            </w:r>
            <w:r w:rsidRPr="00811C9F">
              <w:rPr>
                <w:spacing w:val="-7"/>
                <w:sz w:val="24"/>
                <w:szCs w:val="24"/>
              </w:rPr>
              <w:t xml:space="preserve"> </w:t>
            </w:r>
            <w:r w:rsidRPr="00811C9F">
              <w:rPr>
                <w:sz w:val="24"/>
                <w:szCs w:val="24"/>
              </w:rPr>
              <w:t>to,</w:t>
            </w:r>
            <w:r w:rsidRPr="00811C9F">
              <w:rPr>
                <w:spacing w:val="-6"/>
                <w:sz w:val="24"/>
                <w:szCs w:val="24"/>
              </w:rPr>
              <w:t xml:space="preserve"> </w:t>
            </w:r>
            <w:r w:rsidRPr="00811C9F">
              <w:rPr>
                <w:sz w:val="24"/>
                <w:szCs w:val="24"/>
              </w:rPr>
              <w:t>respect</w:t>
            </w:r>
            <w:r w:rsidRPr="00811C9F">
              <w:rPr>
                <w:spacing w:val="-3"/>
                <w:sz w:val="24"/>
                <w:szCs w:val="24"/>
              </w:rPr>
              <w:t xml:space="preserve"> </w:t>
            </w:r>
            <w:r w:rsidRPr="00811C9F">
              <w:rPr>
                <w:sz w:val="24"/>
                <w:szCs w:val="24"/>
              </w:rPr>
              <w:t>and</w:t>
            </w:r>
            <w:r w:rsidRPr="00811C9F">
              <w:rPr>
                <w:spacing w:val="-7"/>
                <w:sz w:val="24"/>
                <w:szCs w:val="24"/>
              </w:rPr>
              <w:t xml:space="preserve"> </w:t>
            </w:r>
            <w:r w:rsidRPr="00811C9F">
              <w:rPr>
                <w:sz w:val="24"/>
                <w:szCs w:val="24"/>
              </w:rPr>
              <w:t>value</w:t>
            </w:r>
            <w:r w:rsidRPr="00811C9F">
              <w:rPr>
                <w:spacing w:val="-4"/>
                <w:sz w:val="24"/>
                <w:szCs w:val="24"/>
              </w:rPr>
              <w:t xml:space="preserve"> </w:t>
            </w:r>
            <w:r w:rsidRPr="00811C9F">
              <w:rPr>
                <w:sz w:val="24"/>
                <w:szCs w:val="24"/>
              </w:rPr>
              <w:t>the</w:t>
            </w:r>
            <w:r w:rsidRPr="00811C9F">
              <w:rPr>
                <w:spacing w:val="-7"/>
                <w:sz w:val="24"/>
                <w:szCs w:val="24"/>
              </w:rPr>
              <w:t xml:space="preserve"> </w:t>
            </w:r>
            <w:r w:rsidRPr="00811C9F">
              <w:rPr>
                <w:sz w:val="24"/>
                <w:szCs w:val="24"/>
              </w:rPr>
              <w:t>contribution</w:t>
            </w:r>
            <w:r w:rsidRPr="00811C9F">
              <w:rPr>
                <w:spacing w:val="-5"/>
                <w:sz w:val="24"/>
                <w:szCs w:val="24"/>
              </w:rPr>
              <w:t xml:space="preserve"> </w:t>
            </w:r>
            <w:r w:rsidRPr="00811C9F">
              <w:rPr>
                <w:sz w:val="24"/>
                <w:szCs w:val="24"/>
              </w:rPr>
              <w:t>of</w:t>
            </w:r>
            <w:r w:rsidRPr="00811C9F">
              <w:rPr>
                <w:spacing w:val="-4"/>
                <w:sz w:val="24"/>
                <w:szCs w:val="24"/>
              </w:rPr>
              <w:t xml:space="preserve"> </w:t>
            </w:r>
            <w:r w:rsidRPr="00811C9F">
              <w:rPr>
                <w:spacing w:val="-2"/>
                <w:sz w:val="24"/>
                <w:szCs w:val="24"/>
              </w:rPr>
              <w:t>everyone</w:t>
            </w:r>
          </w:p>
          <w:p w14:paraId="1DB67B84" w14:textId="77777777" w:rsidR="006B628A" w:rsidRPr="00811C9F" w:rsidRDefault="00A5498D" w:rsidP="00CB5874">
            <w:pPr>
              <w:pStyle w:val="TableParagraph"/>
              <w:numPr>
                <w:ilvl w:val="0"/>
                <w:numId w:val="8"/>
              </w:numPr>
              <w:tabs>
                <w:tab w:val="left" w:pos="873"/>
              </w:tabs>
              <w:spacing w:line="268" w:lineRule="exact"/>
              <w:ind w:left="1014" w:hanging="567"/>
              <w:rPr>
                <w:sz w:val="24"/>
                <w:szCs w:val="24"/>
              </w:rPr>
            </w:pPr>
            <w:r w:rsidRPr="00811C9F">
              <w:rPr>
                <w:sz w:val="24"/>
                <w:szCs w:val="24"/>
              </w:rPr>
              <w:t>Work</w:t>
            </w:r>
            <w:r w:rsidRPr="00811C9F">
              <w:rPr>
                <w:spacing w:val="-8"/>
                <w:sz w:val="24"/>
                <w:szCs w:val="24"/>
              </w:rPr>
              <w:t xml:space="preserve"> </w:t>
            </w:r>
            <w:r w:rsidRPr="00811C9F">
              <w:rPr>
                <w:sz w:val="24"/>
                <w:szCs w:val="24"/>
              </w:rPr>
              <w:t>together</w:t>
            </w:r>
            <w:r w:rsidRPr="00811C9F">
              <w:rPr>
                <w:spacing w:val="-5"/>
                <w:sz w:val="24"/>
                <w:szCs w:val="24"/>
              </w:rPr>
              <w:t xml:space="preserve"> </w:t>
            </w:r>
            <w:r w:rsidRPr="00811C9F">
              <w:rPr>
                <w:sz w:val="24"/>
                <w:szCs w:val="24"/>
              </w:rPr>
              <w:t>to</w:t>
            </w:r>
            <w:r w:rsidRPr="00811C9F">
              <w:rPr>
                <w:spacing w:val="-5"/>
                <w:sz w:val="24"/>
                <w:szCs w:val="24"/>
              </w:rPr>
              <w:t xml:space="preserve"> </w:t>
            </w:r>
            <w:r w:rsidRPr="00811C9F">
              <w:rPr>
                <w:sz w:val="24"/>
                <w:szCs w:val="24"/>
              </w:rPr>
              <w:t>improve</w:t>
            </w:r>
            <w:r w:rsidRPr="00811C9F">
              <w:rPr>
                <w:spacing w:val="-4"/>
                <w:sz w:val="24"/>
                <w:szCs w:val="24"/>
              </w:rPr>
              <w:t xml:space="preserve"> </w:t>
            </w:r>
            <w:r w:rsidRPr="00811C9F">
              <w:rPr>
                <w:sz w:val="24"/>
                <w:szCs w:val="24"/>
              </w:rPr>
              <w:t>all</w:t>
            </w:r>
            <w:r w:rsidRPr="00811C9F">
              <w:rPr>
                <w:spacing w:val="-4"/>
                <w:sz w:val="24"/>
                <w:szCs w:val="24"/>
              </w:rPr>
              <w:t xml:space="preserve"> </w:t>
            </w:r>
            <w:r w:rsidRPr="00811C9F">
              <w:rPr>
                <w:sz w:val="24"/>
                <w:szCs w:val="24"/>
              </w:rPr>
              <w:t>of our</w:t>
            </w:r>
            <w:r w:rsidRPr="00811C9F">
              <w:rPr>
                <w:spacing w:val="-3"/>
                <w:sz w:val="24"/>
                <w:szCs w:val="24"/>
              </w:rPr>
              <w:t xml:space="preserve"> </w:t>
            </w:r>
            <w:r w:rsidRPr="00811C9F">
              <w:rPr>
                <w:spacing w:val="-2"/>
                <w:sz w:val="24"/>
                <w:szCs w:val="24"/>
              </w:rPr>
              <w:t>services</w:t>
            </w:r>
          </w:p>
          <w:p w14:paraId="7CAD3092" w14:textId="77777777" w:rsidR="006B628A" w:rsidRPr="00811C9F" w:rsidRDefault="00A5498D" w:rsidP="00CB5874">
            <w:pPr>
              <w:pStyle w:val="TableParagraph"/>
              <w:numPr>
                <w:ilvl w:val="0"/>
                <w:numId w:val="8"/>
              </w:numPr>
              <w:tabs>
                <w:tab w:val="left" w:pos="873"/>
              </w:tabs>
              <w:spacing w:line="268" w:lineRule="exact"/>
              <w:ind w:left="1014" w:hanging="567"/>
              <w:rPr>
                <w:sz w:val="24"/>
                <w:szCs w:val="24"/>
              </w:rPr>
            </w:pPr>
            <w:r w:rsidRPr="00811C9F">
              <w:rPr>
                <w:sz w:val="24"/>
                <w:szCs w:val="24"/>
              </w:rPr>
              <w:t>Extend</w:t>
            </w:r>
            <w:r w:rsidRPr="00811C9F">
              <w:rPr>
                <w:spacing w:val="-7"/>
                <w:sz w:val="24"/>
                <w:szCs w:val="24"/>
              </w:rPr>
              <w:t xml:space="preserve"> </w:t>
            </w:r>
            <w:r w:rsidRPr="00811C9F">
              <w:rPr>
                <w:sz w:val="24"/>
                <w:szCs w:val="24"/>
              </w:rPr>
              <w:t>our</w:t>
            </w:r>
            <w:r w:rsidRPr="00811C9F">
              <w:rPr>
                <w:spacing w:val="-6"/>
                <w:sz w:val="24"/>
                <w:szCs w:val="24"/>
              </w:rPr>
              <w:t xml:space="preserve"> </w:t>
            </w:r>
            <w:r w:rsidRPr="00811C9F">
              <w:rPr>
                <w:sz w:val="24"/>
                <w:szCs w:val="24"/>
              </w:rPr>
              <w:t>collaboration</w:t>
            </w:r>
            <w:r w:rsidRPr="00811C9F">
              <w:rPr>
                <w:spacing w:val="-8"/>
                <w:sz w:val="24"/>
                <w:szCs w:val="24"/>
              </w:rPr>
              <w:t xml:space="preserve"> </w:t>
            </w:r>
            <w:r w:rsidRPr="00811C9F">
              <w:rPr>
                <w:sz w:val="24"/>
                <w:szCs w:val="24"/>
              </w:rPr>
              <w:t>with</w:t>
            </w:r>
            <w:r w:rsidRPr="00811C9F">
              <w:rPr>
                <w:spacing w:val="-7"/>
                <w:sz w:val="24"/>
                <w:szCs w:val="24"/>
              </w:rPr>
              <w:t xml:space="preserve"> </w:t>
            </w:r>
            <w:r w:rsidRPr="00811C9F">
              <w:rPr>
                <w:sz w:val="24"/>
                <w:szCs w:val="24"/>
              </w:rPr>
              <w:t>external</w:t>
            </w:r>
            <w:r w:rsidRPr="00811C9F">
              <w:rPr>
                <w:spacing w:val="-7"/>
                <w:sz w:val="24"/>
                <w:szCs w:val="24"/>
              </w:rPr>
              <w:t xml:space="preserve"> </w:t>
            </w:r>
            <w:r w:rsidRPr="00811C9F">
              <w:rPr>
                <w:spacing w:val="-2"/>
                <w:sz w:val="24"/>
                <w:szCs w:val="24"/>
              </w:rPr>
              <w:t>partners</w:t>
            </w:r>
          </w:p>
        </w:tc>
      </w:tr>
      <w:tr w:rsidR="006B628A" w14:paraId="3DD0B060" w14:textId="77777777" w:rsidTr="00CB5874">
        <w:trPr>
          <w:trHeight w:val="256"/>
        </w:trPr>
        <w:tc>
          <w:tcPr>
            <w:tcW w:w="9656" w:type="dxa"/>
            <w:gridSpan w:val="2"/>
            <w:tcBorders>
              <w:left w:val="nil"/>
              <w:bottom w:val="single" w:sz="4" w:space="0" w:color="auto"/>
              <w:right w:val="nil"/>
            </w:tcBorders>
          </w:tcPr>
          <w:p w14:paraId="32BDFE47" w14:textId="77777777" w:rsidR="006B628A" w:rsidRPr="00811C9F" w:rsidRDefault="006B628A">
            <w:pPr>
              <w:pStyle w:val="TableParagraph"/>
              <w:ind w:left="0"/>
              <w:rPr>
                <w:sz w:val="24"/>
                <w:szCs w:val="24"/>
              </w:rPr>
            </w:pPr>
          </w:p>
        </w:tc>
      </w:tr>
      <w:tr w:rsidR="006B628A" w14:paraId="7F7EDB5E" w14:textId="77777777" w:rsidTr="00CB5874">
        <w:trPr>
          <w:trHeight w:val="411"/>
        </w:trPr>
        <w:tc>
          <w:tcPr>
            <w:tcW w:w="9656" w:type="dxa"/>
            <w:gridSpan w:val="2"/>
            <w:tcBorders>
              <w:top w:val="single" w:sz="4" w:space="0" w:color="auto"/>
              <w:left w:val="single" w:sz="4" w:space="0" w:color="auto"/>
              <w:bottom w:val="single" w:sz="4" w:space="0" w:color="auto"/>
              <w:right w:val="single" w:sz="4" w:space="0" w:color="auto"/>
            </w:tcBorders>
            <w:vAlign w:val="center"/>
          </w:tcPr>
          <w:p w14:paraId="52BEDF06" w14:textId="1C3442AE" w:rsidR="006B628A" w:rsidRPr="00811C9F" w:rsidRDefault="001E403E" w:rsidP="00811C9F">
            <w:pPr>
              <w:pStyle w:val="TableParagraph"/>
              <w:tabs>
                <w:tab w:val="left" w:pos="532"/>
              </w:tabs>
              <w:spacing w:line="242" w:lineRule="exact"/>
              <w:rPr>
                <w:b/>
                <w:sz w:val="24"/>
                <w:szCs w:val="24"/>
              </w:rPr>
            </w:pPr>
            <w:r>
              <w:rPr>
                <w:b/>
                <w:spacing w:val="-5"/>
                <w:sz w:val="24"/>
                <w:szCs w:val="24"/>
              </w:rPr>
              <w:t>5</w:t>
            </w:r>
            <w:r w:rsidR="00A5498D" w:rsidRPr="00811C9F">
              <w:rPr>
                <w:b/>
                <w:spacing w:val="-5"/>
                <w:sz w:val="24"/>
                <w:szCs w:val="24"/>
              </w:rPr>
              <w:t>.</w:t>
            </w:r>
            <w:r w:rsidR="00A5498D" w:rsidRPr="00811C9F">
              <w:rPr>
                <w:b/>
                <w:sz w:val="24"/>
                <w:szCs w:val="24"/>
              </w:rPr>
              <w:tab/>
              <w:t>(a)</w:t>
            </w:r>
            <w:r w:rsidR="00A5498D" w:rsidRPr="00811C9F">
              <w:rPr>
                <w:b/>
                <w:spacing w:val="-6"/>
                <w:sz w:val="24"/>
                <w:szCs w:val="24"/>
              </w:rPr>
              <w:t xml:space="preserve"> </w:t>
            </w:r>
            <w:r w:rsidR="00A5498D" w:rsidRPr="00811C9F">
              <w:rPr>
                <w:b/>
                <w:sz w:val="24"/>
                <w:szCs w:val="24"/>
              </w:rPr>
              <w:t>EQUIPMENT</w:t>
            </w:r>
            <w:r w:rsidR="00A5498D" w:rsidRPr="00811C9F">
              <w:rPr>
                <w:b/>
                <w:spacing w:val="-6"/>
                <w:sz w:val="24"/>
                <w:szCs w:val="24"/>
              </w:rPr>
              <w:t xml:space="preserve"> </w:t>
            </w:r>
            <w:r w:rsidR="00A5498D" w:rsidRPr="00811C9F">
              <w:rPr>
                <w:b/>
                <w:sz w:val="24"/>
                <w:szCs w:val="24"/>
              </w:rPr>
              <w:t>AND</w:t>
            </w:r>
            <w:r w:rsidR="00A5498D" w:rsidRPr="00811C9F">
              <w:rPr>
                <w:b/>
                <w:spacing w:val="-5"/>
                <w:sz w:val="24"/>
                <w:szCs w:val="24"/>
              </w:rPr>
              <w:t xml:space="preserve"> </w:t>
            </w:r>
            <w:r w:rsidR="00A5498D" w:rsidRPr="00811C9F">
              <w:rPr>
                <w:b/>
                <w:spacing w:val="-2"/>
                <w:sz w:val="24"/>
                <w:szCs w:val="24"/>
              </w:rPr>
              <w:t>MACHINERY</w:t>
            </w:r>
          </w:p>
        </w:tc>
      </w:tr>
      <w:tr w:rsidR="006B628A" w:rsidRPr="00811C9F" w14:paraId="3C736D6E" w14:textId="77777777" w:rsidTr="00CB5874">
        <w:trPr>
          <w:trHeight w:val="1053"/>
        </w:trPr>
        <w:tc>
          <w:tcPr>
            <w:tcW w:w="9656" w:type="dxa"/>
            <w:gridSpan w:val="2"/>
            <w:tcBorders>
              <w:top w:val="single" w:sz="4" w:space="0" w:color="auto"/>
              <w:left w:val="single" w:sz="4" w:space="0" w:color="auto"/>
              <w:bottom w:val="nil"/>
              <w:right w:val="single" w:sz="4" w:space="0" w:color="auto"/>
            </w:tcBorders>
          </w:tcPr>
          <w:p w14:paraId="40B29E75" w14:textId="77777777" w:rsidR="006B628A" w:rsidRPr="00811C9F" w:rsidRDefault="006B628A" w:rsidP="00CB5874">
            <w:pPr>
              <w:pStyle w:val="TableParagraph"/>
              <w:spacing w:before="1"/>
              <w:ind w:left="0" w:firstLine="164"/>
              <w:rPr>
                <w:sz w:val="24"/>
                <w:szCs w:val="24"/>
              </w:rPr>
            </w:pPr>
          </w:p>
          <w:p w14:paraId="1F75CB58" w14:textId="77777777" w:rsidR="006B628A" w:rsidRPr="00811C9F" w:rsidRDefault="00A5498D" w:rsidP="00CB5874">
            <w:pPr>
              <w:pStyle w:val="TableParagraph"/>
              <w:ind w:firstLine="164"/>
              <w:rPr>
                <w:b/>
                <w:sz w:val="24"/>
                <w:szCs w:val="24"/>
              </w:rPr>
            </w:pPr>
            <w:r w:rsidRPr="00811C9F">
              <w:rPr>
                <w:b/>
                <w:sz w:val="24"/>
                <w:szCs w:val="24"/>
              </w:rPr>
              <w:t>IT</w:t>
            </w:r>
            <w:r w:rsidRPr="00811C9F">
              <w:rPr>
                <w:b/>
                <w:spacing w:val="-2"/>
                <w:sz w:val="24"/>
                <w:szCs w:val="24"/>
              </w:rPr>
              <w:t xml:space="preserve"> Equipment</w:t>
            </w:r>
          </w:p>
          <w:p w14:paraId="20C31ED8" w14:textId="77777777" w:rsidR="00CB5874" w:rsidRDefault="00A5498D" w:rsidP="00CB5874">
            <w:pPr>
              <w:pStyle w:val="TableParagraph"/>
              <w:numPr>
                <w:ilvl w:val="0"/>
                <w:numId w:val="25"/>
              </w:numPr>
              <w:tabs>
                <w:tab w:val="left" w:pos="576"/>
              </w:tabs>
              <w:spacing w:before="4" w:line="268" w:lineRule="exact"/>
              <w:rPr>
                <w:sz w:val="24"/>
                <w:szCs w:val="24"/>
              </w:rPr>
            </w:pPr>
            <w:r w:rsidRPr="00811C9F">
              <w:rPr>
                <w:spacing w:val="-2"/>
                <w:sz w:val="24"/>
                <w:szCs w:val="24"/>
              </w:rPr>
              <w:t>Computer/Laptop</w:t>
            </w:r>
          </w:p>
          <w:p w14:paraId="6AE05D98" w14:textId="25BB629E" w:rsidR="006B628A" w:rsidRPr="00CB5874" w:rsidRDefault="00A5498D" w:rsidP="00CB5874">
            <w:pPr>
              <w:pStyle w:val="TableParagraph"/>
              <w:numPr>
                <w:ilvl w:val="0"/>
                <w:numId w:val="25"/>
              </w:numPr>
              <w:tabs>
                <w:tab w:val="left" w:pos="576"/>
              </w:tabs>
              <w:spacing w:before="4" w:line="268" w:lineRule="exact"/>
              <w:rPr>
                <w:sz w:val="24"/>
                <w:szCs w:val="24"/>
              </w:rPr>
            </w:pPr>
            <w:r w:rsidRPr="00CB5874">
              <w:rPr>
                <w:spacing w:val="-2"/>
                <w:sz w:val="24"/>
                <w:szCs w:val="24"/>
              </w:rPr>
              <w:t>Projector</w:t>
            </w:r>
          </w:p>
        </w:tc>
      </w:tr>
      <w:tr w:rsidR="006B628A" w:rsidRPr="00811C9F" w14:paraId="77F9F764" w14:textId="77777777" w:rsidTr="00CB5874">
        <w:trPr>
          <w:trHeight w:val="1861"/>
        </w:trPr>
        <w:tc>
          <w:tcPr>
            <w:tcW w:w="9656" w:type="dxa"/>
            <w:gridSpan w:val="2"/>
            <w:tcBorders>
              <w:top w:val="nil"/>
              <w:left w:val="single" w:sz="4" w:space="0" w:color="auto"/>
              <w:bottom w:val="single" w:sz="4" w:space="0" w:color="auto"/>
              <w:right w:val="single" w:sz="4" w:space="0" w:color="auto"/>
            </w:tcBorders>
          </w:tcPr>
          <w:p w14:paraId="3375BBAC" w14:textId="77777777" w:rsidR="00CB5874" w:rsidRDefault="00A5498D" w:rsidP="00CB5874">
            <w:pPr>
              <w:pStyle w:val="TableParagraph"/>
              <w:numPr>
                <w:ilvl w:val="0"/>
                <w:numId w:val="25"/>
              </w:numPr>
              <w:tabs>
                <w:tab w:val="left" w:pos="576"/>
              </w:tabs>
              <w:spacing w:before="1" w:line="268" w:lineRule="exact"/>
              <w:rPr>
                <w:sz w:val="24"/>
                <w:szCs w:val="24"/>
              </w:rPr>
            </w:pPr>
            <w:r w:rsidRPr="00811C9F">
              <w:rPr>
                <w:sz w:val="24"/>
                <w:szCs w:val="24"/>
              </w:rPr>
              <w:t>Telephone</w:t>
            </w:r>
            <w:r w:rsidRPr="00811C9F">
              <w:rPr>
                <w:spacing w:val="-13"/>
                <w:sz w:val="24"/>
                <w:szCs w:val="24"/>
              </w:rPr>
              <w:t xml:space="preserve"> </w:t>
            </w:r>
            <w:r w:rsidRPr="00811C9F">
              <w:rPr>
                <w:sz w:val="24"/>
                <w:szCs w:val="24"/>
              </w:rPr>
              <w:t>Systems</w:t>
            </w:r>
            <w:r w:rsidRPr="00811C9F">
              <w:rPr>
                <w:spacing w:val="-8"/>
                <w:sz w:val="24"/>
                <w:szCs w:val="24"/>
              </w:rPr>
              <w:t xml:space="preserve"> </w:t>
            </w:r>
            <w:r w:rsidRPr="00811C9F">
              <w:rPr>
                <w:sz w:val="24"/>
                <w:szCs w:val="24"/>
              </w:rPr>
              <w:t>including</w:t>
            </w:r>
            <w:r w:rsidRPr="00811C9F">
              <w:rPr>
                <w:spacing w:val="-10"/>
                <w:sz w:val="24"/>
                <w:szCs w:val="24"/>
              </w:rPr>
              <w:t xml:space="preserve"> </w:t>
            </w:r>
            <w:r w:rsidRPr="00811C9F">
              <w:rPr>
                <w:sz w:val="24"/>
                <w:szCs w:val="24"/>
              </w:rPr>
              <w:t>telephone</w:t>
            </w:r>
            <w:r w:rsidRPr="00811C9F">
              <w:rPr>
                <w:spacing w:val="-10"/>
                <w:sz w:val="24"/>
                <w:szCs w:val="24"/>
              </w:rPr>
              <w:t xml:space="preserve"> </w:t>
            </w:r>
            <w:r w:rsidRPr="00811C9F">
              <w:rPr>
                <w:sz w:val="24"/>
                <w:szCs w:val="24"/>
              </w:rPr>
              <w:t>conferencing</w:t>
            </w:r>
            <w:r w:rsidRPr="00811C9F">
              <w:rPr>
                <w:spacing w:val="-8"/>
                <w:sz w:val="24"/>
                <w:szCs w:val="24"/>
              </w:rPr>
              <w:t xml:space="preserve"> </w:t>
            </w:r>
            <w:r w:rsidRPr="00811C9F">
              <w:rPr>
                <w:spacing w:val="-2"/>
                <w:sz w:val="24"/>
                <w:szCs w:val="24"/>
              </w:rPr>
              <w:t>equipment</w:t>
            </w:r>
          </w:p>
          <w:p w14:paraId="0DB30C54" w14:textId="77777777" w:rsidR="00CB5874" w:rsidRDefault="00A5498D" w:rsidP="00CB5874">
            <w:pPr>
              <w:pStyle w:val="TableParagraph"/>
              <w:numPr>
                <w:ilvl w:val="0"/>
                <w:numId w:val="25"/>
              </w:numPr>
              <w:tabs>
                <w:tab w:val="left" w:pos="576"/>
              </w:tabs>
              <w:spacing w:before="1" w:line="268" w:lineRule="exact"/>
              <w:rPr>
                <w:sz w:val="24"/>
                <w:szCs w:val="24"/>
              </w:rPr>
            </w:pPr>
            <w:r w:rsidRPr="00CB5874">
              <w:rPr>
                <w:sz w:val="24"/>
                <w:szCs w:val="24"/>
              </w:rPr>
              <w:t>Multifunction</w:t>
            </w:r>
            <w:r w:rsidRPr="00CB5874">
              <w:rPr>
                <w:spacing w:val="-10"/>
                <w:sz w:val="24"/>
                <w:szCs w:val="24"/>
              </w:rPr>
              <w:t xml:space="preserve"> </w:t>
            </w:r>
            <w:r w:rsidRPr="00CB5874">
              <w:rPr>
                <w:sz w:val="24"/>
                <w:szCs w:val="24"/>
              </w:rPr>
              <w:t>Device</w:t>
            </w:r>
            <w:r w:rsidRPr="00CB5874">
              <w:rPr>
                <w:spacing w:val="-10"/>
                <w:sz w:val="24"/>
                <w:szCs w:val="24"/>
              </w:rPr>
              <w:t xml:space="preserve"> </w:t>
            </w:r>
            <w:r w:rsidRPr="00CB5874">
              <w:rPr>
                <w:spacing w:val="-2"/>
                <w:sz w:val="24"/>
                <w:szCs w:val="24"/>
              </w:rPr>
              <w:t>(Printer/Photocopier/Scanner)</w:t>
            </w:r>
          </w:p>
          <w:p w14:paraId="25DB04AB" w14:textId="77777777" w:rsidR="00CB5874" w:rsidRDefault="00A5498D" w:rsidP="00CB5874">
            <w:pPr>
              <w:pStyle w:val="TableParagraph"/>
              <w:numPr>
                <w:ilvl w:val="0"/>
                <w:numId w:val="25"/>
              </w:numPr>
              <w:tabs>
                <w:tab w:val="left" w:pos="576"/>
              </w:tabs>
              <w:spacing w:before="1" w:line="268" w:lineRule="exact"/>
              <w:rPr>
                <w:sz w:val="24"/>
                <w:szCs w:val="24"/>
              </w:rPr>
            </w:pPr>
            <w:r w:rsidRPr="00CB5874">
              <w:rPr>
                <w:sz w:val="24"/>
                <w:szCs w:val="24"/>
              </w:rPr>
              <w:t>Franking</w:t>
            </w:r>
            <w:r w:rsidRPr="00CB5874">
              <w:rPr>
                <w:spacing w:val="-7"/>
                <w:sz w:val="24"/>
                <w:szCs w:val="24"/>
              </w:rPr>
              <w:t xml:space="preserve"> </w:t>
            </w:r>
            <w:r w:rsidRPr="00CB5874">
              <w:rPr>
                <w:spacing w:val="-2"/>
                <w:sz w:val="24"/>
                <w:szCs w:val="24"/>
              </w:rPr>
              <w:t>Machine</w:t>
            </w:r>
          </w:p>
          <w:p w14:paraId="02D75792" w14:textId="77777777" w:rsidR="00CB5874" w:rsidRDefault="00A5498D" w:rsidP="00CB5874">
            <w:pPr>
              <w:pStyle w:val="TableParagraph"/>
              <w:numPr>
                <w:ilvl w:val="0"/>
                <w:numId w:val="25"/>
              </w:numPr>
              <w:tabs>
                <w:tab w:val="left" w:pos="576"/>
              </w:tabs>
              <w:spacing w:before="1" w:line="268" w:lineRule="exact"/>
              <w:rPr>
                <w:sz w:val="24"/>
                <w:szCs w:val="24"/>
              </w:rPr>
            </w:pPr>
            <w:r w:rsidRPr="00CB5874">
              <w:rPr>
                <w:spacing w:val="-2"/>
                <w:sz w:val="24"/>
                <w:szCs w:val="24"/>
              </w:rPr>
              <w:t>Laminator</w:t>
            </w:r>
          </w:p>
          <w:p w14:paraId="130AC13D" w14:textId="77777777" w:rsidR="00CB5874" w:rsidRDefault="00A5498D" w:rsidP="00CB5874">
            <w:pPr>
              <w:pStyle w:val="TableParagraph"/>
              <w:numPr>
                <w:ilvl w:val="0"/>
                <w:numId w:val="25"/>
              </w:numPr>
              <w:tabs>
                <w:tab w:val="left" w:pos="576"/>
              </w:tabs>
              <w:spacing w:before="1" w:line="268" w:lineRule="exact"/>
              <w:rPr>
                <w:sz w:val="24"/>
                <w:szCs w:val="24"/>
              </w:rPr>
            </w:pPr>
            <w:r w:rsidRPr="00CB5874">
              <w:rPr>
                <w:sz w:val="24"/>
                <w:szCs w:val="24"/>
              </w:rPr>
              <w:t>Binding</w:t>
            </w:r>
            <w:r w:rsidRPr="00CB5874">
              <w:rPr>
                <w:spacing w:val="-6"/>
                <w:sz w:val="24"/>
                <w:szCs w:val="24"/>
              </w:rPr>
              <w:t xml:space="preserve"> </w:t>
            </w:r>
            <w:r w:rsidRPr="00CB5874">
              <w:rPr>
                <w:spacing w:val="-2"/>
                <w:sz w:val="24"/>
                <w:szCs w:val="24"/>
              </w:rPr>
              <w:t>equipment</w:t>
            </w:r>
          </w:p>
          <w:p w14:paraId="4CA884C2" w14:textId="1E03CE36" w:rsidR="006B628A" w:rsidRPr="00CB5874" w:rsidRDefault="00A5498D" w:rsidP="00CB5874">
            <w:pPr>
              <w:pStyle w:val="TableParagraph"/>
              <w:numPr>
                <w:ilvl w:val="0"/>
                <w:numId w:val="25"/>
              </w:numPr>
              <w:tabs>
                <w:tab w:val="left" w:pos="576"/>
              </w:tabs>
              <w:spacing w:before="1" w:line="268" w:lineRule="exact"/>
              <w:rPr>
                <w:sz w:val="24"/>
                <w:szCs w:val="24"/>
              </w:rPr>
            </w:pPr>
            <w:r w:rsidRPr="00CB5874">
              <w:rPr>
                <w:spacing w:val="-2"/>
                <w:sz w:val="24"/>
                <w:szCs w:val="24"/>
              </w:rPr>
              <w:t>Guillotine</w:t>
            </w:r>
          </w:p>
        </w:tc>
      </w:tr>
      <w:tr w:rsidR="006B628A" w:rsidRPr="00811C9F" w14:paraId="21C7DFF3" w14:textId="77777777" w:rsidTr="00CB5874">
        <w:trPr>
          <w:trHeight w:val="445"/>
        </w:trPr>
        <w:tc>
          <w:tcPr>
            <w:tcW w:w="9656" w:type="dxa"/>
            <w:gridSpan w:val="2"/>
            <w:tcBorders>
              <w:top w:val="single" w:sz="4" w:space="0" w:color="auto"/>
            </w:tcBorders>
            <w:vAlign w:val="center"/>
          </w:tcPr>
          <w:p w14:paraId="4B94AD44" w14:textId="3331BCCA" w:rsidR="006B628A" w:rsidRPr="00811C9F" w:rsidRDefault="001E403E" w:rsidP="00CB5874">
            <w:pPr>
              <w:pStyle w:val="TableParagraph"/>
              <w:tabs>
                <w:tab w:val="left" w:pos="537"/>
              </w:tabs>
              <w:spacing w:line="234" w:lineRule="exact"/>
              <w:rPr>
                <w:b/>
                <w:sz w:val="24"/>
                <w:szCs w:val="24"/>
              </w:rPr>
            </w:pPr>
            <w:r>
              <w:rPr>
                <w:b/>
                <w:spacing w:val="-5"/>
                <w:sz w:val="24"/>
                <w:szCs w:val="24"/>
              </w:rPr>
              <w:t>6</w:t>
            </w:r>
            <w:r w:rsidR="00A5498D" w:rsidRPr="00811C9F">
              <w:rPr>
                <w:b/>
                <w:spacing w:val="-5"/>
                <w:sz w:val="24"/>
                <w:szCs w:val="24"/>
              </w:rPr>
              <w:t>.</w:t>
            </w:r>
            <w:r w:rsidR="00A5498D" w:rsidRPr="00811C9F">
              <w:rPr>
                <w:b/>
                <w:sz w:val="24"/>
                <w:szCs w:val="24"/>
              </w:rPr>
              <w:tab/>
              <w:t>(b)</w:t>
            </w:r>
            <w:r w:rsidR="00A5498D" w:rsidRPr="00811C9F">
              <w:rPr>
                <w:b/>
                <w:spacing w:val="-2"/>
                <w:sz w:val="24"/>
                <w:szCs w:val="24"/>
              </w:rPr>
              <w:t xml:space="preserve"> SYSTEMS</w:t>
            </w:r>
          </w:p>
        </w:tc>
      </w:tr>
      <w:tr w:rsidR="006B628A" w:rsidRPr="00811C9F" w14:paraId="441D5080" w14:textId="77777777" w:rsidTr="00CB5874">
        <w:trPr>
          <w:trHeight w:val="2112"/>
        </w:trPr>
        <w:tc>
          <w:tcPr>
            <w:tcW w:w="9656" w:type="dxa"/>
            <w:gridSpan w:val="2"/>
          </w:tcPr>
          <w:p w14:paraId="0BE72361" w14:textId="630EF656" w:rsidR="006B628A" w:rsidRPr="00811C9F" w:rsidRDefault="00A5498D" w:rsidP="00CB5874">
            <w:pPr>
              <w:pStyle w:val="TableParagraph"/>
              <w:numPr>
                <w:ilvl w:val="0"/>
                <w:numId w:val="5"/>
              </w:numPr>
              <w:tabs>
                <w:tab w:val="left" w:pos="731"/>
              </w:tabs>
              <w:spacing w:before="251" w:line="268" w:lineRule="exact"/>
              <w:ind w:left="1014" w:hanging="567"/>
              <w:rPr>
                <w:sz w:val="24"/>
                <w:szCs w:val="24"/>
              </w:rPr>
            </w:pPr>
            <w:r w:rsidRPr="00811C9F">
              <w:rPr>
                <w:sz w:val="24"/>
                <w:szCs w:val="24"/>
              </w:rPr>
              <w:t>Microsoft</w:t>
            </w:r>
            <w:r w:rsidRPr="00811C9F">
              <w:rPr>
                <w:spacing w:val="-9"/>
                <w:sz w:val="24"/>
                <w:szCs w:val="24"/>
              </w:rPr>
              <w:t xml:space="preserve"> </w:t>
            </w:r>
            <w:r w:rsidRPr="00811C9F">
              <w:rPr>
                <w:sz w:val="24"/>
                <w:szCs w:val="24"/>
              </w:rPr>
              <w:t>Office</w:t>
            </w:r>
            <w:r w:rsidRPr="00811C9F">
              <w:rPr>
                <w:spacing w:val="-6"/>
                <w:sz w:val="24"/>
                <w:szCs w:val="24"/>
              </w:rPr>
              <w:t xml:space="preserve"> </w:t>
            </w:r>
            <w:r w:rsidRPr="00811C9F">
              <w:rPr>
                <w:sz w:val="24"/>
                <w:szCs w:val="24"/>
              </w:rPr>
              <w:t>(incl</w:t>
            </w:r>
            <w:r w:rsidRPr="00811C9F">
              <w:rPr>
                <w:spacing w:val="-12"/>
                <w:sz w:val="24"/>
                <w:szCs w:val="24"/>
              </w:rPr>
              <w:t xml:space="preserve"> </w:t>
            </w:r>
            <w:r w:rsidRPr="00811C9F">
              <w:rPr>
                <w:sz w:val="24"/>
                <w:szCs w:val="24"/>
              </w:rPr>
              <w:t>Word,</w:t>
            </w:r>
            <w:r w:rsidRPr="00811C9F">
              <w:rPr>
                <w:spacing w:val="-8"/>
                <w:sz w:val="24"/>
                <w:szCs w:val="24"/>
              </w:rPr>
              <w:t xml:space="preserve"> </w:t>
            </w:r>
            <w:r w:rsidRPr="00811C9F">
              <w:rPr>
                <w:sz w:val="24"/>
                <w:szCs w:val="24"/>
              </w:rPr>
              <w:t>Excel,</w:t>
            </w:r>
            <w:r w:rsidRPr="00811C9F">
              <w:rPr>
                <w:spacing w:val="-2"/>
                <w:sz w:val="24"/>
                <w:szCs w:val="24"/>
              </w:rPr>
              <w:t xml:space="preserve"> </w:t>
            </w:r>
            <w:r w:rsidRPr="00811C9F">
              <w:rPr>
                <w:sz w:val="24"/>
                <w:szCs w:val="24"/>
              </w:rPr>
              <w:t>Publisher,</w:t>
            </w:r>
            <w:r w:rsidRPr="00811C9F">
              <w:rPr>
                <w:spacing w:val="-6"/>
                <w:sz w:val="24"/>
                <w:szCs w:val="24"/>
              </w:rPr>
              <w:t xml:space="preserve"> </w:t>
            </w:r>
            <w:r w:rsidRPr="00811C9F">
              <w:rPr>
                <w:sz w:val="24"/>
                <w:szCs w:val="24"/>
              </w:rPr>
              <w:t>PowerPoint,</w:t>
            </w:r>
            <w:r w:rsidRPr="00811C9F">
              <w:rPr>
                <w:spacing w:val="-8"/>
                <w:sz w:val="24"/>
                <w:szCs w:val="24"/>
              </w:rPr>
              <w:t xml:space="preserve"> </w:t>
            </w:r>
            <w:r w:rsidRPr="00811C9F">
              <w:rPr>
                <w:sz w:val="24"/>
                <w:szCs w:val="24"/>
              </w:rPr>
              <w:t>Outlook,</w:t>
            </w:r>
            <w:r w:rsidRPr="00811C9F">
              <w:rPr>
                <w:spacing w:val="-8"/>
                <w:sz w:val="24"/>
                <w:szCs w:val="24"/>
              </w:rPr>
              <w:t xml:space="preserve"> </w:t>
            </w:r>
            <w:r w:rsidRPr="00811C9F">
              <w:rPr>
                <w:spacing w:val="-2"/>
                <w:sz w:val="24"/>
                <w:szCs w:val="24"/>
              </w:rPr>
              <w:t>Teams)</w:t>
            </w:r>
          </w:p>
          <w:p w14:paraId="3D44F942" w14:textId="77777777" w:rsidR="006B628A" w:rsidRPr="00811C9F" w:rsidRDefault="00A5498D" w:rsidP="00CB5874">
            <w:pPr>
              <w:pStyle w:val="TableParagraph"/>
              <w:numPr>
                <w:ilvl w:val="0"/>
                <w:numId w:val="5"/>
              </w:numPr>
              <w:tabs>
                <w:tab w:val="left" w:pos="731"/>
              </w:tabs>
              <w:spacing w:line="268" w:lineRule="exact"/>
              <w:ind w:left="1014" w:hanging="567"/>
              <w:rPr>
                <w:sz w:val="24"/>
                <w:szCs w:val="24"/>
              </w:rPr>
            </w:pPr>
            <w:r w:rsidRPr="00811C9F">
              <w:rPr>
                <w:spacing w:val="-2"/>
                <w:sz w:val="24"/>
                <w:szCs w:val="24"/>
              </w:rPr>
              <w:t>Internet</w:t>
            </w:r>
          </w:p>
          <w:p w14:paraId="1A1B3B96" w14:textId="77777777" w:rsidR="006B628A" w:rsidRPr="00811C9F" w:rsidRDefault="00A5498D" w:rsidP="00CB5874">
            <w:pPr>
              <w:pStyle w:val="TableParagraph"/>
              <w:numPr>
                <w:ilvl w:val="0"/>
                <w:numId w:val="5"/>
              </w:numPr>
              <w:tabs>
                <w:tab w:val="left" w:pos="731"/>
              </w:tabs>
              <w:spacing w:line="269" w:lineRule="exact"/>
              <w:ind w:left="1014" w:hanging="567"/>
              <w:rPr>
                <w:sz w:val="24"/>
                <w:szCs w:val="24"/>
              </w:rPr>
            </w:pPr>
            <w:r w:rsidRPr="00811C9F">
              <w:rPr>
                <w:spacing w:val="-2"/>
                <w:sz w:val="24"/>
                <w:szCs w:val="24"/>
              </w:rPr>
              <w:t>Website</w:t>
            </w:r>
          </w:p>
          <w:p w14:paraId="21C99E78" w14:textId="77777777" w:rsidR="006B628A" w:rsidRPr="00811C9F" w:rsidRDefault="00A5498D" w:rsidP="00CB5874">
            <w:pPr>
              <w:pStyle w:val="TableParagraph"/>
              <w:numPr>
                <w:ilvl w:val="0"/>
                <w:numId w:val="5"/>
              </w:numPr>
              <w:tabs>
                <w:tab w:val="left" w:pos="731"/>
              </w:tabs>
              <w:spacing w:line="268" w:lineRule="exact"/>
              <w:ind w:left="1014" w:hanging="567"/>
              <w:rPr>
                <w:sz w:val="24"/>
                <w:szCs w:val="24"/>
              </w:rPr>
            </w:pPr>
            <w:r w:rsidRPr="00811C9F">
              <w:rPr>
                <w:sz w:val="24"/>
                <w:szCs w:val="24"/>
              </w:rPr>
              <w:t>Social</w:t>
            </w:r>
            <w:r w:rsidRPr="00811C9F">
              <w:rPr>
                <w:spacing w:val="-6"/>
                <w:sz w:val="24"/>
                <w:szCs w:val="24"/>
              </w:rPr>
              <w:t xml:space="preserve"> </w:t>
            </w:r>
            <w:r w:rsidRPr="00811C9F">
              <w:rPr>
                <w:sz w:val="24"/>
                <w:szCs w:val="24"/>
              </w:rPr>
              <w:t>media</w:t>
            </w:r>
            <w:r w:rsidRPr="00811C9F">
              <w:rPr>
                <w:spacing w:val="-5"/>
                <w:sz w:val="24"/>
                <w:szCs w:val="24"/>
              </w:rPr>
              <w:t xml:space="preserve"> </w:t>
            </w:r>
            <w:r w:rsidRPr="00811C9F">
              <w:rPr>
                <w:spacing w:val="-2"/>
                <w:sz w:val="24"/>
                <w:szCs w:val="24"/>
              </w:rPr>
              <w:t>platforms</w:t>
            </w:r>
          </w:p>
          <w:p w14:paraId="4ED1252E" w14:textId="77777777" w:rsidR="006B628A" w:rsidRPr="00811C9F" w:rsidRDefault="00A5498D" w:rsidP="00CB5874">
            <w:pPr>
              <w:pStyle w:val="TableParagraph"/>
              <w:numPr>
                <w:ilvl w:val="0"/>
                <w:numId w:val="5"/>
              </w:numPr>
              <w:tabs>
                <w:tab w:val="left" w:pos="731"/>
              </w:tabs>
              <w:spacing w:line="268" w:lineRule="exact"/>
              <w:ind w:left="1014" w:hanging="567"/>
              <w:rPr>
                <w:sz w:val="24"/>
                <w:szCs w:val="24"/>
              </w:rPr>
            </w:pPr>
            <w:r w:rsidRPr="00811C9F">
              <w:rPr>
                <w:sz w:val="24"/>
                <w:szCs w:val="24"/>
              </w:rPr>
              <w:t>Raisers</w:t>
            </w:r>
            <w:r w:rsidRPr="00811C9F">
              <w:rPr>
                <w:spacing w:val="-4"/>
                <w:sz w:val="24"/>
                <w:szCs w:val="24"/>
              </w:rPr>
              <w:t xml:space="preserve"> </w:t>
            </w:r>
            <w:r w:rsidRPr="00811C9F">
              <w:rPr>
                <w:sz w:val="24"/>
                <w:szCs w:val="24"/>
              </w:rPr>
              <w:t>Edge</w:t>
            </w:r>
            <w:r w:rsidRPr="00811C9F">
              <w:rPr>
                <w:spacing w:val="-3"/>
                <w:sz w:val="24"/>
                <w:szCs w:val="24"/>
              </w:rPr>
              <w:t xml:space="preserve"> </w:t>
            </w:r>
            <w:r w:rsidRPr="00811C9F">
              <w:rPr>
                <w:spacing w:val="-2"/>
                <w:sz w:val="24"/>
                <w:szCs w:val="24"/>
              </w:rPr>
              <w:t>database</w:t>
            </w:r>
          </w:p>
          <w:p w14:paraId="6BC04BF3" w14:textId="58F2EDB9" w:rsidR="005047D5" w:rsidRPr="005047D5" w:rsidRDefault="00A5498D" w:rsidP="005047D5">
            <w:pPr>
              <w:pStyle w:val="TableParagraph"/>
              <w:numPr>
                <w:ilvl w:val="0"/>
                <w:numId w:val="5"/>
              </w:numPr>
              <w:tabs>
                <w:tab w:val="left" w:pos="731"/>
              </w:tabs>
              <w:ind w:left="1014" w:hanging="567"/>
              <w:rPr>
                <w:sz w:val="24"/>
                <w:szCs w:val="24"/>
              </w:rPr>
            </w:pPr>
            <w:r w:rsidRPr="00811C9F">
              <w:rPr>
                <w:sz w:val="24"/>
                <w:szCs w:val="24"/>
              </w:rPr>
              <w:t>Third</w:t>
            </w:r>
            <w:r w:rsidRPr="00811C9F">
              <w:rPr>
                <w:spacing w:val="-5"/>
                <w:sz w:val="24"/>
                <w:szCs w:val="24"/>
              </w:rPr>
              <w:t xml:space="preserve"> </w:t>
            </w:r>
            <w:r w:rsidRPr="00811C9F">
              <w:rPr>
                <w:sz w:val="24"/>
                <w:szCs w:val="24"/>
              </w:rPr>
              <w:t>party</w:t>
            </w:r>
            <w:r w:rsidRPr="00811C9F">
              <w:rPr>
                <w:spacing w:val="-5"/>
                <w:sz w:val="24"/>
                <w:szCs w:val="24"/>
              </w:rPr>
              <w:t xml:space="preserve"> </w:t>
            </w:r>
            <w:r w:rsidRPr="00811C9F">
              <w:rPr>
                <w:spacing w:val="-2"/>
                <w:sz w:val="24"/>
                <w:szCs w:val="24"/>
              </w:rPr>
              <w:t>platforms</w:t>
            </w:r>
          </w:p>
          <w:p w14:paraId="488C2968" w14:textId="77777777" w:rsidR="005047D5" w:rsidRPr="00811C9F" w:rsidRDefault="005047D5" w:rsidP="005047D5">
            <w:pPr>
              <w:pStyle w:val="TableParagraph"/>
              <w:tabs>
                <w:tab w:val="left" w:pos="731"/>
              </w:tabs>
              <w:ind w:left="1014"/>
              <w:rPr>
                <w:sz w:val="24"/>
                <w:szCs w:val="24"/>
              </w:rPr>
            </w:pPr>
          </w:p>
        </w:tc>
      </w:tr>
    </w:tbl>
    <w:p w14:paraId="546E505E" w14:textId="77777777" w:rsidR="005047D5" w:rsidRDefault="005047D5">
      <w:r>
        <w:br w:type="page"/>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56"/>
      </w:tblGrid>
      <w:tr w:rsidR="006B628A" w14:paraId="04D5A0BB" w14:textId="77777777" w:rsidTr="005047D5">
        <w:trPr>
          <w:trHeight w:val="254"/>
        </w:trPr>
        <w:tc>
          <w:tcPr>
            <w:tcW w:w="9656" w:type="dxa"/>
            <w:tcBorders>
              <w:left w:val="nil"/>
              <w:right w:val="nil"/>
            </w:tcBorders>
          </w:tcPr>
          <w:p w14:paraId="33A6108C" w14:textId="4B2E909A" w:rsidR="006B628A" w:rsidRDefault="006B628A">
            <w:pPr>
              <w:pStyle w:val="TableParagraph"/>
              <w:ind w:left="0"/>
              <w:rPr>
                <w:rFonts w:ascii="Times New Roman"/>
                <w:sz w:val="18"/>
              </w:rPr>
            </w:pPr>
          </w:p>
        </w:tc>
      </w:tr>
      <w:tr w:rsidR="006B628A" w14:paraId="68241836" w14:textId="77777777" w:rsidTr="005047D5">
        <w:trPr>
          <w:trHeight w:val="443"/>
        </w:trPr>
        <w:tc>
          <w:tcPr>
            <w:tcW w:w="9656" w:type="dxa"/>
            <w:tcBorders>
              <w:bottom w:val="single" w:sz="4" w:space="0" w:color="000000"/>
            </w:tcBorders>
            <w:vAlign w:val="center"/>
          </w:tcPr>
          <w:p w14:paraId="1283DF8E" w14:textId="77777777" w:rsidR="006B628A" w:rsidRDefault="00A5498D" w:rsidP="00CB5874">
            <w:pPr>
              <w:pStyle w:val="TableParagraph"/>
              <w:tabs>
                <w:tab w:val="left" w:pos="532"/>
              </w:tabs>
              <w:spacing w:line="232" w:lineRule="exact"/>
              <w:rPr>
                <w:b/>
              </w:rPr>
            </w:pPr>
            <w:r>
              <w:rPr>
                <w:b/>
                <w:spacing w:val="-5"/>
              </w:rPr>
              <w:t>7.</w:t>
            </w:r>
            <w:r>
              <w:rPr>
                <w:b/>
              </w:rPr>
              <w:tab/>
              <w:t>ASSIGNMENT</w:t>
            </w:r>
            <w:r>
              <w:rPr>
                <w:b/>
                <w:spacing w:val="-4"/>
              </w:rPr>
              <w:t xml:space="preserve"> </w:t>
            </w:r>
            <w:r>
              <w:rPr>
                <w:b/>
              </w:rPr>
              <w:t>AND</w:t>
            </w:r>
            <w:r>
              <w:rPr>
                <w:b/>
                <w:spacing w:val="-6"/>
              </w:rPr>
              <w:t xml:space="preserve"> </w:t>
            </w:r>
            <w:r>
              <w:rPr>
                <w:b/>
              </w:rPr>
              <w:t>REVIEW</w:t>
            </w:r>
            <w:r>
              <w:rPr>
                <w:b/>
                <w:spacing w:val="-6"/>
              </w:rPr>
              <w:t xml:space="preserve"> </w:t>
            </w:r>
            <w:r>
              <w:rPr>
                <w:b/>
              </w:rPr>
              <w:t>OF</w:t>
            </w:r>
            <w:r>
              <w:rPr>
                <w:b/>
                <w:spacing w:val="-9"/>
              </w:rPr>
              <w:t xml:space="preserve"> </w:t>
            </w:r>
            <w:r>
              <w:rPr>
                <w:b/>
                <w:spacing w:val="-4"/>
              </w:rPr>
              <w:t>WORK</w:t>
            </w:r>
          </w:p>
        </w:tc>
      </w:tr>
      <w:tr w:rsidR="006B628A" w14:paraId="278B202B" w14:textId="77777777" w:rsidTr="00D44E54">
        <w:trPr>
          <w:trHeight w:val="3521"/>
        </w:trPr>
        <w:tc>
          <w:tcPr>
            <w:tcW w:w="9656" w:type="dxa"/>
            <w:tcBorders>
              <w:bottom w:val="single" w:sz="4" w:space="0" w:color="auto"/>
            </w:tcBorders>
          </w:tcPr>
          <w:p w14:paraId="4BC1B059" w14:textId="009B11B8" w:rsidR="006B628A" w:rsidRPr="00811C9F" w:rsidRDefault="00A5498D" w:rsidP="00D44E54">
            <w:pPr>
              <w:pStyle w:val="TableParagraph"/>
              <w:spacing w:before="252"/>
              <w:ind w:left="447" w:right="567"/>
              <w:jc w:val="both"/>
              <w:rPr>
                <w:sz w:val="24"/>
                <w:szCs w:val="24"/>
              </w:rPr>
            </w:pPr>
            <w:r w:rsidRPr="00811C9F">
              <w:rPr>
                <w:sz w:val="24"/>
                <w:szCs w:val="24"/>
              </w:rPr>
              <w:t>The</w:t>
            </w:r>
            <w:r w:rsidRPr="00811C9F">
              <w:rPr>
                <w:spacing w:val="-5"/>
                <w:sz w:val="24"/>
                <w:szCs w:val="24"/>
              </w:rPr>
              <w:t xml:space="preserve"> </w:t>
            </w:r>
            <w:r w:rsidRPr="00811C9F">
              <w:rPr>
                <w:sz w:val="24"/>
                <w:szCs w:val="24"/>
              </w:rPr>
              <w:t>post</w:t>
            </w:r>
            <w:r w:rsidRPr="00811C9F">
              <w:rPr>
                <w:spacing w:val="-4"/>
                <w:sz w:val="24"/>
                <w:szCs w:val="24"/>
              </w:rPr>
              <w:t xml:space="preserve"> </w:t>
            </w:r>
            <w:r w:rsidRPr="00811C9F">
              <w:rPr>
                <w:sz w:val="24"/>
                <w:szCs w:val="24"/>
              </w:rPr>
              <w:t>holder</w:t>
            </w:r>
            <w:r w:rsidRPr="00811C9F">
              <w:rPr>
                <w:spacing w:val="-4"/>
                <w:sz w:val="24"/>
                <w:szCs w:val="24"/>
              </w:rPr>
              <w:t xml:space="preserve"> </w:t>
            </w:r>
            <w:r w:rsidRPr="00811C9F">
              <w:rPr>
                <w:sz w:val="24"/>
                <w:szCs w:val="24"/>
              </w:rPr>
              <w:t>works</w:t>
            </w:r>
            <w:r w:rsidRPr="00811C9F">
              <w:rPr>
                <w:spacing w:val="-5"/>
                <w:sz w:val="24"/>
                <w:szCs w:val="24"/>
              </w:rPr>
              <w:t xml:space="preserve"> </w:t>
            </w:r>
            <w:r w:rsidRPr="00811C9F">
              <w:rPr>
                <w:sz w:val="24"/>
                <w:szCs w:val="24"/>
              </w:rPr>
              <w:t>within</w:t>
            </w:r>
            <w:r w:rsidRPr="00811C9F">
              <w:rPr>
                <w:spacing w:val="-3"/>
                <w:sz w:val="24"/>
                <w:szCs w:val="24"/>
              </w:rPr>
              <w:t xml:space="preserve"> </w:t>
            </w:r>
            <w:r w:rsidRPr="00811C9F">
              <w:rPr>
                <w:sz w:val="24"/>
                <w:szCs w:val="24"/>
              </w:rPr>
              <w:t>clearly</w:t>
            </w:r>
            <w:r w:rsidRPr="00811C9F">
              <w:rPr>
                <w:spacing w:val="-5"/>
                <w:sz w:val="24"/>
                <w:szCs w:val="24"/>
              </w:rPr>
              <w:t xml:space="preserve"> </w:t>
            </w:r>
            <w:r w:rsidRPr="00811C9F">
              <w:rPr>
                <w:sz w:val="24"/>
                <w:szCs w:val="24"/>
              </w:rPr>
              <w:t>defined</w:t>
            </w:r>
            <w:r w:rsidRPr="00811C9F">
              <w:rPr>
                <w:spacing w:val="-3"/>
                <w:sz w:val="24"/>
                <w:szCs w:val="24"/>
              </w:rPr>
              <w:t xml:space="preserve"> </w:t>
            </w:r>
            <w:r w:rsidRPr="00811C9F">
              <w:rPr>
                <w:sz w:val="24"/>
                <w:szCs w:val="24"/>
              </w:rPr>
              <w:t>occupational</w:t>
            </w:r>
            <w:r w:rsidRPr="00811C9F">
              <w:rPr>
                <w:spacing w:val="-4"/>
                <w:sz w:val="24"/>
                <w:szCs w:val="24"/>
              </w:rPr>
              <w:t xml:space="preserve"> </w:t>
            </w:r>
            <w:r w:rsidRPr="00811C9F">
              <w:rPr>
                <w:sz w:val="24"/>
                <w:szCs w:val="24"/>
              </w:rPr>
              <w:t>policies,</w:t>
            </w:r>
            <w:r w:rsidRPr="00811C9F">
              <w:rPr>
                <w:spacing w:val="-2"/>
                <w:sz w:val="24"/>
                <w:szCs w:val="24"/>
              </w:rPr>
              <w:t xml:space="preserve"> </w:t>
            </w:r>
            <w:r w:rsidRPr="00811C9F">
              <w:rPr>
                <w:sz w:val="24"/>
                <w:szCs w:val="24"/>
              </w:rPr>
              <w:t>protocols,</w:t>
            </w:r>
            <w:r w:rsidRPr="00811C9F">
              <w:rPr>
                <w:spacing w:val="-1"/>
                <w:sz w:val="24"/>
                <w:szCs w:val="24"/>
              </w:rPr>
              <w:t xml:space="preserve"> </w:t>
            </w:r>
            <w:r w:rsidRPr="00811C9F">
              <w:rPr>
                <w:sz w:val="24"/>
                <w:szCs w:val="24"/>
              </w:rPr>
              <w:t>procedures</w:t>
            </w:r>
            <w:r w:rsidRPr="00811C9F">
              <w:rPr>
                <w:spacing w:val="-5"/>
                <w:sz w:val="24"/>
                <w:szCs w:val="24"/>
              </w:rPr>
              <w:t xml:space="preserve"> </w:t>
            </w:r>
            <w:r w:rsidRPr="00811C9F">
              <w:rPr>
                <w:sz w:val="24"/>
                <w:szCs w:val="24"/>
              </w:rPr>
              <w:t>and/or codes of conduct.</w:t>
            </w:r>
            <w:r w:rsidRPr="00811C9F">
              <w:rPr>
                <w:spacing w:val="40"/>
                <w:sz w:val="24"/>
                <w:szCs w:val="24"/>
              </w:rPr>
              <w:t xml:space="preserve"> </w:t>
            </w:r>
            <w:r w:rsidRPr="00811C9F">
              <w:rPr>
                <w:sz w:val="24"/>
                <w:szCs w:val="24"/>
              </w:rPr>
              <w:t xml:space="preserve">Advice and support </w:t>
            </w:r>
            <w:r w:rsidR="00D44E54" w:rsidRPr="00811C9F">
              <w:rPr>
                <w:sz w:val="24"/>
                <w:szCs w:val="24"/>
              </w:rPr>
              <w:t>are</w:t>
            </w:r>
            <w:r w:rsidRPr="00811C9F">
              <w:rPr>
                <w:sz w:val="24"/>
                <w:szCs w:val="24"/>
              </w:rPr>
              <w:t xml:space="preserve"> available from the </w:t>
            </w:r>
            <w:r w:rsidR="00B61836" w:rsidRPr="00811C9F">
              <w:rPr>
                <w:sz w:val="24"/>
                <w:szCs w:val="24"/>
              </w:rPr>
              <w:t>CEO</w:t>
            </w:r>
            <w:r w:rsidRPr="00811C9F">
              <w:rPr>
                <w:sz w:val="24"/>
                <w:szCs w:val="24"/>
              </w:rPr>
              <w:t xml:space="preserve"> where required. Workload is demand-led based on staff and volunteer activity.</w:t>
            </w:r>
          </w:p>
          <w:p w14:paraId="60973347" w14:textId="77777777" w:rsidR="006B628A" w:rsidRPr="00811C9F" w:rsidRDefault="006B628A" w:rsidP="00D44E54">
            <w:pPr>
              <w:pStyle w:val="TableParagraph"/>
              <w:ind w:left="447" w:right="567"/>
              <w:jc w:val="both"/>
              <w:rPr>
                <w:sz w:val="24"/>
                <w:szCs w:val="24"/>
              </w:rPr>
            </w:pPr>
          </w:p>
          <w:p w14:paraId="239708AE" w14:textId="1112BC2D" w:rsidR="006B628A" w:rsidRPr="00811C9F" w:rsidRDefault="00A5498D" w:rsidP="00D44E54">
            <w:pPr>
              <w:pStyle w:val="TableParagraph"/>
              <w:ind w:left="447" w:right="567"/>
              <w:jc w:val="both"/>
              <w:rPr>
                <w:sz w:val="24"/>
                <w:szCs w:val="24"/>
              </w:rPr>
            </w:pPr>
            <w:r w:rsidRPr="00811C9F">
              <w:rPr>
                <w:sz w:val="24"/>
                <w:szCs w:val="24"/>
              </w:rPr>
              <w:t>A</w:t>
            </w:r>
            <w:r w:rsidRPr="00811C9F">
              <w:rPr>
                <w:spacing w:val="-4"/>
                <w:sz w:val="24"/>
                <w:szCs w:val="24"/>
              </w:rPr>
              <w:t xml:space="preserve"> </w:t>
            </w:r>
            <w:r w:rsidRPr="00811C9F">
              <w:rPr>
                <w:sz w:val="24"/>
                <w:szCs w:val="24"/>
              </w:rPr>
              <w:t>formal</w:t>
            </w:r>
            <w:r w:rsidRPr="00811C9F">
              <w:rPr>
                <w:spacing w:val="-5"/>
                <w:sz w:val="24"/>
                <w:szCs w:val="24"/>
              </w:rPr>
              <w:t xml:space="preserve"> </w:t>
            </w:r>
            <w:r w:rsidRPr="00811C9F">
              <w:rPr>
                <w:sz w:val="24"/>
                <w:szCs w:val="24"/>
              </w:rPr>
              <w:t>review</w:t>
            </w:r>
            <w:r w:rsidRPr="00811C9F">
              <w:rPr>
                <w:spacing w:val="-5"/>
                <w:sz w:val="24"/>
                <w:szCs w:val="24"/>
              </w:rPr>
              <w:t xml:space="preserve"> </w:t>
            </w:r>
            <w:r w:rsidRPr="00811C9F">
              <w:rPr>
                <w:sz w:val="24"/>
                <w:szCs w:val="24"/>
              </w:rPr>
              <w:t>of</w:t>
            </w:r>
            <w:r w:rsidRPr="00811C9F">
              <w:rPr>
                <w:spacing w:val="-2"/>
                <w:sz w:val="24"/>
                <w:szCs w:val="24"/>
              </w:rPr>
              <w:t xml:space="preserve"> </w:t>
            </w:r>
            <w:r w:rsidRPr="00811C9F">
              <w:rPr>
                <w:sz w:val="24"/>
                <w:szCs w:val="24"/>
              </w:rPr>
              <w:t>performance</w:t>
            </w:r>
            <w:r w:rsidRPr="00811C9F">
              <w:rPr>
                <w:spacing w:val="-2"/>
                <w:sz w:val="24"/>
                <w:szCs w:val="24"/>
              </w:rPr>
              <w:t xml:space="preserve"> </w:t>
            </w:r>
            <w:r w:rsidRPr="00811C9F">
              <w:rPr>
                <w:sz w:val="24"/>
                <w:szCs w:val="24"/>
              </w:rPr>
              <w:t>and</w:t>
            </w:r>
            <w:r w:rsidRPr="00811C9F">
              <w:rPr>
                <w:spacing w:val="-4"/>
                <w:sz w:val="24"/>
                <w:szCs w:val="24"/>
              </w:rPr>
              <w:t xml:space="preserve"> </w:t>
            </w:r>
            <w:r w:rsidRPr="00811C9F">
              <w:rPr>
                <w:sz w:val="24"/>
                <w:szCs w:val="24"/>
              </w:rPr>
              <w:t>objective</w:t>
            </w:r>
            <w:r w:rsidRPr="00811C9F">
              <w:rPr>
                <w:spacing w:val="-1"/>
                <w:sz w:val="24"/>
                <w:szCs w:val="24"/>
              </w:rPr>
              <w:t xml:space="preserve"> </w:t>
            </w:r>
            <w:r w:rsidRPr="00811C9F">
              <w:rPr>
                <w:sz w:val="24"/>
                <w:szCs w:val="24"/>
              </w:rPr>
              <w:t>setting</w:t>
            </w:r>
            <w:r w:rsidRPr="00811C9F">
              <w:rPr>
                <w:spacing w:val="-1"/>
                <w:sz w:val="24"/>
                <w:szCs w:val="24"/>
              </w:rPr>
              <w:t xml:space="preserve"> </w:t>
            </w:r>
            <w:r w:rsidRPr="00811C9F">
              <w:rPr>
                <w:sz w:val="24"/>
                <w:szCs w:val="24"/>
              </w:rPr>
              <w:t>is</w:t>
            </w:r>
            <w:r w:rsidRPr="00811C9F">
              <w:rPr>
                <w:spacing w:val="-4"/>
                <w:sz w:val="24"/>
                <w:szCs w:val="24"/>
              </w:rPr>
              <w:t xml:space="preserve"> </w:t>
            </w:r>
            <w:r w:rsidRPr="00811C9F">
              <w:rPr>
                <w:sz w:val="24"/>
                <w:szCs w:val="24"/>
              </w:rPr>
              <w:t>carried</w:t>
            </w:r>
            <w:r w:rsidRPr="00811C9F">
              <w:rPr>
                <w:spacing w:val="-2"/>
                <w:sz w:val="24"/>
                <w:szCs w:val="24"/>
              </w:rPr>
              <w:t xml:space="preserve"> </w:t>
            </w:r>
            <w:r w:rsidRPr="00811C9F">
              <w:rPr>
                <w:sz w:val="24"/>
                <w:szCs w:val="24"/>
              </w:rPr>
              <w:t>out</w:t>
            </w:r>
            <w:r w:rsidRPr="00811C9F">
              <w:rPr>
                <w:spacing w:val="-3"/>
                <w:sz w:val="24"/>
                <w:szCs w:val="24"/>
              </w:rPr>
              <w:t xml:space="preserve"> </w:t>
            </w:r>
            <w:r w:rsidRPr="00811C9F">
              <w:rPr>
                <w:sz w:val="24"/>
                <w:szCs w:val="24"/>
              </w:rPr>
              <w:t>by</w:t>
            </w:r>
            <w:r w:rsidRPr="00811C9F">
              <w:rPr>
                <w:spacing w:val="-4"/>
                <w:sz w:val="24"/>
                <w:szCs w:val="24"/>
              </w:rPr>
              <w:t xml:space="preserve"> </w:t>
            </w:r>
            <w:r w:rsidR="004C0AC2">
              <w:rPr>
                <w:sz w:val="24"/>
                <w:szCs w:val="24"/>
              </w:rPr>
              <w:t>the CEO</w:t>
            </w:r>
            <w:r w:rsidRPr="00811C9F">
              <w:rPr>
                <w:sz w:val="24"/>
                <w:szCs w:val="24"/>
              </w:rPr>
              <w:t xml:space="preserve"> in accordance with Hospice performance management arrangements and regular review of workload and performance also takes place.</w:t>
            </w:r>
          </w:p>
          <w:p w14:paraId="7434C589" w14:textId="2BE68791" w:rsidR="00D44E54" w:rsidRPr="00E65241" w:rsidRDefault="00A5498D" w:rsidP="00D44E54">
            <w:pPr>
              <w:pStyle w:val="TableParagraph"/>
              <w:spacing w:before="252"/>
              <w:ind w:left="447" w:right="567"/>
              <w:jc w:val="both"/>
              <w:rPr>
                <w:spacing w:val="-2"/>
                <w:sz w:val="24"/>
                <w:szCs w:val="24"/>
              </w:rPr>
            </w:pPr>
            <w:r w:rsidRPr="00811C9F">
              <w:rPr>
                <w:sz w:val="24"/>
                <w:szCs w:val="24"/>
              </w:rPr>
              <w:t>The</w:t>
            </w:r>
            <w:r w:rsidRPr="00811C9F">
              <w:rPr>
                <w:spacing w:val="-5"/>
                <w:sz w:val="24"/>
                <w:szCs w:val="24"/>
              </w:rPr>
              <w:t xml:space="preserve"> </w:t>
            </w:r>
            <w:r w:rsidRPr="00811C9F">
              <w:rPr>
                <w:sz w:val="24"/>
                <w:szCs w:val="24"/>
              </w:rPr>
              <w:t>post</w:t>
            </w:r>
            <w:r w:rsidRPr="00811C9F">
              <w:rPr>
                <w:spacing w:val="-4"/>
                <w:sz w:val="24"/>
                <w:szCs w:val="24"/>
              </w:rPr>
              <w:t xml:space="preserve"> </w:t>
            </w:r>
            <w:r w:rsidRPr="00811C9F">
              <w:rPr>
                <w:sz w:val="24"/>
                <w:szCs w:val="24"/>
              </w:rPr>
              <w:t>holder</w:t>
            </w:r>
            <w:r w:rsidRPr="00811C9F">
              <w:rPr>
                <w:spacing w:val="-4"/>
                <w:sz w:val="24"/>
                <w:szCs w:val="24"/>
              </w:rPr>
              <w:t xml:space="preserve"> </w:t>
            </w:r>
            <w:r w:rsidRPr="00811C9F">
              <w:rPr>
                <w:sz w:val="24"/>
                <w:szCs w:val="24"/>
              </w:rPr>
              <w:t>is</w:t>
            </w:r>
            <w:r w:rsidRPr="00811C9F">
              <w:rPr>
                <w:spacing w:val="-2"/>
                <w:sz w:val="24"/>
                <w:szCs w:val="24"/>
              </w:rPr>
              <w:t xml:space="preserve"> </w:t>
            </w:r>
            <w:r w:rsidRPr="00811C9F">
              <w:rPr>
                <w:sz w:val="24"/>
                <w:szCs w:val="24"/>
              </w:rPr>
              <w:t>responsible</w:t>
            </w:r>
            <w:r w:rsidRPr="00811C9F">
              <w:rPr>
                <w:spacing w:val="-5"/>
                <w:sz w:val="24"/>
                <w:szCs w:val="24"/>
              </w:rPr>
              <w:t xml:space="preserve"> </w:t>
            </w:r>
            <w:r w:rsidRPr="00811C9F">
              <w:rPr>
                <w:sz w:val="24"/>
                <w:szCs w:val="24"/>
              </w:rPr>
              <w:t>for</w:t>
            </w:r>
            <w:r w:rsidRPr="00811C9F">
              <w:rPr>
                <w:spacing w:val="-3"/>
                <w:sz w:val="24"/>
                <w:szCs w:val="24"/>
              </w:rPr>
              <w:t xml:space="preserve"> </w:t>
            </w:r>
            <w:r w:rsidRPr="00811C9F">
              <w:rPr>
                <w:sz w:val="24"/>
                <w:szCs w:val="24"/>
              </w:rPr>
              <w:t>highlighting</w:t>
            </w:r>
            <w:r w:rsidRPr="00811C9F">
              <w:rPr>
                <w:spacing w:val="-2"/>
                <w:sz w:val="24"/>
                <w:szCs w:val="24"/>
              </w:rPr>
              <w:t xml:space="preserve"> </w:t>
            </w:r>
            <w:r w:rsidRPr="00811C9F">
              <w:rPr>
                <w:sz w:val="24"/>
                <w:szCs w:val="24"/>
              </w:rPr>
              <w:t>areas</w:t>
            </w:r>
            <w:r w:rsidRPr="00811C9F">
              <w:rPr>
                <w:spacing w:val="-3"/>
                <w:sz w:val="24"/>
                <w:szCs w:val="24"/>
              </w:rPr>
              <w:t xml:space="preserve"> </w:t>
            </w:r>
            <w:r w:rsidRPr="00811C9F">
              <w:rPr>
                <w:sz w:val="24"/>
                <w:szCs w:val="24"/>
              </w:rPr>
              <w:t>where</w:t>
            </w:r>
            <w:r w:rsidRPr="00811C9F">
              <w:rPr>
                <w:spacing w:val="-3"/>
                <w:sz w:val="24"/>
                <w:szCs w:val="24"/>
              </w:rPr>
              <w:t xml:space="preserve"> </w:t>
            </w:r>
            <w:r w:rsidRPr="00811C9F">
              <w:rPr>
                <w:sz w:val="24"/>
                <w:szCs w:val="24"/>
              </w:rPr>
              <w:t>learning</w:t>
            </w:r>
            <w:r w:rsidRPr="00811C9F">
              <w:rPr>
                <w:spacing w:val="-3"/>
                <w:sz w:val="24"/>
                <w:szCs w:val="24"/>
              </w:rPr>
              <w:t xml:space="preserve"> </w:t>
            </w:r>
            <w:r w:rsidRPr="00811C9F">
              <w:rPr>
                <w:sz w:val="24"/>
                <w:szCs w:val="24"/>
              </w:rPr>
              <w:t>and</w:t>
            </w:r>
            <w:r w:rsidRPr="00811C9F">
              <w:rPr>
                <w:spacing w:val="-3"/>
                <w:sz w:val="24"/>
                <w:szCs w:val="24"/>
              </w:rPr>
              <w:t xml:space="preserve"> </w:t>
            </w:r>
            <w:r w:rsidRPr="00811C9F">
              <w:rPr>
                <w:sz w:val="24"/>
                <w:szCs w:val="24"/>
              </w:rPr>
              <w:t>development</w:t>
            </w:r>
            <w:r w:rsidRPr="00811C9F">
              <w:rPr>
                <w:spacing w:val="-2"/>
                <w:sz w:val="24"/>
                <w:szCs w:val="24"/>
              </w:rPr>
              <w:t xml:space="preserve"> </w:t>
            </w:r>
            <w:r w:rsidRPr="00811C9F">
              <w:rPr>
                <w:sz w:val="24"/>
                <w:szCs w:val="24"/>
              </w:rPr>
              <w:t xml:space="preserve">is </w:t>
            </w:r>
            <w:r w:rsidRPr="00811C9F">
              <w:rPr>
                <w:spacing w:val="-2"/>
                <w:sz w:val="24"/>
                <w:szCs w:val="24"/>
              </w:rPr>
              <w:t>required.</w:t>
            </w:r>
          </w:p>
        </w:tc>
      </w:tr>
      <w:tr w:rsidR="00E65241" w14:paraId="6FBFDEC6" w14:textId="77777777" w:rsidTr="00D44E54">
        <w:trPr>
          <w:trHeight w:val="424"/>
        </w:trPr>
        <w:tc>
          <w:tcPr>
            <w:tcW w:w="9656" w:type="dxa"/>
            <w:tcBorders>
              <w:top w:val="single" w:sz="4" w:space="0" w:color="auto"/>
              <w:left w:val="nil"/>
              <w:bottom w:val="single" w:sz="4" w:space="0" w:color="auto"/>
              <w:right w:val="nil"/>
            </w:tcBorders>
          </w:tcPr>
          <w:p w14:paraId="61B4CA40" w14:textId="77777777" w:rsidR="00E65241" w:rsidRPr="00811C9F" w:rsidRDefault="00E65241" w:rsidP="00D44E54">
            <w:pPr>
              <w:pStyle w:val="TableParagraph"/>
              <w:spacing w:before="100" w:beforeAutospacing="1" w:after="120"/>
              <w:ind w:left="0" w:right="567"/>
              <w:jc w:val="both"/>
              <w:rPr>
                <w:sz w:val="24"/>
                <w:szCs w:val="24"/>
              </w:rPr>
            </w:pPr>
          </w:p>
        </w:tc>
      </w:tr>
      <w:tr w:rsidR="006B628A" w14:paraId="532CF4AF" w14:textId="77777777" w:rsidTr="005047D5">
        <w:trPr>
          <w:trHeight w:val="422"/>
        </w:trPr>
        <w:tc>
          <w:tcPr>
            <w:tcW w:w="9656" w:type="dxa"/>
            <w:tcBorders>
              <w:top w:val="single" w:sz="4" w:space="0" w:color="auto"/>
            </w:tcBorders>
            <w:vAlign w:val="center"/>
          </w:tcPr>
          <w:p w14:paraId="3386BDD2" w14:textId="77777777" w:rsidR="006B628A" w:rsidRPr="00811C9F" w:rsidRDefault="00A5498D" w:rsidP="00CB5874">
            <w:pPr>
              <w:pStyle w:val="TableParagraph"/>
              <w:tabs>
                <w:tab w:val="left" w:pos="532"/>
              </w:tabs>
              <w:spacing w:line="234" w:lineRule="exact"/>
              <w:jc w:val="both"/>
              <w:rPr>
                <w:b/>
                <w:sz w:val="24"/>
                <w:szCs w:val="24"/>
              </w:rPr>
            </w:pPr>
            <w:r w:rsidRPr="00811C9F">
              <w:rPr>
                <w:b/>
                <w:spacing w:val="-5"/>
                <w:sz w:val="24"/>
                <w:szCs w:val="24"/>
              </w:rPr>
              <w:t>8.</w:t>
            </w:r>
            <w:r w:rsidRPr="00811C9F">
              <w:rPr>
                <w:b/>
                <w:sz w:val="24"/>
                <w:szCs w:val="24"/>
              </w:rPr>
              <w:tab/>
              <w:t>DECISIONS</w:t>
            </w:r>
            <w:r w:rsidRPr="00811C9F">
              <w:rPr>
                <w:b/>
                <w:spacing w:val="-8"/>
                <w:sz w:val="24"/>
                <w:szCs w:val="24"/>
              </w:rPr>
              <w:t xml:space="preserve"> </w:t>
            </w:r>
            <w:r w:rsidRPr="00811C9F">
              <w:rPr>
                <w:b/>
                <w:sz w:val="24"/>
                <w:szCs w:val="24"/>
              </w:rPr>
              <w:t>AND</w:t>
            </w:r>
            <w:r w:rsidRPr="00811C9F">
              <w:rPr>
                <w:b/>
                <w:spacing w:val="-9"/>
                <w:sz w:val="24"/>
                <w:szCs w:val="24"/>
              </w:rPr>
              <w:t xml:space="preserve"> </w:t>
            </w:r>
            <w:r w:rsidRPr="00811C9F">
              <w:rPr>
                <w:b/>
                <w:spacing w:val="-2"/>
                <w:sz w:val="24"/>
                <w:szCs w:val="24"/>
              </w:rPr>
              <w:t>JUDGEMENTS</w:t>
            </w:r>
          </w:p>
        </w:tc>
      </w:tr>
      <w:tr w:rsidR="006B628A" w14:paraId="13C69E7F" w14:textId="77777777" w:rsidTr="005047D5">
        <w:trPr>
          <w:trHeight w:val="3036"/>
        </w:trPr>
        <w:tc>
          <w:tcPr>
            <w:tcW w:w="9656" w:type="dxa"/>
          </w:tcPr>
          <w:p w14:paraId="7EB3BDC7" w14:textId="77777777" w:rsidR="006B628A" w:rsidRPr="00811C9F" w:rsidRDefault="00A5498D" w:rsidP="00415CEA">
            <w:pPr>
              <w:pStyle w:val="TableParagraph"/>
              <w:spacing w:before="249"/>
              <w:ind w:left="447" w:right="567"/>
              <w:jc w:val="both"/>
              <w:rPr>
                <w:sz w:val="24"/>
                <w:szCs w:val="24"/>
              </w:rPr>
            </w:pPr>
            <w:r w:rsidRPr="00811C9F">
              <w:rPr>
                <w:sz w:val="24"/>
                <w:szCs w:val="24"/>
              </w:rPr>
              <w:t>The</w:t>
            </w:r>
            <w:r w:rsidRPr="00811C9F">
              <w:rPr>
                <w:spacing w:val="-5"/>
                <w:sz w:val="24"/>
                <w:szCs w:val="24"/>
              </w:rPr>
              <w:t xml:space="preserve"> </w:t>
            </w:r>
            <w:r w:rsidRPr="00811C9F">
              <w:rPr>
                <w:sz w:val="24"/>
                <w:szCs w:val="24"/>
              </w:rPr>
              <w:t>post</w:t>
            </w:r>
            <w:r w:rsidRPr="00811C9F">
              <w:rPr>
                <w:spacing w:val="-4"/>
                <w:sz w:val="24"/>
                <w:szCs w:val="24"/>
              </w:rPr>
              <w:t xml:space="preserve"> </w:t>
            </w:r>
            <w:r w:rsidRPr="00811C9F">
              <w:rPr>
                <w:sz w:val="24"/>
                <w:szCs w:val="24"/>
              </w:rPr>
              <w:t>holder</w:t>
            </w:r>
            <w:r w:rsidRPr="00811C9F">
              <w:rPr>
                <w:spacing w:val="-4"/>
                <w:sz w:val="24"/>
                <w:szCs w:val="24"/>
              </w:rPr>
              <w:t xml:space="preserve"> </w:t>
            </w:r>
            <w:r w:rsidRPr="00811C9F">
              <w:rPr>
                <w:sz w:val="24"/>
                <w:szCs w:val="24"/>
              </w:rPr>
              <w:t>will</w:t>
            </w:r>
            <w:r w:rsidRPr="00811C9F">
              <w:rPr>
                <w:spacing w:val="-3"/>
                <w:sz w:val="24"/>
                <w:szCs w:val="24"/>
              </w:rPr>
              <w:t xml:space="preserve"> </w:t>
            </w:r>
            <w:r w:rsidRPr="00811C9F">
              <w:rPr>
                <w:sz w:val="24"/>
                <w:szCs w:val="24"/>
              </w:rPr>
              <w:t>prioritise</w:t>
            </w:r>
            <w:r w:rsidRPr="00811C9F">
              <w:rPr>
                <w:spacing w:val="-1"/>
                <w:sz w:val="24"/>
                <w:szCs w:val="24"/>
              </w:rPr>
              <w:t xml:space="preserve"> </w:t>
            </w:r>
            <w:r w:rsidRPr="00811C9F">
              <w:rPr>
                <w:sz w:val="24"/>
                <w:szCs w:val="24"/>
              </w:rPr>
              <w:t>tasks</w:t>
            </w:r>
            <w:r w:rsidRPr="00811C9F">
              <w:rPr>
                <w:spacing w:val="-2"/>
                <w:sz w:val="24"/>
                <w:szCs w:val="24"/>
              </w:rPr>
              <w:t xml:space="preserve"> </w:t>
            </w:r>
            <w:r w:rsidRPr="00811C9F">
              <w:rPr>
                <w:sz w:val="24"/>
                <w:szCs w:val="24"/>
              </w:rPr>
              <w:t>on</w:t>
            </w:r>
            <w:r w:rsidRPr="00811C9F">
              <w:rPr>
                <w:spacing w:val="-5"/>
                <w:sz w:val="24"/>
                <w:szCs w:val="24"/>
              </w:rPr>
              <w:t xml:space="preserve"> </w:t>
            </w:r>
            <w:r w:rsidRPr="00811C9F">
              <w:rPr>
                <w:sz w:val="24"/>
                <w:szCs w:val="24"/>
              </w:rPr>
              <w:t>a</w:t>
            </w:r>
            <w:r w:rsidRPr="00811C9F">
              <w:rPr>
                <w:spacing w:val="-5"/>
                <w:sz w:val="24"/>
                <w:szCs w:val="24"/>
              </w:rPr>
              <w:t xml:space="preserve"> </w:t>
            </w:r>
            <w:r w:rsidRPr="00811C9F">
              <w:rPr>
                <w:sz w:val="24"/>
                <w:szCs w:val="24"/>
              </w:rPr>
              <w:t>daily</w:t>
            </w:r>
            <w:r w:rsidRPr="00811C9F">
              <w:rPr>
                <w:spacing w:val="-5"/>
                <w:sz w:val="24"/>
                <w:szCs w:val="24"/>
              </w:rPr>
              <w:t xml:space="preserve"> </w:t>
            </w:r>
            <w:r w:rsidRPr="00811C9F">
              <w:rPr>
                <w:sz w:val="24"/>
                <w:szCs w:val="24"/>
              </w:rPr>
              <w:t>basis,</w:t>
            </w:r>
            <w:r w:rsidRPr="00811C9F">
              <w:rPr>
                <w:spacing w:val="-4"/>
                <w:sz w:val="24"/>
                <w:szCs w:val="24"/>
              </w:rPr>
              <w:t xml:space="preserve"> </w:t>
            </w:r>
            <w:r w:rsidRPr="00811C9F">
              <w:rPr>
                <w:sz w:val="24"/>
                <w:szCs w:val="24"/>
              </w:rPr>
              <w:t>making</w:t>
            </w:r>
            <w:r w:rsidRPr="00811C9F">
              <w:rPr>
                <w:spacing w:val="-3"/>
                <w:sz w:val="24"/>
                <w:szCs w:val="24"/>
              </w:rPr>
              <w:t xml:space="preserve"> </w:t>
            </w:r>
            <w:r w:rsidRPr="00811C9F">
              <w:rPr>
                <w:sz w:val="24"/>
                <w:szCs w:val="24"/>
              </w:rPr>
              <w:t>judgements</w:t>
            </w:r>
            <w:r w:rsidRPr="00811C9F">
              <w:rPr>
                <w:spacing w:val="-5"/>
                <w:sz w:val="24"/>
                <w:szCs w:val="24"/>
              </w:rPr>
              <w:t xml:space="preserve"> </w:t>
            </w:r>
            <w:r w:rsidRPr="00811C9F">
              <w:rPr>
                <w:sz w:val="24"/>
                <w:szCs w:val="24"/>
              </w:rPr>
              <w:t>concerning their</w:t>
            </w:r>
            <w:r w:rsidRPr="00811C9F">
              <w:rPr>
                <w:spacing w:val="-1"/>
                <w:sz w:val="24"/>
                <w:szCs w:val="24"/>
              </w:rPr>
              <w:t xml:space="preserve"> </w:t>
            </w:r>
            <w:r w:rsidRPr="00811C9F">
              <w:rPr>
                <w:sz w:val="24"/>
                <w:szCs w:val="24"/>
              </w:rPr>
              <w:t>own working day and using initiative where appropriate.</w:t>
            </w:r>
          </w:p>
          <w:p w14:paraId="50848430" w14:textId="0D68CDAA" w:rsidR="006B628A" w:rsidRPr="00811C9F" w:rsidRDefault="00A5498D" w:rsidP="00415CEA">
            <w:pPr>
              <w:pStyle w:val="TableParagraph"/>
              <w:spacing w:before="253"/>
              <w:ind w:left="447" w:right="567"/>
              <w:jc w:val="both"/>
              <w:rPr>
                <w:sz w:val="24"/>
                <w:szCs w:val="24"/>
              </w:rPr>
            </w:pPr>
            <w:r w:rsidRPr="00811C9F">
              <w:rPr>
                <w:sz w:val="24"/>
                <w:szCs w:val="24"/>
              </w:rPr>
              <w:t>The</w:t>
            </w:r>
            <w:r w:rsidRPr="00811C9F">
              <w:rPr>
                <w:spacing w:val="-5"/>
                <w:sz w:val="24"/>
                <w:szCs w:val="24"/>
              </w:rPr>
              <w:t xml:space="preserve"> </w:t>
            </w:r>
            <w:r w:rsidRPr="00811C9F">
              <w:rPr>
                <w:sz w:val="24"/>
                <w:szCs w:val="24"/>
              </w:rPr>
              <w:t>post</w:t>
            </w:r>
            <w:r w:rsidRPr="00811C9F">
              <w:rPr>
                <w:spacing w:val="-4"/>
                <w:sz w:val="24"/>
                <w:szCs w:val="24"/>
              </w:rPr>
              <w:t xml:space="preserve"> </w:t>
            </w:r>
            <w:r w:rsidRPr="00811C9F">
              <w:rPr>
                <w:sz w:val="24"/>
                <w:szCs w:val="24"/>
              </w:rPr>
              <w:t>holder</w:t>
            </w:r>
            <w:r w:rsidRPr="00811C9F">
              <w:rPr>
                <w:spacing w:val="-4"/>
                <w:sz w:val="24"/>
                <w:szCs w:val="24"/>
              </w:rPr>
              <w:t xml:space="preserve"> </w:t>
            </w:r>
            <w:r w:rsidRPr="00811C9F">
              <w:rPr>
                <w:sz w:val="24"/>
                <w:szCs w:val="24"/>
              </w:rPr>
              <w:t>is</w:t>
            </w:r>
            <w:r w:rsidRPr="00811C9F">
              <w:rPr>
                <w:spacing w:val="-2"/>
                <w:sz w:val="24"/>
                <w:szCs w:val="24"/>
              </w:rPr>
              <w:t xml:space="preserve"> </w:t>
            </w:r>
            <w:r w:rsidRPr="00811C9F">
              <w:rPr>
                <w:sz w:val="24"/>
                <w:szCs w:val="24"/>
              </w:rPr>
              <w:t>required</w:t>
            </w:r>
            <w:r w:rsidRPr="00811C9F">
              <w:rPr>
                <w:spacing w:val="-3"/>
                <w:sz w:val="24"/>
                <w:szCs w:val="24"/>
              </w:rPr>
              <w:t xml:space="preserve"> </w:t>
            </w:r>
            <w:r w:rsidRPr="00811C9F">
              <w:rPr>
                <w:sz w:val="24"/>
                <w:szCs w:val="24"/>
              </w:rPr>
              <w:t>to</w:t>
            </w:r>
            <w:r w:rsidRPr="00811C9F">
              <w:rPr>
                <w:spacing w:val="-5"/>
                <w:sz w:val="24"/>
                <w:szCs w:val="24"/>
              </w:rPr>
              <w:t xml:space="preserve"> </w:t>
            </w:r>
            <w:r w:rsidRPr="00811C9F">
              <w:rPr>
                <w:sz w:val="24"/>
                <w:szCs w:val="24"/>
              </w:rPr>
              <w:t>comply</w:t>
            </w:r>
            <w:r w:rsidRPr="00811C9F">
              <w:rPr>
                <w:spacing w:val="-5"/>
                <w:sz w:val="24"/>
                <w:szCs w:val="24"/>
              </w:rPr>
              <w:t xml:space="preserve"> </w:t>
            </w:r>
            <w:r w:rsidRPr="00811C9F">
              <w:rPr>
                <w:sz w:val="24"/>
                <w:szCs w:val="24"/>
              </w:rPr>
              <w:t>with</w:t>
            </w:r>
            <w:r w:rsidRPr="00811C9F">
              <w:rPr>
                <w:spacing w:val="-3"/>
                <w:sz w:val="24"/>
                <w:szCs w:val="24"/>
              </w:rPr>
              <w:t xml:space="preserve"> </w:t>
            </w:r>
            <w:r w:rsidRPr="00811C9F">
              <w:rPr>
                <w:sz w:val="24"/>
                <w:szCs w:val="24"/>
              </w:rPr>
              <w:t>Hospice</w:t>
            </w:r>
            <w:r w:rsidRPr="00811C9F">
              <w:rPr>
                <w:spacing w:val="-3"/>
                <w:sz w:val="24"/>
                <w:szCs w:val="24"/>
              </w:rPr>
              <w:t xml:space="preserve"> </w:t>
            </w:r>
            <w:r w:rsidRPr="00811C9F">
              <w:rPr>
                <w:sz w:val="24"/>
                <w:szCs w:val="24"/>
              </w:rPr>
              <w:t>Policies</w:t>
            </w:r>
            <w:r w:rsidRPr="00811C9F">
              <w:rPr>
                <w:spacing w:val="-3"/>
                <w:sz w:val="24"/>
                <w:szCs w:val="24"/>
              </w:rPr>
              <w:t xml:space="preserve"> </w:t>
            </w:r>
            <w:r w:rsidRPr="00811C9F">
              <w:rPr>
                <w:sz w:val="24"/>
                <w:szCs w:val="24"/>
              </w:rPr>
              <w:t>and</w:t>
            </w:r>
            <w:r w:rsidRPr="00811C9F">
              <w:rPr>
                <w:spacing w:val="-3"/>
                <w:sz w:val="24"/>
                <w:szCs w:val="24"/>
              </w:rPr>
              <w:t xml:space="preserve"> </w:t>
            </w:r>
            <w:r w:rsidRPr="00811C9F">
              <w:rPr>
                <w:sz w:val="24"/>
                <w:szCs w:val="24"/>
              </w:rPr>
              <w:t>Procedures</w:t>
            </w:r>
            <w:r w:rsidR="00666152">
              <w:rPr>
                <w:spacing w:val="-2"/>
                <w:sz w:val="24"/>
                <w:szCs w:val="24"/>
              </w:rPr>
              <w:t>.</w:t>
            </w:r>
          </w:p>
          <w:p w14:paraId="06CFF9E3" w14:textId="77777777" w:rsidR="006B628A" w:rsidRPr="00811C9F" w:rsidRDefault="006B628A" w:rsidP="00415CEA">
            <w:pPr>
              <w:pStyle w:val="TableParagraph"/>
              <w:spacing w:before="2"/>
              <w:ind w:left="447" w:right="567"/>
              <w:jc w:val="both"/>
              <w:rPr>
                <w:sz w:val="24"/>
                <w:szCs w:val="24"/>
              </w:rPr>
            </w:pPr>
          </w:p>
          <w:p w14:paraId="037D1D9D" w14:textId="77777777" w:rsidR="006B628A" w:rsidRDefault="00A5498D" w:rsidP="00415CEA">
            <w:pPr>
              <w:pStyle w:val="TableParagraph"/>
              <w:ind w:left="447" w:right="567"/>
              <w:jc w:val="both"/>
              <w:rPr>
                <w:sz w:val="24"/>
                <w:szCs w:val="24"/>
              </w:rPr>
            </w:pPr>
            <w:r w:rsidRPr="00811C9F">
              <w:rPr>
                <w:sz w:val="24"/>
                <w:szCs w:val="24"/>
              </w:rPr>
              <w:t>The</w:t>
            </w:r>
            <w:r w:rsidRPr="00811C9F">
              <w:rPr>
                <w:spacing w:val="-4"/>
                <w:sz w:val="24"/>
                <w:szCs w:val="24"/>
              </w:rPr>
              <w:t xml:space="preserve"> </w:t>
            </w:r>
            <w:r w:rsidRPr="00811C9F">
              <w:rPr>
                <w:sz w:val="24"/>
                <w:szCs w:val="24"/>
              </w:rPr>
              <w:t>post</w:t>
            </w:r>
            <w:r w:rsidRPr="00811C9F">
              <w:rPr>
                <w:spacing w:val="-3"/>
                <w:sz w:val="24"/>
                <w:szCs w:val="24"/>
              </w:rPr>
              <w:t xml:space="preserve"> </w:t>
            </w:r>
            <w:r w:rsidRPr="00811C9F">
              <w:rPr>
                <w:sz w:val="24"/>
                <w:szCs w:val="24"/>
              </w:rPr>
              <w:t>holder</w:t>
            </w:r>
            <w:r w:rsidRPr="00811C9F">
              <w:rPr>
                <w:spacing w:val="-3"/>
                <w:sz w:val="24"/>
                <w:szCs w:val="24"/>
              </w:rPr>
              <w:t xml:space="preserve"> </w:t>
            </w:r>
            <w:r w:rsidRPr="00811C9F">
              <w:rPr>
                <w:sz w:val="24"/>
                <w:szCs w:val="24"/>
              </w:rPr>
              <w:t>has</w:t>
            </w:r>
            <w:r w:rsidRPr="00811C9F">
              <w:rPr>
                <w:spacing w:val="-4"/>
                <w:sz w:val="24"/>
                <w:szCs w:val="24"/>
              </w:rPr>
              <w:t xml:space="preserve"> </w:t>
            </w:r>
            <w:r w:rsidRPr="00811C9F">
              <w:rPr>
                <w:sz w:val="24"/>
                <w:szCs w:val="24"/>
              </w:rPr>
              <w:t>responsibility</w:t>
            </w:r>
            <w:r w:rsidRPr="00811C9F">
              <w:rPr>
                <w:spacing w:val="-4"/>
                <w:sz w:val="24"/>
                <w:szCs w:val="24"/>
              </w:rPr>
              <w:t xml:space="preserve"> </w:t>
            </w:r>
            <w:r w:rsidRPr="00811C9F">
              <w:rPr>
                <w:sz w:val="24"/>
                <w:szCs w:val="24"/>
              </w:rPr>
              <w:t>for</w:t>
            </w:r>
            <w:r w:rsidRPr="00811C9F">
              <w:rPr>
                <w:spacing w:val="-3"/>
                <w:sz w:val="24"/>
                <w:szCs w:val="24"/>
              </w:rPr>
              <w:t xml:space="preserve"> </w:t>
            </w:r>
            <w:r w:rsidRPr="00811C9F">
              <w:rPr>
                <w:sz w:val="24"/>
                <w:szCs w:val="24"/>
              </w:rPr>
              <w:t>ensuring</w:t>
            </w:r>
            <w:r w:rsidRPr="00811C9F">
              <w:rPr>
                <w:spacing w:val="-2"/>
                <w:sz w:val="24"/>
                <w:szCs w:val="24"/>
              </w:rPr>
              <w:t xml:space="preserve"> </w:t>
            </w:r>
            <w:r w:rsidRPr="00811C9F">
              <w:rPr>
                <w:sz w:val="24"/>
                <w:szCs w:val="24"/>
              </w:rPr>
              <w:t>that all</w:t>
            </w:r>
            <w:r w:rsidRPr="00811C9F">
              <w:rPr>
                <w:spacing w:val="-2"/>
                <w:sz w:val="24"/>
                <w:szCs w:val="24"/>
              </w:rPr>
              <w:t xml:space="preserve"> </w:t>
            </w:r>
            <w:r w:rsidRPr="00811C9F">
              <w:rPr>
                <w:sz w:val="24"/>
                <w:szCs w:val="24"/>
              </w:rPr>
              <w:t>their</w:t>
            </w:r>
            <w:r w:rsidRPr="00811C9F">
              <w:rPr>
                <w:spacing w:val="-1"/>
                <w:sz w:val="24"/>
                <w:szCs w:val="24"/>
              </w:rPr>
              <w:t xml:space="preserve"> </w:t>
            </w:r>
            <w:r w:rsidRPr="00811C9F">
              <w:rPr>
                <w:sz w:val="24"/>
                <w:szCs w:val="24"/>
              </w:rPr>
              <w:t>own</w:t>
            </w:r>
            <w:r w:rsidRPr="00811C9F">
              <w:rPr>
                <w:spacing w:val="-2"/>
                <w:sz w:val="24"/>
                <w:szCs w:val="24"/>
              </w:rPr>
              <w:t xml:space="preserve"> </w:t>
            </w:r>
            <w:r w:rsidRPr="00811C9F">
              <w:rPr>
                <w:sz w:val="24"/>
                <w:szCs w:val="24"/>
              </w:rPr>
              <w:t>activities</w:t>
            </w:r>
            <w:r w:rsidRPr="00811C9F">
              <w:rPr>
                <w:spacing w:val="-1"/>
                <w:sz w:val="24"/>
                <w:szCs w:val="24"/>
              </w:rPr>
              <w:t xml:space="preserve"> </w:t>
            </w:r>
            <w:r w:rsidRPr="00811C9F">
              <w:rPr>
                <w:sz w:val="24"/>
                <w:szCs w:val="24"/>
              </w:rPr>
              <w:t>in</w:t>
            </w:r>
            <w:r w:rsidRPr="00811C9F">
              <w:rPr>
                <w:spacing w:val="-2"/>
                <w:sz w:val="24"/>
                <w:szCs w:val="24"/>
              </w:rPr>
              <w:t xml:space="preserve"> </w:t>
            </w:r>
            <w:r w:rsidRPr="00811C9F">
              <w:rPr>
                <w:sz w:val="24"/>
                <w:szCs w:val="24"/>
              </w:rPr>
              <w:t>relation</w:t>
            </w:r>
            <w:r w:rsidRPr="00811C9F">
              <w:rPr>
                <w:spacing w:val="-4"/>
                <w:sz w:val="24"/>
                <w:szCs w:val="24"/>
              </w:rPr>
              <w:t xml:space="preserve"> </w:t>
            </w:r>
            <w:r w:rsidRPr="00811C9F">
              <w:rPr>
                <w:sz w:val="24"/>
                <w:szCs w:val="24"/>
              </w:rPr>
              <w:t>to</w:t>
            </w:r>
            <w:r w:rsidRPr="00811C9F">
              <w:rPr>
                <w:spacing w:val="-2"/>
                <w:sz w:val="24"/>
                <w:szCs w:val="24"/>
              </w:rPr>
              <w:t xml:space="preserve"> </w:t>
            </w:r>
            <w:r w:rsidRPr="00811C9F">
              <w:rPr>
                <w:sz w:val="24"/>
                <w:szCs w:val="24"/>
              </w:rPr>
              <w:t>patient</w:t>
            </w:r>
            <w:r w:rsidRPr="00811C9F">
              <w:rPr>
                <w:spacing w:val="-2"/>
                <w:sz w:val="24"/>
                <w:szCs w:val="24"/>
              </w:rPr>
              <w:t xml:space="preserve"> </w:t>
            </w:r>
            <w:r w:rsidRPr="00811C9F">
              <w:rPr>
                <w:sz w:val="24"/>
                <w:szCs w:val="24"/>
              </w:rPr>
              <w:t>or supporter information</w:t>
            </w:r>
            <w:r w:rsidRPr="00811C9F">
              <w:rPr>
                <w:spacing w:val="-2"/>
                <w:sz w:val="24"/>
                <w:szCs w:val="24"/>
              </w:rPr>
              <w:t xml:space="preserve"> </w:t>
            </w:r>
            <w:r w:rsidRPr="00811C9F">
              <w:rPr>
                <w:sz w:val="24"/>
                <w:szCs w:val="24"/>
              </w:rPr>
              <w:t>(creation, access,</w:t>
            </w:r>
            <w:r w:rsidRPr="00811C9F">
              <w:rPr>
                <w:spacing w:val="-1"/>
                <w:sz w:val="24"/>
                <w:szCs w:val="24"/>
              </w:rPr>
              <w:t xml:space="preserve"> </w:t>
            </w:r>
            <w:r w:rsidRPr="00811C9F">
              <w:rPr>
                <w:sz w:val="24"/>
                <w:szCs w:val="24"/>
              </w:rPr>
              <w:t>storage,</w:t>
            </w:r>
            <w:r w:rsidRPr="00811C9F">
              <w:rPr>
                <w:spacing w:val="-1"/>
                <w:sz w:val="24"/>
                <w:szCs w:val="24"/>
              </w:rPr>
              <w:t xml:space="preserve"> </w:t>
            </w:r>
            <w:r w:rsidRPr="00811C9F">
              <w:rPr>
                <w:sz w:val="24"/>
                <w:szCs w:val="24"/>
              </w:rPr>
              <w:t>maintenance, destruction, communication and transportation) are carried out in line with relevant legislation and policies and procedures, including Information Governance Policy and General Data Protection Regulations (GDPR).</w:t>
            </w:r>
          </w:p>
          <w:p w14:paraId="73B221C6" w14:textId="77777777" w:rsidR="00B12802" w:rsidRPr="00811C9F" w:rsidRDefault="00B12802" w:rsidP="008E56D4">
            <w:pPr>
              <w:pStyle w:val="TableParagraph"/>
              <w:ind w:right="567"/>
              <w:jc w:val="both"/>
              <w:rPr>
                <w:sz w:val="24"/>
                <w:szCs w:val="24"/>
              </w:rPr>
            </w:pPr>
          </w:p>
        </w:tc>
      </w:tr>
      <w:tr w:rsidR="006B628A" w14:paraId="36FF95F7" w14:textId="77777777" w:rsidTr="005047D5">
        <w:trPr>
          <w:trHeight w:val="251"/>
        </w:trPr>
        <w:tc>
          <w:tcPr>
            <w:tcW w:w="9656" w:type="dxa"/>
            <w:tcBorders>
              <w:left w:val="nil"/>
              <w:right w:val="nil"/>
            </w:tcBorders>
          </w:tcPr>
          <w:p w14:paraId="45BB2176" w14:textId="77777777" w:rsidR="006B628A" w:rsidRPr="00811C9F" w:rsidRDefault="006B628A" w:rsidP="00CB5874">
            <w:pPr>
              <w:pStyle w:val="TableParagraph"/>
              <w:ind w:left="0"/>
              <w:jc w:val="both"/>
              <w:rPr>
                <w:rFonts w:ascii="Times New Roman"/>
                <w:sz w:val="24"/>
                <w:szCs w:val="24"/>
              </w:rPr>
            </w:pPr>
          </w:p>
        </w:tc>
      </w:tr>
      <w:tr w:rsidR="006B628A" w14:paraId="6EE5EB42" w14:textId="77777777" w:rsidTr="005047D5">
        <w:trPr>
          <w:trHeight w:val="464"/>
        </w:trPr>
        <w:tc>
          <w:tcPr>
            <w:tcW w:w="9656" w:type="dxa"/>
            <w:vAlign w:val="center"/>
          </w:tcPr>
          <w:p w14:paraId="0629065E" w14:textId="77777777" w:rsidR="006B628A" w:rsidRPr="00811C9F" w:rsidRDefault="00A5498D" w:rsidP="00415CEA">
            <w:pPr>
              <w:pStyle w:val="TableParagraph"/>
              <w:tabs>
                <w:tab w:val="left" w:pos="447"/>
              </w:tabs>
              <w:spacing w:line="234" w:lineRule="exact"/>
              <w:rPr>
                <w:b/>
                <w:sz w:val="24"/>
                <w:szCs w:val="24"/>
              </w:rPr>
            </w:pPr>
            <w:r w:rsidRPr="00811C9F">
              <w:rPr>
                <w:b/>
                <w:spacing w:val="-5"/>
                <w:sz w:val="24"/>
                <w:szCs w:val="24"/>
              </w:rPr>
              <w:t>9.</w:t>
            </w:r>
            <w:r w:rsidRPr="00811C9F">
              <w:rPr>
                <w:b/>
                <w:sz w:val="24"/>
                <w:szCs w:val="24"/>
              </w:rPr>
              <w:tab/>
              <w:t>MOST</w:t>
            </w:r>
            <w:r w:rsidRPr="00811C9F">
              <w:rPr>
                <w:b/>
                <w:spacing w:val="-9"/>
                <w:sz w:val="24"/>
                <w:szCs w:val="24"/>
              </w:rPr>
              <w:t xml:space="preserve"> </w:t>
            </w:r>
            <w:r w:rsidRPr="00811C9F">
              <w:rPr>
                <w:b/>
                <w:sz w:val="24"/>
                <w:szCs w:val="24"/>
              </w:rPr>
              <w:t>CHALLENGING/DIFFICULT</w:t>
            </w:r>
            <w:r w:rsidRPr="00811C9F">
              <w:rPr>
                <w:b/>
                <w:spacing w:val="-10"/>
                <w:sz w:val="24"/>
                <w:szCs w:val="24"/>
              </w:rPr>
              <w:t xml:space="preserve"> </w:t>
            </w:r>
            <w:r w:rsidRPr="00811C9F">
              <w:rPr>
                <w:b/>
                <w:sz w:val="24"/>
                <w:szCs w:val="24"/>
              </w:rPr>
              <w:t>PARTS</w:t>
            </w:r>
            <w:r w:rsidRPr="00811C9F">
              <w:rPr>
                <w:b/>
                <w:spacing w:val="-8"/>
                <w:sz w:val="24"/>
                <w:szCs w:val="24"/>
              </w:rPr>
              <w:t xml:space="preserve"> </w:t>
            </w:r>
            <w:r w:rsidRPr="00811C9F">
              <w:rPr>
                <w:b/>
                <w:sz w:val="24"/>
                <w:szCs w:val="24"/>
              </w:rPr>
              <w:t>OF</w:t>
            </w:r>
            <w:r w:rsidRPr="00811C9F">
              <w:rPr>
                <w:b/>
                <w:spacing w:val="-9"/>
                <w:sz w:val="24"/>
                <w:szCs w:val="24"/>
              </w:rPr>
              <w:t xml:space="preserve"> </w:t>
            </w:r>
            <w:r w:rsidRPr="00811C9F">
              <w:rPr>
                <w:b/>
                <w:sz w:val="24"/>
                <w:szCs w:val="24"/>
              </w:rPr>
              <w:t>THE</w:t>
            </w:r>
            <w:r w:rsidRPr="00811C9F">
              <w:rPr>
                <w:b/>
                <w:spacing w:val="-6"/>
                <w:sz w:val="24"/>
                <w:szCs w:val="24"/>
              </w:rPr>
              <w:t xml:space="preserve"> </w:t>
            </w:r>
            <w:r w:rsidRPr="00811C9F">
              <w:rPr>
                <w:b/>
                <w:spacing w:val="-5"/>
                <w:sz w:val="24"/>
                <w:szCs w:val="24"/>
              </w:rPr>
              <w:t>JOB</w:t>
            </w:r>
          </w:p>
        </w:tc>
      </w:tr>
      <w:tr w:rsidR="006B628A" w14:paraId="736F238F" w14:textId="77777777" w:rsidTr="00415CEA">
        <w:trPr>
          <w:trHeight w:val="2123"/>
        </w:trPr>
        <w:tc>
          <w:tcPr>
            <w:tcW w:w="9656" w:type="dxa"/>
            <w:tcBorders>
              <w:bottom w:val="nil"/>
            </w:tcBorders>
          </w:tcPr>
          <w:p w14:paraId="337327F3" w14:textId="77777777" w:rsidR="00205E16" w:rsidRPr="00205E16" w:rsidRDefault="00205E16" w:rsidP="00415CEA">
            <w:pPr>
              <w:widowControl/>
              <w:autoSpaceDE/>
              <w:autoSpaceDN/>
              <w:spacing w:before="240" w:after="100" w:afterAutospacing="1"/>
              <w:ind w:left="447" w:right="567"/>
              <w:jc w:val="both"/>
              <w:rPr>
                <w:rFonts w:eastAsia="Times New Roman"/>
                <w:sz w:val="24"/>
                <w:szCs w:val="24"/>
                <w:lang w:val="en-GB" w:eastAsia="en-GB"/>
              </w:rPr>
            </w:pPr>
            <w:r w:rsidRPr="00205E16">
              <w:rPr>
                <w:rFonts w:eastAsia="Times New Roman"/>
                <w:b/>
                <w:bCs/>
                <w:sz w:val="24"/>
                <w:szCs w:val="24"/>
                <w:lang w:val="en-GB" w:eastAsia="en-GB"/>
              </w:rPr>
              <w:t>Meeting Ambitious Income Targets</w:t>
            </w:r>
            <w:r w:rsidRPr="00205E16">
              <w:rPr>
                <w:rFonts w:eastAsia="Times New Roman"/>
                <w:sz w:val="24"/>
                <w:szCs w:val="24"/>
                <w:lang w:val="en-GB" w:eastAsia="en-GB"/>
              </w:rPr>
              <w:t>: Balancing the need to achieve and exceed challenging income targets across multiple income streams, including Trusts and Foundations, major donors, and the lottery, while ensuring sustainable growth year on year.</w:t>
            </w:r>
          </w:p>
          <w:p w14:paraId="63D05FAE" w14:textId="134500B1" w:rsidR="00205E16" w:rsidRPr="00205E16" w:rsidRDefault="00205E16" w:rsidP="00A1625D">
            <w:pPr>
              <w:widowControl/>
              <w:autoSpaceDE/>
              <w:autoSpaceDN/>
              <w:spacing w:before="100" w:beforeAutospacing="1" w:after="100" w:afterAutospacing="1"/>
              <w:ind w:left="447" w:right="567"/>
              <w:jc w:val="both"/>
              <w:rPr>
                <w:rFonts w:eastAsia="Times New Roman"/>
                <w:sz w:val="24"/>
                <w:szCs w:val="24"/>
                <w:lang w:val="en-GB" w:eastAsia="en-GB"/>
              </w:rPr>
            </w:pPr>
            <w:r w:rsidRPr="00205E16">
              <w:rPr>
                <w:rFonts w:eastAsia="Times New Roman"/>
                <w:b/>
                <w:bCs/>
                <w:sz w:val="24"/>
                <w:szCs w:val="24"/>
                <w:lang w:val="en-GB" w:eastAsia="en-GB"/>
              </w:rPr>
              <w:t>Managing Multiple Priorities</w:t>
            </w:r>
            <w:r w:rsidRPr="00205E16">
              <w:rPr>
                <w:rFonts w:eastAsia="Times New Roman"/>
                <w:sz w:val="24"/>
                <w:szCs w:val="24"/>
                <w:lang w:val="en-GB" w:eastAsia="en-GB"/>
              </w:rPr>
              <w:t>:</w:t>
            </w:r>
            <w:r w:rsidR="00A1625D">
              <w:rPr>
                <w:rFonts w:eastAsia="Times New Roman"/>
                <w:sz w:val="24"/>
                <w:szCs w:val="24"/>
                <w:lang w:val="en-GB" w:eastAsia="en-GB"/>
              </w:rPr>
              <w:t xml:space="preserve"> </w:t>
            </w:r>
            <w:r w:rsidRPr="00205E16">
              <w:rPr>
                <w:rFonts w:eastAsia="Times New Roman"/>
                <w:sz w:val="24"/>
                <w:szCs w:val="24"/>
                <w:lang w:val="en-GB" w:eastAsia="en-GB"/>
              </w:rPr>
              <w:t>Simultaneously driving strategic business development initiatives while maintaining strong relationships with existing funders and partners, and ensuring alignment with the hospice’s overall goals.</w:t>
            </w:r>
          </w:p>
          <w:p w14:paraId="4BF37E36" w14:textId="77777777" w:rsidR="00205E16" w:rsidRPr="00205E16" w:rsidRDefault="00205E16" w:rsidP="00415CEA">
            <w:pPr>
              <w:widowControl/>
              <w:autoSpaceDE/>
              <w:autoSpaceDN/>
              <w:spacing w:before="100" w:beforeAutospacing="1" w:after="100" w:afterAutospacing="1"/>
              <w:ind w:left="447" w:right="567"/>
              <w:jc w:val="both"/>
              <w:rPr>
                <w:rFonts w:eastAsia="Times New Roman"/>
                <w:sz w:val="24"/>
                <w:szCs w:val="24"/>
                <w:lang w:val="en-GB" w:eastAsia="en-GB"/>
              </w:rPr>
            </w:pPr>
            <w:r w:rsidRPr="00205E16">
              <w:rPr>
                <w:rFonts w:eastAsia="Times New Roman"/>
                <w:b/>
                <w:bCs/>
                <w:sz w:val="24"/>
                <w:szCs w:val="24"/>
                <w:lang w:val="en-GB" w:eastAsia="en-GB"/>
              </w:rPr>
              <w:t>Adapting to a Changing Funding Landscape</w:t>
            </w:r>
            <w:r w:rsidRPr="00205E16">
              <w:rPr>
                <w:rFonts w:eastAsia="Times New Roman"/>
                <w:sz w:val="24"/>
                <w:szCs w:val="24"/>
                <w:lang w:val="en-GB" w:eastAsia="en-GB"/>
              </w:rPr>
              <w:t>: Navigating the unpredictability of the funding environment, including changes in donor priorities, economic fluctuations, and increased competition for limited resources.</w:t>
            </w:r>
          </w:p>
          <w:p w14:paraId="573DBBF3" w14:textId="77777777" w:rsidR="00205E16" w:rsidRPr="00205E16" w:rsidRDefault="00205E16" w:rsidP="00415CEA">
            <w:pPr>
              <w:widowControl/>
              <w:autoSpaceDE/>
              <w:autoSpaceDN/>
              <w:spacing w:before="100" w:beforeAutospacing="1" w:after="100" w:afterAutospacing="1"/>
              <w:ind w:left="447" w:right="567"/>
              <w:jc w:val="both"/>
              <w:rPr>
                <w:rFonts w:eastAsia="Times New Roman"/>
                <w:sz w:val="24"/>
                <w:szCs w:val="24"/>
                <w:lang w:val="en-GB" w:eastAsia="en-GB"/>
              </w:rPr>
            </w:pPr>
            <w:r w:rsidRPr="00205E16">
              <w:rPr>
                <w:rFonts w:eastAsia="Times New Roman"/>
                <w:b/>
                <w:bCs/>
                <w:sz w:val="24"/>
                <w:szCs w:val="24"/>
                <w:lang w:val="en-GB" w:eastAsia="en-GB"/>
              </w:rPr>
              <w:t>Building New Revenue Streams</w:t>
            </w:r>
            <w:r w:rsidRPr="00205E16">
              <w:rPr>
                <w:rFonts w:eastAsia="Times New Roman"/>
                <w:sz w:val="24"/>
                <w:szCs w:val="24"/>
                <w:lang w:val="en-GB" w:eastAsia="en-GB"/>
              </w:rPr>
              <w:t>: Developing and launching new income streams, such as major donor programs, while managing the pressure to quickly demonstrate impact and return on investment.</w:t>
            </w:r>
          </w:p>
          <w:p w14:paraId="76604D6A" w14:textId="77777777" w:rsidR="00205E16" w:rsidRPr="00205E16" w:rsidRDefault="00205E16" w:rsidP="00415CEA">
            <w:pPr>
              <w:widowControl/>
              <w:autoSpaceDE/>
              <w:autoSpaceDN/>
              <w:spacing w:before="100" w:beforeAutospacing="1" w:after="100" w:afterAutospacing="1"/>
              <w:ind w:left="447" w:right="567"/>
              <w:jc w:val="both"/>
              <w:rPr>
                <w:rFonts w:eastAsia="Times New Roman"/>
                <w:sz w:val="24"/>
                <w:szCs w:val="24"/>
                <w:lang w:val="en-GB" w:eastAsia="en-GB"/>
              </w:rPr>
            </w:pPr>
            <w:r w:rsidRPr="00205E16">
              <w:rPr>
                <w:rFonts w:eastAsia="Times New Roman"/>
                <w:b/>
                <w:bCs/>
                <w:sz w:val="24"/>
                <w:szCs w:val="24"/>
                <w:lang w:val="en-GB" w:eastAsia="en-GB"/>
              </w:rPr>
              <w:t>Collaboration and Stakeholder Management</w:t>
            </w:r>
            <w:r w:rsidRPr="00205E16">
              <w:rPr>
                <w:rFonts w:eastAsia="Times New Roman"/>
                <w:sz w:val="24"/>
                <w:szCs w:val="24"/>
                <w:lang w:val="en-GB" w:eastAsia="en-GB"/>
              </w:rPr>
              <w:t>: Balancing the needs of various internal and external stakeholders, including senior leadership, the fundraising team, external partners, and third-party suppliers, to ensure successful delivery of key objectives.</w:t>
            </w:r>
          </w:p>
          <w:p w14:paraId="6786CA2D" w14:textId="77777777" w:rsidR="00205E16" w:rsidRPr="00205E16" w:rsidRDefault="00205E16" w:rsidP="00A8021C">
            <w:pPr>
              <w:widowControl/>
              <w:autoSpaceDE/>
              <w:autoSpaceDN/>
              <w:spacing w:before="100" w:beforeAutospacing="1" w:after="100" w:afterAutospacing="1"/>
              <w:ind w:left="589" w:right="567"/>
              <w:jc w:val="both"/>
              <w:rPr>
                <w:rFonts w:eastAsia="Times New Roman"/>
                <w:sz w:val="24"/>
                <w:szCs w:val="24"/>
                <w:lang w:val="en-GB" w:eastAsia="en-GB"/>
              </w:rPr>
            </w:pPr>
            <w:r w:rsidRPr="00205E16">
              <w:rPr>
                <w:rFonts w:eastAsia="Times New Roman"/>
                <w:b/>
                <w:bCs/>
                <w:sz w:val="24"/>
                <w:szCs w:val="24"/>
                <w:lang w:val="en-GB" w:eastAsia="en-GB"/>
              </w:rPr>
              <w:lastRenderedPageBreak/>
              <w:t>Maintaining Innovation and Momentum</w:t>
            </w:r>
            <w:r w:rsidRPr="00205E16">
              <w:rPr>
                <w:rFonts w:eastAsia="Times New Roman"/>
                <w:sz w:val="24"/>
                <w:szCs w:val="24"/>
                <w:lang w:val="en-GB" w:eastAsia="en-GB"/>
              </w:rPr>
              <w:t>: Continuously generating and implementing innovative ideas for income generation while ensuring that routine operations, such as the hospice lottery, continue to grow and perform well.</w:t>
            </w:r>
          </w:p>
          <w:p w14:paraId="4183AC20" w14:textId="7226EC05" w:rsidR="000F5B4B" w:rsidRPr="00415CEA" w:rsidRDefault="00205E16" w:rsidP="00415CEA">
            <w:pPr>
              <w:widowControl/>
              <w:autoSpaceDE/>
              <w:autoSpaceDN/>
              <w:spacing w:before="100" w:beforeAutospacing="1" w:after="100" w:afterAutospacing="1"/>
              <w:ind w:left="589" w:right="567"/>
              <w:jc w:val="both"/>
              <w:rPr>
                <w:rFonts w:eastAsia="Times New Roman"/>
                <w:sz w:val="24"/>
                <w:szCs w:val="24"/>
                <w:lang w:val="en-GB" w:eastAsia="en-GB"/>
              </w:rPr>
            </w:pPr>
            <w:r w:rsidRPr="00205E16">
              <w:rPr>
                <w:rFonts w:eastAsia="Times New Roman"/>
                <w:b/>
                <w:bCs/>
                <w:sz w:val="24"/>
                <w:szCs w:val="24"/>
                <w:lang w:val="en-GB" w:eastAsia="en-GB"/>
              </w:rPr>
              <w:t>Long-term Strategy vs. Short-term Wins</w:t>
            </w:r>
            <w:r w:rsidRPr="00205E16">
              <w:rPr>
                <w:rFonts w:eastAsia="Times New Roman"/>
                <w:sz w:val="24"/>
                <w:szCs w:val="24"/>
                <w:lang w:val="en-GB" w:eastAsia="en-GB"/>
              </w:rPr>
              <w:t>: Striking the right balance between developing long-term business development strategies and delivering short-term income generation results that meet immediate financial needs.</w:t>
            </w:r>
          </w:p>
        </w:tc>
      </w:tr>
    </w:tbl>
    <w:p w14:paraId="5E474365" w14:textId="77777777" w:rsidR="006B628A" w:rsidRDefault="006B628A">
      <w:pPr>
        <w:pStyle w:val="BodyText"/>
        <w:spacing w:before="2"/>
        <w:ind w:left="0" w:firstLine="0"/>
        <w:rPr>
          <w:sz w:val="2"/>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40"/>
      </w:tblGrid>
      <w:tr w:rsidR="006B628A" w14:paraId="773A8FCC" w14:textId="77777777" w:rsidTr="008E56D4">
        <w:trPr>
          <w:trHeight w:val="252"/>
        </w:trPr>
        <w:tc>
          <w:tcPr>
            <w:tcW w:w="9640" w:type="dxa"/>
            <w:tcBorders>
              <w:left w:val="nil"/>
              <w:right w:val="nil"/>
            </w:tcBorders>
          </w:tcPr>
          <w:p w14:paraId="3F7B4609" w14:textId="77777777" w:rsidR="006B628A" w:rsidRDefault="006B628A">
            <w:pPr>
              <w:pStyle w:val="TableParagraph"/>
              <w:ind w:left="0"/>
              <w:rPr>
                <w:rFonts w:ascii="Times New Roman"/>
                <w:sz w:val="18"/>
              </w:rPr>
            </w:pPr>
          </w:p>
        </w:tc>
      </w:tr>
      <w:tr w:rsidR="006B628A" w14:paraId="7A292B30" w14:textId="77777777" w:rsidTr="00AE5972">
        <w:trPr>
          <w:trHeight w:val="422"/>
        </w:trPr>
        <w:tc>
          <w:tcPr>
            <w:tcW w:w="9640" w:type="dxa"/>
            <w:tcBorders>
              <w:bottom w:val="single" w:sz="4" w:space="0" w:color="000000"/>
            </w:tcBorders>
            <w:vAlign w:val="center"/>
          </w:tcPr>
          <w:p w14:paraId="1CAB7EB8" w14:textId="77777777" w:rsidR="006B628A" w:rsidRDefault="00A5498D" w:rsidP="008E56D4">
            <w:pPr>
              <w:pStyle w:val="TableParagraph"/>
              <w:spacing w:line="232" w:lineRule="exact"/>
              <w:rPr>
                <w:b/>
              </w:rPr>
            </w:pPr>
            <w:r>
              <w:rPr>
                <w:b/>
              </w:rPr>
              <w:t>10.</w:t>
            </w:r>
            <w:r>
              <w:rPr>
                <w:b/>
                <w:spacing w:val="45"/>
              </w:rPr>
              <w:t xml:space="preserve"> </w:t>
            </w:r>
            <w:r>
              <w:rPr>
                <w:b/>
              </w:rPr>
              <w:t>COMMUNICATIONS</w:t>
            </w:r>
            <w:r>
              <w:rPr>
                <w:b/>
                <w:spacing w:val="-4"/>
              </w:rPr>
              <w:t xml:space="preserve"> </w:t>
            </w:r>
            <w:r>
              <w:rPr>
                <w:b/>
              </w:rPr>
              <w:t>AND</w:t>
            </w:r>
            <w:r>
              <w:rPr>
                <w:b/>
                <w:spacing w:val="-5"/>
              </w:rPr>
              <w:t xml:space="preserve"> </w:t>
            </w:r>
            <w:r>
              <w:rPr>
                <w:b/>
                <w:spacing w:val="-2"/>
              </w:rPr>
              <w:t>RELATIONSHIPS</w:t>
            </w:r>
          </w:p>
        </w:tc>
      </w:tr>
      <w:tr w:rsidR="006B628A" w14:paraId="4A73CB73" w14:textId="77777777" w:rsidTr="00AE5972">
        <w:trPr>
          <w:trHeight w:val="5650"/>
        </w:trPr>
        <w:tc>
          <w:tcPr>
            <w:tcW w:w="9640" w:type="dxa"/>
            <w:tcBorders>
              <w:bottom w:val="single" w:sz="4" w:space="0" w:color="auto"/>
            </w:tcBorders>
          </w:tcPr>
          <w:p w14:paraId="50B7C183" w14:textId="46D5412D" w:rsidR="00A8021C" w:rsidRPr="00A8021C" w:rsidRDefault="00A8021C" w:rsidP="008F7209">
            <w:pPr>
              <w:widowControl/>
              <w:autoSpaceDE/>
              <w:autoSpaceDN/>
              <w:spacing w:before="240" w:after="100" w:afterAutospacing="1"/>
              <w:ind w:left="447" w:right="552"/>
              <w:jc w:val="both"/>
              <w:rPr>
                <w:rFonts w:eastAsia="Times New Roman"/>
                <w:sz w:val="24"/>
                <w:szCs w:val="24"/>
                <w:lang w:val="en-GB" w:eastAsia="en-GB"/>
              </w:rPr>
            </w:pPr>
            <w:r w:rsidRPr="00A8021C">
              <w:rPr>
                <w:rFonts w:eastAsia="Times New Roman"/>
                <w:sz w:val="24"/>
                <w:szCs w:val="24"/>
                <w:lang w:val="en-GB" w:eastAsia="en-GB"/>
              </w:rPr>
              <w:t xml:space="preserve">The post holder will be required to </w:t>
            </w:r>
            <w:r w:rsidRPr="00A8021C">
              <w:rPr>
                <w:rFonts w:eastAsia="Times New Roman"/>
                <w:b/>
                <w:bCs/>
                <w:sz w:val="24"/>
                <w:szCs w:val="24"/>
                <w:lang w:val="en-GB" w:eastAsia="en-GB"/>
              </w:rPr>
              <w:t>build and maintain highly effective, strategic relationships</w:t>
            </w:r>
            <w:r w:rsidRPr="00A8021C">
              <w:rPr>
                <w:rFonts w:eastAsia="Times New Roman"/>
                <w:sz w:val="24"/>
                <w:szCs w:val="24"/>
                <w:lang w:val="en-GB" w:eastAsia="en-GB"/>
              </w:rPr>
              <w:t xml:space="preserve"> with a wide range of stakeholders, including Hospice staff, major donors, partners, supporters, volunteers, and key representatives from external agencies and bodies. As a key ambassador for St Vincent’s Hospice, the ability to influence and engage stakeholders at all levels is critical.</w:t>
            </w:r>
          </w:p>
          <w:p w14:paraId="3487A17F" w14:textId="77777777" w:rsidR="00A8021C" w:rsidRPr="00A8021C" w:rsidRDefault="00A8021C" w:rsidP="008F7209">
            <w:pPr>
              <w:widowControl/>
              <w:autoSpaceDE/>
              <w:autoSpaceDN/>
              <w:spacing w:before="100" w:beforeAutospacing="1" w:after="100" w:afterAutospacing="1"/>
              <w:ind w:left="447" w:right="552"/>
              <w:jc w:val="both"/>
              <w:rPr>
                <w:rFonts w:eastAsia="Times New Roman"/>
                <w:sz w:val="24"/>
                <w:szCs w:val="24"/>
                <w:lang w:val="en-GB" w:eastAsia="en-GB"/>
              </w:rPr>
            </w:pPr>
            <w:r w:rsidRPr="00A8021C">
              <w:rPr>
                <w:rFonts w:eastAsia="Times New Roman"/>
                <w:sz w:val="24"/>
                <w:szCs w:val="24"/>
                <w:lang w:val="en-GB" w:eastAsia="en-GB"/>
              </w:rPr>
              <w:t xml:space="preserve">The post holder will regularly handle </w:t>
            </w:r>
            <w:r w:rsidRPr="00A8021C">
              <w:rPr>
                <w:rFonts w:eastAsia="Times New Roman"/>
                <w:b/>
                <w:bCs/>
                <w:sz w:val="24"/>
                <w:szCs w:val="24"/>
                <w:lang w:val="en-GB" w:eastAsia="en-GB"/>
              </w:rPr>
              <w:t>sensitive and confidential information</w:t>
            </w:r>
            <w:r w:rsidRPr="00A8021C">
              <w:rPr>
                <w:rFonts w:eastAsia="Times New Roman"/>
                <w:sz w:val="24"/>
                <w:szCs w:val="24"/>
                <w:lang w:val="en-GB" w:eastAsia="en-GB"/>
              </w:rPr>
              <w:t>, ensuring clear, consistent, and professional communication while maintaining the highest levels of tact, diplomacy, and discretion. Strong interpersonal skills will be essential to navigate complex relationships and resolve conflicts, ensuring the hospice’s best interests are upheld at all times.</w:t>
            </w:r>
          </w:p>
          <w:p w14:paraId="69B8E6E1" w14:textId="77777777" w:rsidR="008F7209" w:rsidRDefault="00A8021C" w:rsidP="008F7209">
            <w:pPr>
              <w:widowControl/>
              <w:autoSpaceDE/>
              <w:autoSpaceDN/>
              <w:spacing w:before="100" w:beforeAutospacing="1" w:after="100" w:afterAutospacing="1"/>
              <w:ind w:left="447" w:right="552"/>
              <w:jc w:val="both"/>
              <w:rPr>
                <w:rFonts w:eastAsia="Times New Roman"/>
                <w:sz w:val="24"/>
                <w:szCs w:val="24"/>
                <w:lang w:val="en-GB" w:eastAsia="en-GB"/>
              </w:rPr>
            </w:pPr>
            <w:r w:rsidRPr="00A8021C">
              <w:rPr>
                <w:rFonts w:eastAsia="Times New Roman"/>
                <w:sz w:val="24"/>
                <w:szCs w:val="24"/>
                <w:lang w:val="en-GB" w:eastAsia="en-GB"/>
              </w:rPr>
              <w:t xml:space="preserve">They will need </w:t>
            </w:r>
            <w:r w:rsidRPr="00A8021C">
              <w:rPr>
                <w:rFonts w:eastAsia="Times New Roman"/>
                <w:b/>
                <w:bCs/>
                <w:sz w:val="24"/>
                <w:szCs w:val="24"/>
                <w:lang w:val="en-GB" w:eastAsia="en-GB"/>
              </w:rPr>
              <w:t>excellent verbal and written communication skills</w:t>
            </w:r>
            <w:r w:rsidRPr="00A8021C">
              <w:rPr>
                <w:rFonts w:eastAsia="Times New Roman"/>
                <w:sz w:val="24"/>
                <w:szCs w:val="24"/>
                <w:lang w:val="en-GB" w:eastAsia="en-GB"/>
              </w:rPr>
              <w:t xml:space="preserve"> to effectively convey information, inspire action, and build trust both internally and externally. </w:t>
            </w:r>
          </w:p>
          <w:p w14:paraId="19075C7C" w14:textId="11423CA7" w:rsidR="006B628A" w:rsidRPr="00FD3878" w:rsidRDefault="00A8021C" w:rsidP="00746452">
            <w:pPr>
              <w:widowControl/>
              <w:autoSpaceDE/>
              <w:autoSpaceDN/>
              <w:ind w:left="447" w:right="552"/>
              <w:jc w:val="both"/>
              <w:rPr>
                <w:rFonts w:eastAsia="Times New Roman"/>
                <w:sz w:val="24"/>
                <w:szCs w:val="24"/>
                <w:lang w:val="en-GB" w:eastAsia="en-GB"/>
              </w:rPr>
            </w:pPr>
            <w:r w:rsidRPr="00A8021C">
              <w:rPr>
                <w:rFonts w:eastAsia="Times New Roman"/>
                <w:sz w:val="24"/>
                <w:szCs w:val="24"/>
                <w:lang w:val="en-GB" w:eastAsia="en-GB"/>
              </w:rPr>
              <w:t>Additionally, the role requires an ability to tailor messaging to various audiences, from volunteers and staff to high-level donors and partners, ensuring clarity, engagement, and alignment with St Vincent’s values and strategic objectives.</w:t>
            </w:r>
          </w:p>
        </w:tc>
      </w:tr>
      <w:tr w:rsidR="00746452" w14:paraId="3AEBE60B" w14:textId="77777777" w:rsidTr="00AE5972">
        <w:trPr>
          <w:trHeight w:val="259"/>
        </w:trPr>
        <w:tc>
          <w:tcPr>
            <w:tcW w:w="9640" w:type="dxa"/>
            <w:tcBorders>
              <w:top w:val="single" w:sz="4" w:space="0" w:color="auto"/>
              <w:left w:val="nil"/>
              <w:bottom w:val="single" w:sz="4" w:space="0" w:color="auto"/>
              <w:right w:val="nil"/>
            </w:tcBorders>
          </w:tcPr>
          <w:p w14:paraId="18ACDECC" w14:textId="77777777" w:rsidR="00746452" w:rsidRDefault="00746452" w:rsidP="00637EC8">
            <w:pPr>
              <w:pStyle w:val="TableParagraph"/>
              <w:tabs>
                <w:tab w:val="left" w:pos="731"/>
              </w:tabs>
              <w:spacing w:line="269" w:lineRule="exact"/>
              <w:ind w:right="694"/>
              <w:jc w:val="both"/>
              <w:rPr>
                <w:b/>
                <w:bCs/>
                <w:sz w:val="24"/>
                <w:szCs w:val="24"/>
                <w:lang w:val="en-GB"/>
              </w:rPr>
            </w:pPr>
          </w:p>
        </w:tc>
      </w:tr>
      <w:tr w:rsidR="00746452" w14:paraId="7A201EAB" w14:textId="77777777" w:rsidTr="00AE5972">
        <w:trPr>
          <w:trHeight w:val="418"/>
        </w:trPr>
        <w:tc>
          <w:tcPr>
            <w:tcW w:w="9640" w:type="dxa"/>
            <w:tcBorders>
              <w:top w:val="single" w:sz="4" w:space="0" w:color="auto"/>
            </w:tcBorders>
            <w:vAlign w:val="center"/>
          </w:tcPr>
          <w:p w14:paraId="4B5AEC17" w14:textId="77EA67A9" w:rsidR="00746452" w:rsidRDefault="00AE5972" w:rsidP="00AE5972">
            <w:pPr>
              <w:pStyle w:val="TableParagraph"/>
              <w:tabs>
                <w:tab w:val="left" w:pos="731"/>
              </w:tabs>
              <w:spacing w:line="269" w:lineRule="exact"/>
              <w:ind w:right="268"/>
              <w:rPr>
                <w:b/>
                <w:bCs/>
                <w:sz w:val="24"/>
                <w:szCs w:val="24"/>
                <w:lang w:val="en-GB"/>
              </w:rPr>
            </w:pPr>
            <w:r>
              <w:rPr>
                <w:b/>
              </w:rPr>
              <w:t>11.</w:t>
            </w:r>
            <w:r>
              <w:rPr>
                <w:b/>
                <w:spacing w:val="42"/>
              </w:rPr>
              <w:t xml:space="preserve"> </w:t>
            </w:r>
            <w:r>
              <w:rPr>
                <w:b/>
              </w:rPr>
              <w:t>PHYSICAL,</w:t>
            </w:r>
            <w:r>
              <w:rPr>
                <w:b/>
                <w:spacing w:val="-6"/>
              </w:rPr>
              <w:t xml:space="preserve"> </w:t>
            </w:r>
            <w:r>
              <w:rPr>
                <w:b/>
              </w:rPr>
              <w:t>MENTAL,</w:t>
            </w:r>
            <w:r>
              <w:rPr>
                <w:b/>
                <w:spacing w:val="-6"/>
              </w:rPr>
              <w:t xml:space="preserve"> </w:t>
            </w:r>
            <w:r>
              <w:rPr>
                <w:b/>
              </w:rPr>
              <w:t>EMOTIONAL</w:t>
            </w:r>
            <w:r>
              <w:rPr>
                <w:b/>
                <w:spacing w:val="-2"/>
              </w:rPr>
              <w:t xml:space="preserve"> </w:t>
            </w:r>
            <w:r>
              <w:rPr>
                <w:b/>
              </w:rPr>
              <w:t>AND</w:t>
            </w:r>
            <w:r>
              <w:rPr>
                <w:b/>
                <w:spacing w:val="-6"/>
              </w:rPr>
              <w:t xml:space="preserve"> </w:t>
            </w:r>
            <w:r>
              <w:rPr>
                <w:b/>
              </w:rPr>
              <w:t>ENVIRONMENTAL</w:t>
            </w:r>
            <w:r>
              <w:rPr>
                <w:b/>
                <w:spacing w:val="-7"/>
              </w:rPr>
              <w:t xml:space="preserve"> </w:t>
            </w:r>
            <w:r>
              <w:rPr>
                <w:b/>
              </w:rPr>
              <w:t>DEMANDS</w:t>
            </w:r>
            <w:r>
              <w:rPr>
                <w:b/>
                <w:spacing w:val="-5"/>
              </w:rPr>
              <w:t xml:space="preserve"> </w:t>
            </w:r>
            <w:r>
              <w:rPr>
                <w:b/>
              </w:rPr>
              <w:t>OF</w:t>
            </w:r>
            <w:r>
              <w:rPr>
                <w:b/>
                <w:spacing w:val="-8"/>
              </w:rPr>
              <w:t xml:space="preserve"> </w:t>
            </w:r>
            <w:r>
              <w:rPr>
                <w:b/>
              </w:rPr>
              <w:t>THE</w:t>
            </w:r>
            <w:r>
              <w:rPr>
                <w:b/>
                <w:spacing w:val="-6"/>
              </w:rPr>
              <w:t xml:space="preserve"> </w:t>
            </w:r>
            <w:r>
              <w:rPr>
                <w:b/>
                <w:spacing w:val="-5"/>
              </w:rPr>
              <w:t>JOB</w:t>
            </w:r>
          </w:p>
        </w:tc>
      </w:tr>
      <w:tr w:rsidR="00746452" w14:paraId="75034CFC" w14:textId="77777777" w:rsidTr="00746452">
        <w:trPr>
          <w:trHeight w:val="989"/>
        </w:trPr>
        <w:tc>
          <w:tcPr>
            <w:tcW w:w="9640" w:type="dxa"/>
          </w:tcPr>
          <w:p w14:paraId="33B2D9DA" w14:textId="77777777" w:rsidR="00AE5972" w:rsidRDefault="00AE5972" w:rsidP="00746452">
            <w:pPr>
              <w:pStyle w:val="TableParagraph"/>
              <w:tabs>
                <w:tab w:val="left" w:pos="731"/>
              </w:tabs>
              <w:spacing w:line="269" w:lineRule="exact"/>
              <w:ind w:left="447" w:right="694" w:hanging="141"/>
              <w:jc w:val="both"/>
              <w:rPr>
                <w:b/>
                <w:bCs/>
                <w:sz w:val="24"/>
                <w:szCs w:val="24"/>
                <w:lang w:val="en-GB"/>
              </w:rPr>
            </w:pPr>
          </w:p>
          <w:p w14:paraId="6DF325DC" w14:textId="2B2E8BB8" w:rsidR="00746452" w:rsidRDefault="00746452" w:rsidP="00746452">
            <w:pPr>
              <w:pStyle w:val="TableParagraph"/>
              <w:tabs>
                <w:tab w:val="left" w:pos="731"/>
              </w:tabs>
              <w:spacing w:line="269" w:lineRule="exact"/>
              <w:ind w:left="447" w:right="694" w:hanging="141"/>
              <w:jc w:val="both"/>
              <w:rPr>
                <w:b/>
                <w:bCs/>
                <w:sz w:val="24"/>
                <w:szCs w:val="24"/>
                <w:lang w:val="en-GB"/>
              </w:rPr>
            </w:pPr>
            <w:r w:rsidRPr="00637EC8">
              <w:rPr>
                <w:b/>
                <w:bCs/>
                <w:sz w:val="24"/>
                <w:szCs w:val="24"/>
                <w:lang w:val="en-GB"/>
              </w:rPr>
              <w:t>Physical Demands</w:t>
            </w:r>
          </w:p>
          <w:p w14:paraId="24006C20" w14:textId="77777777" w:rsidR="00746452" w:rsidRPr="00637EC8" w:rsidRDefault="00746452" w:rsidP="00746452">
            <w:pPr>
              <w:pStyle w:val="TableParagraph"/>
              <w:tabs>
                <w:tab w:val="left" w:pos="731"/>
              </w:tabs>
              <w:spacing w:line="269" w:lineRule="exact"/>
              <w:ind w:left="447" w:right="694" w:hanging="141"/>
              <w:jc w:val="both"/>
              <w:rPr>
                <w:b/>
                <w:bCs/>
                <w:sz w:val="24"/>
                <w:szCs w:val="24"/>
                <w:lang w:val="en-GB"/>
              </w:rPr>
            </w:pPr>
          </w:p>
          <w:p w14:paraId="3F40BD33" w14:textId="77777777" w:rsidR="00746452" w:rsidRPr="00637EC8" w:rsidRDefault="00746452" w:rsidP="00746452">
            <w:pPr>
              <w:pStyle w:val="TableParagraph"/>
              <w:numPr>
                <w:ilvl w:val="0"/>
                <w:numId w:val="30"/>
              </w:numPr>
              <w:tabs>
                <w:tab w:val="clear" w:pos="720"/>
                <w:tab w:val="left" w:pos="731"/>
              </w:tabs>
              <w:spacing w:line="269" w:lineRule="exact"/>
              <w:ind w:right="694"/>
              <w:jc w:val="both"/>
              <w:rPr>
                <w:sz w:val="24"/>
                <w:szCs w:val="24"/>
                <w:lang w:val="en-GB"/>
              </w:rPr>
            </w:pPr>
            <w:r w:rsidRPr="00637EC8">
              <w:rPr>
                <w:b/>
                <w:bCs/>
                <w:sz w:val="24"/>
                <w:szCs w:val="24"/>
                <w:lang w:val="en-GB"/>
              </w:rPr>
              <w:t>Prolonged Sitting</w:t>
            </w:r>
            <w:r w:rsidRPr="00637EC8">
              <w:rPr>
                <w:sz w:val="24"/>
                <w:szCs w:val="24"/>
                <w:lang w:val="en-GB"/>
              </w:rPr>
              <w:t>: The role requires extended periods of sitting, often while engaging in computer-based tasks or meetings.</w:t>
            </w:r>
          </w:p>
          <w:p w14:paraId="31A7227F" w14:textId="77777777" w:rsidR="00746452" w:rsidRDefault="00746452" w:rsidP="00746452">
            <w:pPr>
              <w:pStyle w:val="TableParagraph"/>
              <w:numPr>
                <w:ilvl w:val="0"/>
                <w:numId w:val="30"/>
              </w:numPr>
              <w:tabs>
                <w:tab w:val="clear" w:pos="720"/>
                <w:tab w:val="left" w:pos="731"/>
              </w:tabs>
              <w:spacing w:line="269" w:lineRule="exact"/>
              <w:ind w:right="694"/>
              <w:jc w:val="both"/>
              <w:rPr>
                <w:sz w:val="24"/>
                <w:szCs w:val="24"/>
                <w:lang w:val="en-GB"/>
              </w:rPr>
            </w:pPr>
            <w:r w:rsidRPr="00637EC8">
              <w:rPr>
                <w:b/>
                <w:bCs/>
                <w:sz w:val="24"/>
                <w:szCs w:val="24"/>
                <w:lang w:val="en-GB"/>
              </w:rPr>
              <w:t>Extended Use of Display Screen Equipment (DSE)</w:t>
            </w:r>
            <w:r w:rsidRPr="00637EC8">
              <w:rPr>
                <w:sz w:val="24"/>
                <w:szCs w:val="24"/>
                <w:lang w:val="en-GB"/>
              </w:rPr>
              <w:t>: Frequent use of DSE for data entry, proposal writing, and communications is necessary, necessitating adherence to ergonomic practices to mitigate fatigue and discomfort.</w:t>
            </w:r>
          </w:p>
          <w:p w14:paraId="73E33B39" w14:textId="77777777" w:rsidR="00746452" w:rsidRPr="00637EC8" w:rsidRDefault="00746452" w:rsidP="00746452">
            <w:pPr>
              <w:pStyle w:val="TableParagraph"/>
              <w:tabs>
                <w:tab w:val="left" w:pos="731"/>
              </w:tabs>
              <w:spacing w:line="269" w:lineRule="exact"/>
              <w:ind w:left="720" w:right="694"/>
              <w:jc w:val="both"/>
              <w:rPr>
                <w:sz w:val="24"/>
                <w:szCs w:val="24"/>
                <w:lang w:val="en-GB"/>
              </w:rPr>
            </w:pPr>
          </w:p>
          <w:p w14:paraId="6F63F8C8" w14:textId="77777777" w:rsidR="00746452" w:rsidRDefault="00746452" w:rsidP="00746452">
            <w:pPr>
              <w:pStyle w:val="TableParagraph"/>
              <w:tabs>
                <w:tab w:val="left" w:pos="731"/>
              </w:tabs>
              <w:spacing w:line="269" w:lineRule="exact"/>
              <w:ind w:right="694" w:firstLine="198"/>
              <w:jc w:val="both"/>
              <w:rPr>
                <w:b/>
                <w:bCs/>
                <w:sz w:val="24"/>
                <w:szCs w:val="24"/>
                <w:lang w:val="en-GB"/>
              </w:rPr>
            </w:pPr>
            <w:r w:rsidRPr="00637EC8">
              <w:rPr>
                <w:b/>
                <w:bCs/>
                <w:sz w:val="24"/>
                <w:szCs w:val="24"/>
                <w:lang w:val="en-GB"/>
              </w:rPr>
              <w:t>Mental Demands</w:t>
            </w:r>
          </w:p>
          <w:p w14:paraId="694C1341" w14:textId="77777777" w:rsidR="00746452" w:rsidRPr="00637EC8" w:rsidRDefault="00746452" w:rsidP="00746452">
            <w:pPr>
              <w:pStyle w:val="TableParagraph"/>
              <w:tabs>
                <w:tab w:val="left" w:pos="731"/>
              </w:tabs>
              <w:spacing w:line="269" w:lineRule="exact"/>
              <w:ind w:right="694" w:firstLine="198"/>
              <w:jc w:val="both"/>
              <w:rPr>
                <w:b/>
                <w:bCs/>
                <w:sz w:val="24"/>
                <w:szCs w:val="24"/>
                <w:lang w:val="en-GB"/>
              </w:rPr>
            </w:pPr>
          </w:p>
          <w:p w14:paraId="268B9588" w14:textId="77777777" w:rsidR="00746452" w:rsidRPr="00637EC8" w:rsidRDefault="00746452" w:rsidP="00746452">
            <w:pPr>
              <w:pStyle w:val="TableParagraph"/>
              <w:numPr>
                <w:ilvl w:val="0"/>
                <w:numId w:val="31"/>
              </w:numPr>
              <w:tabs>
                <w:tab w:val="clear" w:pos="720"/>
                <w:tab w:val="left" w:pos="731"/>
              </w:tabs>
              <w:spacing w:line="269" w:lineRule="exact"/>
              <w:ind w:right="694"/>
              <w:jc w:val="both"/>
              <w:rPr>
                <w:sz w:val="24"/>
                <w:szCs w:val="24"/>
                <w:lang w:val="en-GB"/>
              </w:rPr>
            </w:pPr>
            <w:r w:rsidRPr="00637EC8">
              <w:rPr>
                <w:b/>
                <w:bCs/>
                <w:sz w:val="24"/>
                <w:szCs w:val="24"/>
                <w:lang w:val="en-GB"/>
              </w:rPr>
              <w:t>High Concentration Levels</w:t>
            </w:r>
            <w:r w:rsidRPr="00637EC8">
              <w:rPr>
                <w:sz w:val="24"/>
                <w:szCs w:val="24"/>
                <w:lang w:val="en-GB"/>
              </w:rPr>
              <w:t>: The position demands sustained concentration when preparing sensitive or confidential documentation, analysing data, and developing strategic plans.</w:t>
            </w:r>
          </w:p>
          <w:p w14:paraId="53F451FB" w14:textId="77777777" w:rsidR="00746452" w:rsidRPr="00637EC8" w:rsidRDefault="00746452" w:rsidP="00746452">
            <w:pPr>
              <w:pStyle w:val="TableParagraph"/>
              <w:numPr>
                <w:ilvl w:val="0"/>
                <w:numId w:val="31"/>
              </w:numPr>
              <w:tabs>
                <w:tab w:val="clear" w:pos="720"/>
                <w:tab w:val="left" w:pos="731"/>
              </w:tabs>
              <w:spacing w:line="269" w:lineRule="exact"/>
              <w:ind w:right="694"/>
              <w:jc w:val="both"/>
              <w:rPr>
                <w:sz w:val="24"/>
                <w:szCs w:val="24"/>
                <w:lang w:val="en-GB"/>
              </w:rPr>
            </w:pPr>
            <w:r w:rsidRPr="00637EC8">
              <w:rPr>
                <w:b/>
                <w:bCs/>
                <w:sz w:val="24"/>
                <w:szCs w:val="24"/>
                <w:lang w:val="en-GB"/>
              </w:rPr>
              <w:t>Adaptability to Interruptions</w:t>
            </w:r>
            <w:r w:rsidRPr="00637EC8">
              <w:rPr>
                <w:sz w:val="24"/>
                <w:szCs w:val="24"/>
                <w:lang w:val="en-GB"/>
              </w:rPr>
              <w:t>: Flexibility is essential, as the role often involves managing interruptions and responding to unforeseen events that require quick adjustment of focus and priorities.</w:t>
            </w:r>
          </w:p>
          <w:p w14:paraId="284187CB" w14:textId="77777777" w:rsidR="00746452" w:rsidRDefault="00746452" w:rsidP="00637EC8">
            <w:pPr>
              <w:pStyle w:val="TableParagraph"/>
              <w:tabs>
                <w:tab w:val="left" w:pos="731"/>
              </w:tabs>
              <w:spacing w:line="269" w:lineRule="exact"/>
              <w:ind w:right="694"/>
              <w:jc w:val="both"/>
              <w:rPr>
                <w:b/>
                <w:bCs/>
                <w:sz w:val="24"/>
                <w:szCs w:val="24"/>
                <w:lang w:val="en-GB"/>
              </w:rPr>
            </w:pPr>
          </w:p>
        </w:tc>
      </w:tr>
      <w:tr w:rsidR="006B628A" w14:paraId="259E16E2" w14:textId="77777777" w:rsidTr="008B0E35">
        <w:trPr>
          <w:trHeight w:val="7784"/>
        </w:trPr>
        <w:tc>
          <w:tcPr>
            <w:tcW w:w="9640" w:type="dxa"/>
          </w:tcPr>
          <w:p w14:paraId="312EF300" w14:textId="77777777" w:rsidR="00637EC8" w:rsidRDefault="00637EC8" w:rsidP="00637EC8">
            <w:pPr>
              <w:pStyle w:val="TableParagraph"/>
              <w:tabs>
                <w:tab w:val="left" w:pos="731"/>
              </w:tabs>
              <w:spacing w:line="269" w:lineRule="exact"/>
              <w:ind w:right="694"/>
              <w:jc w:val="both"/>
              <w:rPr>
                <w:b/>
                <w:bCs/>
                <w:sz w:val="24"/>
                <w:szCs w:val="24"/>
                <w:lang w:val="en-GB"/>
              </w:rPr>
            </w:pPr>
          </w:p>
          <w:p w14:paraId="1CE1764C" w14:textId="23DAD338" w:rsidR="00637EC8" w:rsidRPr="00637EC8" w:rsidRDefault="00637EC8" w:rsidP="00637EC8">
            <w:pPr>
              <w:pStyle w:val="TableParagraph"/>
              <w:numPr>
                <w:ilvl w:val="0"/>
                <w:numId w:val="31"/>
              </w:numPr>
              <w:tabs>
                <w:tab w:val="clear" w:pos="720"/>
                <w:tab w:val="left" w:pos="731"/>
              </w:tabs>
              <w:spacing w:line="269" w:lineRule="exact"/>
              <w:ind w:right="694"/>
              <w:jc w:val="both"/>
              <w:rPr>
                <w:sz w:val="24"/>
                <w:szCs w:val="24"/>
                <w:lang w:val="en-GB"/>
              </w:rPr>
            </w:pPr>
            <w:r w:rsidRPr="00637EC8">
              <w:rPr>
                <w:b/>
                <w:bCs/>
                <w:sz w:val="24"/>
                <w:szCs w:val="24"/>
                <w:lang w:val="en-GB"/>
              </w:rPr>
              <w:t>Complex Decision-Making</w:t>
            </w:r>
            <w:r w:rsidRPr="00637EC8">
              <w:rPr>
                <w:sz w:val="24"/>
                <w:szCs w:val="24"/>
                <w:lang w:val="en-GB"/>
              </w:rPr>
              <w:t>: The ability to maintain high levels of concentration is crucial when managing personnel correspondence, documentation, and strategic initiatives, ensuring accuracy and compliance with organi</w:t>
            </w:r>
            <w:r>
              <w:rPr>
                <w:sz w:val="24"/>
                <w:szCs w:val="24"/>
                <w:lang w:val="en-GB"/>
              </w:rPr>
              <w:t>s</w:t>
            </w:r>
            <w:r w:rsidRPr="00637EC8">
              <w:rPr>
                <w:sz w:val="24"/>
                <w:szCs w:val="24"/>
                <w:lang w:val="en-GB"/>
              </w:rPr>
              <w:t>ational standards.</w:t>
            </w:r>
          </w:p>
          <w:p w14:paraId="10841190" w14:textId="5BB54283" w:rsidR="00637EC8" w:rsidRPr="00637EC8" w:rsidRDefault="00637EC8" w:rsidP="00637EC8">
            <w:pPr>
              <w:pStyle w:val="TableParagraph"/>
              <w:numPr>
                <w:ilvl w:val="0"/>
                <w:numId w:val="31"/>
              </w:numPr>
              <w:tabs>
                <w:tab w:val="clear" w:pos="720"/>
                <w:tab w:val="left" w:pos="731"/>
              </w:tabs>
              <w:spacing w:line="269" w:lineRule="exact"/>
              <w:ind w:right="694"/>
              <w:jc w:val="both"/>
              <w:rPr>
                <w:sz w:val="24"/>
                <w:szCs w:val="24"/>
                <w:lang w:val="en-GB"/>
              </w:rPr>
            </w:pPr>
            <w:r w:rsidRPr="00637EC8">
              <w:rPr>
                <w:b/>
                <w:bCs/>
                <w:sz w:val="24"/>
                <w:szCs w:val="24"/>
                <w:lang w:val="en-GB"/>
              </w:rPr>
              <w:t>Timely Execution of Key Tasks</w:t>
            </w:r>
            <w:r w:rsidRPr="00637EC8">
              <w:rPr>
                <w:sz w:val="24"/>
                <w:szCs w:val="24"/>
                <w:lang w:val="en-GB"/>
              </w:rPr>
              <w:t>: The role requires efficient and precise completion of critical tasks under tight deadlines, necessitating strong organi</w:t>
            </w:r>
            <w:r>
              <w:rPr>
                <w:sz w:val="24"/>
                <w:szCs w:val="24"/>
                <w:lang w:val="en-GB"/>
              </w:rPr>
              <w:t>s</w:t>
            </w:r>
            <w:r w:rsidRPr="00637EC8">
              <w:rPr>
                <w:sz w:val="24"/>
                <w:szCs w:val="24"/>
                <w:lang w:val="en-GB"/>
              </w:rPr>
              <w:t>ational skills and the ability to prioriti</w:t>
            </w:r>
            <w:r>
              <w:rPr>
                <w:sz w:val="24"/>
                <w:szCs w:val="24"/>
                <w:lang w:val="en-GB"/>
              </w:rPr>
              <w:t>s</w:t>
            </w:r>
            <w:r w:rsidRPr="00637EC8">
              <w:rPr>
                <w:sz w:val="24"/>
                <w:szCs w:val="24"/>
                <w:lang w:val="en-GB"/>
              </w:rPr>
              <w:t>e effectively.</w:t>
            </w:r>
          </w:p>
          <w:p w14:paraId="35A26D85" w14:textId="77777777" w:rsidR="00637EC8" w:rsidRDefault="00637EC8" w:rsidP="00637EC8">
            <w:pPr>
              <w:pStyle w:val="TableParagraph"/>
              <w:numPr>
                <w:ilvl w:val="0"/>
                <w:numId w:val="31"/>
              </w:numPr>
              <w:tabs>
                <w:tab w:val="clear" w:pos="720"/>
                <w:tab w:val="left" w:pos="731"/>
              </w:tabs>
              <w:spacing w:line="269" w:lineRule="exact"/>
              <w:ind w:right="694"/>
              <w:jc w:val="both"/>
              <w:rPr>
                <w:sz w:val="24"/>
                <w:szCs w:val="24"/>
                <w:lang w:val="en-GB"/>
              </w:rPr>
            </w:pPr>
            <w:r w:rsidRPr="00637EC8">
              <w:rPr>
                <w:b/>
                <w:bCs/>
                <w:sz w:val="24"/>
                <w:szCs w:val="24"/>
                <w:lang w:val="en-GB"/>
              </w:rPr>
              <w:t>Multitasking Abilities</w:t>
            </w:r>
            <w:r w:rsidRPr="00637EC8">
              <w:rPr>
                <w:sz w:val="24"/>
                <w:szCs w:val="24"/>
                <w:lang w:val="en-GB"/>
              </w:rPr>
              <w:t>: The postholder must manage several tasks simultaneously while ensuring that quality and timeliness are maintained across all activities.</w:t>
            </w:r>
          </w:p>
          <w:p w14:paraId="5B3397BE" w14:textId="77777777" w:rsidR="00637EC8" w:rsidRPr="00637EC8" w:rsidRDefault="00637EC8" w:rsidP="00637EC8">
            <w:pPr>
              <w:pStyle w:val="TableParagraph"/>
              <w:tabs>
                <w:tab w:val="left" w:pos="731"/>
              </w:tabs>
              <w:spacing w:line="269" w:lineRule="exact"/>
              <w:ind w:left="720" w:right="694"/>
              <w:jc w:val="both"/>
              <w:rPr>
                <w:sz w:val="24"/>
                <w:szCs w:val="24"/>
                <w:lang w:val="en-GB"/>
              </w:rPr>
            </w:pPr>
          </w:p>
          <w:p w14:paraId="3350679A" w14:textId="77777777" w:rsidR="00637EC8" w:rsidRDefault="00637EC8" w:rsidP="00637EC8">
            <w:pPr>
              <w:pStyle w:val="TableParagraph"/>
              <w:tabs>
                <w:tab w:val="left" w:pos="731"/>
              </w:tabs>
              <w:spacing w:line="269" w:lineRule="exact"/>
              <w:ind w:right="694" w:firstLine="198"/>
              <w:jc w:val="both"/>
              <w:rPr>
                <w:b/>
                <w:bCs/>
                <w:sz w:val="24"/>
                <w:szCs w:val="24"/>
                <w:lang w:val="en-GB"/>
              </w:rPr>
            </w:pPr>
            <w:r w:rsidRPr="00637EC8">
              <w:rPr>
                <w:b/>
                <w:bCs/>
                <w:sz w:val="24"/>
                <w:szCs w:val="24"/>
                <w:lang w:val="en-GB"/>
              </w:rPr>
              <w:t>Emotional Demands</w:t>
            </w:r>
          </w:p>
          <w:p w14:paraId="28D28CF4" w14:textId="77777777" w:rsidR="00ED1BE0" w:rsidRPr="00637EC8" w:rsidRDefault="00ED1BE0" w:rsidP="00637EC8">
            <w:pPr>
              <w:pStyle w:val="TableParagraph"/>
              <w:tabs>
                <w:tab w:val="left" w:pos="731"/>
              </w:tabs>
              <w:spacing w:line="269" w:lineRule="exact"/>
              <w:ind w:right="694" w:firstLine="198"/>
              <w:jc w:val="both"/>
              <w:rPr>
                <w:b/>
                <w:bCs/>
                <w:sz w:val="24"/>
                <w:szCs w:val="24"/>
                <w:lang w:val="en-GB"/>
              </w:rPr>
            </w:pPr>
          </w:p>
          <w:p w14:paraId="2EA34215" w14:textId="77777777" w:rsidR="00637EC8" w:rsidRPr="00637EC8" w:rsidRDefault="00637EC8" w:rsidP="00637EC8">
            <w:pPr>
              <w:pStyle w:val="TableParagraph"/>
              <w:numPr>
                <w:ilvl w:val="0"/>
                <w:numId w:val="32"/>
              </w:numPr>
              <w:tabs>
                <w:tab w:val="clear" w:pos="720"/>
                <w:tab w:val="left" w:pos="731"/>
              </w:tabs>
              <w:spacing w:line="269" w:lineRule="exact"/>
              <w:ind w:right="694"/>
              <w:jc w:val="both"/>
              <w:rPr>
                <w:sz w:val="24"/>
                <w:szCs w:val="24"/>
                <w:lang w:val="en-GB"/>
              </w:rPr>
            </w:pPr>
            <w:r w:rsidRPr="00637EC8">
              <w:rPr>
                <w:b/>
                <w:bCs/>
                <w:sz w:val="24"/>
                <w:szCs w:val="24"/>
                <w:lang w:val="en-GB"/>
              </w:rPr>
              <w:t>Balancing Competing Priorities</w:t>
            </w:r>
            <w:r w:rsidRPr="00637EC8">
              <w:rPr>
                <w:sz w:val="24"/>
                <w:szCs w:val="24"/>
                <w:lang w:val="en-GB"/>
              </w:rPr>
              <w:t>: The role often requires juggling competing priorities and demands, necessitating strong emotional resilience and effective time management skills.</w:t>
            </w:r>
          </w:p>
          <w:p w14:paraId="482AEFE0" w14:textId="77777777" w:rsidR="00637EC8" w:rsidRPr="00637EC8" w:rsidRDefault="00637EC8" w:rsidP="00637EC8">
            <w:pPr>
              <w:pStyle w:val="TableParagraph"/>
              <w:numPr>
                <w:ilvl w:val="0"/>
                <w:numId w:val="32"/>
              </w:numPr>
              <w:tabs>
                <w:tab w:val="clear" w:pos="720"/>
                <w:tab w:val="left" w:pos="731"/>
              </w:tabs>
              <w:spacing w:line="269" w:lineRule="exact"/>
              <w:ind w:right="694"/>
              <w:jc w:val="both"/>
              <w:rPr>
                <w:sz w:val="24"/>
                <w:szCs w:val="24"/>
                <w:lang w:val="en-GB"/>
              </w:rPr>
            </w:pPr>
            <w:r w:rsidRPr="00637EC8">
              <w:rPr>
                <w:b/>
                <w:bCs/>
                <w:sz w:val="24"/>
                <w:szCs w:val="24"/>
                <w:lang w:val="en-GB"/>
              </w:rPr>
              <w:t>Diplomatic Engagement</w:t>
            </w:r>
            <w:r w:rsidRPr="00637EC8">
              <w:rPr>
                <w:sz w:val="24"/>
                <w:szCs w:val="24"/>
                <w:lang w:val="en-GB"/>
              </w:rPr>
              <w:t>: The ability to act with tact and diplomacy is essential, especially when addressing conflicting priorities and managing stakeholder expectations under pressure.</w:t>
            </w:r>
          </w:p>
          <w:p w14:paraId="324152D2" w14:textId="77777777" w:rsidR="00637EC8" w:rsidRDefault="00637EC8" w:rsidP="00637EC8">
            <w:pPr>
              <w:pStyle w:val="TableParagraph"/>
              <w:numPr>
                <w:ilvl w:val="0"/>
                <w:numId w:val="32"/>
              </w:numPr>
              <w:tabs>
                <w:tab w:val="clear" w:pos="720"/>
                <w:tab w:val="left" w:pos="731"/>
              </w:tabs>
              <w:spacing w:line="269" w:lineRule="exact"/>
              <w:ind w:right="694"/>
              <w:jc w:val="both"/>
              <w:rPr>
                <w:sz w:val="24"/>
                <w:szCs w:val="24"/>
                <w:lang w:val="en-GB"/>
              </w:rPr>
            </w:pPr>
            <w:r w:rsidRPr="00637EC8">
              <w:rPr>
                <w:b/>
                <w:bCs/>
                <w:sz w:val="24"/>
                <w:szCs w:val="24"/>
                <w:lang w:val="en-GB"/>
              </w:rPr>
              <w:t>Exposure to Sensitive Situations</w:t>
            </w:r>
            <w:r w:rsidRPr="00637EC8">
              <w:rPr>
                <w:sz w:val="24"/>
                <w:szCs w:val="24"/>
                <w:lang w:val="en-GB"/>
              </w:rPr>
              <w:t>: Occasional exposure to emotionally charged situations is expected, such as interactions with bereaved families, requiring compassion and professionalism.</w:t>
            </w:r>
          </w:p>
          <w:p w14:paraId="7633EAA3" w14:textId="77777777" w:rsidR="00637EC8" w:rsidRPr="00637EC8" w:rsidRDefault="00637EC8" w:rsidP="00637EC8">
            <w:pPr>
              <w:pStyle w:val="TableParagraph"/>
              <w:tabs>
                <w:tab w:val="left" w:pos="731"/>
              </w:tabs>
              <w:spacing w:line="269" w:lineRule="exact"/>
              <w:ind w:left="720" w:right="694"/>
              <w:jc w:val="both"/>
              <w:rPr>
                <w:sz w:val="24"/>
                <w:szCs w:val="24"/>
                <w:lang w:val="en-GB"/>
              </w:rPr>
            </w:pPr>
          </w:p>
          <w:p w14:paraId="0F131217" w14:textId="77777777" w:rsidR="00637EC8" w:rsidRDefault="00637EC8" w:rsidP="00637EC8">
            <w:pPr>
              <w:pStyle w:val="TableParagraph"/>
              <w:tabs>
                <w:tab w:val="left" w:pos="731"/>
              </w:tabs>
              <w:spacing w:line="269" w:lineRule="exact"/>
              <w:ind w:right="694" w:firstLine="198"/>
              <w:jc w:val="both"/>
              <w:rPr>
                <w:b/>
                <w:bCs/>
                <w:sz w:val="24"/>
                <w:szCs w:val="24"/>
                <w:lang w:val="en-GB"/>
              </w:rPr>
            </w:pPr>
            <w:r w:rsidRPr="00637EC8">
              <w:rPr>
                <w:b/>
                <w:bCs/>
                <w:sz w:val="24"/>
                <w:szCs w:val="24"/>
                <w:lang w:val="en-GB"/>
              </w:rPr>
              <w:t>Environmental Demands</w:t>
            </w:r>
          </w:p>
          <w:p w14:paraId="443B7133" w14:textId="77777777" w:rsidR="00ED1BE0" w:rsidRPr="00637EC8" w:rsidRDefault="00ED1BE0" w:rsidP="00637EC8">
            <w:pPr>
              <w:pStyle w:val="TableParagraph"/>
              <w:tabs>
                <w:tab w:val="left" w:pos="731"/>
              </w:tabs>
              <w:spacing w:line="269" w:lineRule="exact"/>
              <w:ind w:right="694" w:firstLine="198"/>
              <w:jc w:val="both"/>
              <w:rPr>
                <w:b/>
                <w:bCs/>
                <w:sz w:val="24"/>
                <w:szCs w:val="24"/>
                <w:lang w:val="en-GB"/>
              </w:rPr>
            </w:pPr>
          </w:p>
          <w:p w14:paraId="69A9C0FD" w14:textId="3ADEB648" w:rsidR="00637EC8" w:rsidRPr="00637EC8" w:rsidRDefault="00637EC8" w:rsidP="00637EC8">
            <w:pPr>
              <w:pStyle w:val="TableParagraph"/>
              <w:numPr>
                <w:ilvl w:val="0"/>
                <w:numId w:val="33"/>
              </w:numPr>
              <w:tabs>
                <w:tab w:val="clear" w:pos="720"/>
                <w:tab w:val="left" w:pos="731"/>
              </w:tabs>
              <w:spacing w:line="269" w:lineRule="exact"/>
              <w:ind w:right="694"/>
              <w:jc w:val="both"/>
              <w:rPr>
                <w:sz w:val="24"/>
                <w:szCs w:val="24"/>
                <w:lang w:val="en-GB"/>
              </w:rPr>
            </w:pPr>
            <w:r w:rsidRPr="00637EC8">
              <w:rPr>
                <w:b/>
                <w:bCs/>
                <w:sz w:val="24"/>
                <w:szCs w:val="24"/>
                <w:lang w:val="en-GB"/>
              </w:rPr>
              <w:t>Dynamic Office Environment</w:t>
            </w:r>
            <w:r w:rsidRPr="00637EC8">
              <w:rPr>
                <w:sz w:val="24"/>
                <w:szCs w:val="24"/>
                <w:lang w:val="en-GB"/>
              </w:rPr>
              <w:t>: The role is situated in a busy office setting, where frequent unplanned interruptions and competing demands are common, necessitating adaptability and strong organi</w:t>
            </w:r>
            <w:r>
              <w:rPr>
                <w:sz w:val="24"/>
                <w:szCs w:val="24"/>
                <w:lang w:val="en-GB"/>
              </w:rPr>
              <w:t>s</w:t>
            </w:r>
            <w:r w:rsidRPr="00637EC8">
              <w:rPr>
                <w:sz w:val="24"/>
                <w:szCs w:val="24"/>
                <w:lang w:val="en-GB"/>
              </w:rPr>
              <w:t>ational skills.</w:t>
            </w:r>
          </w:p>
          <w:p w14:paraId="305D9270" w14:textId="633650D1" w:rsidR="00637EC8" w:rsidRPr="00637EC8" w:rsidRDefault="00637EC8" w:rsidP="00637EC8">
            <w:pPr>
              <w:pStyle w:val="TableParagraph"/>
              <w:numPr>
                <w:ilvl w:val="0"/>
                <w:numId w:val="33"/>
              </w:numPr>
              <w:tabs>
                <w:tab w:val="clear" w:pos="720"/>
                <w:tab w:val="left" w:pos="731"/>
              </w:tabs>
              <w:spacing w:line="269" w:lineRule="exact"/>
              <w:ind w:right="694"/>
              <w:jc w:val="both"/>
              <w:rPr>
                <w:sz w:val="24"/>
                <w:szCs w:val="24"/>
                <w:lang w:val="en-GB"/>
              </w:rPr>
            </w:pPr>
            <w:r w:rsidRPr="00637EC8">
              <w:rPr>
                <w:b/>
                <w:bCs/>
                <w:sz w:val="24"/>
                <w:szCs w:val="24"/>
                <w:lang w:val="en-GB"/>
              </w:rPr>
              <w:t>Tight Deadlines and Workload Management</w:t>
            </w:r>
            <w:r w:rsidRPr="00637EC8">
              <w:rPr>
                <w:sz w:val="24"/>
                <w:szCs w:val="24"/>
                <w:lang w:val="en-GB"/>
              </w:rPr>
              <w:t>: Regularly working to tight timelines requires the ability to reorgani</w:t>
            </w:r>
            <w:r>
              <w:rPr>
                <w:sz w:val="24"/>
                <w:szCs w:val="24"/>
                <w:lang w:val="en-GB"/>
              </w:rPr>
              <w:t>s</w:t>
            </w:r>
            <w:r w:rsidRPr="00637EC8">
              <w:rPr>
                <w:sz w:val="24"/>
                <w:szCs w:val="24"/>
                <w:lang w:val="en-GB"/>
              </w:rPr>
              <w:t>e workload effectively to meet strategic objectives and respond to emerging challenges.</w:t>
            </w:r>
          </w:p>
          <w:p w14:paraId="00D92647" w14:textId="3AEB6864" w:rsidR="006B628A" w:rsidRPr="008E56D4" w:rsidRDefault="006B628A" w:rsidP="00637EC8">
            <w:pPr>
              <w:pStyle w:val="TableParagraph"/>
              <w:tabs>
                <w:tab w:val="left" w:pos="731"/>
              </w:tabs>
              <w:spacing w:line="269" w:lineRule="exact"/>
              <w:ind w:right="694"/>
              <w:jc w:val="both"/>
              <w:rPr>
                <w:sz w:val="24"/>
                <w:szCs w:val="24"/>
              </w:rPr>
            </w:pPr>
          </w:p>
        </w:tc>
      </w:tr>
      <w:tr w:rsidR="006B628A" w14:paraId="132F618C" w14:textId="77777777" w:rsidTr="008E56D4">
        <w:trPr>
          <w:trHeight w:val="251"/>
        </w:trPr>
        <w:tc>
          <w:tcPr>
            <w:tcW w:w="9640" w:type="dxa"/>
            <w:tcBorders>
              <w:left w:val="nil"/>
              <w:right w:val="nil"/>
            </w:tcBorders>
          </w:tcPr>
          <w:p w14:paraId="3CE0B292" w14:textId="2F366BF3" w:rsidR="006B628A" w:rsidRDefault="006B628A">
            <w:pPr>
              <w:pStyle w:val="TableParagraph"/>
              <w:ind w:left="0"/>
              <w:rPr>
                <w:rFonts w:ascii="Times New Roman"/>
                <w:sz w:val="18"/>
              </w:rPr>
            </w:pPr>
          </w:p>
        </w:tc>
      </w:tr>
      <w:tr w:rsidR="006B628A" w14:paraId="6127E655" w14:textId="77777777" w:rsidTr="008B0E35">
        <w:trPr>
          <w:trHeight w:val="429"/>
        </w:trPr>
        <w:tc>
          <w:tcPr>
            <w:tcW w:w="9640" w:type="dxa"/>
            <w:vAlign w:val="center"/>
          </w:tcPr>
          <w:p w14:paraId="1BBDF335" w14:textId="7068D4B8" w:rsidR="006B628A" w:rsidRDefault="00D425D9" w:rsidP="008B0E35">
            <w:pPr>
              <w:pStyle w:val="TableParagraph"/>
              <w:spacing w:line="234" w:lineRule="exact"/>
              <w:rPr>
                <w:b/>
              </w:rPr>
            </w:pPr>
            <w:r>
              <w:rPr>
                <w:b/>
              </w:rPr>
              <w:t>12.</w:t>
            </w:r>
            <w:r>
              <w:rPr>
                <w:b/>
                <w:spacing w:val="43"/>
              </w:rPr>
              <w:t xml:space="preserve"> </w:t>
            </w:r>
            <w:r>
              <w:rPr>
                <w:b/>
              </w:rPr>
              <w:t>KNOWLEDGE,</w:t>
            </w:r>
            <w:r>
              <w:rPr>
                <w:b/>
                <w:spacing w:val="-6"/>
              </w:rPr>
              <w:t xml:space="preserve"> </w:t>
            </w:r>
            <w:r>
              <w:rPr>
                <w:b/>
              </w:rPr>
              <w:t>TRAINING</w:t>
            </w:r>
            <w:r>
              <w:rPr>
                <w:b/>
                <w:spacing w:val="-2"/>
              </w:rPr>
              <w:t xml:space="preserve"> </w:t>
            </w:r>
            <w:r>
              <w:rPr>
                <w:b/>
              </w:rPr>
              <w:t>AND</w:t>
            </w:r>
            <w:r>
              <w:rPr>
                <w:b/>
                <w:spacing w:val="-6"/>
              </w:rPr>
              <w:t xml:space="preserve"> </w:t>
            </w:r>
            <w:r>
              <w:rPr>
                <w:b/>
              </w:rPr>
              <w:t>EXPERIENCE</w:t>
            </w:r>
            <w:r>
              <w:rPr>
                <w:b/>
                <w:spacing w:val="-6"/>
              </w:rPr>
              <w:t xml:space="preserve"> </w:t>
            </w:r>
            <w:r>
              <w:rPr>
                <w:b/>
              </w:rPr>
              <w:t>REQUIRED</w:t>
            </w:r>
            <w:r>
              <w:rPr>
                <w:b/>
                <w:spacing w:val="-5"/>
              </w:rPr>
              <w:t xml:space="preserve"> </w:t>
            </w:r>
            <w:r>
              <w:rPr>
                <w:b/>
              </w:rPr>
              <w:t>TO</w:t>
            </w:r>
            <w:r>
              <w:rPr>
                <w:b/>
                <w:spacing w:val="-4"/>
              </w:rPr>
              <w:t xml:space="preserve"> </w:t>
            </w:r>
            <w:r>
              <w:rPr>
                <w:b/>
              </w:rPr>
              <w:t>DO</w:t>
            </w:r>
            <w:r>
              <w:rPr>
                <w:b/>
                <w:spacing w:val="-7"/>
              </w:rPr>
              <w:t xml:space="preserve"> </w:t>
            </w:r>
            <w:r>
              <w:rPr>
                <w:b/>
              </w:rPr>
              <w:t>THE</w:t>
            </w:r>
            <w:r>
              <w:rPr>
                <w:b/>
                <w:spacing w:val="-5"/>
              </w:rPr>
              <w:t xml:space="preserve"> JOB</w:t>
            </w:r>
          </w:p>
        </w:tc>
      </w:tr>
      <w:tr w:rsidR="006B628A" w14:paraId="25D76C91" w14:textId="77777777" w:rsidTr="008E56D4">
        <w:trPr>
          <w:trHeight w:val="2286"/>
        </w:trPr>
        <w:tc>
          <w:tcPr>
            <w:tcW w:w="9640" w:type="dxa"/>
          </w:tcPr>
          <w:p w14:paraId="1DCAF7BB" w14:textId="77777777" w:rsidR="000749BF" w:rsidRPr="000749BF" w:rsidRDefault="000749BF" w:rsidP="00B24CB6">
            <w:pPr>
              <w:widowControl/>
              <w:autoSpaceDE/>
              <w:autoSpaceDN/>
              <w:spacing w:before="240" w:after="100" w:afterAutospacing="1"/>
              <w:ind w:left="447" w:right="552"/>
              <w:jc w:val="both"/>
              <w:rPr>
                <w:rFonts w:eastAsia="Times New Roman"/>
                <w:sz w:val="24"/>
                <w:szCs w:val="24"/>
                <w:lang w:val="en-GB" w:eastAsia="en-GB"/>
              </w:rPr>
            </w:pPr>
            <w:r w:rsidRPr="000749BF">
              <w:rPr>
                <w:rFonts w:eastAsia="Times New Roman"/>
                <w:b/>
                <w:bCs/>
                <w:sz w:val="24"/>
                <w:szCs w:val="24"/>
                <w:lang w:val="en-GB" w:eastAsia="en-GB"/>
              </w:rPr>
              <w:t>Skills and Knowledge</w:t>
            </w:r>
          </w:p>
          <w:p w14:paraId="0E8E8413" w14:textId="77777777" w:rsidR="000749BF" w:rsidRPr="000749BF" w:rsidRDefault="000749BF" w:rsidP="00B24CB6">
            <w:pPr>
              <w:widowControl/>
              <w:autoSpaceDE/>
              <w:autoSpaceDN/>
              <w:spacing w:before="100" w:beforeAutospacing="1" w:after="100" w:afterAutospacing="1"/>
              <w:ind w:left="447" w:right="552"/>
              <w:jc w:val="both"/>
              <w:rPr>
                <w:rFonts w:eastAsia="Times New Roman"/>
                <w:sz w:val="24"/>
                <w:szCs w:val="24"/>
                <w:lang w:val="en-GB" w:eastAsia="en-GB"/>
              </w:rPr>
            </w:pPr>
            <w:r w:rsidRPr="000749BF">
              <w:rPr>
                <w:rFonts w:eastAsia="Times New Roman"/>
                <w:b/>
                <w:bCs/>
                <w:sz w:val="24"/>
                <w:szCs w:val="24"/>
                <w:lang w:val="en-GB" w:eastAsia="en-GB"/>
              </w:rPr>
              <w:t>Essential:</w:t>
            </w:r>
          </w:p>
          <w:p w14:paraId="0C6D76CA" w14:textId="77777777" w:rsidR="000749BF" w:rsidRPr="000749BF" w:rsidRDefault="000749BF" w:rsidP="00B24CB6">
            <w:pPr>
              <w:widowControl/>
              <w:numPr>
                <w:ilvl w:val="0"/>
                <w:numId w:val="34"/>
              </w:numPr>
              <w:tabs>
                <w:tab w:val="clear" w:pos="720"/>
                <w:tab w:val="num" w:pos="873"/>
              </w:tabs>
              <w:autoSpaceDE/>
              <w:autoSpaceDN/>
              <w:spacing w:before="100" w:beforeAutospacing="1" w:after="100" w:afterAutospacing="1"/>
              <w:ind w:left="731" w:right="552" w:hanging="284"/>
              <w:jc w:val="both"/>
              <w:rPr>
                <w:rFonts w:eastAsia="Times New Roman"/>
                <w:sz w:val="24"/>
                <w:szCs w:val="24"/>
                <w:lang w:val="en-GB" w:eastAsia="en-GB"/>
              </w:rPr>
            </w:pPr>
            <w:r w:rsidRPr="000749BF">
              <w:rPr>
                <w:rFonts w:eastAsia="Times New Roman"/>
                <w:b/>
                <w:bCs/>
                <w:sz w:val="24"/>
                <w:szCs w:val="24"/>
                <w:lang w:val="en-GB" w:eastAsia="en-GB"/>
              </w:rPr>
              <w:t>Proficient in IT and CRM Systems</w:t>
            </w:r>
            <w:r w:rsidRPr="000749BF">
              <w:rPr>
                <w:rFonts w:eastAsia="Times New Roman"/>
                <w:sz w:val="24"/>
                <w:szCs w:val="24"/>
                <w:lang w:val="en-GB" w:eastAsia="en-GB"/>
              </w:rPr>
              <w:t>: Strong working knowledge of standard IT packages and CRM systems, enabling effective data management, reporting, and communication strategies.</w:t>
            </w:r>
          </w:p>
          <w:p w14:paraId="5E72EB76" w14:textId="77777777" w:rsidR="000749BF" w:rsidRPr="000749BF" w:rsidRDefault="000749BF" w:rsidP="00B24CB6">
            <w:pPr>
              <w:widowControl/>
              <w:numPr>
                <w:ilvl w:val="0"/>
                <w:numId w:val="34"/>
              </w:numPr>
              <w:tabs>
                <w:tab w:val="clear" w:pos="720"/>
                <w:tab w:val="num" w:pos="873"/>
              </w:tabs>
              <w:autoSpaceDE/>
              <w:autoSpaceDN/>
              <w:spacing w:before="100" w:beforeAutospacing="1" w:after="100" w:afterAutospacing="1"/>
              <w:ind w:left="731" w:right="552" w:hanging="284"/>
              <w:jc w:val="both"/>
              <w:rPr>
                <w:rFonts w:eastAsia="Times New Roman"/>
                <w:sz w:val="24"/>
                <w:szCs w:val="24"/>
                <w:lang w:val="en-GB" w:eastAsia="en-GB"/>
              </w:rPr>
            </w:pPr>
            <w:r w:rsidRPr="000749BF">
              <w:rPr>
                <w:rFonts w:eastAsia="Times New Roman"/>
                <w:b/>
                <w:bCs/>
                <w:sz w:val="24"/>
                <w:szCs w:val="24"/>
                <w:lang w:val="en-GB" w:eastAsia="en-GB"/>
              </w:rPr>
              <w:t>Customer-Facing Experience</w:t>
            </w:r>
            <w:r w:rsidRPr="000749BF">
              <w:rPr>
                <w:rFonts w:eastAsia="Times New Roman"/>
                <w:sz w:val="24"/>
                <w:szCs w:val="24"/>
                <w:lang w:val="en-GB" w:eastAsia="en-GB"/>
              </w:rPr>
              <w:t>: Demonstrated experience in customer-facing roles, showcasing the ability to engage and build relationships with diverse stakeholders.</w:t>
            </w:r>
          </w:p>
          <w:p w14:paraId="79C00407" w14:textId="77777777" w:rsidR="000749BF" w:rsidRPr="000749BF" w:rsidRDefault="000749BF" w:rsidP="00B24CB6">
            <w:pPr>
              <w:widowControl/>
              <w:numPr>
                <w:ilvl w:val="0"/>
                <w:numId w:val="34"/>
              </w:numPr>
              <w:tabs>
                <w:tab w:val="clear" w:pos="720"/>
                <w:tab w:val="num" w:pos="873"/>
              </w:tabs>
              <w:autoSpaceDE/>
              <w:autoSpaceDN/>
              <w:spacing w:before="100" w:beforeAutospacing="1" w:after="100" w:afterAutospacing="1"/>
              <w:ind w:left="731" w:right="552" w:hanging="284"/>
              <w:jc w:val="both"/>
              <w:rPr>
                <w:rFonts w:eastAsia="Times New Roman"/>
                <w:sz w:val="24"/>
                <w:szCs w:val="24"/>
                <w:lang w:val="en-GB" w:eastAsia="en-GB"/>
              </w:rPr>
            </w:pPr>
            <w:r w:rsidRPr="000749BF">
              <w:rPr>
                <w:rFonts w:eastAsia="Times New Roman"/>
                <w:b/>
                <w:bCs/>
                <w:sz w:val="24"/>
                <w:szCs w:val="24"/>
                <w:lang w:val="en-GB" w:eastAsia="en-GB"/>
              </w:rPr>
              <w:t>Financial Management Acumen</w:t>
            </w:r>
            <w:r w:rsidRPr="000749BF">
              <w:rPr>
                <w:rFonts w:eastAsia="Times New Roman"/>
                <w:sz w:val="24"/>
                <w:szCs w:val="24"/>
                <w:lang w:val="en-GB" w:eastAsia="en-GB"/>
              </w:rPr>
              <w:t>: Solid understanding of standard financial management processes, including budgeting, forecasting, and financial reporting, to ensure sound decision-making.</w:t>
            </w:r>
          </w:p>
          <w:p w14:paraId="56676B8A" w14:textId="77777777" w:rsidR="000749BF" w:rsidRPr="000749BF" w:rsidRDefault="000749BF" w:rsidP="00B24CB6">
            <w:pPr>
              <w:widowControl/>
              <w:numPr>
                <w:ilvl w:val="0"/>
                <w:numId w:val="34"/>
              </w:numPr>
              <w:tabs>
                <w:tab w:val="clear" w:pos="720"/>
                <w:tab w:val="num" w:pos="873"/>
              </w:tabs>
              <w:autoSpaceDE/>
              <w:autoSpaceDN/>
              <w:spacing w:before="100" w:beforeAutospacing="1" w:after="100" w:afterAutospacing="1"/>
              <w:ind w:left="731" w:right="552" w:hanging="284"/>
              <w:jc w:val="both"/>
              <w:rPr>
                <w:rFonts w:eastAsia="Times New Roman"/>
                <w:sz w:val="24"/>
                <w:szCs w:val="24"/>
                <w:lang w:val="en-GB" w:eastAsia="en-GB"/>
              </w:rPr>
            </w:pPr>
            <w:r w:rsidRPr="000749BF">
              <w:rPr>
                <w:rFonts w:eastAsia="Times New Roman"/>
                <w:b/>
                <w:bCs/>
                <w:sz w:val="24"/>
                <w:szCs w:val="24"/>
                <w:lang w:val="en-GB" w:eastAsia="en-GB"/>
              </w:rPr>
              <w:t>Exceptional Communication Skills</w:t>
            </w:r>
            <w:r w:rsidRPr="000749BF">
              <w:rPr>
                <w:rFonts w:eastAsia="Times New Roman"/>
                <w:sz w:val="24"/>
                <w:szCs w:val="24"/>
                <w:lang w:val="en-GB" w:eastAsia="en-GB"/>
              </w:rPr>
              <w:t>: Proven ability to communicate clearly and persuasively, both verbally and in writing, with the capacity to tailor messages for various audiences.</w:t>
            </w:r>
          </w:p>
          <w:p w14:paraId="4ED84DF2" w14:textId="3AF2E085" w:rsidR="000749BF" w:rsidRDefault="000749BF" w:rsidP="00B24CB6">
            <w:pPr>
              <w:widowControl/>
              <w:numPr>
                <w:ilvl w:val="0"/>
                <w:numId w:val="34"/>
              </w:numPr>
              <w:tabs>
                <w:tab w:val="clear" w:pos="720"/>
                <w:tab w:val="num" w:pos="873"/>
              </w:tabs>
              <w:autoSpaceDE/>
              <w:autoSpaceDN/>
              <w:spacing w:before="100" w:beforeAutospacing="1" w:after="100" w:afterAutospacing="1"/>
              <w:ind w:left="731" w:right="552" w:hanging="284"/>
              <w:jc w:val="both"/>
              <w:rPr>
                <w:rFonts w:eastAsia="Times New Roman"/>
                <w:sz w:val="24"/>
                <w:szCs w:val="24"/>
                <w:lang w:val="en-GB" w:eastAsia="en-GB"/>
              </w:rPr>
            </w:pPr>
            <w:r w:rsidRPr="000749BF">
              <w:rPr>
                <w:rFonts w:eastAsia="Times New Roman"/>
                <w:b/>
                <w:bCs/>
                <w:sz w:val="24"/>
                <w:szCs w:val="24"/>
                <w:lang w:val="en-GB" w:eastAsia="en-GB"/>
              </w:rPr>
              <w:t>Social Media Proficiency</w:t>
            </w:r>
            <w:r w:rsidRPr="000749BF">
              <w:rPr>
                <w:rFonts w:eastAsia="Times New Roman"/>
                <w:sz w:val="24"/>
                <w:szCs w:val="24"/>
                <w:lang w:val="en-GB" w:eastAsia="en-GB"/>
              </w:rPr>
              <w:t>: Confidence in leveraging social media platforms for outreach, engagement, and relationship building to enhance fundraising efforts.</w:t>
            </w:r>
          </w:p>
          <w:p w14:paraId="1A78D80F" w14:textId="77777777" w:rsidR="00CA6E95" w:rsidRPr="00B24CB6" w:rsidRDefault="00CA6E95" w:rsidP="00CA6E95">
            <w:pPr>
              <w:widowControl/>
              <w:autoSpaceDE/>
              <w:autoSpaceDN/>
              <w:spacing w:before="100" w:beforeAutospacing="1" w:after="100" w:afterAutospacing="1"/>
              <w:ind w:right="552"/>
              <w:jc w:val="both"/>
              <w:rPr>
                <w:rFonts w:eastAsia="Times New Roman"/>
                <w:sz w:val="24"/>
                <w:szCs w:val="24"/>
                <w:lang w:val="en-GB" w:eastAsia="en-GB"/>
              </w:rPr>
            </w:pPr>
          </w:p>
          <w:p w14:paraId="5B332E47" w14:textId="77777777" w:rsidR="000749BF" w:rsidRPr="000749BF" w:rsidRDefault="000749BF" w:rsidP="00B24CB6">
            <w:pPr>
              <w:widowControl/>
              <w:autoSpaceDE/>
              <w:autoSpaceDN/>
              <w:spacing w:before="100" w:beforeAutospacing="1" w:after="100" w:afterAutospacing="1"/>
              <w:ind w:left="731" w:right="552" w:hanging="284"/>
              <w:jc w:val="both"/>
              <w:rPr>
                <w:rFonts w:eastAsia="Times New Roman"/>
                <w:sz w:val="24"/>
                <w:szCs w:val="24"/>
                <w:lang w:val="en-GB" w:eastAsia="en-GB"/>
              </w:rPr>
            </w:pPr>
            <w:r w:rsidRPr="000749BF">
              <w:rPr>
                <w:rFonts w:eastAsia="Times New Roman"/>
                <w:b/>
                <w:bCs/>
                <w:sz w:val="24"/>
                <w:szCs w:val="24"/>
                <w:lang w:val="en-GB" w:eastAsia="en-GB"/>
              </w:rPr>
              <w:lastRenderedPageBreak/>
              <w:t>Personal Qualities</w:t>
            </w:r>
          </w:p>
          <w:p w14:paraId="5583532D" w14:textId="77777777" w:rsidR="000749BF" w:rsidRPr="000749BF" w:rsidRDefault="000749BF" w:rsidP="00B24CB6">
            <w:pPr>
              <w:widowControl/>
              <w:autoSpaceDE/>
              <w:autoSpaceDN/>
              <w:spacing w:before="100" w:beforeAutospacing="1" w:after="100" w:afterAutospacing="1"/>
              <w:ind w:left="731" w:right="552" w:hanging="284"/>
              <w:jc w:val="both"/>
              <w:rPr>
                <w:rFonts w:eastAsia="Times New Roman"/>
                <w:sz w:val="24"/>
                <w:szCs w:val="24"/>
                <w:lang w:val="en-GB" w:eastAsia="en-GB"/>
              </w:rPr>
            </w:pPr>
            <w:r w:rsidRPr="000749BF">
              <w:rPr>
                <w:rFonts w:eastAsia="Times New Roman"/>
                <w:b/>
                <w:bCs/>
                <w:sz w:val="24"/>
                <w:szCs w:val="24"/>
                <w:lang w:val="en-GB" w:eastAsia="en-GB"/>
              </w:rPr>
              <w:t>Essential:</w:t>
            </w:r>
          </w:p>
          <w:p w14:paraId="2A1AC914" w14:textId="77777777" w:rsidR="000749BF" w:rsidRPr="000749BF" w:rsidRDefault="000749BF" w:rsidP="00B24CB6">
            <w:pPr>
              <w:widowControl/>
              <w:numPr>
                <w:ilvl w:val="0"/>
                <w:numId w:val="36"/>
              </w:numPr>
              <w:autoSpaceDE/>
              <w:autoSpaceDN/>
              <w:spacing w:before="100" w:beforeAutospacing="1" w:after="100" w:afterAutospacing="1"/>
              <w:ind w:left="731" w:right="552" w:hanging="284"/>
              <w:jc w:val="both"/>
              <w:rPr>
                <w:rFonts w:eastAsia="Times New Roman"/>
                <w:sz w:val="24"/>
                <w:szCs w:val="24"/>
                <w:lang w:val="en-GB" w:eastAsia="en-GB"/>
              </w:rPr>
            </w:pPr>
            <w:r w:rsidRPr="000749BF">
              <w:rPr>
                <w:rFonts w:eastAsia="Times New Roman"/>
                <w:b/>
                <w:bCs/>
                <w:sz w:val="24"/>
                <w:szCs w:val="24"/>
                <w:lang w:val="en-GB" w:eastAsia="en-GB"/>
              </w:rPr>
              <w:t>Outstanding Written and Oral Communication</w:t>
            </w:r>
            <w:r w:rsidRPr="000749BF">
              <w:rPr>
                <w:rFonts w:eastAsia="Times New Roman"/>
                <w:sz w:val="24"/>
                <w:szCs w:val="24"/>
                <w:lang w:val="en-GB" w:eastAsia="en-GB"/>
              </w:rPr>
              <w:t>: Exceptional communication skills, with a keen eye for detail, ensuring clarity and professionalism in all interactions.</w:t>
            </w:r>
          </w:p>
          <w:p w14:paraId="60A0D509" w14:textId="2A85E74F" w:rsidR="000749BF" w:rsidRPr="000749BF" w:rsidRDefault="000749BF" w:rsidP="00B24CB6">
            <w:pPr>
              <w:widowControl/>
              <w:numPr>
                <w:ilvl w:val="0"/>
                <w:numId w:val="36"/>
              </w:numPr>
              <w:autoSpaceDE/>
              <w:autoSpaceDN/>
              <w:spacing w:before="100" w:beforeAutospacing="1" w:after="100" w:afterAutospacing="1"/>
              <w:ind w:left="731" w:right="552" w:hanging="284"/>
              <w:jc w:val="both"/>
              <w:rPr>
                <w:rFonts w:eastAsia="Times New Roman"/>
                <w:sz w:val="24"/>
                <w:szCs w:val="24"/>
                <w:lang w:val="en-GB" w:eastAsia="en-GB"/>
              </w:rPr>
            </w:pPr>
            <w:r w:rsidRPr="000749BF">
              <w:rPr>
                <w:rFonts w:eastAsia="Times New Roman"/>
                <w:b/>
                <w:bCs/>
                <w:sz w:val="24"/>
                <w:szCs w:val="24"/>
                <w:lang w:val="en-GB" w:eastAsia="en-GB"/>
              </w:rPr>
              <w:t>Collaborative Team Player</w:t>
            </w:r>
            <w:r w:rsidRPr="000749BF">
              <w:rPr>
                <w:rFonts w:eastAsia="Times New Roman"/>
                <w:sz w:val="24"/>
                <w:szCs w:val="24"/>
                <w:lang w:val="en-GB" w:eastAsia="en-GB"/>
              </w:rPr>
              <w:t>: Strong ability to work collaboratively within a team</w:t>
            </w:r>
            <w:r w:rsidR="00B24CB6">
              <w:rPr>
                <w:rFonts w:eastAsia="Times New Roman"/>
                <w:sz w:val="24"/>
                <w:szCs w:val="24"/>
                <w:lang w:val="en-GB" w:eastAsia="en-GB"/>
              </w:rPr>
              <w:t xml:space="preserve"> when required</w:t>
            </w:r>
            <w:r w:rsidRPr="000749BF">
              <w:rPr>
                <w:rFonts w:eastAsia="Times New Roman"/>
                <w:sz w:val="24"/>
                <w:szCs w:val="24"/>
                <w:lang w:val="en-GB" w:eastAsia="en-GB"/>
              </w:rPr>
              <w:t>, fostering a positive and productive working environment.</w:t>
            </w:r>
          </w:p>
          <w:p w14:paraId="1519B322" w14:textId="282B87B1" w:rsidR="000749BF" w:rsidRPr="000749BF" w:rsidRDefault="000749BF" w:rsidP="00B24CB6">
            <w:pPr>
              <w:widowControl/>
              <w:numPr>
                <w:ilvl w:val="0"/>
                <w:numId w:val="36"/>
              </w:numPr>
              <w:autoSpaceDE/>
              <w:autoSpaceDN/>
              <w:spacing w:before="100" w:beforeAutospacing="1" w:after="100" w:afterAutospacing="1"/>
              <w:ind w:left="731" w:right="552" w:hanging="284"/>
              <w:jc w:val="both"/>
              <w:rPr>
                <w:rFonts w:eastAsia="Times New Roman"/>
                <w:sz w:val="24"/>
                <w:szCs w:val="24"/>
                <w:lang w:val="en-GB" w:eastAsia="en-GB"/>
              </w:rPr>
            </w:pPr>
            <w:r w:rsidRPr="000749BF">
              <w:rPr>
                <w:rFonts w:eastAsia="Times New Roman"/>
                <w:b/>
                <w:bCs/>
                <w:sz w:val="24"/>
                <w:szCs w:val="24"/>
                <w:lang w:val="en-GB" w:eastAsia="en-GB"/>
              </w:rPr>
              <w:t>Effective Time Management</w:t>
            </w:r>
            <w:r w:rsidRPr="000749BF">
              <w:rPr>
                <w:rFonts w:eastAsia="Times New Roman"/>
                <w:sz w:val="24"/>
                <w:szCs w:val="24"/>
                <w:lang w:val="en-GB" w:eastAsia="en-GB"/>
              </w:rPr>
              <w:t>: Excellent organi</w:t>
            </w:r>
            <w:r w:rsidR="00B24CB6">
              <w:rPr>
                <w:rFonts w:eastAsia="Times New Roman"/>
                <w:sz w:val="24"/>
                <w:szCs w:val="24"/>
                <w:lang w:val="en-GB" w:eastAsia="en-GB"/>
              </w:rPr>
              <w:t>s</w:t>
            </w:r>
            <w:r w:rsidRPr="000749BF">
              <w:rPr>
                <w:rFonts w:eastAsia="Times New Roman"/>
                <w:sz w:val="24"/>
                <w:szCs w:val="24"/>
                <w:lang w:val="en-GB" w:eastAsia="en-GB"/>
              </w:rPr>
              <w:t>ational skills, with the capability to manage time effectively and prioriti</w:t>
            </w:r>
            <w:r w:rsidR="00B24CB6">
              <w:rPr>
                <w:rFonts w:eastAsia="Times New Roman"/>
                <w:sz w:val="24"/>
                <w:szCs w:val="24"/>
                <w:lang w:val="en-GB" w:eastAsia="en-GB"/>
              </w:rPr>
              <w:t>s</w:t>
            </w:r>
            <w:r w:rsidRPr="000749BF">
              <w:rPr>
                <w:rFonts w:eastAsia="Times New Roman"/>
                <w:sz w:val="24"/>
                <w:szCs w:val="24"/>
                <w:lang w:val="en-GB" w:eastAsia="en-GB"/>
              </w:rPr>
              <w:t>e tasks to meet deadlines in a fast-paced setting.</w:t>
            </w:r>
          </w:p>
          <w:p w14:paraId="15F9D24E" w14:textId="35922B99" w:rsidR="000749BF" w:rsidRPr="000749BF" w:rsidRDefault="000749BF" w:rsidP="00B24CB6">
            <w:pPr>
              <w:widowControl/>
              <w:numPr>
                <w:ilvl w:val="0"/>
                <w:numId w:val="36"/>
              </w:numPr>
              <w:autoSpaceDE/>
              <w:autoSpaceDN/>
              <w:spacing w:before="100" w:beforeAutospacing="1" w:after="100" w:afterAutospacing="1"/>
              <w:ind w:left="731" w:right="552" w:hanging="284"/>
              <w:jc w:val="both"/>
              <w:rPr>
                <w:rFonts w:eastAsia="Times New Roman"/>
                <w:sz w:val="24"/>
                <w:szCs w:val="24"/>
                <w:lang w:val="en-GB" w:eastAsia="en-GB"/>
              </w:rPr>
            </w:pPr>
            <w:r w:rsidRPr="000749BF">
              <w:rPr>
                <w:rFonts w:eastAsia="Times New Roman"/>
                <w:b/>
                <w:bCs/>
                <w:sz w:val="24"/>
                <w:szCs w:val="24"/>
                <w:lang w:val="en-GB" w:eastAsia="en-GB"/>
              </w:rPr>
              <w:t>Adaptability in a Complex Environment</w:t>
            </w:r>
            <w:r w:rsidRPr="000749BF">
              <w:rPr>
                <w:rFonts w:eastAsia="Times New Roman"/>
                <w:sz w:val="24"/>
                <w:szCs w:val="24"/>
                <w:lang w:val="en-GB" w:eastAsia="en-GB"/>
              </w:rPr>
              <w:t>: Comfortable navigating the challenges of a dynamic, fast-growing organi</w:t>
            </w:r>
            <w:r w:rsidR="00B24CB6">
              <w:rPr>
                <w:rFonts w:eastAsia="Times New Roman"/>
                <w:sz w:val="24"/>
                <w:szCs w:val="24"/>
                <w:lang w:val="en-GB" w:eastAsia="en-GB"/>
              </w:rPr>
              <w:t>s</w:t>
            </w:r>
            <w:r w:rsidRPr="000749BF">
              <w:rPr>
                <w:rFonts w:eastAsia="Times New Roman"/>
                <w:sz w:val="24"/>
                <w:szCs w:val="24"/>
                <w:lang w:val="en-GB" w:eastAsia="en-GB"/>
              </w:rPr>
              <w:t>ation, demonstrating resilience and flexibility.</w:t>
            </w:r>
          </w:p>
          <w:p w14:paraId="2C05C198" w14:textId="77777777" w:rsidR="000749BF" w:rsidRPr="000749BF" w:rsidRDefault="000749BF" w:rsidP="00B24CB6">
            <w:pPr>
              <w:widowControl/>
              <w:numPr>
                <w:ilvl w:val="0"/>
                <w:numId w:val="36"/>
              </w:numPr>
              <w:autoSpaceDE/>
              <w:autoSpaceDN/>
              <w:spacing w:before="100" w:beforeAutospacing="1" w:after="100" w:afterAutospacing="1"/>
              <w:ind w:left="731" w:right="552" w:hanging="284"/>
              <w:jc w:val="both"/>
              <w:rPr>
                <w:rFonts w:eastAsia="Times New Roman"/>
                <w:sz w:val="24"/>
                <w:szCs w:val="24"/>
                <w:lang w:val="en-GB" w:eastAsia="en-GB"/>
              </w:rPr>
            </w:pPr>
            <w:r w:rsidRPr="000749BF">
              <w:rPr>
                <w:rFonts w:eastAsia="Times New Roman"/>
                <w:b/>
                <w:bCs/>
                <w:sz w:val="24"/>
                <w:szCs w:val="24"/>
                <w:lang w:val="en-GB" w:eastAsia="en-GB"/>
              </w:rPr>
              <w:t>Self-Motivated and Proactive</w:t>
            </w:r>
            <w:r w:rsidRPr="000749BF">
              <w:rPr>
                <w:rFonts w:eastAsia="Times New Roman"/>
                <w:sz w:val="24"/>
                <w:szCs w:val="24"/>
                <w:lang w:val="en-GB" w:eastAsia="en-GB"/>
              </w:rPr>
              <w:t>: Highly self-motivated, demonstrating initiative and a proactive approach to identifying and addressing opportunities and challenges.</w:t>
            </w:r>
          </w:p>
          <w:p w14:paraId="73E0B417" w14:textId="54F3E156" w:rsidR="000749BF" w:rsidRPr="000749BF" w:rsidRDefault="000749BF" w:rsidP="00B24CB6">
            <w:pPr>
              <w:widowControl/>
              <w:numPr>
                <w:ilvl w:val="0"/>
                <w:numId w:val="36"/>
              </w:numPr>
              <w:autoSpaceDE/>
              <w:autoSpaceDN/>
              <w:spacing w:before="100" w:beforeAutospacing="1" w:after="100" w:afterAutospacing="1"/>
              <w:ind w:left="731" w:right="552" w:hanging="284"/>
              <w:jc w:val="both"/>
              <w:rPr>
                <w:rFonts w:eastAsia="Times New Roman"/>
                <w:sz w:val="24"/>
                <w:szCs w:val="24"/>
                <w:lang w:val="en-GB" w:eastAsia="en-GB"/>
              </w:rPr>
            </w:pPr>
            <w:r w:rsidRPr="000749BF">
              <w:rPr>
                <w:rFonts w:eastAsia="Times New Roman"/>
                <w:b/>
                <w:bCs/>
                <w:sz w:val="24"/>
                <w:szCs w:val="24"/>
                <w:lang w:val="en-GB" w:eastAsia="en-GB"/>
              </w:rPr>
              <w:t>Strategic Thinker</w:t>
            </w:r>
            <w:r w:rsidRPr="000749BF">
              <w:rPr>
                <w:rFonts w:eastAsia="Times New Roman"/>
                <w:sz w:val="24"/>
                <w:szCs w:val="24"/>
                <w:lang w:val="en-GB" w:eastAsia="en-GB"/>
              </w:rPr>
              <w:t>: Capable of contributing innovative ideas and insights that inform decision-making and drive the organi</w:t>
            </w:r>
            <w:r w:rsidR="00B24CB6">
              <w:rPr>
                <w:rFonts w:eastAsia="Times New Roman"/>
                <w:sz w:val="24"/>
                <w:szCs w:val="24"/>
                <w:lang w:val="en-GB" w:eastAsia="en-GB"/>
              </w:rPr>
              <w:t>s</w:t>
            </w:r>
            <w:r w:rsidRPr="000749BF">
              <w:rPr>
                <w:rFonts w:eastAsia="Times New Roman"/>
                <w:sz w:val="24"/>
                <w:szCs w:val="24"/>
                <w:lang w:val="en-GB" w:eastAsia="en-GB"/>
              </w:rPr>
              <w:t>ation’s strategic objectives.</w:t>
            </w:r>
          </w:p>
          <w:p w14:paraId="0E69C853" w14:textId="77777777" w:rsidR="000749BF" w:rsidRPr="000749BF" w:rsidRDefault="000749BF" w:rsidP="00B24CB6">
            <w:pPr>
              <w:widowControl/>
              <w:numPr>
                <w:ilvl w:val="0"/>
                <w:numId w:val="36"/>
              </w:numPr>
              <w:autoSpaceDE/>
              <w:autoSpaceDN/>
              <w:spacing w:before="100" w:beforeAutospacing="1" w:after="100" w:afterAutospacing="1"/>
              <w:ind w:left="731" w:right="552" w:hanging="284"/>
              <w:jc w:val="both"/>
              <w:rPr>
                <w:rFonts w:ascii="Times New Roman" w:eastAsia="Times New Roman" w:hAnsi="Times New Roman" w:cs="Times New Roman"/>
                <w:sz w:val="24"/>
                <w:szCs w:val="24"/>
                <w:lang w:val="en-GB" w:eastAsia="en-GB"/>
              </w:rPr>
            </w:pPr>
            <w:r w:rsidRPr="000749BF">
              <w:rPr>
                <w:rFonts w:eastAsia="Times New Roman"/>
                <w:b/>
                <w:bCs/>
                <w:sz w:val="24"/>
                <w:szCs w:val="24"/>
                <w:lang w:val="en-GB" w:eastAsia="en-GB"/>
              </w:rPr>
              <w:t>Numeracy Skills</w:t>
            </w:r>
            <w:r w:rsidRPr="000749BF">
              <w:rPr>
                <w:rFonts w:eastAsia="Times New Roman"/>
                <w:sz w:val="24"/>
                <w:szCs w:val="24"/>
                <w:lang w:val="en-GB" w:eastAsia="en-GB"/>
              </w:rPr>
              <w:t>: A high degree of numeracy, enabling accurate data analysis and financial oversight in various contexts</w:t>
            </w:r>
            <w:r w:rsidRPr="000749BF">
              <w:rPr>
                <w:rFonts w:ascii="Times New Roman" w:eastAsia="Times New Roman" w:hAnsi="Times New Roman" w:cs="Times New Roman"/>
                <w:sz w:val="24"/>
                <w:szCs w:val="24"/>
                <w:lang w:val="en-GB" w:eastAsia="en-GB"/>
              </w:rPr>
              <w:t>.</w:t>
            </w:r>
          </w:p>
          <w:p w14:paraId="11AFF1AE" w14:textId="77777777" w:rsidR="0005328A" w:rsidRDefault="0005328A" w:rsidP="00B24CB6">
            <w:pPr>
              <w:pStyle w:val="TableParagraph"/>
              <w:tabs>
                <w:tab w:val="left" w:pos="828"/>
              </w:tabs>
              <w:spacing w:line="237" w:lineRule="exact"/>
              <w:ind w:left="0"/>
              <w:jc w:val="both"/>
              <w:rPr>
                <w:sz w:val="21"/>
              </w:rPr>
            </w:pPr>
          </w:p>
        </w:tc>
      </w:tr>
    </w:tbl>
    <w:p w14:paraId="684F85C2" w14:textId="77777777" w:rsidR="006B628A" w:rsidRDefault="006B628A">
      <w:pPr>
        <w:pStyle w:val="BodyText"/>
        <w:spacing w:before="2"/>
        <w:ind w:left="0" w:firstLine="0"/>
        <w:rPr>
          <w:sz w:val="2"/>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30"/>
        <w:gridCol w:w="4611"/>
      </w:tblGrid>
      <w:tr w:rsidR="006B628A" w14:paraId="6F79E705" w14:textId="77777777" w:rsidTr="00B365EF">
        <w:trPr>
          <w:trHeight w:val="1272"/>
        </w:trPr>
        <w:tc>
          <w:tcPr>
            <w:tcW w:w="9641" w:type="dxa"/>
            <w:gridSpan w:val="2"/>
          </w:tcPr>
          <w:p w14:paraId="47E4E025" w14:textId="77777777" w:rsidR="006B628A" w:rsidRPr="008B0E35" w:rsidRDefault="006B628A">
            <w:pPr>
              <w:pStyle w:val="TableParagraph"/>
              <w:spacing w:before="7"/>
              <w:ind w:left="0"/>
              <w:rPr>
                <w:sz w:val="24"/>
                <w:szCs w:val="24"/>
              </w:rPr>
            </w:pPr>
          </w:p>
          <w:p w14:paraId="3277C5A8" w14:textId="77777777" w:rsidR="006B628A" w:rsidRPr="008B0E35" w:rsidRDefault="00A5498D" w:rsidP="008B0E35">
            <w:pPr>
              <w:pStyle w:val="TableParagraph"/>
              <w:ind w:right="552"/>
              <w:rPr>
                <w:b/>
                <w:sz w:val="24"/>
                <w:szCs w:val="24"/>
              </w:rPr>
            </w:pPr>
            <w:r w:rsidRPr="008B0E35">
              <w:rPr>
                <w:b/>
                <w:spacing w:val="-2"/>
                <w:sz w:val="24"/>
                <w:szCs w:val="24"/>
              </w:rPr>
              <w:t>OTHER</w:t>
            </w:r>
          </w:p>
          <w:p w14:paraId="229CABDC" w14:textId="77777777" w:rsidR="006B628A" w:rsidRDefault="00A5498D" w:rsidP="0005328A">
            <w:pPr>
              <w:pStyle w:val="TableParagraph"/>
              <w:ind w:left="447"/>
            </w:pPr>
            <w:r w:rsidRPr="008B0E35">
              <w:rPr>
                <w:sz w:val="24"/>
                <w:szCs w:val="24"/>
              </w:rPr>
              <w:t>Must</w:t>
            </w:r>
            <w:r w:rsidRPr="008B0E35">
              <w:rPr>
                <w:spacing w:val="-1"/>
                <w:sz w:val="24"/>
                <w:szCs w:val="24"/>
              </w:rPr>
              <w:t xml:space="preserve"> </w:t>
            </w:r>
            <w:r w:rsidRPr="008B0E35">
              <w:rPr>
                <w:sz w:val="24"/>
                <w:szCs w:val="24"/>
              </w:rPr>
              <w:t>hold</w:t>
            </w:r>
            <w:r w:rsidRPr="008B0E35">
              <w:rPr>
                <w:spacing w:val="-2"/>
                <w:sz w:val="24"/>
                <w:szCs w:val="24"/>
              </w:rPr>
              <w:t xml:space="preserve"> </w:t>
            </w:r>
            <w:r w:rsidRPr="008B0E35">
              <w:rPr>
                <w:sz w:val="24"/>
                <w:szCs w:val="24"/>
              </w:rPr>
              <w:t>a</w:t>
            </w:r>
            <w:r w:rsidRPr="008B0E35">
              <w:rPr>
                <w:spacing w:val="-1"/>
                <w:sz w:val="24"/>
                <w:szCs w:val="24"/>
              </w:rPr>
              <w:t xml:space="preserve"> </w:t>
            </w:r>
            <w:r w:rsidRPr="008B0E35">
              <w:rPr>
                <w:sz w:val="24"/>
                <w:szCs w:val="24"/>
              </w:rPr>
              <w:t>valid</w:t>
            </w:r>
            <w:r w:rsidRPr="008B0E35">
              <w:rPr>
                <w:spacing w:val="-2"/>
                <w:sz w:val="24"/>
                <w:szCs w:val="24"/>
              </w:rPr>
              <w:t xml:space="preserve"> </w:t>
            </w:r>
            <w:r w:rsidRPr="008B0E35">
              <w:rPr>
                <w:sz w:val="24"/>
                <w:szCs w:val="24"/>
              </w:rPr>
              <w:t>driving license and</w:t>
            </w:r>
            <w:r w:rsidRPr="008B0E35">
              <w:rPr>
                <w:spacing w:val="-2"/>
                <w:sz w:val="24"/>
                <w:szCs w:val="24"/>
              </w:rPr>
              <w:t xml:space="preserve"> </w:t>
            </w:r>
            <w:r w:rsidRPr="008B0E35">
              <w:rPr>
                <w:sz w:val="24"/>
                <w:szCs w:val="24"/>
              </w:rPr>
              <w:t>have</w:t>
            </w:r>
            <w:r w:rsidRPr="008B0E35">
              <w:rPr>
                <w:spacing w:val="-2"/>
                <w:sz w:val="24"/>
                <w:szCs w:val="24"/>
              </w:rPr>
              <w:t xml:space="preserve"> </w:t>
            </w:r>
            <w:r w:rsidRPr="008B0E35">
              <w:rPr>
                <w:sz w:val="24"/>
                <w:szCs w:val="24"/>
              </w:rPr>
              <w:t>access</w:t>
            </w:r>
            <w:r w:rsidRPr="008B0E35">
              <w:rPr>
                <w:spacing w:val="-4"/>
                <w:sz w:val="24"/>
                <w:szCs w:val="24"/>
              </w:rPr>
              <w:t xml:space="preserve"> </w:t>
            </w:r>
            <w:r w:rsidRPr="008B0E35">
              <w:rPr>
                <w:sz w:val="24"/>
                <w:szCs w:val="24"/>
              </w:rPr>
              <w:t>to</w:t>
            </w:r>
            <w:r w:rsidRPr="008B0E35">
              <w:rPr>
                <w:spacing w:val="-4"/>
                <w:sz w:val="24"/>
                <w:szCs w:val="24"/>
              </w:rPr>
              <w:t xml:space="preserve"> </w:t>
            </w:r>
            <w:r w:rsidRPr="008B0E35">
              <w:rPr>
                <w:sz w:val="24"/>
                <w:szCs w:val="24"/>
              </w:rPr>
              <w:t>a</w:t>
            </w:r>
            <w:r w:rsidRPr="008B0E35">
              <w:rPr>
                <w:spacing w:val="-2"/>
                <w:sz w:val="24"/>
                <w:szCs w:val="24"/>
              </w:rPr>
              <w:t xml:space="preserve"> </w:t>
            </w:r>
            <w:r w:rsidRPr="008B0E35">
              <w:rPr>
                <w:sz w:val="24"/>
                <w:szCs w:val="24"/>
              </w:rPr>
              <w:t>car and</w:t>
            </w:r>
            <w:r w:rsidRPr="008B0E35">
              <w:rPr>
                <w:spacing w:val="-4"/>
                <w:sz w:val="24"/>
                <w:szCs w:val="24"/>
              </w:rPr>
              <w:t xml:space="preserve"> </w:t>
            </w:r>
            <w:r w:rsidRPr="008B0E35">
              <w:rPr>
                <w:sz w:val="24"/>
                <w:szCs w:val="24"/>
              </w:rPr>
              <w:t>be</w:t>
            </w:r>
            <w:r w:rsidRPr="008B0E35">
              <w:rPr>
                <w:spacing w:val="-2"/>
                <w:sz w:val="24"/>
                <w:szCs w:val="24"/>
              </w:rPr>
              <w:t xml:space="preserve"> </w:t>
            </w:r>
            <w:r w:rsidRPr="008B0E35">
              <w:rPr>
                <w:sz w:val="24"/>
                <w:szCs w:val="24"/>
              </w:rPr>
              <w:t>able</w:t>
            </w:r>
            <w:r w:rsidRPr="008B0E35">
              <w:rPr>
                <w:spacing w:val="-4"/>
                <w:sz w:val="24"/>
                <w:szCs w:val="24"/>
              </w:rPr>
              <w:t xml:space="preserve"> </w:t>
            </w:r>
            <w:r w:rsidRPr="008B0E35">
              <w:rPr>
                <w:sz w:val="24"/>
                <w:szCs w:val="24"/>
              </w:rPr>
              <w:t>to</w:t>
            </w:r>
            <w:r w:rsidRPr="008B0E35">
              <w:rPr>
                <w:spacing w:val="-4"/>
                <w:sz w:val="24"/>
                <w:szCs w:val="24"/>
              </w:rPr>
              <w:t xml:space="preserve"> </w:t>
            </w:r>
            <w:r w:rsidRPr="008B0E35">
              <w:rPr>
                <w:sz w:val="24"/>
                <w:szCs w:val="24"/>
              </w:rPr>
              <w:t>undertake</w:t>
            </w:r>
            <w:r w:rsidRPr="008B0E35">
              <w:rPr>
                <w:spacing w:val="-4"/>
                <w:sz w:val="24"/>
                <w:szCs w:val="24"/>
              </w:rPr>
              <w:t xml:space="preserve"> </w:t>
            </w:r>
            <w:r w:rsidRPr="008B0E35">
              <w:rPr>
                <w:sz w:val="24"/>
                <w:szCs w:val="24"/>
              </w:rPr>
              <w:t>occasional travel within Renfrewshire and North Ayrshire.</w:t>
            </w:r>
          </w:p>
        </w:tc>
      </w:tr>
      <w:tr w:rsidR="006B628A" w14:paraId="540DC731" w14:textId="77777777">
        <w:trPr>
          <w:trHeight w:val="253"/>
        </w:trPr>
        <w:tc>
          <w:tcPr>
            <w:tcW w:w="9641" w:type="dxa"/>
            <w:gridSpan w:val="2"/>
            <w:tcBorders>
              <w:left w:val="nil"/>
              <w:right w:val="nil"/>
            </w:tcBorders>
          </w:tcPr>
          <w:p w14:paraId="32A08B53" w14:textId="77777777" w:rsidR="006B628A" w:rsidRDefault="006B628A">
            <w:pPr>
              <w:pStyle w:val="TableParagraph"/>
              <w:ind w:left="0"/>
              <w:rPr>
                <w:rFonts w:ascii="Times New Roman"/>
                <w:sz w:val="18"/>
              </w:rPr>
            </w:pPr>
          </w:p>
        </w:tc>
      </w:tr>
      <w:tr w:rsidR="006B628A" w14:paraId="01AB13B3" w14:textId="77777777" w:rsidTr="00DC2086">
        <w:trPr>
          <w:trHeight w:val="422"/>
        </w:trPr>
        <w:tc>
          <w:tcPr>
            <w:tcW w:w="5030" w:type="dxa"/>
            <w:tcBorders>
              <w:right w:val="nil"/>
            </w:tcBorders>
            <w:vAlign w:val="center"/>
          </w:tcPr>
          <w:p w14:paraId="2F9F8D0D" w14:textId="77777777" w:rsidR="006B628A" w:rsidRDefault="00A5498D" w:rsidP="00DC2086">
            <w:pPr>
              <w:pStyle w:val="TableParagraph"/>
              <w:spacing w:line="232" w:lineRule="exact"/>
              <w:rPr>
                <w:b/>
              </w:rPr>
            </w:pPr>
            <w:r>
              <w:rPr>
                <w:b/>
              </w:rPr>
              <w:t>13.</w:t>
            </w:r>
            <w:r>
              <w:rPr>
                <w:b/>
                <w:spacing w:val="50"/>
              </w:rPr>
              <w:t xml:space="preserve"> </w:t>
            </w:r>
            <w:r>
              <w:rPr>
                <w:b/>
              </w:rPr>
              <w:t>JOB</w:t>
            </w:r>
            <w:r>
              <w:rPr>
                <w:b/>
                <w:spacing w:val="-3"/>
              </w:rPr>
              <w:t xml:space="preserve"> </w:t>
            </w:r>
            <w:r>
              <w:rPr>
                <w:b/>
              </w:rPr>
              <w:t>DESCRIPTION</w:t>
            </w:r>
            <w:r>
              <w:rPr>
                <w:b/>
                <w:spacing w:val="-1"/>
              </w:rPr>
              <w:t xml:space="preserve"> </w:t>
            </w:r>
            <w:r>
              <w:rPr>
                <w:b/>
                <w:spacing w:val="-2"/>
              </w:rPr>
              <w:t>AGREEMENT</w:t>
            </w:r>
          </w:p>
        </w:tc>
        <w:tc>
          <w:tcPr>
            <w:tcW w:w="4611" w:type="dxa"/>
            <w:tcBorders>
              <w:left w:val="nil"/>
            </w:tcBorders>
          </w:tcPr>
          <w:p w14:paraId="16F2F4EE" w14:textId="77777777" w:rsidR="006B628A" w:rsidRDefault="006B628A">
            <w:pPr>
              <w:pStyle w:val="TableParagraph"/>
              <w:ind w:left="0"/>
              <w:rPr>
                <w:rFonts w:ascii="Times New Roman"/>
                <w:sz w:val="18"/>
              </w:rPr>
            </w:pPr>
          </w:p>
        </w:tc>
      </w:tr>
      <w:tr w:rsidR="006B628A" w14:paraId="1EC74A67" w14:textId="77777777" w:rsidTr="00B365EF">
        <w:trPr>
          <w:trHeight w:val="1548"/>
        </w:trPr>
        <w:tc>
          <w:tcPr>
            <w:tcW w:w="9641" w:type="dxa"/>
            <w:gridSpan w:val="2"/>
          </w:tcPr>
          <w:p w14:paraId="1B1F6736" w14:textId="7F2DF200" w:rsidR="00B365EF" w:rsidRPr="008B0E35" w:rsidRDefault="00A5498D" w:rsidP="00B365EF">
            <w:pPr>
              <w:pStyle w:val="TableParagraph"/>
              <w:spacing w:before="252"/>
              <w:ind w:left="447" w:right="268"/>
              <w:rPr>
                <w:sz w:val="24"/>
                <w:szCs w:val="24"/>
              </w:rPr>
            </w:pPr>
            <w:r w:rsidRPr="008B0E35">
              <w:rPr>
                <w:sz w:val="24"/>
                <w:szCs w:val="24"/>
              </w:rPr>
              <w:t>This job description is a</w:t>
            </w:r>
            <w:r w:rsidRPr="008B0E35">
              <w:rPr>
                <w:spacing w:val="-6"/>
                <w:sz w:val="24"/>
                <w:szCs w:val="24"/>
              </w:rPr>
              <w:t xml:space="preserve"> </w:t>
            </w:r>
            <w:r w:rsidRPr="008B0E35">
              <w:rPr>
                <w:sz w:val="24"/>
                <w:szCs w:val="24"/>
              </w:rPr>
              <w:t>general outline of the above post and it is not exhaustive. This job description</w:t>
            </w:r>
            <w:r w:rsidRPr="008B0E35">
              <w:rPr>
                <w:spacing w:val="-2"/>
                <w:sz w:val="24"/>
                <w:szCs w:val="24"/>
              </w:rPr>
              <w:t xml:space="preserve"> </w:t>
            </w:r>
            <w:r w:rsidRPr="008B0E35">
              <w:rPr>
                <w:sz w:val="24"/>
                <w:szCs w:val="24"/>
              </w:rPr>
              <w:t>is</w:t>
            </w:r>
            <w:r w:rsidRPr="008B0E35">
              <w:rPr>
                <w:spacing w:val="-4"/>
                <w:sz w:val="24"/>
                <w:szCs w:val="24"/>
              </w:rPr>
              <w:t xml:space="preserve"> </w:t>
            </w:r>
            <w:r w:rsidRPr="008B0E35">
              <w:rPr>
                <w:sz w:val="24"/>
                <w:szCs w:val="24"/>
              </w:rPr>
              <w:t>subject</w:t>
            </w:r>
            <w:r w:rsidRPr="008B0E35">
              <w:rPr>
                <w:spacing w:val="-3"/>
                <w:sz w:val="24"/>
                <w:szCs w:val="24"/>
              </w:rPr>
              <w:t xml:space="preserve"> </w:t>
            </w:r>
            <w:r w:rsidRPr="008B0E35">
              <w:rPr>
                <w:sz w:val="24"/>
                <w:szCs w:val="24"/>
              </w:rPr>
              <w:t>to</w:t>
            </w:r>
            <w:r w:rsidRPr="008B0E35">
              <w:rPr>
                <w:spacing w:val="-6"/>
                <w:sz w:val="24"/>
                <w:szCs w:val="24"/>
              </w:rPr>
              <w:t xml:space="preserve"> </w:t>
            </w:r>
            <w:r w:rsidRPr="008B0E35">
              <w:rPr>
                <w:sz w:val="24"/>
                <w:szCs w:val="24"/>
              </w:rPr>
              <w:t>periodic</w:t>
            </w:r>
            <w:r w:rsidRPr="008B0E35">
              <w:rPr>
                <w:spacing w:val="-1"/>
                <w:sz w:val="24"/>
                <w:szCs w:val="24"/>
              </w:rPr>
              <w:t xml:space="preserve"> </w:t>
            </w:r>
            <w:r w:rsidRPr="008B0E35">
              <w:rPr>
                <w:sz w:val="24"/>
                <w:szCs w:val="24"/>
              </w:rPr>
              <w:t>review</w:t>
            </w:r>
            <w:r w:rsidRPr="008B0E35">
              <w:rPr>
                <w:spacing w:val="-3"/>
                <w:sz w:val="24"/>
                <w:szCs w:val="24"/>
              </w:rPr>
              <w:t xml:space="preserve"> </w:t>
            </w:r>
            <w:r w:rsidRPr="008B0E35">
              <w:rPr>
                <w:sz w:val="24"/>
                <w:szCs w:val="24"/>
              </w:rPr>
              <w:t>with</w:t>
            </w:r>
            <w:r w:rsidRPr="008B0E35">
              <w:rPr>
                <w:spacing w:val="-2"/>
                <w:sz w:val="24"/>
                <w:szCs w:val="24"/>
              </w:rPr>
              <w:t xml:space="preserve"> </w:t>
            </w:r>
            <w:r w:rsidRPr="008B0E35">
              <w:rPr>
                <w:sz w:val="24"/>
                <w:szCs w:val="24"/>
              </w:rPr>
              <w:t>the</w:t>
            </w:r>
            <w:r w:rsidRPr="008B0E35">
              <w:rPr>
                <w:spacing w:val="-4"/>
                <w:sz w:val="24"/>
                <w:szCs w:val="24"/>
              </w:rPr>
              <w:t xml:space="preserve"> </w:t>
            </w:r>
            <w:r w:rsidRPr="008B0E35">
              <w:rPr>
                <w:sz w:val="24"/>
                <w:szCs w:val="24"/>
              </w:rPr>
              <w:t>post holder. Duties</w:t>
            </w:r>
            <w:r w:rsidRPr="008B0E35">
              <w:rPr>
                <w:spacing w:val="-4"/>
                <w:sz w:val="24"/>
                <w:szCs w:val="24"/>
              </w:rPr>
              <w:t xml:space="preserve"> </w:t>
            </w:r>
            <w:r w:rsidRPr="008B0E35">
              <w:rPr>
                <w:sz w:val="24"/>
                <w:szCs w:val="24"/>
              </w:rPr>
              <w:t>may</w:t>
            </w:r>
            <w:r w:rsidRPr="008B0E35">
              <w:rPr>
                <w:spacing w:val="-6"/>
                <w:sz w:val="24"/>
                <w:szCs w:val="24"/>
              </w:rPr>
              <w:t xml:space="preserve"> </w:t>
            </w:r>
            <w:r w:rsidRPr="008B0E35">
              <w:rPr>
                <w:sz w:val="24"/>
                <w:szCs w:val="24"/>
              </w:rPr>
              <w:t>change</w:t>
            </w:r>
            <w:r w:rsidRPr="008B0E35">
              <w:rPr>
                <w:spacing w:val="-4"/>
                <w:sz w:val="24"/>
                <w:szCs w:val="24"/>
              </w:rPr>
              <w:t xml:space="preserve"> </w:t>
            </w:r>
            <w:r w:rsidRPr="008B0E35">
              <w:rPr>
                <w:sz w:val="24"/>
                <w:szCs w:val="24"/>
              </w:rPr>
              <w:t>in</w:t>
            </w:r>
            <w:r w:rsidRPr="008B0E35">
              <w:rPr>
                <w:spacing w:val="-2"/>
                <w:sz w:val="24"/>
                <w:szCs w:val="24"/>
              </w:rPr>
              <w:t xml:space="preserve"> </w:t>
            </w:r>
            <w:r w:rsidRPr="008B0E35">
              <w:rPr>
                <w:sz w:val="24"/>
                <w:szCs w:val="24"/>
              </w:rPr>
              <w:t>line</w:t>
            </w:r>
            <w:r w:rsidRPr="008B0E35">
              <w:rPr>
                <w:spacing w:val="-2"/>
                <w:sz w:val="24"/>
                <w:szCs w:val="24"/>
              </w:rPr>
              <w:t xml:space="preserve"> </w:t>
            </w:r>
            <w:r w:rsidRPr="008B0E35">
              <w:rPr>
                <w:sz w:val="24"/>
                <w:szCs w:val="24"/>
              </w:rPr>
              <w:t>with</w:t>
            </w:r>
            <w:r w:rsidRPr="008B0E35">
              <w:rPr>
                <w:spacing w:val="-2"/>
                <w:sz w:val="24"/>
                <w:szCs w:val="24"/>
              </w:rPr>
              <w:t xml:space="preserve"> </w:t>
            </w:r>
            <w:r w:rsidRPr="008B0E35">
              <w:rPr>
                <w:sz w:val="24"/>
                <w:szCs w:val="24"/>
              </w:rPr>
              <w:t>the service changes and of the post holder’s own personal development.</w:t>
            </w:r>
          </w:p>
        </w:tc>
      </w:tr>
      <w:tr w:rsidR="006B628A" w14:paraId="27124E63" w14:textId="77777777">
        <w:trPr>
          <w:trHeight w:val="254"/>
        </w:trPr>
        <w:tc>
          <w:tcPr>
            <w:tcW w:w="9641" w:type="dxa"/>
            <w:gridSpan w:val="2"/>
            <w:tcBorders>
              <w:left w:val="nil"/>
              <w:right w:val="nil"/>
            </w:tcBorders>
          </w:tcPr>
          <w:p w14:paraId="5E7E1C58" w14:textId="77777777" w:rsidR="006B628A" w:rsidRDefault="006B628A">
            <w:pPr>
              <w:pStyle w:val="TableParagraph"/>
              <w:ind w:left="0"/>
              <w:rPr>
                <w:rFonts w:ascii="Times New Roman"/>
                <w:sz w:val="18"/>
              </w:rPr>
            </w:pPr>
          </w:p>
        </w:tc>
      </w:tr>
      <w:tr w:rsidR="006B628A" w14:paraId="6F834B89" w14:textId="77777777">
        <w:trPr>
          <w:trHeight w:val="633"/>
        </w:trPr>
        <w:tc>
          <w:tcPr>
            <w:tcW w:w="9641" w:type="dxa"/>
            <w:gridSpan w:val="2"/>
            <w:tcBorders>
              <w:bottom w:val="nil"/>
            </w:tcBorders>
          </w:tcPr>
          <w:p w14:paraId="0455ED75" w14:textId="77777777" w:rsidR="006B628A" w:rsidRPr="008B0E35" w:rsidRDefault="00A5498D" w:rsidP="0005328A">
            <w:pPr>
              <w:pStyle w:val="TableParagraph"/>
              <w:spacing w:line="242" w:lineRule="auto"/>
              <w:ind w:left="447" w:right="552"/>
              <w:rPr>
                <w:sz w:val="24"/>
                <w:szCs w:val="24"/>
              </w:rPr>
            </w:pPr>
            <w:r w:rsidRPr="008B0E35">
              <w:rPr>
                <w:sz w:val="24"/>
                <w:szCs w:val="24"/>
              </w:rPr>
              <w:t>I agree</w:t>
            </w:r>
            <w:r w:rsidRPr="008B0E35">
              <w:rPr>
                <w:spacing w:val="-4"/>
                <w:sz w:val="24"/>
                <w:szCs w:val="24"/>
              </w:rPr>
              <w:t xml:space="preserve"> </w:t>
            </w:r>
            <w:r w:rsidRPr="008B0E35">
              <w:rPr>
                <w:sz w:val="24"/>
                <w:szCs w:val="24"/>
              </w:rPr>
              <w:t>that</w:t>
            </w:r>
            <w:r w:rsidRPr="008B0E35">
              <w:rPr>
                <w:spacing w:val="-3"/>
                <w:sz w:val="24"/>
                <w:szCs w:val="24"/>
              </w:rPr>
              <w:t xml:space="preserve"> </w:t>
            </w:r>
            <w:r w:rsidRPr="008B0E35">
              <w:rPr>
                <w:sz w:val="24"/>
                <w:szCs w:val="24"/>
              </w:rPr>
              <w:t>this</w:t>
            </w:r>
            <w:r w:rsidRPr="008B0E35">
              <w:rPr>
                <w:spacing w:val="-4"/>
                <w:sz w:val="24"/>
                <w:szCs w:val="24"/>
              </w:rPr>
              <w:t xml:space="preserve"> </w:t>
            </w:r>
            <w:r w:rsidRPr="008B0E35">
              <w:rPr>
                <w:sz w:val="24"/>
                <w:szCs w:val="24"/>
              </w:rPr>
              <w:t>is</w:t>
            </w:r>
            <w:r w:rsidRPr="008B0E35">
              <w:rPr>
                <w:spacing w:val="-1"/>
                <w:sz w:val="24"/>
                <w:szCs w:val="24"/>
              </w:rPr>
              <w:t xml:space="preserve"> </w:t>
            </w:r>
            <w:r w:rsidRPr="008B0E35">
              <w:rPr>
                <w:sz w:val="24"/>
                <w:szCs w:val="24"/>
              </w:rPr>
              <w:t>an</w:t>
            </w:r>
            <w:r w:rsidRPr="008B0E35">
              <w:rPr>
                <w:spacing w:val="-4"/>
                <w:sz w:val="24"/>
                <w:szCs w:val="24"/>
              </w:rPr>
              <w:t xml:space="preserve"> </w:t>
            </w:r>
            <w:r w:rsidRPr="008B0E35">
              <w:rPr>
                <w:sz w:val="24"/>
                <w:szCs w:val="24"/>
              </w:rPr>
              <w:t>accurate</w:t>
            </w:r>
            <w:r w:rsidRPr="008B0E35">
              <w:rPr>
                <w:spacing w:val="-4"/>
                <w:sz w:val="24"/>
                <w:szCs w:val="24"/>
              </w:rPr>
              <w:t xml:space="preserve"> </w:t>
            </w:r>
            <w:r w:rsidRPr="008B0E35">
              <w:rPr>
                <w:sz w:val="24"/>
                <w:szCs w:val="24"/>
              </w:rPr>
              <w:t>reflection</w:t>
            </w:r>
            <w:r w:rsidRPr="008B0E35">
              <w:rPr>
                <w:spacing w:val="-2"/>
                <w:sz w:val="24"/>
                <w:szCs w:val="24"/>
              </w:rPr>
              <w:t xml:space="preserve"> </w:t>
            </w:r>
            <w:r w:rsidRPr="008B0E35">
              <w:rPr>
                <w:sz w:val="24"/>
                <w:szCs w:val="24"/>
              </w:rPr>
              <w:t>of</w:t>
            </w:r>
            <w:r w:rsidRPr="008B0E35">
              <w:rPr>
                <w:spacing w:val="-3"/>
                <w:sz w:val="24"/>
                <w:szCs w:val="24"/>
              </w:rPr>
              <w:t xml:space="preserve"> </w:t>
            </w:r>
            <w:r w:rsidRPr="008B0E35">
              <w:rPr>
                <w:sz w:val="24"/>
                <w:szCs w:val="24"/>
              </w:rPr>
              <w:t>the</w:t>
            </w:r>
            <w:r w:rsidRPr="008B0E35">
              <w:rPr>
                <w:spacing w:val="-2"/>
                <w:sz w:val="24"/>
                <w:szCs w:val="24"/>
              </w:rPr>
              <w:t xml:space="preserve"> </w:t>
            </w:r>
            <w:r w:rsidRPr="008B0E35">
              <w:rPr>
                <w:sz w:val="24"/>
                <w:szCs w:val="24"/>
              </w:rPr>
              <w:t>duties involved</w:t>
            </w:r>
            <w:r w:rsidRPr="008B0E35">
              <w:rPr>
                <w:spacing w:val="-2"/>
                <w:sz w:val="24"/>
                <w:szCs w:val="24"/>
              </w:rPr>
              <w:t xml:space="preserve"> </w:t>
            </w:r>
            <w:r w:rsidRPr="008B0E35">
              <w:rPr>
                <w:sz w:val="24"/>
                <w:szCs w:val="24"/>
              </w:rPr>
              <w:t>in</w:t>
            </w:r>
            <w:r w:rsidRPr="008B0E35">
              <w:rPr>
                <w:spacing w:val="-2"/>
                <w:sz w:val="24"/>
                <w:szCs w:val="24"/>
              </w:rPr>
              <w:t xml:space="preserve"> </w:t>
            </w:r>
            <w:r w:rsidRPr="008B0E35">
              <w:rPr>
                <w:sz w:val="24"/>
                <w:szCs w:val="24"/>
              </w:rPr>
              <w:t>my</w:t>
            </w:r>
            <w:r w:rsidRPr="008B0E35">
              <w:rPr>
                <w:spacing w:val="-4"/>
                <w:sz w:val="24"/>
                <w:szCs w:val="24"/>
              </w:rPr>
              <w:t xml:space="preserve"> </w:t>
            </w:r>
            <w:r w:rsidRPr="008B0E35">
              <w:rPr>
                <w:sz w:val="24"/>
                <w:szCs w:val="24"/>
              </w:rPr>
              <w:t>current</w:t>
            </w:r>
            <w:r w:rsidRPr="008B0E35">
              <w:rPr>
                <w:spacing w:val="-3"/>
                <w:sz w:val="24"/>
                <w:szCs w:val="24"/>
              </w:rPr>
              <w:t xml:space="preserve"> </w:t>
            </w:r>
            <w:r w:rsidRPr="008B0E35">
              <w:rPr>
                <w:sz w:val="24"/>
                <w:szCs w:val="24"/>
              </w:rPr>
              <w:t>role</w:t>
            </w:r>
            <w:r w:rsidRPr="008B0E35">
              <w:rPr>
                <w:spacing w:val="-2"/>
                <w:sz w:val="24"/>
                <w:szCs w:val="24"/>
              </w:rPr>
              <w:t xml:space="preserve"> </w:t>
            </w:r>
            <w:r w:rsidRPr="008B0E35">
              <w:rPr>
                <w:sz w:val="24"/>
                <w:szCs w:val="24"/>
              </w:rPr>
              <w:t>in</w:t>
            </w:r>
            <w:r w:rsidRPr="008B0E35">
              <w:rPr>
                <w:spacing w:val="-2"/>
                <w:sz w:val="24"/>
                <w:szCs w:val="24"/>
              </w:rPr>
              <w:t xml:space="preserve"> </w:t>
            </w:r>
            <w:r w:rsidRPr="008B0E35">
              <w:rPr>
                <w:sz w:val="24"/>
                <w:szCs w:val="24"/>
              </w:rPr>
              <w:t xml:space="preserve">St. Vincent’s </w:t>
            </w:r>
            <w:r w:rsidRPr="008B0E35">
              <w:rPr>
                <w:spacing w:val="-2"/>
                <w:sz w:val="24"/>
                <w:szCs w:val="24"/>
              </w:rPr>
              <w:t>hospice.</w:t>
            </w:r>
          </w:p>
        </w:tc>
      </w:tr>
      <w:tr w:rsidR="006B628A" w14:paraId="4D7382F4" w14:textId="77777777">
        <w:trPr>
          <w:trHeight w:val="505"/>
        </w:trPr>
        <w:tc>
          <w:tcPr>
            <w:tcW w:w="5030" w:type="dxa"/>
            <w:tcBorders>
              <w:top w:val="nil"/>
              <w:bottom w:val="nil"/>
              <w:right w:val="nil"/>
            </w:tcBorders>
          </w:tcPr>
          <w:p w14:paraId="1AF5C327" w14:textId="77777777" w:rsidR="006B628A" w:rsidRPr="008B0E35" w:rsidRDefault="00A5498D" w:rsidP="0005328A">
            <w:pPr>
              <w:pStyle w:val="TableParagraph"/>
              <w:spacing w:before="122"/>
              <w:ind w:left="447"/>
              <w:rPr>
                <w:sz w:val="24"/>
                <w:szCs w:val="24"/>
              </w:rPr>
            </w:pPr>
            <w:r w:rsidRPr="008B0E35">
              <w:rPr>
                <w:sz w:val="24"/>
                <w:szCs w:val="24"/>
              </w:rPr>
              <w:t>Job</w:t>
            </w:r>
            <w:r w:rsidRPr="008B0E35">
              <w:rPr>
                <w:spacing w:val="-8"/>
                <w:sz w:val="24"/>
                <w:szCs w:val="24"/>
              </w:rPr>
              <w:t xml:space="preserve"> </w:t>
            </w:r>
            <w:r w:rsidRPr="008B0E35">
              <w:rPr>
                <w:sz w:val="24"/>
                <w:szCs w:val="24"/>
              </w:rPr>
              <w:t>Holder’s</w:t>
            </w:r>
            <w:r w:rsidRPr="008B0E35">
              <w:rPr>
                <w:spacing w:val="-4"/>
                <w:sz w:val="24"/>
                <w:szCs w:val="24"/>
              </w:rPr>
              <w:t xml:space="preserve"> </w:t>
            </w:r>
            <w:r w:rsidRPr="008B0E35">
              <w:rPr>
                <w:spacing w:val="-2"/>
                <w:sz w:val="24"/>
                <w:szCs w:val="24"/>
              </w:rPr>
              <w:t>Signature</w:t>
            </w:r>
          </w:p>
        </w:tc>
        <w:tc>
          <w:tcPr>
            <w:tcW w:w="4611" w:type="dxa"/>
            <w:tcBorders>
              <w:top w:val="nil"/>
              <w:left w:val="nil"/>
              <w:bottom w:val="nil"/>
            </w:tcBorders>
          </w:tcPr>
          <w:p w14:paraId="614C76B9" w14:textId="42D9FBAE" w:rsidR="006B628A" w:rsidRPr="008B0E35" w:rsidRDefault="00B365EF" w:rsidP="0005328A">
            <w:pPr>
              <w:pStyle w:val="TableParagraph"/>
              <w:spacing w:before="122"/>
              <w:ind w:left="447"/>
              <w:rPr>
                <w:sz w:val="24"/>
                <w:szCs w:val="24"/>
              </w:rPr>
            </w:pPr>
            <w:r>
              <w:rPr>
                <w:spacing w:val="-2"/>
                <w:sz w:val="24"/>
                <w:szCs w:val="24"/>
              </w:rPr>
              <w:t xml:space="preserve">                      </w:t>
            </w:r>
            <w:r w:rsidR="00A5498D" w:rsidRPr="008B0E35">
              <w:rPr>
                <w:spacing w:val="-2"/>
                <w:sz w:val="24"/>
                <w:szCs w:val="24"/>
              </w:rPr>
              <w:t>Date:</w:t>
            </w:r>
          </w:p>
        </w:tc>
      </w:tr>
      <w:tr w:rsidR="006B628A" w14:paraId="5AE2B14B" w14:textId="77777777">
        <w:trPr>
          <w:trHeight w:val="631"/>
        </w:trPr>
        <w:tc>
          <w:tcPr>
            <w:tcW w:w="5030" w:type="dxa"/>
            <w:tcBorders>
              <w:top w:val="nil"/>
              <w:right w:val="nil"/>
            </w:tcBorders>
          </w:tcPr>
          <w:p w14:paraId="6373AC1F" w14:textId="74613342" w:rsidR="006B628A" w:rsidRPr="008B0E35" w:rsidRDefault="0005328A">
            <w:pPr>
              <w:pStyle w:val="TableParagraph"/>
              <w:spacing w:before="123"/>
              <w:ind w:left="216"/>
              <w:rPr>
                <w:sz w:val="24"/>
                <w:szCs w:val="24"/>
              </w:rPr>
            </w:pPr>
            <w:r>
              <w:rPr>
                <w:sz w:val="24"/>
                <w:szCs w:val="24"/>
              </w:rPr>
              <w:t xml:space="preserve">    </w:t>
            </w:r>
            <w:r w:rsidR="00A5498D" w:rsidRPr="008B0E35">
              <w:rPr>
                <w:sz w:val="24"/>
                <w:szCs w:val="24"/>
              </w:rPr>
              <w:t>Head</w:t>
            </w:r>
            <w:r w:rsidR="00A5498D" w:rsidRPr="008B0E35">
              <w:rPr>
                <w:spacing w:val="-6"/>
                <w:sz w:val="24"/>
                <w:szCs w:val="24"/>
              </w:rPr>
              <w:t xml:space="preserve"> </w:t>
            </w:r>
            <w:r w:rsidR="00A5498D" w:rsidRPr="008B0E35">
              <w:rPr>
                <w:sz w:val="24"/>
                <w:szCs w:val="24"/>
              </w:rPr>
              <w:t>of</w:t>
            </w:r>
            <w:r w:rsidR="00A5498D" w:rsidRPr="008B0E35">
              <w:rPr>
                <w:spacing w:val="-3"/>
                <w:sz w:val="24"/>
                <w:szCs w:val="24"/>
              </w:rPr>
              <w:t xml:space="preserve"> </w:t>
            </w:r>
            <w:r w:rsidR="00A5498D" w:rsidRPr="008B0E35">
              <w:rPr>
                <w:sz w:val="24"/>
                <w:szCs w:val="24"/>
              </w:rPr>
              <w:t>Department</w:t>
            </w:r>
            <w:r w:rsidR="00A5498D" w:rsidRPr="008B0E35">
              <w:rPr>
                <w:spacing w:val="-6"/>
                <w:sz w:val="24"/>
                <w:szCs w:val="24"/>
              </w:rPr>
              <w:t xml:space="preserve"> </w:t>
            </w:r>
            <w:r w:rsidR="00A5498D" w:rsidRPr="008B0E35">
              <w:rPr>
                <w:spacing w:val="-2"/>
                <w:sz w:val="24"/>
                <w:szCs w:val="24"/>
              </w:rPr>
              <w:t>Signature</w:t>
            </w:r>
          </w:p>
        </w:tc>
        <w:tc>
          <w:tcPr>
            <w:tcW w:w="4611" w:type="dxa"/>
            <w:tcBorders>
              <w:top w:val="nil"/>
              <w:left w:val="nil"/>
            </w:tcBorders>
          </w:tcPr>
          <w:p w14:paraId="679F0729" w14:textId="77777777" w:rsidR="006B628A" w:rsidRPr="008B0E35" w:rsidRDefault="00A5498D">
            <w:pPr>
              <w:pStyle w:val="TableParagraph"/>
              <w:spacing w:before="123"/>
              <w:ind w:left="1833"/>
              <w:rPr>
                <w:sz w:val="24"/>
                <w:szCs w:val="24"/>
              </w:rPr>
            </w:pPr>
            <w:r w:rsidRPr="008B0E35">
              <w:rPr>
                <w:spacing w:val="-2"/>
                <w:sz w:val="24"/>
                <w:szCs w:val="24"/>
              </w:rPr>
              <w:t>Date:</w:t>
            </w:r>
          </w:p>
        </w:tc>
      </w:tr>
    </w:tbl>
    <w:p w14:paraId="45B87EAF" w14:textId="77777777" w:rsidR="00EE3807" w:rsidRDefault="00EE3807"/>
    <w:sectPr w:rsidR="00EE3807">
      <w:footerReference w:type="default" r:id="rId9"/>
      <w:pgSz w:w="11920" w:h="16850"/>
      <w:pgMar w:top="540" w:right="960" w:bottom="300" w:left="1020" w:header="0" w:footer="1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733AC8" w14:textId="77777777" w:rsidR="002E60D7" w:rsidRDefault="002E60D7">
      <w:r>
        <w:separator/>
      </w:r>
    </w:p>
  </w:endnote>
  <w:endnote w:type="continuationSeparator" w:id="0">
    <w:p w14:paraId="2F46D550" w14:textId="77777777" w:rsidR="002E60D7" w:rsidRDefault="002E6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E5174" w14:textId="77777777" w:rsidR="00C8381F" w:rsidRDefault="00C8381F">
    <w:pPr>
      <w:pStyle w:val="BodyText"/>
      <w:spacing w:line="14" w:lineRule="auto"/>
      <w:ind w:left="0" w:firstLine="0"/>
      <w:rPr>
        <w:sz w:val="20"/>
      </w:rPr>
    </w:pPr>
    <w:r>
      <w:rPr>
        <w:noProof/>
        <w:lang w:val="en-GB" w:eastAsia="en-GB"/>
      </w:rPr>
      <mc:AlternateContent>
        <mc:Choice Requires="wps">
          <w:drawing>
            <wp:anchor distT="0" distB="0" distL="0" distR="0" simplePos="0" relativeHeight="487373312" behindDoc="1" locked="0" layoutInCell="1" allowOverlap="1" wp14:anchorId="5FEA8B4A" wp14:editId="43EE74BE">
              <wp:simplePos x="0" y="0"/>
              <wp:positionH relativeFrom="page">
                <wp:posOffset>6246114</wp:posOffset>
              </wp:positionH>
              <wp:positionV relativeFrom="page">
                <wp:posOffset>10478979</wp:posOffset>
              </wp:positionV>
              <wp:extent cx="612140" cy="1536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140" cy="153670"/>
                      </a:xfrm>
                      <a:prstGeom prst="rect">
                        <a:avLst/>
                      </a:prstGeom>
                    </wps:spPr>
                    <wps:txbx>
                      <w:txbxContent>
                        <w:p w14:paraId="2E017537" w14:textId="77777777" w:rsidR="00C8381F" w:rsidRDefault="00C8381F">
                          <w:pPr>
                            <w:spacing w:before="14"/>
                            <w:ind w:left="20"/>
                            <w:rPr>
                              <w:b/>
                              <w:sz w:val="18"/>
                            </w:rPr>
                          </w:pPr>
                          <w:r>
                            <w:rPr>
                              <w:sz w:val="18"/>
                            </w:rPr>
                            <w:t>Page</w:t>
                          </w:r>
                          <w:r>
                            <w:rPr>
                              <w:spacing w:val="-2"/>
                              <w:sz w:val="18"/>
                            </w:rPr>
                            <w:t xml:space="preserve"> </w:t>
                          </w:r>
                          <w:r>
                            <w:rPr>
                              <w:b/>
                              <w:sz w:val="18"/>
                            </w:rPr>
                            <w:fldChar w:fldCharType="begin"/>
                          </w:r>
                          <w:r>
                            <w:rPr>
                              <w:b/>
                              <w:sz w:val="18"/>
                            </w:rPr>
                            <w:instrText xml:space="preserve"> PAGE </w:instrText>
                          </w:r>
                          <w:r>
                            <w:rPr>
                              <w:b/>
                              <w:sz w:val="18"/>
                            </w:rPr>
                            <w:fldChar w:fldCharType="separate"/>
                          </w:r>
                          <w:r w:rsidR="00BC253D">
                            <w:rPr>
                              <w:b/>
                              <w:noProof/>
                              <w:sz w:val="18"/>
                            </w:rPr>
                            <w:t>1</w:t>
                          </w:r>
                          <w:r>
                            <w:rPr>
                              <w:b/>
                              <w:sz w:val="18"/>
                            </w:rPr>
                            <w:fldChar w:fldCharType="end"/>
                          </w:r>
                          <w:r>
                            <w:rPr>
                              <w:b/>
                              <w:spacing w:val="-3"/>
                              <w:sz w:val="18"/>
                            </w:rPr>
                            <w:t xml:space="preserve"> </w:t>
                          </w:r>
                          <w:r>
                            <w:rPr>
                              <w:sz w:val="18"/>
                            </w:rPr>
                            <w:t xml:space="preserve">of </w:t>
                          </w:r>
                          <w:r>
                            <w:rPr>
                              <w:b/>
                              <w:spacing w:val="-10"/>
                              <w:sz w:val="18"/>
                            </w:rPr>
                            <w:fldChar w:fldCharType="begin"/>
                          </w:r>
                          <w:r>
                            <w:rPr>
                              <w:b/>
                              <w:spacing w:val="-10"/>
                              <w:sz w:val="18"/>
                            </w:rPr>
                            <w:instrText xml:space="preserve"> NUMPAGES </w:instrText>
                          </w:r>
                          <w:r>
                            <w:rPr>
                              <w:b/>
                              <w:spacing w:val="-10"/>
                              <w:sz w:val="18"/>
                            </w:rPr>
                            <w:fldChar w:fldCharType="separate"/>
                          </w:r>
                          <w:r w:rsidR="00BC253D">
                            <w:rPr>
                              <w:b/>
                              <w:noProof/>
                              <w:spacing w:val="-10"/>
                              <w:sz w:val="18"/>
                            </w:rPr>
                            <w:t>1</w:t>
                          </w:r>
                          <w:r>
                            <w:rPr>
                              <w:b/>
                              <w:spacing w:val="-10"/>
                              <w:sz w:val="18"/>
                            </w:rPr>
                            <w:fldChar w:fldCharType="end"/>
                          </w:r>
                        </w:p>
                      </w:txbxContent>
                    </wps:txbx>
                    <wps:bodyPr wrap="square" lIns="0" tIns="0" rIns="0" bIns="0" rtlCol="0">
                      <a:noAutofit/>
                    </wps:bodyPr>
                  </wps:wsp>
                </a:graphicData>
              </a:graphic>
            </wp:anchor>
          </w:drawing>
        </mc:Choice>
        <mc:Fallback>
          <w:pict>
            <v:shapetype w14:anchorId="5FEA8B4A" id="_x0000_t202" coordsize="21600,21600" o:spt="202" path="m,l,21600r21600,l21600,xe">
              <v:stroke joinstyle="miter"/>
              <v:path gradientshapeok="t" o:connecttype="rect"/>
            </v:shapetype>
            <v:shape id="Textbox 1" o:spid="_x0000_s1026" type="#_x0000_t202" style="position:absolute;margin-left:491.8pt;margin-top:825.1pt;width:48.2pt;height:12.1pt;z-index:-15943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" filled="f" stroked="f">
              <v:textbox inset="0,0,0,0">
                <w:txbxContent>
                  <w:p w14:paraId="2E017537" w14:textId="77777777" w:rsidR="00C8381F" w:rsidRDefault="00C8381F">
                    <w:pPr>
                      <w:spacing w:before="14"/>
                      <w:ind w:left="20"/>
                      <w:rPr>
                        <w:b/>
                        <w:sz w:val="18"/>
                      </w:rPr>
                    </w:pPr>
                    <w:r>
                      <w:rPr>
                        <w:sz w:val="18"/>
                      </w:rPr>
                      <w:t>Page</w:t>
                    </w:r>
                    <w:r>
                      <w:rPr>
                        <w:spacing w:val="-2"/>
                        <w:sz w:val="18"/>
                      </w:rPr>
                      <w:t xml:space="preserve"> </w:t>
                    </w:r>
                    <w:r>
                      <w:rPr>
                        <w:b/>
                        <w:sz w:val="18"/>
                      </w:rPr>
                      <w:fldChar w:fldCharType="begin"/>
                    </w:r>
                    <w:r>
                      <w:rPr>
                        <w:b/>
                        <w:sz w:val="18"/>
                      </w:rPr>
                      <w:instrText xml:space="preserve"> PAGE </w:instrText>
                    </w:r>
                    <w:r>
                      <w:rPr>
                        <w:b/>
                        <w:sz w:val="18"/>
                      </w:rPr>
                      <w:fldChar w:fldCharType="separate"/>
                    </w:r>
                    <w:r w:rsidR="00BC253D">
                      <w:rPr>
                        <w:b/>
                        <w:noProof/>
                        <w:sz w:val="18"/>
                      </w:rPr>
                      <w:t>1</w:t>
                    </w:r>
                    <w:r>
                      <w:rPr>
                        <w:b/>
                        <w:sz w:val="18"/>
                      </w:rPr>
                      <w:fldChar w:fldCharType="end"/>
                    </w:r>
                    <w:r>
                      <w:rPr>
                        <w:b/>
                        <w:spacing w:val="-3"/>
                        <w:sz w:val="18"/>
                      </w:rPr>
                      <w:t xml:space="preserve"> </w:t>
                    </w:r>
                    <w:r>
                      <w:rPr>
                        <w:sz w:val="18"/>
                      </w:rPr>
                      <w:t xml:space="preserve">of </w:t>
                    </w:r>
                    <w:r>
                      <w:rPr>
                        <w:b/>
                        <w:spacing w:val="-10"/>
                        <w:sz w:val="18"/>
                      </w:rPr>
                      <w:fldChar w:fldCharType="begin"/>
                    </w:r>
                    <w:r>
                      <w:rPr>
                        <w:b/>
                        <w:spacing w:val="-10"/>
                        <w:sz w:val="18"/>
                      </w:rPr>
                      <w:instrText xml:space="preserve"> NUMPAGES </w:instrText>
                    </w:r>
                    <w:r>
                      <w:rPr>
                        <w:b/>
                        <w:spacing w:val="-10"/>
                        <w:sz w:val="18"/>
                      </w:rPr>
                      <w:fldChar w:fldCharType="separate"/>
                    </w:r>
                    <w:r w:rsidR="00BC253D">
                      <w:rPr>
                        <w:b/>
                        <w:noProof/>
                        <w:spacing w:val="-10"/>
                        <w:sz w:val="18"/>
                      </w:rPr>
                      <w:t>1</w:t>
                    </w:r>
                    <w:r>
                      <w:rPr>
                        <w:b/>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53A80F" w14:textId="77777777" w:rsidR="002E60D7" w:rsidRDefault="002E60D7">
      <w:r>
        <w:separator/>
      </w:r>
    </w:p>
  </w:footnote>
  <w:footnote w:type="continuationSeparator" w:id="0">
    <w:p w14:paraId="130BB700" w14:textId="77777777" w:rsidR="002E60D7" w:rsidRDefault="002E60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A"/>
    <w:multiLevelType w:val="singleLevel"/>
    <w:tmpl w:val="0000000A"/>
    <w:name w:val="WW8Num23"/>
    <w:lvl w:ilvl="0">
      <w:start w:val="1"/>
      <w:numFmt w:val="bullet"/>
      <w:lvlText w:val=""/>
      <w:lvlJc w:val="left"/>
      <w:pPr>
        <w:tabs>
          <w:tab w:val="num" w:pos="696"/>
        </w:tabs>
        <w:ind w:left="696" w:hanging="360"/>
      </w:pPr>
      <w:rPr>
        <w:rFonts w:ascii="Symbol" w:hAnsi="Symbol"/>
      </w:rPr>
    </w:lvl>
  </w:abstractNum>
  <w:abstractNum w:abstractNumId="1" w15:restartNumberingAfterBreak="0">
    <w:nsid w:val="03626CD8"/>
    <w:multiLevelType w:val="hybridMultilevel"/>
    <w:tmpl w:val="BD8885F8"/>
    <w:lvl w:ilvl="0" w:tplc="257ECFA0">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C194EA7A">
      <w:numFmt w:val="bullet"/>
      <w:lvlText w:val="•"/>
      <w:lvlJc w:val="left"/>
      <w:pPr>
        <w:ind w:left="1707" w:hanging="360"/>
      </w:pPr>
      <w:rPr>
        <w:rFonts w:hint="default"/>
        <w:lang w:val="en-US" w:eastAsia="en-US" w:bidi="ar-SA"/>
      </w:rPr>
    </w:lvl>
    <w:lvl w:ilvl="2" w:tplc="F4C49880">
      <w:numFmt w:val="bullet"/>
      <w:lvlText w:val="•"/>
      <w:lvlJc w:val="left"/>
      <w:pPr>
        <w:ind w:left="2594" w:hanging="360"/>
      </w:pPr>
      <w:rPr>
        <w:rFonts w:hint="default"/>
        <w:lang w:val="en-US" w:eastAsia="en-US" w:bidi="ar-SA"/>
      </w:rPr>
    </w:lvl>
    <w:lvl w:ilvl="3" w:tplc="DBD2855A">
      <w:numFmt w:val="bullet"/>
      <w:lvlText w:val="•"/>
      <w:lvlJc w:val="left"/>
      <w:pPr>
        <w:ind w:left="3482" w:hanging="360"/>
      </w:pPr>
      <w:rPr>
        <w:rFonts w:hint="default"/>
        <w:lang w:val="en-US" w:eastAsia="en-US" w:bidi="ar-SA"/>
      </w:rPr>
    </w:lvl>
    <w:lvl w:ilvl="4" w:tplc="3C90AEDA">
      <w:numFmt w:val="bullet"/>
      <w:lvlText w:val="•"/>
      <w:lvlJc w:val="left"/>
      <w:pPr>
        <w:ind w:left="4369" w:hanging="360"/>
      </w:pPr>
      <w:rPr>
        <w:rFonts w:hint="default"/>
        <w:lang w:val="en-US" w:eastAsia="en-US" w:bidi="ar-SA"/>
      </w:rPr>
    </w:lvl>
    <w:lvl w:ilvl="5" w:tplc="629094D8">
      <w:numFmt w:val="bullet"/>
      <w:lvlText w:val="•"/>
      <w:lvlJc w:val="left"/>
      <w:pPr>
        <w:ind w:left="5257" w:hanging="360"/>
      </w:pPr>
      <w:rPr>
        <w:rFonts w:hint="default"/>
        <w:lang w:val="en-US" w:eastAsia="en-US" w:bidi="ar-SA"/>
      </w:rPr>
    </w:lvl>
    <w:lvl w:ilvl="6" w:tplc="A7EEC5AE">
      <w:numFmt w:val="bullet"/>
      <w:lvlText w:val="•"/>
      <w:lvlJc w:val="left"/>
      <w:pPr>
        <w:ind w:left="6144" w:hanging="360"/>
      </w:pPr>
      <w:rPr>
        <w:rFonts w:hint="default"/>
        <w:lang w:val="en-US" w:eastAsia="en-US" w:bidi="ar-SA"/>
      </w:rPr>
    </w:lvl>
    <w:lvl w:ilvl="7" w:tplc="322664F8">
      <w:numFmt w:val="bullet"/>
      <w:lvlText w:val="•"/>
      <w:lvlJc w:val="left"/>
      <w:pPr>
        <w:ind w:left="7031" w:hanging="360"/>
      </w:pPr>
      <w:rPr>
        <w:rFonts w:hint="default"/>
        <w:lang w:val="en-US" w:eastAsia="en-US" w:bidi="ar-SA"/>
      </w:rPr>
    </w:lvl>
    <w:lvl w:ilvl="8" w:tplc="E4704F18">
      <w:numFmt w:val="bullet"/>
      <w:lvlText w:val="•"/>
      <w:lvlJc w:val="left"/>
      <w:pPr>
        <w:ind w:left="7919" w:hanging="360"/>
      </w:pPr>
      <w:rPr>
        <w:rFonts w:hint="default"/>
        <w:lang w:val="en-US" w:eastAsia="en-US" w:bidi="ar-SA"/>
      </w:rPr>
    </w:lvl>
  </w:abstractNum>
  <w:abstractNum w:abstractNumId="2" w15:restartNumberingAfterBreak="0">
    <w:nsid w:val="05540FDD"/>
    <w:multiLevelType w:val="hybridMultilevel"/>
    <w:tmpl w:val="AE905EF6"/>
    <w:lvl w:ilvl="0" w:tplc="6270F954">
      <w:numFmt w:val="bullet"/>
      <w:lvlText w:val=""/>
      <w:lvlJc w:val="left"/>
      <w:pPr>
        <w:ind w:left="576" w:hanging="360"/>
      </w:pPr>
      <w:rPr>
        <w:rFonts w:ascii="Symbol" w:eastAsia="Symbol" w:hAnsi="Symbol" w:cs="Symbol" w:hint="default"/>
        <w:b w:val="0"/>
        <w:bCs w:val="0"/>
        <w:i w:val="0"/>
        <w:iCs w:val="0"/>
        <w:spacing w:val="0"/>
        <w:w w:val="100"/>
        <w:sz w:val="22"/>
        <w:szCs w:val="22"/>
        <w:lang w:val="en-US" w:eastAsia="en-US" w:bidi="ar-SA"/>
      </w:rPr>
    </w:lvl>
    <w:lvl w:ilvl="1" w:tplc="C3C60A68">
      <w:numFmt w:val="bullet"/>
      <w:lvlText w:val="•"/>
      <w:lvlJc w:val="left"/>
      <w:pPr>
        <w:ind w:left="1492" w:hanging="360"/>
      </w:pPr>
      <w:rPr>
        <w:rFonts w:hint="default"/>
        <w:lang w:val="en-US" w:eastAsia="en-US" w:bidi="ar-SA"/>
      </w:rPr>
    </w:lvl>
    <w:lvl w:ilvl="2" w:tplc="AD3C6A86">
      <w:numFmt w:val="bullet"/>
      <w:lvlText w:val="•"/>
      <w:lvlJc w:val="left"/>
      <w:pPr>
        <w:ind w:left="2404" w:hanging="360"/>
      </w:pPr>
      <w:rPr>
        <w:rFonts w:hint="default"/>
        <w:lang w:val="en-US" w:eastAsia="en-US" w:bidi="ar-SA"/>
      </w:rPr>
    </w:lvl>
    <w:lvl w:ilvl="3" w:tplc="1C3C72E4">
      <w:numFmt w:val="bullet"/>
      <w:lvlText w:val="•"/>
      <w:lvlJc w:val="left"/>
      <w:pPr>
        <w:ind w:left="3316" w:hanging="360"/>
      </w:pPr>
      <w:rPr>
        <w:rFonts w:hint="default"/>
        <w:lang w:val="en-US" w:eastAsia="en-US" w:bidi="ar-SA"/>
      </w:rPr>
    </w:lvl>
    <w:lvl w:ilvl="4" w:tplc="26165CF4">
      <w:numFmt w:val="bullet"/>
      <w:lvlText w:val="•"/>
      <w:lvlJc w:val="left"/>
      <w:pPr>
        <w:ind w:left="4228" w:hanging="360"/>
      </w:pPr>
      <w:rPr>
        <w:rFonts w:hint="default"/>
        <w:lang w:val="en-US" w:eastAsia="en-US" w:bidi="ar-SA"/>
      </w:rPr>
    </w:lvl>
    <w:lvl w:ilvl="5" w:tplc="5BCC202A">
      <w:numFmt w:val="bullet"/>
      <w:lvlText w:val="•"/>
      <w:lvlJc w:val="left"/>
      <w:pPr>
        <w:ind w:left="5140" w:hanging="360"/>
      </w:pPr>
      <w:rPr>
        <w:rFonts w:hint="default"/>
        <w:lang w:val="en-US" w:eastAsia="en-US" w:bidi="ar-SA"/>
      </w:rPr>
    </w:lvl>
    <w:lvl w:ilvl="6" w:tplc="5A3AE510">
      <w:numFmt w:val="bullet"/>
      <w:lvlText w:val="•"/>
      <w:lvlJc w:val="left"/>
      <w:pPr>
        <w:ind w:left="6052" w:hanging="360"/>
      </w:pPr>
      <w:rPr>
        <w:rFonts w:hint="default"/>
        <w:lang w:val="en-US" w:eastAsia="en-US" w:bidi="ar-SA"/>
      </w:rPr>
    </w:lvl>
    <w:lvl w:ilvl="7" w:tplc="1A742142">
      <w:numFmt w:val="bullet"/>
      <w:lvlText w:val="•"/>
      <w:lvlJc w:val="left"/>
      <w:pPr>
        <w:ind w:left="6964" w:hanging="360"/>
      </w:pPr>
      <w:rPr>
        <w:rFonts w:hint="default"/>
        <w:lang w:val="en-US" w:eastAsia="en-US" w:bidi="ar-SA"/>
      </w:rPr>
    </w:lvl>
    <w:lvl w:ilvl="8" w:tplc="613A5700">
      <w:numFmt w:val="bullet"/>
      <w:lvlText w:val="•"/>
      <w:lvlJc w:val="left"/>
      <w:pPr>
        <w:ind w:left="7876" w:hanging="360"/>
      </w:pPr>
      <w:rPr>
        <w:rFonts w:hint="default"/>
        <w:lang w:val="en-US" w:eastAsia="en-US" w:bidi="ar-SA"/>
      </w:rPr>
    </w:lvl>
  </w:abstractNum>
  <w:abstractNum w:abstractNumId="3" w15:restartNumberingAfterBreak="0">
    <w:nsid w:val="069B2757"/>
    <w:multiLevelType w:val="hybridMultilevel"/>
    <w:tmpl w:val="DEA05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F64E90"/>
    <w:multiLevelType w:val="multilevel"/>
    <w:tmpl w:val="7A34972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A218B7"/>
    <w:multiLevelType w:val="multilevel"/>
    <w:tmpl w:val="B086A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6D55B5"/>
    <w:multiLevelType w:val="multilevel"/>
    <w:tmpl w:val="85626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19383B"/>
    <w:multiLevelType w:val="multilevel"/>
    <w:tmpl w:val="EEF82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8A7DDE"/>
    <w:multiLevelType w:val="hybridMultilevel"/>
    <w:tmpl w:val="F636FC9E"/>
    <w:lvl w:ilvl="0" w:tplc="C9A2EDA8">
      <w:numFmt w:val="bullet"/>
      <w:lvlText w:val=""/>
      <w:lvlJc w:val="left"/>
      <w:pPr>
        <w:ind w:left="571" w:hanging="360"/>
      </w:pPr>
      <w:rPr>
        <w:rFonts w:ascii="Symbol" w:eastAsia="Symbol" w:hAnsi="Symbol" w:cs="Symbol" w:hint="default"/>
        <w:b w:val="0"/>
        <w:bCs w:val="0"/>
        <w:i w:val="0"/>
        <w:iCs w:val="0"/>
        <w:spacing w:val="0"/>
        <w:w w:val="100"/>
        <w:sz w:val="22"/>
        <w:szCs w:val="22"/>
        <w:lang w:val="en-US" w:eastAsia="en-US" w:bidi="ar-SA"/>
      </w:rPr>
    </w:lvl>
    <w:lvl w:ilvl="1" w:tplc="E62CB4C4">
      <w:numFmt w:val="bullet"/>
      <w:lvlText w:val="•"/>
      <w:lvlJc w:val="left"/>
      <w:pPr>
        <w:ind w:left="1491" w:hanging="360"/>
      </w:pPr>
      <w:rPr>
        <w:rFonts w:hint="default"/>
        <w:lang w:val="en-US" w:eastAsia="en-US" w:bidi="ar-SA"/>
      </w:rPr>
    </w:lvl>
    <w:lvl w:ilvl="2" w:tplc="3760B608">
      <w:numFmt w:val="bullet"/>
      <w:lvlText w:val="•"/>
      <w:lvlJc w:val="left"/>
      <w:pPr>
        <w:ind w:left="2403" w:hanging="360"/>
      </w:pPr>
      <w:rPr>
        <w:rFonts w:hint="default"/>
        <w:lang w:val="en-US" w:eastAsia="en-US" w:bidi="ar-SA"/>
      </w:rPr>
    </w:lvl>
    <w:lvl w:ilvl="3" w:tplc="EBCCB5A8">
      <w:numFmt w:val="bullet"/>
      <w:lvlText w:val="•"/>
      <w:lvlJc w:val="left"/>
      <w:pPr>
        <w:ind w:left="3314" w:hanging="360"/>
      </w:pPr>
      <w:rPr>
        <w:rFonts w:hint="default"/>
        <w:lang w:val="en-US" w:eastAsia="en-US" w:bidi="ar-SA"/>
      </w:rPr>
    </w:lvl>
    <w:lvl w:ilvl="4" w:tplc="9E5465BC">
      <w:numFmt w:val="bullet"/>
      <w:lvlText w:val="•"/>
      <w:lvlJc w:val="left"/>
      <w:pPr>
        <w:ind w:left="4226" w:hanging="360"/>
      </w:pPr>
      <w:rPr>
        <w:rFonts w:hint="default"/>
        <w:lang w:val="en-US" w:eastAsia="en-US" w:bidi="ar-SA"/>
      </w:rPr>
    </w:lvl>
    <w:lvl w:ilvl="5" w:tplc="6D2A6976">
      <w:numFmt w:val="bullet"/>
      <w:lvlText w:val="•"/>
      <w:lvlJc w:val="left"/>
      <w:pPr>
        <w:ind w:left="5137" w:hanging="360"/>
      </w:pPr>
      <w:rPr>
        <w:rFonts w:hint="default"/>
        <w:lang w:val="en-US" w:eastAsia="en-US" w:bidi="ar-SA"/>
      </w:rPr>
    </w:lvl>
    <w:lvl w:ilvl="6" w:tplc="4ECC56BE">
      <w:numFmt w:val="bullet"/>
      <w:lvlText w:val="•"/>
      <w:lvlJc w:val="left"/>
      <w:pPr>
        <w:ind w:left="6049" w:hanging="360"/>
      </w:pPr>
      <w:rPr>
        <w:rFonts w:hint="default"/>
        <w:lang w:val="en-US" w:eastAsia="en-US" w:bidi="ar-SA"/>
      </w:rPr>
    </w:lvl>
    <w:lvl w:ilvl="7" w:tplc="2C3697B4">
      <w:numFmt w:val="bullet"/>
      <w:lvlText w:val="•"/>
      <w:lvlJc w:val="left"/>
      <w:pPr>
        <w:ind w:left="6960" w:hanging="360"/>
      </w:pPr>
      <w:rPr>
        <w:rFonts w:hint="default"/>
        <w:lang w:val="en-US" w:eastAsia="en-US" w:bidi="ar-SA"/>
      </w:rPr>
    </w:lvl>
    <w:lvl w:ilvl="8" w:tplc="3FEA48DC">
      <w:numFmt w:val="bullet"/>
      <w:lvlText w:val="•"/>
      <w:lvlJc w:val="left"/>
      <w:pPr>
        <w:ind w:left="7872" w:hanging="360"/>
      </w:pPr>
      <w:rPr>
        <w:rFonts w:hint="default"/>
        <w:lang w:val="en-US" w:eastAsia="en-US" w:bidi="ar-SA"/>
      </w:rPr>
    </w:lvl>
  </w:abstractNum>
  <w:abstractNum w:abstractNumId="9" w15:restartNumberingAfterBreak="0">
    <w:nsid w:val="170545AB"/>
    <w:multiLevelType w:val="hybridMultilevel"/>
    <w:tmpl w:val="F0B4ED56"/>
    <w:lvl w:ilvl="0" w:tplc="9EE4F6EC">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42BCA966">
      <w:numFmt w:val="bullet"/>
      <w:lvlText w:val="•"/>
      <w:lvlJc w:val="left"/>
      <w:pPr>
        <w:ind w:left="1701" w:hanging="360"/>
      </w:pPr>
      <w:rPr>
        <w:rFonts w:hint="default"/>
        <w:lang w:val="en-US" w:eastAsia="en-US" w:bidi="ar-SA"/>
      </w:rPr>
    </w:lvl>
    <w:lvl w:ilvl="2" w:tplc="236E7E82">
      <w:numFmt w:val="bullet"/>
      <w:lvlText w:val="•"/>
      <w:lvlJc w:val="left"/>
      <w:pPr>
        <w:ind w:left="2582" w:hanging="360"/>
      </w:pPr>
      <w:rPr>
        <w:rFonts w:hint="default"/>
        <w:lang w:val="en-US" w:eastAsia="en-US" w:bidi="ar-SA"/>
      </w:rPr>
    </w:lvl>
    <w:lvl w:ilvl="3" w:tplc="E4344C66">
      <w:numFmt w:val="bullet"/>
      <w:lvlText w:val="•"/>
      <w:lvlJc w:val="left"/>
      <w:pPr>
        <w:ind w:left="3463" w:hanging="360"/>
      </w:pPr>
      <w:rPr>
        <w:rFonts w:hint="default"/>
        <w:lang w:val="en-US" w:eastAsia="en-US" w:bidi="ar-SA"/>
      </w:rPr>
    </w:lvl>
    <w:lvl w:ilvl="4" w:tplc="348C5C44">
      <w:numFmt w:val="bullet"/>
      <w:lvlText w:val="•"/>
      <w:lvlJc w:val="left"/>
      <w:pPr>
        <w:ind w:left="4344" w:hanging="360"/>
      </w:pPr>
      <w:rPr>
        <w:rFonts w:hint="default"/>
        <w:lang w:val="en-US" w:eastAsia="en-US" w:bidi="ar-SA"/>
      </w:rPr>
    </w:lvl>
    <w:lvl w:ilvl="5" w:tplc="215C3AC6">
      <w:numFmt w:val="bullet"/>
      <w:lvlText w:val="•"/>
      <w:lvlJc w:val="left"/>
      <w:pPr>
        <w:ind w:left="5225" w:hanging="360"/>
      </w:pPr>
      <w:rPr>
        <w:rFonts w:hint="default"/>
        <w:lang w:val="en-US" w:eastAsia="en-US" w:bidi="ar-SA"/>
      </w:rPr>
    </w:lvl>
    <w:lvl w:ilvl="6" w:tplc="207EF1F0">
      <w:numFmt w:val="bullet"/>
      <w:lvlText w:val="•"/>
      <w:lvlJc w:val="left"/>
      <w:pPr>
        <w:ind w:left="6106" w:hanging="360"/>
      </w:pPr>
      <w:rPr>
        <w:rFonts w:hint="default"/>
        <w:lang w:val="en-US" w:eastAsia="en-US" w:bidi="ar-SA"/>
      </w:rPr>
    </w:lvl>
    <w:lvl w:ilvl="7" w:tplc="3A3200D4">
      <w:numFmt w:val="bullet"/>
      <w:lvlText w:val="•"/>
      <w:lvlJc w:val="left"/>
      <w:pPr>
        <w:ind w:left="6987" w:hanging="360"/>
      </w:pPr>
      <w:rPr>
        <w:rFonts w:hint="default"/>
        <w:lang w:val="en-US" w:eastAsia="en-US" w:bidi="ar-SA"/>
      </w:rPr>
    </w:lvl>
    <w:lvl w:ilvl="8" w:tplc="FEFA767E">
      <w:numFmt w:val="bullet"/>
      <w:lvlText w:val="•"/>
      <w:lvlJc w:val="left"/>
      <w:pPr>
        <w:ind w:left="7868" w:hanging="360"/>
      </w:pPr>
      <w:rPr>
        <w:rFonts w:hint="default"/>
        <w:lang w:val="en-US" w:eastAsia="en-US" w:bidi="ar-SA"/>
      </w:rPr>
    </w:lvl>
  </w:abstractNum>
  <w:abstractNum w:abstractNumId="10" w15:restartNumberingAfterBreak="0">
    <w:nsid w:val="1B9B4397"/>
    <w:multiLevelType w:val="hybridMultilevel"/>
    <w:tmpl w:val="6602D0F8"/>
    <w:lvl w:ilvl="0" w:tplc="5344C478">
      <w:numFmt w:val="bullet"/>
      <w:lvlText w:val=""/>
      <w:lvlJc w:val="left"/>
      <w:pPr>
        <w:ind w:left="828" w:hanging="360"/>
      </w:pPr>
      <w:rPr>
        <w:rFonts w:ascii="Symbol" w:eastAsia="Symbol" w:hAnsi="Symbol" w:cs="Symbol" w:hint="default"/>
        <w:spacing w:val="0"/>
        <w:w w:val="100"/>
        <w:lang w:val="en-US" w:eastAsia="en-US" w:bidi="ar-SA"/>
      </w:rPr>
    </w:lvl>
    <w:lvl w:ilvl="1" w:tplc="D1FADE06">
      <w:numFmt w:val="bullet"/>
      <w:lvlText w:val="•"/>
      <w:lvlJc w:val="left"/>
      <w:pPr>
        <w:ind w:left="1701" w:hanging="360"/>
      </w:pPr>
      <w:rPr>
        <w:rFonts w:hint="default"/>
        <w:lang w:val="en-US" w:eastAsia="en-US" w:bidi="ar-SA"/>
      </w:rPr>
    </w:lvl>
    <w:lvl w:ilvl="2" w:tplc="08260C82">
      <w:numFmt w:val="bullet"/>
      <w:lvlText w:val="•"/>
      <w:lvlJc w:val="left"/>
      <w:pPr>
        <w:ind w:left="2582" w:hanging="360"/>
      </w:pPr>
      <w:rPr>
        <w:rFonts w:hint="default"/>
        <w:lang w:val="en-US" w:eastAsia="en-US" w:bidi="ar-SA"/>
      </w:rPr>
    </w:lvl>
    <w:lvl w:ilvl="3" w:tplc="3766D022">
      <w:numFmt w:val="bullet"/>
      <w:lvlText w:val="•"/>
      <w:lvlJc w:val="left"/>
      <w:pPr>
        <w:ind w:left="3463" w:hanging="360"/>
      </w:pPr>
      <w:rPr>
        <w:rFonts w:hint="default"/>
        <w:lang w:val="en-US" w:eastAsia="en-US" w:bidi="ar-SA"/>
      </w:rPr>
    </w:lvl>
    <w:lvl w:ilvl="4" w:tplc="1D48A5B8">
      <w:numFmt w:val="bullet"/>
      <w:lvlText w:val="•"/>
      <w:lvlJc w:val="left"/>
      <w:pPr>
        <w:ind w:left="4344" w:hanging="360"/>
      </w:pPr>
      <w:rPr>
        <w:rFonts w:hint="default"/>
        <w:lang w:val="en-US" w:eastAsia="en-US" w:bidi="ar-SA"/>
      </w:rPr>
    </w:lvl>
    <w:lvl w:ilvl="5" w:tplc="FE76B2CC">
      <w:numFmt w:val="bullet"/>
      <w:lvlText w:val="•"/>
      <w:lvlJc w:val="left"/>
      <w:pPr>
        <w:ind w:left="5225" w:hanging="360"/>
      </w:pPr>
      <w:rPr>
        <w:rFonts w:hint="default"/>
        <w:lang w:val="en-US" w:eastAsia="en-US" w:bidi="ar-SA"/>
      </w:rPr>
    </w:lvl>
    <w:lvl w:ilvl="6" w:tplc="A82AFC08">
      <w:numFmt w:val="bullet"/>
      <w:lvlText w:val="•"/>
      <w:lvlJc w:val="left"/>
      <w:pPr>
        <w:ind w:left="6106" w:hanging="360"/>
      </w:pPr>
      <w:rPr>
        <w:rFonts w:hint="default"/>
        <w:lang w:val="en-US" w:eastAsia="en-US" w:bidi="ar-SA"/>
      </w:rPr>
    </w:lvl>
    <w:lvl w:ilvl="7" w:tplc="464A07B6">
      <w:numFmt w:val="bullet"/>
      <w:lvlText w:val="•"/>
      <w:lvlJc w:val="left"/>
      <w:pPr>
        <w:ind w:left="6987" w:hanging="360"/>
      </w:pPr>
      <w:rPr>
        <w:rFonts w:hint="default"/>
        <w:lang w:val="en-US" w:eastAsia="en-US" w:bidi="ar-SA"/>
      </w:rPr>
    </w:lvl>
    <w:lvl w:ilvl="8" w:tplc="115663E6">
      <w:numFmt w:val="bullet"/>
      <w:lvlText w:val="•"/>
      <w:lvlJc w:val="left"/>
      <w:pPr>
        <w:ind w:left="7868" w:hanging="360"/>
      </w:pPr>
      <w:rPr>
        <w:rFonts w:hint="default"/>
        <w:lang w:val="en-US" w:eastAsia="en-US" w:bidi="ar-SA"/>
      </w:rPr>
    </w:lvl>
  </w:abstractNum>
  <w:abstractNum w:abstractNumId="11" w15:restartNumberingAfterBreak="0">
    <w:nsid w:val="1CF05744"/>
    <w:multiLevelType w:val="hybridMultilevel"/>
    <w:tmpl w:val="145C789C"/>
    <w:lvl w:ilvl="0" w:tplc="5E1CF0D4">
      <w:numFmt w:val="bullet"/>
      <w:lvlText w:val=""/>
      <w:lvlJc w:val="left"/>
      <w:pPr>
        <w:ind w:left="576" w:hanging="360"/>
      </w:pPr>
      <w:rPr>
        <w:rFonts w:ascii="Symbol" w:eastAsia="Symbol" w:hAnsi="Symbol" w:cs="Symbol" w:hint="default"/>
        <w:b w:val="0"/>
        <w:bCs w:val="0"/>
        <w:i w:val="0"/>
        <w:iCs w:val="0"/>
        <w:spacing w:val="0"/>
        <w:w w:val="100"/>
        <w:sz w:val="22"/>
        <w:szCs w:val="22"/>
        <w:lang w:val="en-US" w:eastAsia="en-US" w:bidi="ar-SA"/>
      </w:rPr>
    </w:lvl>
    <w:lvl w:ilvl="1" w:tplc="A51A5E14">
      <w:numFmt w:val="bullet"/>
      <w:lvlText w:val="•"/>
      <w:lvlJc w:val="left"/>
      <w:pPr>
        <w:ind w:left="1485" w:hanging="360"/>
      </w:pPr>
      <w:rPr>
        <w:rFonts w:hint="default"/>
        <w:lang w:val="en-US" w:eastAsia="en-US" w:bidi="ar-SA"/>
      </w:rPr>
    </w:lvl>
    <w:lvl w:ilvl="2" w:tplc="9BAA4626">
      <w:numFmt w:val="bullet"/>
      <w:lvlText w:val="•"/>
      <w:lvlJc w:val="left"/>
      <w:pPr>
        <w:ind w:left="2390" w:hanging="360"/>
      </w:pPr>
      <w:rPr>
        <w:rFonts w:hint="default"/>
        <w:lang w:val="en-US" w:eastAsia="en-US" w:bidi="ar-SA"/>
      </w:rPr>
    </w:lvl>
    <w:lvl w:ilvl="3" w:tplc="9E38628C">
      <w:numFmt w:val="bullet"/>
      <w:lvlText w:val="•"/>
      <w:lvlJc w:val="left"/>
      <w:pPr>
        <w:ind w:left="3295" w:hanging="360"/>
      </w:pPr>
      <w:rPr>
        <w:rFonts w:hint="default"/>
        <w:lang w:val="en-US" w:eastAsia="en-US" w:bidi="ar-SA"/>
      </w:rPr>
    </w:lvl>
    <w:lvl w:ilvl="4" w:tplc="286C353C">
      <w:numFmt w:val="bullet"/>
      <w:lvlText w:val="•"/>
      <w:lvlJc w:val="left"/>
      <w:pPr>
        <w:ind w:left="4200" w:hanging="360"/>
      </w:pPr>
      <w:rPr>
        <w:rFonts w:hint="default"/>
        <w:lang w:val="en-US" w:eastAsia="en-US" w:bidi="ar-SA"/>
      </w:rPr>
    </w:lvl>
    <w:lvl w:ilvl="5" w:tplc="8B06FD7C">
      <w:numFmt w:val="bullet"/>
      <w:lvlText w:val="•"/>
      <w:lvlJc w:val="left"/>
      <w:pPr>
        <w:ind w:left="5105" w:hanging="360"/>
      </w:pPr>
      <w:rPr>
        <w:rFonts w:hint="default"/>
        <w:lang w:val="en-US" w:eastAsia="en-US" w:bidi="ar-SA"/>
      </w:rPr>
    </w:lvl>
    <w:lvl w:ilvl="6" w:tplc="27FC4AB2">
      <w:numFmt w:val="bullet"/>
      <w:lvlText w:val="•"/>
      <w:lvlJc w:val="left"/>
      <w:pPr>
        <w:ind w:left="6010" w:hanging="360"/>
      </w:pPr>
      <w:rPr>
        <w:rFonts w:hint="default"/>
        <w:lang w:val="en-US" w:eastAsia="en-US" w:bidi="ar-SA"/>
      </w:rPr>
    </w:lvl>
    <w:lvl w:ilvl="7" w:tplc="DBBA17AC">
      <w:numFmt w:val="bullet"/>
      <w:lvlText w:val="•"/>
      <w:lvlJc w:val="left"/>
      <w:pPr>
        <w:ind w:left="6915" w:hanging="360"/>
      </w:pPr>
      <w:rPr>
        <w:rFonts w:hint="default"/>
        <w:lang w:val="en-US" w:eastAsia="en-US" w:bidi="ar-SA"/>
      </w:rPr>
    </w:lvl>
    <w:lvl w:ilvl="8" w:tplc="A082238A">
      <w:numFmt w:val="bullet"/>
      <w:lvlText w:val="•"/>
      <w:lvlJc w:val="left"/>
      <w:pPr>
        <w:ind w:left="7820" w:hanging="360"/>
      </w:pPr>
      <w:rPr>
        <w:rFonts w:hint="default"/>
        <w:lang w:val="en-US" w:eastAsia="en-US" w:bidi="ar-SA"/>
      </w:rPr>
    </w:lvl>
  </w:abstractNum>
  <w:abstractNum w:abstractNumId="12" w15:restartNumberingAfterBreak="0">
    <w:nsid w:val="1D882974"/>
    <w:multiLevelType w:val="hybridMultilevel"/>
    <w:tmpl w:val="163EB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DE381C"/>
    <w:multiLevelType w:val="hybridMultilevel"/>
    <w:tmpl w:val="7C204434"/>
    <w:lvl w:ilvl="0" w:tplc="08090001">
      <w:start w:val="1"/>
      <w:numFmt w:val="bullet"/>
      <w:lvlText w:val=""/>
      <w:lvlJc w:val="left"/>
      <w:pPr>
        <w:ind w:left="1167" w:hanging="360"/>
      </w:pPr>
      <w:rPr>
        <w:rFonts w:ascii="Symbol" w:hAnsi="Symbol" w:hint="default"/>
      </w:rPr>
    </w:lvl>
    <w:lvl w:ilvl="1" w:tplc="08090003" w:tentative="1">
      <w:start w:val="1"/>
      <w:numFmt w:val="bullet"/>
      <w:lvlText w:val="o"/>
      <w:lvlJc w:val="left"/>
      <w:pPr>
        <w:ind w:left="1887" w:hanging="360"/>
      </w:pPr>
      <w:rPr>
        <w:rFonts w:ascii="Courier New" w:hAnsi="Courier New" w:cs="Courier New" w:hint="default"/>
      </w:rPr>
    </w:lvl>
    <w:lvl w:ilvl="2" w:tplc="08090005" w:tentative="1">
      <w:start w:val="1"/>
      <w:numFmt w:val="bullet"/>
      <w:lvlText w:val=""/>
      <w:lvlJc w:val="left"/>
      <w:pPr>
        <w:ind w:left="2607" w:hanging="360"/>
      </w:pPr>
      <w:rPr>
        <w:rFonts w:ascii="Wingdings" w:hAnsi="Wingdings" w:hint="default"/>
      </w:rPr>
    </w:lvl>
    <w:lvl w:ilvl="3" w:tplc="08090001" w:tentative="1">
      <w:start w:val="1"/>
      <w:numFmt w:val="bullet"/>
      <w:lvlText w:val=""/>
      <w:lvlJc w:val="left"/>
      <w:pPr>
        <w:ind w:left="3327" w:hanging="360"/>
      </w:pPr>
      <w:rPr>
        <w:rFonts w:ascii="Symbol" w:hAnsi="Symbol" w:hint="default"/>
      </w:rPr>
    </w:lvl>
    <w:lvl w:ilvl="4" w:tplc="08090003" w:tentative="1">
      <w:start w:val="1"/>
      <w:numFmt w:val="bullet"/>
      <w:lvlText w:val="o"/>
      <w:lvlJc w:val="left"/>
      <w:pPr>
        <w:ind w:left="4047" w:hanging="360"/>
      </w:pPr>
      <w:rPr>
        <w:rFonts w:ascii="Courier New" w:hAnsi="Courier New" w:cs="Courier New" w:hint="default"/>
      </w:rPr>
    </w:lvl>
    <w:lvl w:ilvl="5" w:tplc="08090005" w:tentative="1">
      <w:start w:val="1"/>
      <w:numFmt w:val="bullet"/>
      <w:lvlText w:val=""/>
      <w:lvlJc w:val="left"/>
      <w:pPr>
        <w:ind w:left="4767" w:hanging="360"/>
      </w:pPr>
      <w:rPr>
        <w:rFonts w:ascii="Wingdings" w:hAnsi="Wingdings" w:hint="default"/>
      </w:rPr>
    </w:lvl>
    <w:lvl w:ilvl="6" w:tplc="08090001" w:tentative="1">
      <w:start w:val="1"/>
      <w:numFmt w:val="bullet"/>
      <w:lvlText w:val=""/>
      <w:lvlJc w:val="left"/>
      <w:pPr>
        <w:ind w:left="5487" w:hanging="360"/>
      </w:pPr>
      <w:rPr>
        <w:rFonts w:ascii="Symbol" w:hAnsi="Symbol" w:hint="default"/>
      </w:rPr>
    </w:lvl>
    <w:lvl w:ilvl="7" w:tplc="08090003" w:tentative="1">
      <w:start w:val="1"/>
      <w:numFmt w:val="bullet"/>
      <w:lvlText w:val="o"/>
      <w:lvlJc w:val="left"/>
      <w:pPr>
        <w:ind w:left="6207" w:hanging="360"/>
      </w:pPr>
      <w:rPr>
        <w:rFonts w:ascii="Courier New" w:hAnsi="Courier New" w:cs="Courier New" w:hint="default"/>
      </w:rPr>
    </w:lvl>
    <w:lvl w:ilvl="8" w:tplc="08090005" w:tentative="1">
      <w:start w:val="1"/>
      <w:numFmt w:val="bullet"/>
      <w:lvlText w:val=""/>
      <w:lvlJc w:val="left"/>
      <w:pPr>
        <w:ind w:left="6927" w:hanging="360"/>
      </w:pPr>
      <w:rPr>
        <w:rFonts w:ascii="Wingdings" w:hAnsi="Wingdings" w:hint="default"/>
      </w:rPr>
    </w:lvl>
  </w:abstractNum>
  <w:abstractNum w:abstractNumId="14" w15:restartNumberingAfterBreak="0">
    <w:nsid w:val="2BA50A57"/>
    <w:multiLevelType w:val="hybridMultilevel"/>
    <w:tmpl w:val="EF8433CE"/>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5" w15:restartNumberingAfterBreak="0">
    <w:nsid w:val="2D5964A6"/>
    <w:multiLevelType w:val="hybridMultilevel"/>
    <w:tmpl w:val="179C4260"/>
    <w:lvl w:ilvl="0" w:tplc="08090001">
      <w:start w:val="1"/>
      <w:numFmt w:val="bullet"/>
      <w:lvlText w:val=""/>
      <w:lvlJc w:val="left"/>
      <w:pPr>
        <w:ind w:left="1167" w:hanging="360"/>
      </w:pPr>
      <w:rPr>
        <w:rFonts w:ascii="Symbol" w:hAnsi="Symbol" w:hint="default"/>
      </w:rPr>
    </w:lvl>
    <w:lvl w:ilvl="1" w:tplc="08090003" w:tentative="1">
      <w:start w:val="1"/>
      <w:numFmt w:val="bullet"/>
      <w:lvlText w:val="o"/>
      <w:lvlJc w:val="left"/>
      <w:pPr>
        <w:ind w:left="1887" w:hanging="360"/>
      </w:pPr>
      <w:rPr>
        <w:rFonts w:ascii="Courier New" w:hAnsi="Courier New" w:cs="Courier New" w:hint="default"/>
      </w:rPr>
    </w:lvl>
    <w:lvl w:ilvl="2" w:tplc="08090005" w:tentative="1">
      <w:start w:val="1"/>
      <w:numFmt w:val="bullet"/>
      <w:lvlText w:val=""/>
      <w:lvlJc w:val="left"/>
      <w:pPr>
        <w:ind w:left="2607" w:hanging="360"/>
      </w:pPr>
      <w:rPr>
        <w:rFonts w:ascii="Wingdings" w:hAnsi="Wingdings" w:hint="default"/>
      </w:rPr>
    </w:lvl>
    <w:lvl w:ilvl="3" w:tplc="08090001" w:tentative="1">
      <w:start w:val="1"/>
      <w:numFmt w:val="bullet"/>
      <w:lvlText w:val=""/>
      <w:lvlJc w:val="left"/>
      <w:pPr>
        <w:ind w:left="3327" w:hanging="360"/>
      </w:pPr>
      <w:rPr>
        <w:rFonts w:ascii="Symbol" w:hAnsi="Symbol" w:hint="default"/>
      </w:rPr>
    </w:lvl>
    <w:lvl w:ilvl="4" w:tplc="08090003" w:tentative="1">
      <w:start w:val="1"/>
      <w:numFmt w:val="bullet"/>
      <w:lvlText w:val="o"/>
      <w:lvlJc w:val="left"/>
      <w:pPr>
        <w:ind w:left="4047" w:hanging="360"/>
      </w:pPr>
      <w:rPr>
        <w:rFonts w:ascii="Courier New" w:hAnsi="Courier New" w:cs="Courier New" w:hint="default"/>
      </w:rPr>
    </w:lvl>
    <w:lvl w:ilvl="5" w:tplc="08090005" w:tentative="1">
      <w:start w:val="1"/>
      <w:numFmt w:val="bullet"/>
      <w:lvlText w:val=""/>
      <w:lvlJc w:val="left"/>
      <w:pPr>
        <w:ind w:left="4767" w:hanging="360"/>
      </w:pPr>
      <w:rPr>
        <w:rFonts w:ascii="Wingdings" w:hAnsi="Wingdings" w:hint="default"/>
      </w:rPr>
    </w:lvl>
    <w:lvl w:ilvl="6" w:tplc="08090001" w:tentative="1">
      <w:start w:val="1"/>
      <w:numFmt w:val="bullet"/>
      <w:lvlText w:val=""/>
      <w:lvlJc w:val="left"/>
      <w:pPr>
        <w:ind w:left="5487" w:hanging="360"/>
      </w:pPr>
      <w:rPr>
        <w:rFonts w:ascii="Symbol" w:hAnsi="Symbol" w:hint="default"/>
      </w:rPr>
    </w:lvl>
    <w:lvl w:ilvl="7" w:tplc="08090003" w:tentative="1">
      <w:start w:val="1"/>
      <w:numFmt w:val="bullet"/>
      <w:lvlText w:val="o"/>
      <w:lvlJc w:val="left"/>
      <w:pPr>
        <w:ind w:left="6207" w:hanging="360"/>
      </w:pPr>
      <w:rPr>
        <w:rFonts w:ascii="Courier New" w:hAnsi="Courier New" w:cs="Courier New" w:hint="default"/>
      </w:rPr>
    </w:lvl>
    <w:lvl w:ilvl="8" w:tplc="08090005" w:tentative="1">
      <w:start w:val="1"/>
      <w:numFmt w:val="bullet"/>
      <w:lvlText w:val=""/>
      <w:lvlJc w:val="left"/>
      <w:pPr>
        <w:ind w:left="6927" w:hanging="360"/>
      </w:pPr>
      <w:rPr>
        <w:rFonts w:ascii="Wingdings" w:hAnsi="Wingdings" w:hint="default"/>
      </w:rPr>
    </w:lvl>
  </w:abstractNum>
  <w:abstractNum w:abstractNumId="16" w15:restartNumberingAfterBreak="0">
    <w:nsid w:val="2F6D1DDA"/>
    <w:multiLevelType w:val="hybridMultilevel"/>
    <w:tmpl w:val="D818C0D4"/>
    <w:lvl w:ilvl="0" w:tplc="08090001">
      <w:start w:val="1"/>
      <w:numFmt w:val="bullet"/>
      <w:lvlText w:val=""/>
      <w:lvlJc w:val="left"/>
      <w:pPr>
        <w:ind w:left="1167" w:hanging="360"/>
      </w:pPr>
      <w:rPr>
        <w:rFonts w:ascii="Symbol" w:hAnsi="Symbol" w:hint="default"/>
      </w:rPr>
    </w:lvl>
    <w:lvl w:ilvl="1" w:tplc="08090003" w:tentative="1">
      <w:start w:val="1"/>
      <w:numFmt w:val="bullet"/>
      <w:lvlText w:val="o"/>
      <w:lvlJc w:val="left"/>
      <w:pPr>
        <w:ind w:left="1887" w:hanging="360"/>
      </w:pPr>
      <w:rPr>
        <w:rFonts w:ascii="Courier New" w:hAnsi="Courier New" w:cs="Courier New" w:hint="default"/>
      </w:rPr>
    </w:lvl>
    <w:lvl w:ilvl="2" w:tplc="08090005" w:tentative="1">
      <w:start w:val="1"/>
      <w:numFmt w:val="bullet"/>
      <w:lvlText w:val=""/>
      <w:lvlJc w:val="left"/>
      <w:pPr>
        <w:ind w:left="2607" w:hanging="360"/>
      </w:pPr>
      <w:rPr>
        <w:rFonts w:ascii="Wingdings" w:hAnsi="Wingdings" w:hint="default"/>
      </w:rPr>
    </w:lvl>
    <w:lvl w:ilvl="3" w:tplc="08090001" w:tentative="1">
      <w:start w:val="1"/>
      <w:numFmt w:val="bullet"/>
      <w:lvlText w:val=""/>
      <w:lvlJc w:val="left"/>
      <w:pPr>
        <w:ind w:left="3327" w:hanging="360"/>
      </w:pPr>
      <w:rPr>
        <w:rFonts w:ascii="Symbol" w:hAnsi="Symbol" w:hint="default"/>
      </w:rPr>
    </w:lvl>
    <w:lvl w:ilvl="4" w:tplc="08090003" w:tentative="1">
      <w:start w:val="1"/>
      <w:numFmt w:val="bullet"/>
      <w:lvlText w:val="o"/>
      <w:lvlJc w:val="left"/>
      <w:pPr>
        <w:ind w:left="4047" w:hanging="360"/>
      </w:pPr>
      <w:rPr>
        <w:rFonts w:ascii="Courier New" w:hAnsi="Courier New" w:cs="Courier New" w:hint="default"/>
      </w:rPr>
    </w:lvl>
    <w:lvl w:ilvl="5" w:tplc="08090005" w:tentative="1">
      <w:start w:val="1"/>
      <w:numFmt w:val="bullet"/>
      <w:lvlText w:val=""/>
      <w:lvlJc w:val="left"/>
      <w:pPr>
        <w:ind w:left="4767" w:hanging="360"/>
      </w:pPr>
      <w:rPr>
        <w:rFonts w:ascii="Wingdings" w:hAnsi="Wingdings" w:hint="default"/>
      </w:rPr>
    </w:lvl>
    <w:lvl w:ilvl="6" w:tplc="08090001" w:tentative="1">
      <w:start w:val="1"/>
      <w:numFmt w:val="bullet"/>
      <w:lvlText w:val=""/>
      <w:lvlJc w:val="left"/>
      <w:pPr>
        <w:ind w:left="5487" w:hanging="360"/>
      </w:pPr>
      <w:rPr>
        <w:rFonts w:ascii="Symbol" w:hAnsi="Symbol" w:hint="default"/>
      </w:rPr>
    </w:lvl>
    <w:lvl w:ilvl="7" w:tplc="08090003" w:tentative="1">
      <w:start w:val="1"/>
      <w:numFmt w:val="bullet"/>
      <w:lvlText w:val="o"/>
      <w:lvlJc w:val="left"/>
      <w:pPr>
        <w:ind w:left="6207" w:hanging="360"/>
      </w:pPr>
      <w:rPr>
        <w:rFonts w:ascii="Courier New" w:hAnsi="Courier New" w:cs="Courier New" w:hint="default"/>
      </w:rPr>
    </w:lvl>
    <w:lvl w:ilvl="8" w:tplc="08090005" w:tentative="1">
      <w:start w:val="1"/>
      <w:numFmt w:val="bullet"/>
      <w:lvlText w:val=""/>
      <w:lvlJc w:val="left"/>
      <w:pPr>
        <w:ind w:left="6927" w:hanging="360"/>
      </w:pPr>
      <w:rPr>
        <w:rFonts w:ascii="Wingdings" w:hAnsi="Wingdings" w:hint="default"/>
      </w:rPr>
    </w:lvl>
  </w:abstractNum>
  <w:abstractNum w:abstractNumId="17" w15:restartNumberingAfterBreak="0">
    <w:nsid w:val="30ED3A3B"/>
    <w:multiLevelType w:val="multilevel"/>
    <w:tmpl w:val="3A506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65497E"/>
    <w:multiLevelType w:val="multilevel"/>
    <w:tmpl w:val="789C7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DD19A5"/>
    <w:multiLevelType w:val="multilevel"/>
    <w:tmpl w:val="11147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B05790"/>
    <w:multiLevelType w:val="hybridMultilevel"/>
    <w:tmpl w:val="0A0A8CE6"/>
    <w:lvl w:ilvl="0" w:tplc="F2D8C93E">
      <w:numFmt w:val="bullet"/>
      <w:lvlText w:val=""/>
      <w:lvlJc w:val="left"/>
      <w:pPr>
        <w:ind w:left="859" w:hanging="425"/>
      </w:pPr>
      <w:rPr>
        <w:rFonts w:ascii="Symbol" w:eastAsia="Symbol" w:hAnsi="Symbol" w:cs="Symbol" w:hint="default"/>
        <w:b w:val="0"/>
        <w:bCs w:val="0"/>
        <w:i w:val="0"/>
        <w:iCs w:val="0"/>
        <w:spacing w:val="0"/>
        <w:w w:val="100"/>
        <w:sz w:val="22"/>
        <w:szCs w:val="22"/>
        <w:lang w:val="en-US" w:eastAsia="en-US" w:bidi="ar-SA"/>
      </w:rPr>
    </w:lvl>
    <w:lvl w:ilvl="1" w:tplc="EFA63928">
      <w:numFmt w:val="bullet"/>
      <w:lvlText w:val="•"/>
      <w:lvlJc w:val="left"/>
      <w:pPr>
        <w:ind w:left="1743" w:hanging="425"/>
      </w:pPr>
      <w:rPr>
        <w:rFonts w:hint="default"/>
        <w:lang w:val="en-US" w:eastAsia="en-US" w:bidi="ar-SA"/>
      </w:rPr>
    </w:lvl>
    <w:lvl w:ilvl="2" w:tplc="03704B50">
      <w:numFmt w:val="bullet"/>
      <w:lvlText w:val="•"/>
      <w:lvlJc w:val="left"/>
      <w:pPr>
        <w:ind w:left="2627" w:hanging="425"/>
      </w:pPr>
      <w:rPr>
        <w:rFonts w:hint="default"/>
        <w:lang w:val="en-US" w:eastAsia="en-US" w:bidi="ar-SA"/>
      </w:rPr>
    </w:lvl>
    <w:lvl w:ilvl="3" w:tplc="BAC0F26C">
      <w:numFmt w:val="bullet"/>
      <w:lvlText w:val="•"/>
      <w:lvlJc w:val="left"/>
      <w:pPr>
        <w:ind w:left="3510" w:hanging="425"/>
      </w:pPr>
      <w:rPr>
        <w:rFonts w:hint="default"/>
        <w:lang w:val="en-US" w:eastAsia="en-US" w:bidi="ar-SA"/>
      </w:rPr>
    </w:lvl>
    <w:lvl w:ilvl="4" w:tplc="BFF0D0E2">
      <w:numFmt w:val="bullet"/>
      <w:lvlText w:val="•"/>
      <w:lvlJc w:val="left"/>
      <w:pPr>
        <w:ind w:left="4394" w:hanging="425"/>
      </w:pPr>
      <w:rPr>
        <w:rFonts w:hint="default"/>
        <w:lang w:val="en-US" w:eastAsia="en-US" w:bidi="ar-SA"/>
      </w:rPr>
    </w:lvl>
    <w:lvl w:ilvl="5" w:tplc="186AF49C">
      <w:numFmt w:val="bullet"/>
      <w:lvlText w:val="•"/>
      <w:lvlJc w:val="left"/>
      <w:pPr>
        <w:ind w:left="5277" w:hanging="425"/>
      </w:pPr>
      <w:rPr>
        <w:rFonts w:hint="default"/>
        <w:lang w:val="en-US" w:eastAsia="en-US" w:bidi="ar-SA"/>
      </w:rPr>
    </w:lvl>
    <w:lvl w:ilvl="6" w:tplc="9A7CFC4E">
      <w:numFmt w:val="bullet"/>
      <w:lvlText w:val="•"/>
      <w:lvlJc w:val="left"/>
      <w:pPr>
        <w:ind w:left="6161" w:hanging="425"/>
      </w:pPr>
      <w:rPr>
        <w:rFonts w:hint="default"/>
        <w:lang w:val="en-US" w:eastAsia="en-US" w:bidi="ar-SA"/>
      </w:rPr>
    </w:lvl>
    <w:lvl w:ilvl="7" w:tplc="DDB64BBC">
      <w:numFmt w:val="bullet"/>
      <w:lvlText w:val="•"/>
      <w:lvlJc w:val="left"/>
      <w:pPr>
        <w:ind w:left="7044" w:hanging="425"/>
      </w:pPr>
      <w:rPr>
        <w:rFonts w:hint="default"/>
        <w:lang w:val="en-US" w:eastAsia="en-US" w:bidi="ar-SA"/>
      </w:rPr>
    </w:lvl>
    <w:lvl w:ilvl="8" w:tplc="F3885792">
      <w:numFmt w:val="bullet"/>
      <w:lvlText w:val="•"/>
      <w:lvlJc w:val="left"/>
      <w:pPr>
        <w:ind w:left="7928" w:hanging="425"/>
      </w:pPr>
      <w:rPr>
        <w:rFonts w:hint="default"/>
        <w:lang w:val="en-US" w:eastAsia="en-US" w:bidi="ar-SA"/>
      </w:rPr>
    </w:lvl>
  </w:abstractNum>
  <w:abstractNum w:abstractNumId="21" w15:restartNumberingAfterBreak="0">
    <w:nsid w:val="495178E8"/>
    <w:multiLevelType w:val="hybridMultilevel"/>
    <w:tmpl w:val="40E89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DE5B17"/>
    <w:multiLevelType w:val="hybridMultilevel"/>
    <w:tmpl w:val="847276FE"/>
    <w:lvl w:ilvl="0" w:tplc="716835E0">
      <w:numFmt w:val="bullet"/>
      <w:lvlText w:val=""/>
      <w:lvlJc w:val="left"/>
      <w:pPr>
        <w:ind w:left="576" w:hanging="360"/>
      </w:pPr>
      <w:rPr>
        <w:rFonts w:ascii="Symbol" w:eastAsia="Symbol" w:hAnsi="Symbol" w:cs="Symbol" w:hint="default"/>
        <w:b w:val="0"/>
        <w:bCs w:val="0"/>
        <w:i w:val="0"/>
        <w:iCs w:val="0"/>
        <w:spacing w:val="0"/>
        <w:w w:val="100"/>
        <w:sz w:val="22"/>
        <w:szCs w:val="22"/>
        <w:lang w:val="en-US" w:eastAsia="en-US" w:bidi="ar-SA"/>
      </w:rPr>
    </w:lvl>
    <w:lvl w:ilvl="1" w:tplc="51E65918">
      <w:numFmt w:val="bullet"/>
      <w:lvlText w:val="•"/>
      <w:lvlJc w:val="left"/>
      <w:pPr>
        <w:ind w:left="1485" w:hanging="360"/>
      </w:pPr>
      <w:rPr>
        <w:rFonts w:hint="default"/>
        <w:lang w:val="en-US" w:eastAsia="en-US" w:bidi="ar-SA"/>
      </w:rPr>
    </w:lvl>
    <w:lvl w:ilvl="2" w:tplc="618496C2">
      <w:numFmt w:val="bullet"/>
      <w:lvlText w:val="•"/>
      <w:lvlJc w:val="left"/>
      <w:pPr>
        <w:ind w:left="2390" w:hanging="360"/>
      </w:pPr>
      <w:rPr>
        <w:rFonts w:hint="default"/>
        <w:lang w:val="en-US" w:eastAsia="en-US" w:bidi="ar-SA"/>
      </w:rPr>
    </w:lvl>
    <w:lvl w:ilvl="3" w:tplc="F5BE3210">
      <w:numFmt w:val="bullet"/>
      <w:lvlText w:val="•"/>
      <w:lvlJc w:val="left"/>
      <w:pPr>
        <w:ind w:left="3295" w:hanging="360"/>
      </w:pPr>
      <w:rPr>
        <w:rFonts w:hint="default"/>
        <w:lang w:val="en-US" w:eastAsia="en-US" w:bidi="ar-SA"/>
      </w:rPr>
    </w:lvl>
    <w:lvl w:ilvl="4" w:tplc="079688D8">
      <w:numFmt w:val="bullet"/>
      <w:lvlText w:val="•"/>
      <w:lvlJc w:val="left"/>
      <w:pPr>
        <w:ind w:left="4200" w:hanging="360"/>
      </w:pPr>
      <w:rPr>
        <w:rFonts w:hint="default"/>
        <w:lang w:val="en-US" w:eastAsia="en-US" w:bidi="ar-SA"/>
      </w:rPr>
    </w:lvl>
    <w:lvl w:ilvl="5" w:tplc="2F149202">
      <w:numFmt w:val="bullet"/>
      <w:lvlText w:val="•"/>
      <w:lvlJc w:val="left"/>
      <w:pPr>
        <w:ind w:left="5105" w:hanging="360"/>
      </w:pPr>
      <w:rPr>
        <w:rFonts w:hint="default"/>
        <w:lang w:val="en-US" w:eastAsia="en-US" w:bidi="ar-SA"/>
      </w:rPr>
    </w:lvl>
    <w:lvl w:ilvl="6" w:tplc="BE6CC2D0">
      <w:numFmt w:val="bullet"/>
      <w:lvlText w:val="•"/>
      <w:lvlJc w:val="left"/>
      <w:pPr>
        <w:ind w:left="6010" w:hanging="360"/>
      </w:pPr>
      <w:rPr>
        <w:rFonts w:hint="default"/>
        <w:lang w:val="en-US" w:eastAsia="en-US" w:bidi="ar-SA"/>
      </w:rPr>
    </w:lvl>
    <w:lvl w:ilvl="7" w:tplc="2A6E1A24">
      <w:numFmt w:val="bullet"/>
      <w:lvlText w:val="•"/>
      <w:lvlJc w:val="left"/>
      <w:pPr>
        <w:ind w:left="6915" w:hanging="360"/>
      </w:pPr>
      <w:rPr>
        <w:rFonts w:hint="default"/>
        <w:lang w:val="en-US" w:eastAsia="en-US" w:bidi="ar-SA"/>
      </w:rPr>
    </w:lvl>
    <w:lvl w:ilvl="8" w:tplc="5B8A2AC4">
      <w:numFmt w:val="bullet"/>
      <w:lvlText w:val="•"/>
      <w:lvlJc w:val="left"/>
      <w:pPr>
        <w:ind w:left="7820" w:hanging="360"/>
      </w:pPr>
      <w:rPr>
        <w:rFonts w:hint="default"/>
        <w:lang w:val="en-US" w:eastAsia="en-US" w:bidi="ar-SA"/>
      </w:rPr>
    </w:lvl>
  </w:abstractNum>
  <w:abstractNum w:abstractNumId="23" w15:restartNumberingAfterBreak="0">
    <w:nsid w:val="4E4B625F"/>
    <w:multiLevelType w:val="hybridMultilevel"/>
    <w:tmpl w:val="4A528BE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16B3899"/>
    <w:multiLevelType w:val="hybridMultilevel"/>
    <w:tmpl w:val="EFB8F2E4"/>
    <w:lvl w:ilvl="0" w:tplc="98B28EBE">
      <w:numFmt w:val="bullet"/>
      <w:lvlText w:val=""/>
      <w:lvlJc w:val="left"/>
      <w:pPr>
        <w:ind w:left="941" w:hanging="360"/>
      </w:pPr>
      <w:rPr>
        <w:rFonts w:ascii="Symbol" w:eastAsia="Symbol" w:hAnsi="Symbol" w:cs="Symbol" w:hint="default"/>
        <w:b w:val="0"/>
        <w:bCs w:val="0"/>
        <w:i w:val="0"/>
        <w:iCs w:val="0"/>
        <w:spacing w:val="0"/>
        <w:w w:val="100"/>
        <w:sz w:val="22"/>
        <w:szCs w:val="22"/>
        <w:lang w:val="en-US" w:eastAsia="en-US" w:bidi="ar-SA"/>
      </w:rPr>
    </w:lvl>
    <w:lvl w:ilvl="1" w:tplc="A0EE6BBE">
      <w:numFmt w:val="bullet"/>
      <w:lvlText w:val="•"/>
      <w:lvlJc w:val="left"/>
      <w:pPr>
        <w:ind w:left="1839" w:hanging="360"/>
      </w:pPr>
      <w:rPr>
        <w:rFonts w:hint="default"/>
        <w:lang w:val="en-US" w:eastAsia="en-US" w:bidi="ar-SA"/>
      </w:rPr>
    </w:lvl>
    <w:lvl w:ilvl="2" w:tplc="D39C93B0">
      <w:numFmt w:val="bullet"/>
      <w:lvlText w:val="•"/>
      <w:lvlJc w:val="left"/>
      <w:pPr>
        <w:ind w:left="2738" w:hanging="360"/>
      </w:pPr>
      <w:rPr>
        <w:rFonts w:hint="default"/>
        <w:lang w:val="en-US" w:eastAsia="en-US" w:bidi="ar-SA"/>
      </w:rPr>
    </w:lvl>
    <w:lvl w:ilvl="3" w:tplc="60FAF408">
      <w:numFmt w:val="bullet"/>
      <w:lvlText w:val="•"/>
      <w:lvlJc w:val="left"/>
      <w:pPr>
        <w:ind w:left="3637" w:hanging="360"/>
      </w:pPr>
      <w:rPr>
        <w:rFonts w:hint="default"/>
        <w:lang w:val="en-US" w:eastAsia="en-US" w:bidi="ar-SA"/>
      </w:rPr>
    </w:lvl>
    <w:lvl w:ilvl="4" w:tplc="92322C02">
      <w:numFmt w:val="bullet"/>
      <w:lvlText w:val="•"/>
      <w:lvlJc w:val="left"/>
      <w:pPr>
        <w:ind w:left="4536" w:hanging="360"/>
      </w:pPr>
      <w:rPr>
        <w:rFonts w:hint="default"/>
        <w:lang w:val="en-US" w:eastAsia="en-US" w:bidi="ar-SA"/>
      </w:rPr>
    </w:lvl>
    <w:lvl w:ilvl="5" w:tplc="A54E0C74">
      <w:numFmt w:val="bullet"/>
      <w:lvlText w:val="•"/>
      <w:lvlJc w:val="left"/>
      <w:pPr>
        <w:ind w:left="5435" w:hanging="360"/>
      </w:pPr>
      <w:rPr>
        <w:rFonts w:hint="default"/>
        <w:lang w:val="en-US" w:eastAsia="en-US" w:bidi="ar-SA"/>
      </w:rPr>
    </w:lvl>
    <w:lvl w:ilvl="6" w:tplc="1C00A466">
      <w:numFmt w:val="bullet"/>
      <w:lvlText w:val="•"/>
      <w:lvlJc w:val="left"/>
      <w:pPr>
        <w:ind w:left="6334" w:hanging="360"/>
      </w:pPr>
      <w:rPr>
        <w:rFonts w:hint="default"/>
        <w:lang w:val="en-US" w:eastAsia="en-US" w:bidi="ar-SA"/>
      </w:rPr>
    </w:lvl>
    <w:lvl w:ilvl="7" w:tplc="58AE7B0C">
      <w:numFmt w:val="bullet"/>
      <w:lvlText w:val="•"/>
      <w:lvlJc w:val="left"/>
      <w:pPr>
        <w:ind w:left="7233" w:hanging="360"/>
      </w:pPr>
      <w:rPr>
        <w:rFonts w:hint="default"/>
        <w:lang w:val="en-US" w:eastAsia="en-US" w:bidi="ar-SA"/>
      </w:rPr>
    </w:lvl>
    <w:lvl w:ilvl="8" w:tplc="EF58A1CE">
      <w:numFmt w:val="bullet"/>
      <w:lvlText w:val="•"/>
      <w:lvlJc w:val="left"/>
      <w:pPr>
        <w:ind w:left="8132" w:hanging="360"/>
      </w:pPr>
      <w:rPr>
        <w:rFonts w:hint="default"/>
        <w:lang w:val="en-US" w:eastAsia="en-US" w:bidi="ar-SA"/>
      </w:rPr>
    </w:lvl>
  </w:abstractNum>
  <w:abstractNum w:abstractNumId="25" w15:restartNumberingAfterBreak="0">
    <w:nsid w:val="5E4126CF"/>
    <w:multiLevelType w:val="multilevel"/>
    <w:tmpl w:val="06786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2047D2C"/>
    <w:multiLevelType w:val="hybridMultilevel"/>
    <w:tmpl w:val="9B1AD766"/>
    <w:lvl w:ilvl="0" w:tplc="12D60048">
      <w:numFmt w:val="bullet"/>
      <w:lvlText w:val=""/>
      <w:lvlJc w:val="left"/>
      <w:pPr>
        <w:ind w:left="828" w:hanging="360"/>
      </w:pPr>
      <w:rPr>
        <w:rFonts w:ascii="Symbol" w:eastAsia="Symbol" w:hAnsi="Symbol" w:cs="Symbol" w:hint="default"/>
        <w:b w:val="0"/>
        <w:bCs w:val="0"/>
        <w:i w:val="0"/>
        <w:iCs w:val="0"/>
        <w:color w:val="2C2C2C"/>
        <w:spacing w:val="0"/>
        <w:w w:val="100"/>
        <w:sz w:val="21"/>
        <w:szCs w:val="21"/>
        <w:lang w:val="en-US" w:eastAsia="en-US" w:bidi="ar-SA"/>
      </w:rPr>
    </w:lvl>
    <w:lvl w:ilvl="1" w:tplc="39584262">
      <w:numFmt w:val="bullet"/>
      <w:lvlText w:val="•"/>
      <w:lvlJc w:val="left"/>
      <w:pPr>
        <w:ind w:left="1701" w:hanging="360"/>
      </w:pPr>
      <w:rPr>
        <w:rFonts w:hint="default"/>
        <w:lang w:val="en-US" w:eastAsia="en-US" w:bidi="ar-SA"/>
      </w:rPr>
    </w:lvl>
    <w:lvl w:ilvl="2" w:tplc="2CDA281A">
      <w:numFmt w:val="bullet"/>
      <w:lvlText w:val="•"/>
      <w:lvlJc w:val="left"/>
      <w:pPr>
        <w:ind w:left="2582" w:hanging="360"/>
      </w:pPr>
      <w:rPr>
        <w:rFonts w:hint="default"/>
        <w:lang w:val="en-US" w:eastAsia="en-US" w:bidi="ar-SA"/>
      </w:rPr>
    </w:lvl>
    <w:lvl w:ilvl="3" w:tplc="D1AC4358">
      <w:numFmt w:val="bullet"/>
      <w:lvlText w:val="•"/>
      <w:lvlJc w:val="left"/>
      <w:pPr>
        <w:ind w:left="3463" w:hanging="360"/>
      </w:pPr>
      <w:rPr>
        <w:rFonts w:hint="default"/>
        <w:lang w:val="en-US" w:eastAsia="en-US" w:bidi="ar-SA"/>
      </w:rPr>
    </w:lvl>
    <w:lvl w:ilvl="4" w:tplc="055C0C16">
      <w:numFmt w:val="bullet"/>
      <w:lvlText w:val="•"/>
      <w:lvlJc w:val="left"/>
      <w:pPr>
        <w:ind w:left="4344" w:hanging="360"/>
      </w:pPr>
      <w:rPr>
        <w:rFonts w:hint="default"/>
        <w:lang w:val="en-US" w:eastAsia="en-US" w:bidi="ar-SA"/>
      </w:rPr>
    </w:lvl>
    <w:lvl w:ilvl="5" w:tplc="2BD4B6F2">
      <w:numFmt w:val="bullet"/>
      <w:lvlText w:val="•"/>
      <w:lvlJc w:val="left"/>
      <w:pPr>
        <w:ind w:left="5225" w:hanging="360"/>
      </w:pPr>
      <w:rPr>
        <w:rFonts w:hint="default"/>
        <w:lang w:val="en-US" w:eastAsia="en-US" w:bidi="ar-SA"/>
      </w:rPr>
    </w:lvl>
    <w:lvl w:ilvl="6" w:tplc="0D1080DA">
      <w:numFmt w:val="bullet"/>
      <w:lvlText w:val="•"/>
      <w:lvlJc w:val="left"/>
      <w:pPr>
        <w:ind w:left="6106" w:hanging="360"/>
      </w:pPr>
      <w:rPr>
        <w:rFonts w:hint="default"/>
        <w:lang w:val="en-US" w:eastAsia="en-US" w:bidi="ar-SA"/>
      </w:rPr>
    </w:lvl>
    <w:lvl w:ilvl="7" w:tplc="96FE0062">
      <w:numFmt w:val="bullet"/>
      <w:lvlText w:val="•"/>
      <w:lvlJc w:val="left"/>
      <w:pPr>
        <w:ind w:left="6987" w:hanging="360"/>
      </w:pPr>
      <w:rPr>
        <w:rFonts w:hint="default"/>
        <w:lang w:val="en-US" w:eastAsia="en-US" w:bidi="ar-SA"/>
      </w:rPr>
    </w:lvl>
    <w:lvl w:ilvl="8" w:tplc="32320FE8">
      <w:numFmt w:val="bullet"/>
      <w:lvlText w:val="•"/>
      <w:lvlJc w:val="left"/>
      <w:pPr>
        <w:ind w:left="7868" w:hanging="360"/>
      </w:pPr>
      <w:rPr>
        <w:rFonts w:hint="default"/>
        <w:lang w:val="en-US" w:eastAsia="en-US" w:bidi="ar-SA"/>
      </w:rPr>
    </w:lvl>
  </w:abstractNum>
  <w:abstractNum w:abstractNumId="27" w15:restartNumberingAfterBreak="0">
    <w:nsid w:val="63200F43"/>
    <w:multiLevelType w:val="multilevel"/>
    <w:tmpl w:val="79F056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32427C3"/>
    <w:multiLevelType w:val="hybridMultilevel"/>
    <w:tmpl w:val="49BC0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9A4699"/>
    <w:multiLevelType w:val="hybridMultilevel"/>
    <w:tmpl w:val="4CBAF946"/>
    <w:lvl w:ilvl="0" w:tplc="B3CAD77C">
      <w:numFmt w:val="bullet"/>
      <w:lvlText w:val=""/>
      <w:lvlJc w:val="left"/>
      <w:pPr>
        <w:ind w:left="576" w:hanging="360"/>
      </w:pPr>
      <w:rPr>
        <w:rFonts w:ascii="Symbol" w:eastAsia="Symbol" w:hAnsi="Symbol" w:cs="Symbol" w:hint="default"/>
        <w:b w:val="0"/>
        <w:bCs w:val="0"/>
        <w:i w:val="0"/>
        <w:iCs w:val="0"/>
        <w:spacing w:val="0"/>
        <w:w w:val="100"/>
        <w:sz w:val="22"/>
        <w:szCs w:val="22"/>
        <w:lang w:val="en-US" w:eastAsia="en-US" w:bidi="ar-SA"/>
      </w:rPr>
    </w:lvl>
    <w:lvl w:ilvl="1" w:tplc="4C860BAA">
      <w:numFmt w:val="bullet"/>
      <w:lvlText w:val="•"/>
      <w:lvlJc w:val="left"/>
      <w:pPr>
        <w:ind w:left="1485" w:hanging="360"/>
      </w:pPr>
      <w:rPr>
        <w:rFonts w:hint="default"/>
        <w:lang w:val="en-US" w:eastAsia="en-US" w:bidi="ar-SA"/>
      </w:rPr>
    </w:lvl>
    <w:lvl w:ilvl="2" w:tplc="F8F8C694">
      <w:numFmt w:val="bullet"/>
      <w:lvlText w:val="•"/>
      <w:lvlJc w:val="left"/>
      <w:pPr>
        <w:ind w:left="2390" w:hanging="360"/>
      </w:pPr>
      <w:rPr>
        <w:rFonts w:hint="default"/>
        <w:lang w:val="en-US" w:eastAsia="en-US" w:bidi="ar-SA"/>
      </w:rPr>
    </w:lvl>
    <w:lvl w:ilvl="3" w:tplc="AC9EA55A">
      <w:numFmt w:val="bullet"/>
      <w:lvlText w:val="•"/>
      <w:lvlJc w:val="left"/>
      <w:pPr>
        <w:ind w:left="3295" w:hanging="360"/>
      </w:pPr>
      <w:rPr>
        <w:rFonts w:hint="default"/>
        <w:lang w:val="en-US" w:eastAsia="en-US" w:bidi="ar-SA"/>
      </w:rPr>
    </w:lvl>
    <w:lvl w:ilvl="4" w:tplc="20D4EBBE">
      <w:numFmt w:val="bullet"/>
      <w:lvlText w:val="•"/>
      <w:lvlJc w:val="left"/>
      <w:pPr>
        <w:ind w:left="4200" w:hanging="360"/>
      </w:pPr>
      <w:rPr>
        <w:rFonts w:hint="default"/>
        <w:lang w:val="en-US" w:eastAsia="en-US" w:bidi="ar-SA"/>
      </w:rPr>
    </w:lvl>
    <w:lvl w:ilvl="5" w:tplc="7EE6BAF0">
      <w:numFmt w:val="bullet"/>
      <w:lvlText w:val="•"/>
      <w:lvlJc w:val="left"/>
      <w:pPr>
        <w:ind w:left="5105" w:hanging="360"/>
      </w:pPr>
      <w:rPr>
        <w:rFonts w:hint="default"/>
        <w:lang w:val="en-US" w:eastAsia="en-US" w:bidi="ar-SA"/>
      </w:rPr>
    </w:lvl>
    <w:lvl w:ilvl="6" w:tplc="33AE0ADE">
      <w:numFmt w:val="bullet"/>
      <w:lvlText w:val="•"/>
      <w:lvlJc w:val="left"/>
      <w:pPr>
        <w:ind w:left="6010" w:hanging="360"/>
      </w:pPr>
      <w:rPr>
        <w:rFonts w:hint="default"/>
        <w:lang w:val="en-US" w:eastAsia="en-US" w:bidi="ar-SA"/>
      </w:rPr>
    </w:lvl>
    <w:lvl w:ilvl="7" w:tplc="598A58B8">
      <w:numFmt w:val="bullet"/>
      <w:lvlText w:val="•"/>
      <w:lvlJc w:val="left"/>
      <w:pPr>
        <w:ind w:left="6915" w:hanging="360"/>
      </w:pPr>
      <w:rPr>
        <w:rFonts w:hint="default"/>
        <w:lang w:val="en-US" w:eastAsia="en-US" w:bidi="ar-SA"/>
      </w:rPr>
    </w:lvl>
    <w:lvl w:ilvl="8" w:tplc="124405B4">
      <w:numFmt w:val="bullet"/>
      <w:lvlText w:val="•"/>
      <w:lvlJc w:val="left"/>
      <w:pPr>
        <w:ind w:left="7820" w:hanging="360"/>
      </w:pPr>
      <w:rPr>
        <w:rFonts w:hint="default"/>
        <w:lang w:val="en-US" w:eastAsia="en-US" w:bidi="ar-SA"/>
      </w:rPr>
    </w:lvl>
  </w:abstractNum>
  <w:abstractNum w:abstractNumId="30" w15:restartNumberingAfterBreak="0">
    <w:nsid w:val="69175B43"/>
    <w:multiLevelType w:val="multilevel"/>
    <w:tmpl w:val="DEDE6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F92D28"/>
    <w:multiLevelType w:val="multilevel"/>
    <w:tmpl w:val="02782C7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DD374F1"/>
    <w:multiLevelType w:val="multilevel"/>
    <w:tmpl w:val="33EEA68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0F402B5"/>
    <w:multiLevelType w:val="hybridMultilevel"/>
    <w:tmpl w:val="C8645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8540AC"/>
    <w:multiLevelType w:val="multilevel"/>
    <w:tmpl w:val="3A48383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F54113C"/>
    <w:multiLevelType w:val="hybridMultilevel"/>
    <w:tmpl w:val="9C585976"/>
    <w:lvl w:ilvl="0" w:tplc="08090001">
      <w:start w:val="1"/>
      <w:numFmt w:val="bullet"/>
      <w:lvlText w:val=""/>
      <w:lvlJc w:val="left"/>
      <w:pPr>
        <w:ind w:left="1167" w:hanging="360"/>
      </w:pPr>
      <w:rPr>
        <w:rFonts w:ascii="Symbol" w:hAnsi="Symbol" w:hint="default"/>
      </w:rPr>
    </w:lvl>
    <w:lvl w:ilvl="1" w:tplc="08090003" w:tentative="1">
      <w:start w:val="1"/>
      <w:numFmt w:val="bullet"/>
      <w:lvlText w:val="o"/>
      <w:lvlJc w:val="left"/>
      <w:pPr>
        <w:ind w:left="1887" w:hanging="360"/>
      </w:pPr>
      <w:rPr>
        <w:rFonts w:ascii="Courier New" w:hAnsi="Courier New" w:cs="Courier New" w:hint="default"/>
      </w:rPr>
    </w:lvl>
    <w:lvl w:ilvl="2" w:tplc="08090005" w:tentative="1">
      <w:start w:val="1"/>
      <w:numFmt w:val="bullet"/>
      <w:lvlText w:val=""/>
      <w:lvlJc w:val="left"/>
      <w:pPr>
        <w:ind w:left="2607" w:hanging="360"/>
      </w:pPr>
      <w:rPr>
        <w:rFonts w:ascii="Wingdings" w:hAnsi="Wingdings" w:hint="default"/>
      </w:rPr>
    </w:lvl>
    <w:lvl w:ilvl="3" w:tplc="08090001" w:tentative="1">
      <w:start w:val="1"/>
      <w:numFmt w:val="bullet"/>
      <w:lvlText w:val=""/>
      <w:lvlJc w:val="left"/>
      <w:pPr>
        <w:ind w:left="3327" w:hanging="360"/>
      </w:pPr>
      <w:rPr>
        <w:rFonts w:ascii="Symbol" w:hAnsi="Symbol" w:hint="default"/>
      </w:rPr>
    </w:lvl>
    <w:lvl w:ilvl="4" w:tplc="08090003" w:tentative="1">
      <w:start w:val="1"/>
      <w:numFmt w:val="bullet"/>
      <w:lvlText w:val="o"/>
      <w:lvlJc w:val="left"/>
      <w:pPr>
        <w:ind w:left="4047" w:hanging="360"/>
      </w:pPr>
      <w:rPr>
        <w:rFonts w:ascii="Courier New" w:hAnsi="Courier New" w:cs="Courier New" w:hint="default"/>
      </w:rPr>
    </w:lvl>
    <w:lvl w:ilvl="5" w:tplc="08090005" w:tentative="1">
      <w:start w:val="1"/>
      <w:numFmt w:val="bullet"/>
      <w:lvlText w:val=""/>
      <w:lvlJc w:val="left"/>
      <w:pPr>
        <w:ind w:left="4767" w:hanging="360"/>
      </w:pPr>
      <w:rPr>
        <w:rFonts w:ascii="Wingdings" w:hAnsi="Wingdings" w:hint="default"/>
      </w:rPr>
    </w:lvl>
    <w:lvl w:ilvl="6" w:tplc="08090001" w:tentative="1">
      <w:start w:val="1"/>
      <w:numFmt w:val="bullet"/>
      <w:lvlText w:val=""/>
      <w:lvlJc w:val="left"/>
      <w:pPr>
        <w:ind w:left="5487" w:hanging="360"/>
      </w:pPr>
      <w:rPr>
        <w:rFonts w:ascii="Symbol" w:hAnsi="Symbol" w:hint="default"/>
      </w:rPr>
    </w:lvl>
    <w:lvl w:ilvl="7" w:tplc="08090003" w:tentative="1">
      <w:start w:val="1"/>
      <w:numFmt w:val="bullet"/>
      <w:lvlText w:val="o"/>
      <w:lvlJc w:val="left"/>
      <w:pPr>
        <w:ind w:left="6207" w:hanging="360"/>
      </w:pPr>
      <w:rPr>
        <w:rFonts w:ascii="Courier New" w:hAnsi="Courier New" w:cs="Courier New" w:hint="default"/>
      </w:rPr>
    </w:lvl>
    <w:lvl w:ilvl="8" w:tplc="08090005" w:tentative="1">
      <w:start w:val="1"/>
      <w:numFmt w:val="bullet"/>
      <w:lvlText w:val=""/>
      <w:lvlJc w:val="left"/>
      <w:pPr>
        <w:ind w:left="6927" w:hanging="360"/>
      </w:pPr>
      <w:rPr>
        <w:rFonts w:ascii="Wingdings" w:hAnsi="Wingdings" w:hint="default"/>
      </w:rPr>
    </w:lvl>
  </w:abstractNum>
  <w:abstractNum w:abstractNumId="36" w15:restartNumberingAfterBreak="0">
    <w:nsid w:val="7F734617"/>
    <w:multiLevelType w:val="hybridMultilevel"/>
    <w:tmpl w:val="58D66094"/>
    <w:lvl w:ilvl="0" w:tplc="A89AC90E">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B066D4F0">
      <w:numFmt w:val="bullet"/>
      <w:lvlText w:val="•"/>
      <w:lvlJc w:val="left"/>
      <w:pPr>
        <w:ind w:left="1707" w:hanging="360"/>
      </w:pPr>
      <w:rPr>
        <w:rFonts w:hint="default"/>
        <w:lang w:val="en-US" w:eastAsia="en-US" w:bidi="ar-SA"/>
      </w:rPr>
    </w:lvl>
    <w:lvl w:ilvl="2" w:tplc="9CB8EC2A">
      <w:numFmt w:val="bullet"/>
      <w:lvlText w:val="•"/>
      <w:lvlJc w:val="left"/>
      <w:pPr>
        <w:ind w:left="2595" w:hanging="360"/>
      </w:pPr>
      <w:rPr>
        <w:rFonts w:hint="default"/>
        <w:lang w:val="en-US" w:eastAsia="en-US" w:bidi="ar-SA"/>
      </w:rPr>
    </w:lvl>
    <w:lvl w:ilvl="3" w:tplc="B1E8C812">
      <w:numFmt w:val="bullet"/>
      <w:lvlText w:val="•"/>
      <w:lvlJc w:val="left"/>
      <w:pPr>
        <w:ind w:left="3482" w:hanging="360"/>
      </w:pPr>
      <w:rPr>
        <w:rFonts w:hint="default"/>
        <w:lang w:val="en-US" w:eastAsia="en-US" w:bidi="ar-SA"/>
      </w:rPr>
    </w:lvl>
    <w:lvl w:ilvl="4" w:tplc="CF8CDEEA">
      <w:numFmt w:val="bullet"/>
      <w:lvlText w:val="•"/>
      <w:lvlJc w:val="left"/>
      <w:pPr>
        <w:ind w:left="4370" w:hanging="360"/>
      </w:pPr>
      <w:rPr>
        <w:rFonts w:hint="default"/>
        <w:lang w:val="en-US" w:eastAsia="en-US" w:bidi="ar-SA"/>
      </w:rPr>
    </w:lvl>
    <w:lvl w:ilvl="5" w:tplc="73F27038">
      <w:numFmt w:val="bullet"/>
      <w:lvlText w:val="•"/>
      <w:lvlJc w:val="left"/>
      <w:pPr>
        <w:ind w:left="5257" w:hanging="360"/>
      </w:pPr>
      <w:rPr>
        <w:rFonts w:hint="default"/>
        <w:lang w:val="en-US" w:eastAsia="en-US" w:bidi="ar-SA"/>
      </w:rPr>
    </w:lvl>
    <w:lvl w:ilvl="6" w:tplc="95125416">
      <w:numFmt w:val="bullet"/>
      <w:lvlText w:val="•"/>
      <w:lvlJc w:val="left"/>
      <w:pPr>
        <w:ind w:left="6145" w:hanging="360"/>
      </w:pPr>
      <w:rPr>
        <w:rFonts w:hint="default"/>
        <w:lang w:val="en-US" w:eastAsia="en-US" w:bidi="ar-SA"/>
      </w:rPr>
    </w:lvl>
    <w:lvl w:ilvl="7" w:tplc="21668E82">
      <w:numFmt w:val="bullet"/>
      <w:lvlText w:val="•"/>
      <w:lvlJc w:val="left"/>
      <w:pPr>
        <w:ind w:left="7032" w:hanging="360"/>
      </w:pPr>
      <w:rPr>
        <w:rFonts w:hint="default"/>
        <w:lang w:val="en-US" w:eastAsia="en-US" w:bidi="ar-SA"/>
      </w:rPr>
    </w:lvl>
    <w:lvl w:ilvl="8" w:tplc="7EAAC2F4">
      <w:numFmt w:val="bullet"/>
      <w:lvlText w:val="•"/>
      <w:lvlJc w:val="left"/>
      <w:pPr>
        <w:ind w:left="7920" w:hanging="360"/>
      </w:pPr>
      <w:rPr>
        <w:rFonts w:hint="default"/>
        <w:lang w:val="en-US" w:eastAsia="en-US" w:bidi="ar-SA"/>
      </w:rPr>
    </w:lvl>
  </w:abstractNum>
  <w:num w:numId="1" w16cid:durableId="531189158">
    <w:abstractNumId w:val="10"/>
  </w:num>
  <w:num w:numId="2" w16cid:durableId="547689050">
    <w:abstractNumId w:val="26"/>
  </w:num>
  <w:num w:numId="3" w16cid:durableId="1788506105">
    <w:abstractNumId w:val="22"/>
  </w:num>
  <w:num w:numId="4" w16cid:durableId="469639014">
    <w:abstractNumId w:val="9"/>
  </w:num>
  <w:num w:numId="5" w16cid:durableId="2045859650">
    <w:abstractNumId w:val="11"/>
  </w:num>
  <w:num w:numId="6" w16cid:durableId="581722291">
    <w:abstractNumId w:val="29"/>
  </w:num>
  <w:num w:numId="7" w16cid:durableId="339166322">
    <w:abstractNumId w:val="2"/>
  </w:num>
  <w:num w:numId="8" w16cid:durableId="1346513574">
    <w:abstractNumId w:val="8"/>
  </w:num>
  <w:num w:numId="9" w16cid:durableId="820002107">
    <w:abstractNumId w:val="20"/>
  </w:num>
  <w:num w:numId="10" w16cid:durableId="1744260073">
    <w:abstractNumId w:val="36"/>
  </w:num>
  <w:num w:numId="11" w16cid:durableId="297808648">
    <w:abstractNumId w:val="24"/>
  </w:num>
  <w:num w:numId="12" w16cid:durableId="243300008">
    <w:abstractNumId w:val="1"/>
  </w:num>
  <w:num w:numId="13" w16cid:durableId="1393231300">
    <w:abstractNumId w:val="12"/>
  </w:num>
  <w:num w:numId="14" w16cid:durableId="1184898485">
    <w:abstractNumId w:val="23"/>
  </w:num>
  <w:num w:numId="15" w16cid:durableId="204947357">
    <w:abstractNumId w:val="28"/>
  </w:num>
  <w:num w:numId="16" w16cid:durableId="1339579683">
    <w:abstractNumId w:val="21"/>
  </w:num>
  <w:num w:numId="17" w16cid:durableId="1122962033">
    <w:abstractNumId w:val="0"/>
  </w:num>
  <w:num w:numId="18" w16cid:durableId="2135252429">
    <w:abstractNumId w:val="33"/>
  </w:num>
  <w:num w:numId="19" w16cid:durableId="296225875">
    <w:abstractNumId w:val="3"/>
  </w:num>
  <w:num w:numId="20" w16cid:durableId="1570262770">
    <w:abstractNumId w:val="27"/>
  </w:num>
  <w:num w:numId="21" w16cid:durableId="382759049">
    <w:abstractNumId w:val="32"/>
  </w:num>
  <w:num w:numId="22" w16cid:durableId="602687126">
    <w:abstractNumId w:val="4"/>
  </w:num>
  <w:num w:numId="23" w16cid:durableId="1128277414">
    <w:abstractNumId w:val="34"/>
  </w:num>
  <w:num w:numId="24" w16cid:durableId="274946590">
    <w:abstractNumId w:val="31"/>
  </w:num>
  <w:num w:numId="25" w16cid:durableId="379789308">
    <w:abstractNumId w:val="14"/>
  </w:num>
  <w:num w:numId="26" w16cid:durableId="1919972354">
    <w:abstractNumId w:val="16"/>
  </w:num>
  <w:num w:numId="27" w16cid:durableId="885146569">
    <w:abstractNumId w:val="15"/>
  </w:num>
  <w:num w:numId="28" w16cid:durableId="1214583134">
    <w:abstractNumId w:val="35"/>
  </w:num>
  <w:num w:numId="29" w16cid:durableId="1334840363">
    <w:abstractNumId w:val="25"/>
  </w:num>
  <w:num w:numId="30" w16cid:durableId="2045446597">
    <w:abstractNumId w:val="30"/>
  </w:num>
  <w:num w:numId="31" w16cid:durableId="114057012">
    <w:abstractNumId w:val="5"/>
  </w:num>
  <w:num w:numId="32" w16cid:durableId="143351645">
    <w:abstractNumId w:val="6"/>
  </w:num>
  <w:num w:numId="33" w16cid:durableId="1955598548">
    <w:abstractNumId w:val="18"/>
  </w:num>
  <w:num w:numId="34" w16cid:durableId="1413161303">
    <w:abstractNumId w:val="17"/>
  </w:num>
  <w:num w:numId="35" w16cid:durableId="1715108662">
    <w:abstractNumId w:val="19"/>
  </w:num>
  <w:num w:numId="36" w16cid:durableId="1480414138">
    <w:abstractNumId w:val="7"/>
  </w:num>
  <w:num w:numId="37" w16cid:durableId="244102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28A"/>
    <w:rsid w:val="00031C9F"/>
    <w:rsid w:val="0005328A"/>
    <w:rsid w:val="000749BF"/>
    <w:rsid w:val="000E405A"/>
    <w:rsid w:val="000F0D2D"/>
    <w:rsid w:val="000F5B4B"/>
    <w:rsid w:val="00111A86"/>
    <w:rsid w:val="001255BB"/>
    <w:rsid w:val="0014596A"/>
    <w:rsid w:val="0016026A"/>
    <w:rsid w:val="001C2FEC"/>
    <w:rsid w:val="001C3089"/>
    <w:rsid w:val="001E403E"/>
    <w:rsid w:val="001F23E2"/>
    <w:rsid w:val="00205E16"/>
    <w:rsid w:val="0022368A"/>
    <w:rsid w:val="00230C83"/>
    <w:rsid w:val="002B0AB8"/>
    <w:rsid w:val="002B3DF9"/>
    <w:rsid w:val="002E60D7"/>
    <w:rsid w:val="003221C7"/>
    <w:rsid w:val="00336813"/>
    <w:rsid w:val="003A420D"/>
    <w:rsid w:val="003B18DE"/>
    <w:rsid w:val="003B3C29"/>
    <w:rsid w:val="004128F1"/>
    <w:rsid w:val="00415CEA"/>
    <w:rsid w:val="0047467A"/>
    <w:rsid w:val="00490C85"/>
    <w:rsid w:val="004C0AC2"/>
    <w:rsid w:val="005047D5"/>
    <w:rsid w:val="0050498C"/>
    <w:rsid w:val="00516B9D"/>
    <w:rsid w:val="00536C7D"/>
    <w:rsid w:val="005A0D6D"/>
    <w:rsid w:val="005A3004"/>
    <w:rsid w:val="00604DD1"/>
    <w:rsid w:val="00634289"/>
    <w:rsid w:val="00637EC8"/>
    <w:rsid w:val="00666152"/>
    <w:rsid w:val="006679D8"/>
    <w:rsid w:val="00687DBF"/>
    <w:rsid w:val="006B628A"/>
    <w:rsid w:val="00735282"/>
    <w:rsid w:val="00746452"/>
    <w:rsid w:val="007609FF"/>
    <w:rsid w:val="007C74E5"/>
    <w:rsid w:val="00811C9F"/>
    <w:rsid w:val="00811D6C"/>
    <w:rsid w:val="00823EBB"/>
    <w:rsid w:val="00866F21"/>
    <w:rsid w:val="008B0E35"/>
    <w:rsid w:val="008E56D4"/>
    <w:rsid w:val="008F7209"/>
    <w:rsid w:val="00963954"/>
    <w:rsid w:val="0097655F"/>
    <w:rsid w:val="009913D7"/>
    <w:rsid w:val="009A205B"/>
    <w:rsid w:val="009B3245"/>
    <w:rsid w:val="00A071DB"/>
    <w:rsid w:val="00A1625D"/>
    <w:rsid w:val="00A23617"/>
    <w:rsid w:val="00A3121D"/>
    <w:rsid w:val="00A46298"/>
    <w:rsid w:val="00A5498D"/>
    <w:rsid w:val="00A6686F"/>
    <w:rsid w:val="00A8021C"/>
    <w:rsid w:val="00AE5972"/>
    <w:rsid w:val="00B12802"/>
    <w:rsid w:val="00B24CB6"/>
    <w:rsid w:val="00B365EF"/>
    <w:rsid w:val="00B61836"/>
    <w:rsid w:val="00B63365"/>
    <w:rsid w:val="00BA7FCF"/>
    <w:rsid w:val="00BB2A50"/>
    <w:rsid w:val="00BB6D3B"/>
    <w:rsid w:val="00BC253D"/>
    <w:rsid w:val="00BE1798"/>
    <w:rsid w:val="00C23639"/>
    <w:rsid w:val="00C557A1"/>
    <w:rsid w:val="00C65E69"/>
    <w:rsid w:val="00C8381F"/>
    <w:rsid w:val="00CA6E95"/>
    <w:rsid w:val="00CB5874"/>
    <w:rsid w:val="00CD5010"/>
    <w:rsid w:val="00D170A1"/>
    <w:rsid w:val="00D425D9"/>
    <w:rsid w:val="00D44E54"/>
    <w:rsid w:val="00D74873"/>
    <w:rsid w:val="00D9795C"/>
    <w:rsid w:val="00DC2086"/>
    <w:rsid w:val="00DE1977"/>
    <w:rsid w:val="00E6132E"/>
    <w:rsid w:val="00E63C0D"/>
    <w:rsid w:val="00E65241"/>
    <w:rsid w:val="00EC0183"/>
    <w:rsid w:val="00ED1BE0"/>
    <w:rsid w:val="00EE3807"/>
    <w:rsid w:val="00F37777"/>
    <w:rsid w:val="00FD3878"/>
    <w:rsid w:val="00FD49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6C202"/>
  <w15:docId w15:val="{35CF5E3A-636D-441E-B780-10956696D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221"/>
      <w:outlineLvl w:val="0"/>
    </w:pPr>
    <w:rPr>
      <w:b/>
      <w:bCs/>
    </w:rPr>
  </w:style>
  <w:style w:type="paragraph" w:styleId="Heading3">
    <w:name w:val="heading 3"/>
    <w:basedOn w:val="Normal"/>
    <w:next w:val="Normal"/>
    <w:link w:val="Heading3Char"/>
    <w:uiPriority w:val="9"/>
    <w:semiHidden/>
    <w:unhideWhenUsed/>
    <w:qFormat/>
    <w:rsid w:val="007609F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41" w:hanging="360"/>
    </w:pPr>
  </w:style>
  <w:style w:type="paragraph" w:styleId="Title">
    <w:name w:val="Title"/>
    <w:basedOn w:val="Normal"/>
    <w:uiPriority w:val="1"/>
    <w:qFormat/>
    <w:pPr>
      <w:ind w:left="2842"/>
    </w:pPr>
    <w:rPr>
      <w:b/>
      <w:bCs/>
      <w:sz w:val="28"/>
      <w:szCs w:val="28"/>
    </w:rPr>
  </w:style>
  <w:style w:type="paragraph" w:styleId="ListParagraph">
    <w:name w:val="List Paragraph"/>
    <w:basedOn w:val="Normal"/>
    <w:uiPriority w:val="1"/>
    <w:qFormat/>
    <w:pPr>
      <w:ind w:left="941" w:hanging="360"/>
    </w:pPr>
  </w:style>
  <w:style w:type="paragraph" w:customStyle="1" w:styleId="TableParagraph">
    <w:name w:val="Table Paragraph"/>
    <w:basedOn w:val="Normal"/>
    <w:uiPriority w:val="1"/>
    <w:qFormat/>
    <w:pPr>
      <w:ind w:left="108"/>
    </w:pPr>
  </w:style>
  <w:style w:type="paragraph" w:styleId="NoSpacing">
    <w:name w:val="No Spacing"/>
    <w:uiPriority w:val="1"/>
    <w:qFormat/>
    <w:rsid w:val="00CD5010"/>
    <w:rPr>
      <w:rFonts w:ascii="Arial" w:eastAsia="Arial" w:hAnsi="Arial" w:cs="Arial"/>
    </w:rPr>
  </w:style>
  <w:style w:type="character" w:styleId="Strong">
    <w:name w:val="Strong"/>
    <w:qFormat/>
    <w:rsid w:val="00C8381F"/>
    <w:rPr>
      <w:rFonts w:cs="Times New Roman"/>
      <w:b/>
      <w:bCs/>
    </w:rPr>
  </w:style>
  <w:style w:type="character" w:customStyle="1" w:styleId="Heading3Char">
    <w:name w:val="Heading 3 Char"/>
    <w:basedOn w:val="DefaultParagraphFont"/>
    <w:link w:val="Heading3"/>
    <w:uiPriority w:val="9"/>
    <w:semiHidden/>
    <w:rsid w:val="007609F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9742424">
      <w:bodyDiv w:val="1"/>
      <w:marLeft w:val="0"/>
      <w:marRight w:val="0"/>
      <w:marTop w:val="0"/>
      <w:marBottom w:val="0"/>
      <w:divBdr>
        <w:top w:val="none" w:sz="0" w:space="0" w:color="auto"/>
        <w:left w:val="none" w:sz="0" w:space="0" w:color="auto"/>
        <w:bottom w:val="none" w:sz="0" w:space="0" w:color="auto"/>
        <w:right w:val="none" w:sz="0" w:space="0" w:color="auto"/>
      </w:divBdr>
    </w:div>
    <w:div w:id="872229450">
      <w:bodyDiv w:val="1"/>
      <w:marLeft w:val="0"/>
      <w:marRight w:val="0"/>
      <w:marTop w:val="0"/>
      <w:marBottom w:val="0"/>
      <w:divBdr>
        <w:top w:val="none" w:sz="0" w:space="0" w:color="auto"/>
        <w:left w:val="none" w:sz="0" w:space="0" w:color="auto"/>
        <w:bottom w:val="none" w:sz="0" w:space="0" w:color="auto"/>
        <w:right w:val="none" w:sz="0" w:space="0" w:color="auto"/>
      </w:divBdr>
    </w:div>
    <w:div w:id="1314483915">
      <w:bodyDiv w:val="1"/>
      <w:marLeft w:val="0"/>
      <w:marRight w:val="0"/>
      <w:marTop w:val="0"/>
      <w:marBottom w:val="0"/>
      <w:divBdr>
        <w:top w:val="none" w:sz="0" w:space="0" w:color="auto"/>
        <w:left w:val="none" w:sz="0" w:space="0" w:color="auto"/>
        <w:bottom w:val="none" w:sz="0" w:space="0" w:color="auto"/>
        <w:right w:val="none" w:sz="0" w:space="0" w:color="auto"/>
      </w:divBdr>
    </w:div>
    <w:div w:id="1331562265">
      <w:bodyDiv w:val="1"/>
      <w:marLeft w:val="0"/>
      <w:marRight w:val="0"/>
      <w:marTop w:val="0"/>
      <w:marBottom w:val="0"/>
      <w:divBdr>
        <w:top w:val="none" w:sz="0" w:space="0" w:color="auto"/>
        <w:left w:val="none" w:sz="0" w:space="0" w:color="auto"/>
        <w:bottom w:val="none" w:sz="0" w:space="0" w:color="auto"/>
        <w:right w:val="none" w:sz="0" w:space="0" w:color="auto"/>
      </w:divBdr>
    </w:div>
    <w:div w:id="1388604168">
      <w:bodyDiv w:val="1"/>
      <w:marLeft w:val="0"/>
      <w:marRight w:val="0"/>
      <w:marTop w:val="0"/>
      <w:marBottom w:val="0"/>
      <w:divBdr>
        <w:top w:val="none" w:sz="0" w:space="0" w:color="auto"/>
        <w:left w:val="none" w:sz="0" w:space="0" w:color="auto"/>
        <w:bottom w:val="none" w:sz="0" w:space="0" w:color="auto"/>
        <w:right w:val="none" w:sz="0" w:space="0" w:color="auto"/>
      </w:divBdr>
    </w:div>
    <w:div w:id="1438409259">
      <w:bodyDiv w:val="1"/>
      <w:marLeft w:val="0"/>
      <w:marRight w:val="0"/>
      <w:marTop w:val="0"/>
      <w:marBottom w:val="0"/>
      <w:divBdr>
        <w:top w:val="none" w:sz="0" w:space="0" w:color="auto"/>
        <w:left w:val="none" w:sz="0" w:space="0" w:color="auto"/>
        <w:bottom w:val="none" w:sz="0" w:space="0" w:color="auto"/>
        <w:right w:val="none" w:sz="0" w:space="0" w:color="auto"/>
      </w:divBdr>
    </w:div>
    <w:div w:id="1723406525">
      <w:bodyDiv w:val="1"/>
      <w:marLeft w:val="0"/>
      <w:marRight w:val="0"/>
      <w:marTop w:val="0"/>
      <w:marBottom w:val="0"/>
      <w:divBdr>
        <w:top w:val="none" w:sz="0" w:space="0" w:color="auto"/>
        <w:left w:val="none" w:sz="0" w:space="0" w:color="auto"/>
        <w:bottom w:val="none" w:sz="0" w:space="0" w:color="auto"/>
        <w:right w:val="none" w:sz="0" w:space="0" w:color="auto"/>
      </w:divBdr>
    </w:div>
    <w:div w:id="1751654078">
      <w:bodyDiv w:val="1"/>
      <w:marLeft w:val="0"/>
      <w:marRight w:val="0"/>
      <w:marTop w:val="0"/>
      <w:marBottom w:val="0"/>
      <w:divBdr>
        <w:top w:val="none" w:sz="0" w:space="0" w:color="auto"/>
        <w:left w:val="none" w:sz="0" w:space="0" w:color="auto"/>
        <w:bottom w:val="none" w:sz="0" w:space="0" w:color="auto"/>
        <w:right w:val="none" w:sz="0" w:space="0" w:color="auto"/>
      </w:divBdr>
      <w:divsChild>
        <w:div w:id="1918326149">
          <w:marLeft w:val="0"/>
          <w:marRight w:val="0"/>
          <w:marTop w:val="0"/>
          <w:marBottom w:val="0"/>
          <w:divBdr>
            <w:top w:val="none" w:sz="0" w:space="0" w:color="auto"/>
            <w:left w:val="none" w:sz="0" w:space="0" w:color="auto"/>
            <w:bottom w:val="none" w:sz="0" w:space="0" w:color="auto"/>
            <w:right w:val="none" w:sz="0" w:space="0" w:color="auto"/>
          </w:divBdr>
          <w:divsChild>
            <w:div w:id="1211989374">
              <w:marLeft w:val="0"/>
              <w:marRight w:val="0"/>
              <w:marTop w:val="0"/>
              <w:marBottom w:val="0"/>
              <w:divBdr>
                <w:top w:val="none" w:sz="0" w:space="0" w:color="auto"/>
                <w:left w:val="none" w:sz="0" w:space="0" w:color="auto"/>
                <w:bottom w:val="none" w:sz="0" w:space="0" w:color="auto"/>
                <w:right w:val="none" w:sz="0" w:space="0" w:color="auto"/>
              </w:divBdr>
              <w:divsChild>
                <w:div w:id="998384668">
                  <w:marLeft w:val="0"/>
                  <w:marRight w:val="0"/>
                  <w:marTop w:val="0"/>
                  <w:marBottom w:val="0"/>
                  <w:divBdr>
                    <w:top w:val="none" w:sz="0" w:space="0" w:color="auto"/>
                    <w:left w:val="none" w:sz="0" w:space="0" w:color="auto"/>
                    <w:bottom w:val="none" w:sz="0" w:space="0" w:color="auto"/>
                    <w:right w:val="none" w:sz="0" w:space="0" w:color="auto"/>
                  </w:divBdr>
                  <w:divsChild>
                    <w:div w:id="196942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0943">
          <w:marLeft w:val="0"/>
          <w:marRight w:val="0"/>
          <w:marTop w:val="0"/>
          <w:marBottom w:val="0"/>
          <w:divBdr>
            <w:top w:val="none" w:sz="0" w:space="0" w:color="auto"/>
            <w:left w:val="none" w:sz="0" w:space="0" w:color="auto"/>
            <w:bottom w:val="none" w:sz="0" w:space="0" w:color="auto"/>
            <w:right w:val="none" w:sz="0" w:space="0" w:color="auto"/>
          </w:divBdr>
          <w:divsChild>
            <w:div w:id="767966506">
              <w:marLeft w:val="0"/>
              <w:marRight w:val="0"/>
              <w:marTop w:val="0"/>
              <w:marBottom w:val="0"/>
              <w:divBdr>
                <w:top w:val="none" w:sz="0" w:space="0" w:color="auto"/>
                <w:left w:val="none" w:sz="0" w:space="0" w:color="auto"/>
                <w:bottom w:val="none" w:sz="0" w:space="0" w:color="auto"/>
                <w:right w:val="none" w:sz="0" w:space="0" w:color="auto"/>
              </w:divBdr>
              <w:divsChild>
                <w:div w:id="1486045560">
                  <w:marLeft w:val="0"/>
                  <w:marRight w:val="0"/>
                  <w:marTop w:val="0"/>
                  <w:marBottom w:val="0"/>
                  <w:divBdr>
                    <w:top w:val="none" w:sz="0" w:space="0" w:color="auto"/>
                    <w:left w:val="none" w:sz="0" w:space="0" w:color="auto"/>
                    <w:bottom w:val="none" w:sz="0" w:space="0" w:color="auto"/>
                    <w:right w:val="none" w:sz="0" w:space="0" w:color="auto"/>
                  </w:divBdr>
                  <w:divsChild>
                    <w:div w:id="20006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143273">
      <w:bodyDiv w:val="1"/>
      <w:marLeft w:val="0"/>
      <w:marRight w:val="0"/>
      <w:marTop w:val="0"/>
      <w:marBottom w:val="0"/>
      <w:divBdr>
        <w:top w:val="none" w:sz="0" w:space="0" w:color="auto"/>
        <w:left w:val="none" w:sz="0" w:space="0" w:color="auto"/>
        <w:bottom w:val="none" w:sz="0" w:space="0" w:color="auto"/>
        <w:right w:val="none" w:sz="0" w:space="0" w:color="auto"/>
      </w:divBdr>
    </w:div>
    <w:div w:id="21391839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95F928035914A4CAB1B85072FA6600B" ma:contentTypeVersion="11" ma:contentTypeDescription="Create a new document." ma:contentTypeScope="" ma:versionID="da08e4fde709d392d55222329ff70541">
  <xsd:schema xmlns:xsd="http://www.w3.org/2001/XMLSchema" xmlns:xs="http://www.w3.org/2001/XMLSchema" xmlns:p="http://schemas.microsoft.com/office/2006/metadata/properties" xmlns:ns2="3da77b5f-9ac3-486a-a670-ec11a3be6a4f" xmlns:ns3="176f1576-a76c-44cb-8fdf-eb8550ff43ad" targetNamespace="http://schemas.microsoft.com/office/2006/metadata/properties" ma:root="true" ma:fieldsID="3893a530bfc35b7aa42cd54f0b1ebcd6" ns2:_="" ns3:_="">
    <xsd:import namespace="3da77b5f-9ac3-486a-a670-ec11a3be6a4f"/>
    <xsd:import namespace="176f1576-a76c-44cb-8fdf-eb8550ff43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77b5f-9ac3-486a-a670-ec11a3be6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662383-56e5-4391-abfd-d56d761bf6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6f1576-a76c-44cb-8fdf-eb8550ff43a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979150c-3e26-4f73-bb40-2ac3fcdf3efe}" ma:internalName="TaxCatchAll" ma:showField="CatchAllData" ma:web="176f1576-a76c-44cb-8fdf-eb8550ff43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76f1576-a76c-44cb-8fdf-eb8550ff43ad" xsi:nil="true"/>
    <lcf76f155ced4ddcb4097134ff3c332f xmlns="3da77b5f-9ac3-486a-a670-ec11a3be6a4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F6EACE-43CE-4856-AFD9-3DF416EDCC00}">
  <ds:schemaRefs>
    <ds:schemaRef ds:uri="http://schemas.openxmlformats.org/officeDocument/2006/bibliography"/>
  </ds:schemaRefs>
</ds:datastoreItem>
</file>

<file path=customXml/itemProps2.xml><?xml version="1.0" encoding="utf-8"?>
<ds:datastoreItem xmlns:ds="http://schemas.openxmlformats.org/officeDocument/2006/customXml" ds:itemID="{74DBAACC-B02C-41B5-B775-CDCE3B7A05AD}"/>
</file>

<file path=customXml/itemProps3.xml><?xml version="1.0" encoding="utf-8"?>
<ds:datastoreItem xmlns:ds="http://schemas.openxmlformats.org/officeDocument/2006/customXml" ds:itemID="{DB6A8F12-EA75-4617-8A3E-CD1FA8697817}"/>
</file>

<file path=customXml/itemProps4.xml><?xml version="1.0" encoding="utf-8"?>
<ds:datastoreItem xmlns:ds="http://schemas.openxmlformats.org/officeDocument/2006/customXml" ds:itemID="{28018977-669B-41CC-9813-074A7AFE5FDB}"/>
</file>

<file path=docProps/app.xml><?xml version="1.0" encoding="utf-8"?>
<Properties xmlns="http://schemas.openxmlformats.org/officeDocument/2006/extended-properties" xmlns:vt="http://schemas.openxmlformats.org/officeDocument/2006/docPropsVTypes">
  <Template>Normal</Template>
  <TotalTime>169</TotalTime>
  <Pages>7</Pages>
  <Words>2277</Words>
  <Characters>12980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 Smith</dc:creator>
  <cp:lastModifiedBy>Gillian Green</cp:lastModifiedBy>
  <cp:revision>113</cp:revision>
  <cp:lastPrinted>2024-11-05T21:09:00Z</cp:lastPrinted>
  <dcterms:created xsi:type="dcterms:W3CDTF">2024-10-15T07:46:00Z</dcterms:created>
  <dcterms:modified xsi:type="dcterms:W3CDTF">2024-11-05T21:09:00Z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2024-01-18T00:00:00Z</vt:filetime>
  </property>
  <property fmtid="{D5CDD505-2E9C-101B-9397-08002B2CF9AE}" pid="3" name="Creator">
    <vt:lpwstr>Microsoft® Word 2016</vt:lpwstr>
  </property>
  <property fmtid="{D5CDD505-2E9C-101B-9397-08002B2CF9AE}" pid="4" name="LastSaved">
    <vt:filetime>2024-04-23T00:00:00Z</vt:filetime>
  </property>
  <property fmtid="{D5CDD505-2E9C-101B-9397-08002B2CF9AE}" pid="5" name="Producer">
    <vt:lpwstr>Microsoft® Word 2016</vt:lpwstr>
  </property>
  <property fmtid="{D5CDD505-2E9C-101B-9397-08002B2CF9AE}" pid="6" name="ContentTypeId">
    <vt:lpwstr>0x010100195F928035914A4CAB1B85072FA6600B</vt:lpwstr>
  </property>
</Properties>
</file>