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CD25" w14:textId="4C1C8271" w:rsidR="007563C1" w:rsidRPr="00644BC5" w:rsidRDefault="007563C1" w:rsidP="007563C1">
      <w:pPr>
        <w:rPr>
          <w:bCs/>
          <w:sz w:val="28"/>
          <w:szCs w:val="28"/>
        </w:rPr>
      </w:pPr>
      <w:r w:rsidRPr="00644BC5">
        <w:rPr>
          <w:b/>
          <w:sz w:val="28"/>
          <w:szCs w:val="28"/>
        </w:rPr>
        <w:t>Job Description:</w:t>
      </w:r>
      <w:r w:rsidRPr="00644BC5">
        <w:rPr>
          <w:bCs/>
          <w:sz w:val="28"/>
          <w:szCs w:val="28"/>
        </w:rPr>
        <w:t xml:space="preserve"> </w:t>
      </w:r>
      <w:r w:rsidR="00644BC5">
        <w:rPr>
          <w:bCs/>
          <w:sz w:val="28"/>
          <w:szCs w:val="28"/>
        </w:rPr>
        <w:t xml:space="preserve">   </w:t>
      </w:r>
      <w:r w:rsidR="008C357C" w:rsidRPr="00644BC5">
        <w:rPr>
          <w:bCs/>
          <w:sz w:val="28"/>
          <w:szCs w:val="28"/>
        </w:rPr>
        <w:t>F</w:t>
      </w:r>
      <w:r w:rsidR="00D721FB" w:rsidRPr="00644BC5">
        <w:rPr>
          <w:bCs/>
          <w:sz w:val="28"/>
          <w:szCs w:val="28"/>
        </w:rPr>
        <w:t>amily</w:t>
      </w:r>
      <w:r w:rsidRPr="00644BC5">
        <w:rPr>
          <w:bCs/>
          <w:sz w:val="28"/>
          <w:szCs w:val="28"/>
        </w:rPr>
        <w:t xml:space="preserve"> </w:t>
      </w:r>
      <w:r w:rsidR="00286166" w:rsidRPr="00644BC5">
        <w:rPr>
          <w:bCs/>
          <w:sz w:val="28"/>
          <w:szCs w:val="28"/>
        </w:rPr>
        <w:t xml:space="preserve">and Group </w:t>
      </w:r>
      <w:r w:rsidRPr="00644BC5">
        <w:rPr>
          <w:bCs/>
          <w:sz w:val="28"/>
          <w:szCs w:val="28"/>
        </w:rPr>
        <w:t xml:space="preserve">Support </w:t>
      </w:r>
      <w:r w:rsidR="00080BDA" w:rsidRPr="00644BC5">
        <w:rPr>
          <w:bCs/>
          <w:sz w:val="28"/>
          <w:szCs w:val="28"/>
        </w:rPr>
        <w:t>Worker</w:t>
      </w:r>
    </w:p>
    <w:p w14:paraId="7856CC4B" w14:textId="73DB36FB" w:rsidR="007563C1" w:rsidRPr="00644BC5" w:rsidRDefault="007563C1" w:rsidP="007563C1">
      <w:pPr>
        <w:rPr>
          <w:bCs/>
        </w:rPr>
      </w:pPr>
      <w:r w:rsidRPr="00644BC5">
        <w:rPr>
          <w:b/>
        </w:rPr>
        <w:t>Job Title:</w:t>
      </w:r>
      <w:r w:rsidRPr="00644BC5">
        <w:rPr>
          <w:bCs/>
        </w:rPr>
        <w:tab/>
      </w:r>
      <w:r w:rsidRPr="00644BC5">
        <w:rPr>
          <w:bCs/>
        </w:rPr>
        <w:tab/>
      </w:r>
      <w:r w:rsidR="008C357C" w:rsidRPr="00644BC5">
        <w:rPr>
          <w:bCs/>
        </w:rPr>
        <w:t>Family</w:t>
      </w:r>
      <w:r w:rsidRPr="00644BC5">
        <w:rPr>
          <w:bCs/>
        </w:rPr>
        <w:t xml:space="preserve"> </w:t>
      </w:r>
      <w:r w:rsidR="00286166" w:rsidRPr="00644BC5">
        <w:rPr>
          <w:bCs/>
        </w:rPr>
        <w:t xml:space="preserve">and Group </w:t>
      </w:r>
      <w:r w:rsidRPr="00644BC5">
        <w:rPr>
          <w:bCs/>
        </w:rPr>
        <w:t xml:space="preserve">Support </w:t>
      </w:r>
      <w:r w:rsidR="00080BDA" w:rsidRPr="00644BC5">
        <w:rPr>
          <w:bCs/>
        </w:rPr>
        <w:t>Worker</w:t>
      </w:r>
      <w:r w:rsidRPr="00644BC5">
        <w:rPr>
          <w:bCs/>
        </w:rPr>
        <w:t xml:space="preserve"> </w:t>
      </w:r>
    </w:p>
    <w:p w14:paraId="34E860DE" w14:textId="77777777" w:rsidR="007563C1" w:rsidRPr="00644BC5" w:rsidRDefault="007563C1" w:rsidP="007563C1">
      <w:pPr>
        <w:ind w:left="2160" w:hanging="2160"/>
        <w:rPr>
          <w:bCs/>
        </w:rPr>
      </w:pPr>
      <w:r w:rsidRPr="00644BC5">
        <w:rPr>
          <w:b/>
        </w:rPr>
        <w:t>Location:</w:t>
      </w:r>
      <w:r w:rsidRPr="00644BC5">
        <w:rPr>
          <w:bCs/>
        </w:rPr>
        <w:t xml:space="preserve">                      </w:t>
      </w:r>
      <w:r w:rsidRPr="00644BC5">
        <w:rPr>
          <w:bCs/>
        </w:rPr>
        <w:tab/>
        <w:t>This post will be based in our office at Kildean Business and Enterprise Hub in Raploch, Stirling with travel within the Stirling local authority area</w:t>
      </w:r>
    </w:p>
    <w:p w14:paraId="51D8F5CC" w14:textId="0F6405FB" w:rsidR="007563C1" w:rsidRPr="00644BC5" w:rsidRDefault="007563C1" w:rsidP="00480628">
      <w:pPr>
        <w:ind w:left="2160" w:hanging="2160"/>
        <w:rPr>
          <w:bCs/>
        </w:rPr>
      </w:pPr>
      <w:r w:rsidRPr="00644BC5">
        <w:rPr>
          <w:b/>
        </w:rPr>
        <w:t>Hours of work:</w:t>
      </w:r>
      <w:r w:rsidRPr="00644BC5">
        <w:rPr>
          <w:bCs/>
        </w:rPr>
        <w:t xml:space="preserve">             </w:t>
      </w:r>
      <w:r w:rsidRPr="00644BC5">
        <w:rPr>
          <w:bCs/>
        </w:rPr>
        <w:tab/>
        <w:t>2</w:t>
      </w:r>
      <w:r w:rsidR="00480628" w:rsidRPr="00644BC5">
        <w:rPr>
          <w:bCs/>
        </w:rPr>
        <w:t>4-3</w:t>
      </w:r>
      <w:r w:rsidR="00CF0807">
        <w:rPr>
          <w:bCs/>
        </w:rPr>
        <w:t>7</w:t>
      </w:r>
      <w:r w:rsidRPr="00644BC5">
        <w:rPr>
          <w:bCs/>
        </w:rPr>
        <w:t xml:space="preserve"> hours/week</w:t>
      </w:r>
      <w:r w:rsidR="00480628" w:rsidRPr="00644BC5">
        <w:rPr>
          <w:bCs/>
        </w:rPr>
        <w:t xml:space="preserve"> – to be agreed</w:t>
      </w:r>
      <w:r w:rsidRPr="00644BC5">
        <w:rPr>
          <w:bCs/>
        </w:rPr>
        <w:t xml:space="preserve">.  </w:t>
      </w:r>
      <w:r w:rsidR="00480628" w:rsidRPr="00644BC5">
        <w:rPr>
          <w:bCs/>
        </w:rPr>
        <w:t xml:space="preserve">Days and times are negotiable but are within normal office hours. </w:t>
      </w:r>
      <w:r w:rsidRPr="00644BC5">
        <w:rPr>
          <w:bCs/>
        </w:rPr>
        <w:t>Flexible working tim</w:t>
      </w:r>
      <w:r w:rsidR="004F6F28" w:rsidRPr="00644BC5">
        <w:rPr>
          <w:bCs/>
        </w:rPr>
        <w:t>es</w:t>
      </w:r>
      <w:r w:rsidRPr="00644BC5">
        <w:rPr>
          <w:bCs/>
        </w:rPr>
        <w:t xml:space="preserve"> in agreement with the Manager </w:t>
      </w:r>
    </w:p>
    <w:p w14:paraId="0B5A6216" w14:textId="77777777" w:rsidR="007563C1" w:rsidRPr="00644BC5" w:rsidRDefault="007563C1" w:rsidP="007563C1">
      <w:pPr>
        <w:spacing w:after="0"/>
        <w:contextualSpacing/>
        <w:rPr>
          <w:bCs/>
        </w:rPr>
      </w:pPr>
      <w:r w:rsidRPr="00644BC5">
        <w:rPr>
          <w:b/>
        </w:rPr>
        <w:t>Responsible to:</w:t>
      </w:r>
      <w:r w:rsidRPr="00644BC5">
        <w:rPr>
          <w:bCs/>
        </w:rPr>
        <w:t xml:space="preserve">                Home-Start Stirling Manager who will manage the post holder and provide regular </w:t>
      </w:r>
    </w:p>
    <w:p w14:paraId="2571AAB4" w14:textId="36A23281" w:rsidR="007563C1" w:rsidRPr="00644BC5" w:rsidRDefault="007563C1" w:rsidP="007563C1">
      <w:pPr>
        <w:spacing w:after="0"/>
        <w:contextualSpacing/>
        <w:rPr>
          <w:bCs/>
        </w:rPr>
      </w:pPr>
      <w:r w:rsidRPr="00644BC5">
        <w:rPr>
          <w:bCs/>
        </w:rPr>
        <w:tab/>
      </w:r>
      <w:r w:rsidRPr="00644BC5">
        <w:rPr>
          <w:bCs/>
        </w:rPr>
        <w:tab/>
      </w:r>
      <w:r w:rsidRPr="00644BC5">
        <w:rPr>
          <w:bCs/>
        </w:rPr>
        <w:tab/>
      </w:r>
      <w:r w:rsidR="00644BC5">
        <w:rPr>
          <w:bCs/>
        </w:rPr>
        <w:t xml:space="preserve"> </w:t>
      </w:r>
      <w:r w:rsidRPr="00644BC5">
        <w:rPr>
          <w:bCs/>
        </w:rPr>
        <w:t>supervision sessions</w:t>
      </w:r>
    </w:p>
    <w:p w14:paraId="65C30994" w14:textId="5D5E6457" w:rsidR="007563C1" w:rsidRPr="00D356FA" w:rsidRDefault="007563C1" w:rsidP="00D356FA">
      <w:pPr>
        <w:spacing w:after="0"/>
        <w:contextualSpacing/>
        <w:rPr>
          <w:b/>
        </w:rPr>
      </w:pPr>
      <w:r>
        <w:rPr>
          <w:b/>
        </w:rPr>
        <w:t xml:space="preserve">                                                     </w:t>
      </w:r>
    </w:p>
    <w:p w14:paraId="0653608A" w14:textId="06CF1576" w:rsidR="007563C1" w:rsidRPr="00644BC5" w:rsidRDefault="007563C1" w:rsidP="00B55EDA">
      <w:pPr>
        <w:rPr>
          <w:b/>
          <w:bCs/>
          <w:sz w:val="28"/>
          <w:szCs w:val="28"/>
        </w:rPr>
      </w:pPr>
      <w:r w:rsidRPr="00644BC5">
        <w:rPr>
          <w:b/>
          <w:bCs/>
          <w:sz w:val="28"/>
          <w:szCs w:val="28"/>
        </w:rPr>
        <w:t xml:space="preserve">Purposes of job:     </w:t>
      </w:r>
    </w:p>
    <w:p w14:paraId="5CC28468" w14:textId="03D98E2F" w:rsidR="00B55EDA" w:rsidRDefault="00B55EDA" w:rsidP="00B55EDA">
      <w:r>
        <w:t>To deliver group support services including:</w:t>
      </w:r>
    </w:p>
    <w:p w14:paraId="76F18254" w14:textId="28971C03" w:rsidR="00B55EDA" w:rsidRDefault="00EA003A" w:rsidP="00EA003A">
      <w:pPr>
        <w:pStyle w:val="ListParagraph"/>
        <w:numPr>
          <w:ilvl w:val="0"/>
          <w:numId w:val="11"/>
        </w:numPr>
      </w:pPr>
      <w:r>
        <w:t xml:space="preserve">Planning, facilitating and reviewing weekly </w:t>
      </w:r>
      <w:r w:rsidR="00966405">
        <w:t>‘Wee explorers’ group for parents, carers and their babies and pre-school children.</w:t>
      </w:r>
    </w:p>
    <w:p w14:paraId="39E33C8A" w14:textId="28056596" w:rsidR="00966405" w:rsidRDefault="00966405" w:rsidP="00EA003A">
      <w:pPr>
        <w:pStyle w:val="ListParagraph"/>
        <w:numPr>
          <w:ilvl w:val="0"/>
          <w:numId w:val="11"/>
        </w:numPr>
      </w:pPr>
      <w:r>
        <w:t xml:space="preserve">Planning, facilitating and reviewing weekly </w:t>
      </w:r>
      <w:r w:rsidR="00126E0E">
        <w:t>parents’</w:t>
      </w:r>
      <w:r w:rsidR="00894009">
        <w:t xml:space="preserve"> wellbeing group</w:t>
      </w:r>
    </w:p>
    <w:p w14:paraId="4B277581" w14:textId="189E5D14" w:rsidR="00894009" w:rsidRDefault="00894009" w:rsidP="00EA003A">
      <w:pPr>
        <w:pStyle w:val="ListParagraph"/>
        <w:numPr>
          <w:ilvl w:val="0"/>
          <w:numId w:val="11"/>
        </w:numPr>
      </w:pPr>
      <w:r>
        <w:t>Planning, facilitating and reviewing family activity days</w:t>
      </w:r>
      <w:r w:rsidR="00126E0E">
        <w:t xml:space="preserve"> during the school holidays</w:t>
      </w:r>
    </w:p>
    <w:p w14:paraId="6A9E87C6" w14:textId="072BC2BD" w:rsidR="00126E0E" w:rsidRPr="00B55EDA" w:rsidRDefault="00126E0E" w:rsidP="00126E0E">
      <w:r>
        <w:t xml:space="preserve">To </w:t>
      </w:r>
      <w:r w:rsidR="0062282E">
        <w:t>provide direct family support to families within their homes</w:t>
      </w:r>
    </w:p>
    <w:p w14:paraId="1A27FE65" w14:textId="33B8E136" w:rsidR="007563C1" w:rsidRDefault="009A14C0" w:rsidP="00C31C7A">
      <w:pPr>
        <w:suppressAutoHyphens/>
        <w:spacing w:after="0" w:line="240" w:lineRule="auto"/>
        <w:rPr>
          <w:rFonts w:cstheme="minorHAnsi"/>
        </w:rPr>
      </w:pPr>
      <w:r w:rsidRPr="00F527FD">
        <w:rPr>
          <w:rFonts w:cstheme="minorHAnsi"/>
        </w:rPr>
        <w:t>To work within Home-Start’s standards and methods of practice including Equal Opportunities, Safeguarding and Promoting the Welfare of Children, Confidentiality and all mandatory policies.</w:t>
      </w:r>
    </w:p>
    <w:p w14:paraId="02BD9E9C" w14:textId="77777777" w:rsidR="00C31C7A" w:rsidRPr="00C31C7A" w:rsidRDefault="00C31C7A" w:rsidP="00C31C7A">
      <w:pPr>
        <w:suppressAutoHyphens/>
        <w:spacing w:after="0" w:line="240" w:lineRule="auto"/>
        <w:rPr>
          <w:rFonts w:cstheme="minorHAnsi"/>
        </w:rPr>
      </w:pPr>
    </w:p>
    <w:p w14:paraId="6769B525" w14:textId="3DEA1876" w:rsidR="007563C1" w:rsidRPr="00D356FA" w:rsidRDefault="007563C1" w:rsidP="007563C1">
      <w:pPr>
        <w:rPr>
          <w:rFonts w:ascii="Times New Roman" w:hAnsi="Times New Roman"/>
          <w:b/>
          <w:color w:val="000000"/>
          <w:sz w:val="28"/>
          <w:szCs w:val="28"/>
        </w:rPr>
      </w:pPr>
      <w:r w:rsidRPr="00D356FA">
        <w:rPr>
          <w:b/>
          <w:color w:val="000000"/>
          <w:sz w:val="28"/>
          <w:szCs w:val="28"/>
        </w:rPr>
        <w:t>Main Responsibilities</w:t>
      </w:r>
    </w:p>
    <w:p w14:paraId="5D5738B6" w14:textId="77777777" w:rsidR="007563C1" w:rsidRPr="004F5BCD" w:rsidRDefault="007563C1" w:rsidP="007563C1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4F5BCD">
        <w:rPr>
          <w:b/>
          <w:bCs/>
          <w:color w:val="000000"/>
          <w:sz w:val="24"/>
          <w:szCs w:val="24"/>
          <w:u w:val="single"/>
        </w:rPr>
        <w:t>Support for families</w:t>
      </w:r>
    </w:p>
    <w:p w14:paraId="049F0E1C" w14:textId="77777777" w:rsidR="00D44AA9" w:rsidRPr="00F527FD" w:rsidRDefault="00D44AA9" w:rsidP="00D44AA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F527FD">
        <w:rPr>
          <w:rFonts w:cstheme="minorHAnsi"/>
        </w:rPr>
        <w:t>To make initial contact with families to assess their needs</w:t>
      </w:r>
    </w:p>
    <w:p w14:paraId="64ED07A2" w14:textId="77777777" w:rsidR="00D44AA9" w:rsidRPr="00F527FD" w:rsidRDefault="00D44AA9" w:rsidP="00D44AA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F527FD">
        <w:rPr>
          <w:rFonts w:cstheme="minorHAnsi"/>
        </w:rPr>
        <w:t>Review family’s needs on a regular basis and at the end of support.</w:t>
      </w:r>
    </w:p>
    <w:p w14:paraId="76278A03" w14:textId="78A9912F" w:rsidR="007563C1" w:rsidRPr="00F527FD" w:rsidRDefault="00D44AA9" w:rsidP="00D44AA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F527FD">
        <w:rPr>
          <w:rFonts w:cstheme="minorHAnsi"/>
        </w:rPr>
        <w:t>To maintain contact with individual referrers during a family’s support</w:t>
      </w:r>
    </w:p>
    <w:p w14:paraId="57764CF6" w14:textId="6DE42172" w:rsidR="007563C1" w:rsidRPr="00F527FD" w:rsidRDefault="00C91275" w:rsidP="00D44AA9">
      <w:pPr>
        <w:numPr>
          <w:ilvl w:val="0"/>
          <w:numId w:val="3"/>
        </w:numPr>
        <w:spacing w:after="0" w:line="240" w:lineRule="auto"/>
        <w:rPr>
          <w:bCs/>
          <w:color w:val="000000"/>
        </w:rPr>
      </w:pPr>
      <w:r w:rsidRPr="00F527FD">
        <w:rPr>
          <w:bCs/>
          <w:color w:val="000000"/>
        </w:rPr>
        <w:t>Provide support to families within their home</w:t>
      </w:r>
      <w:r w:rsidR="007563C1" w:rsidRPr="00F527FD">
        <w:rPr>
          <w:bCs/>
          <w:color w:val="000000"/>
        </w:rPr>
        <w:t xml:space="preserve"> </w:t>
      </w:r>
    </w:p>
    <w:p w14:paraId="2DBE4245" w14:textId="77777777" w:rsidR="003B312E" w:rsidRPr="00F527FD" w:rsidRDefault="00BB1DD0" w:rsidP="003B312E">
      <w:pPr>
        <w:numPr>
          <w:ilvl w:val="0"/>
          <w:numId w:val="3"/>
        </w:numPr>
        <w:spacing w:after="0" w:line="240" w:lineRule="auto"/>
        <w:rPr>
          <w:bCs/>
          <w:color w:val="000000"/>
        </w:rPr>
      </w:pPr>
      <w:r w:rsidRPr="00F527FD">
        <w:rPr>
          <w:bCs/>
          <w:color w:val="000000"/>
        </w:rPr>
        <w:t>U</w:t>
      </w:r>
      <w:r w:rsidR="007563C1" w:rsidRPr="00F527FD">
        <w:rPr>
          <w:bCs/>
          <w:color w:val="000000"/>
        </w:rPr>
        <w:t>ndertake designated responsibilities to safeguard and promote children’s welfare and well-being</w:t>
      </w:r>
    </w:p>
    <w:p w14:paraId="512016C5" w14:textId="48778F38" w:rsidR="007563C1" w:rsidRPr="00F527FD" w:rsidRDefault="007563C1" w:rsidP="003B312E">
      <w:pPr>
        <w:numPr>
          <w:ilvl w:val="0"/>
          <w:numId w:val="3"/>
        </w:numPr>
        <w:spacing w:after="0" w:line="240" w:lineRule="auto"/>
        <w:rPr>
          <w:bCs/>
          <w:color w:val="000000"/>
        </w:rPr>
      </w:pPr>
      <w:r w:rsidRPr="00F527FD">
        <w:rPr>
          <w:rFonts w:cstheme="minorHAnsi"/>
          <w:bCs/>
          <w:color w:val="000000"/>
        </w:rPr>
        <w:t xml:space="preserve">Attend meetings and Children’s Hearings for the children using the service and complete reports to give written update on progress. </w:t>
      </w:r>
    </w:p>
    <w:p w14:paraId="08940EBA" w14:textId="3CD50A45" w:rsidR="00CA4496" w:rsidRPr="00F527FD" w:rsidRDefault="00CA4496" w:rsidP="007563C1">
      <w:pPr>
        <w:numPr>
          <w:ilvl w:val="0"/>
          <w:numId w:val="3"/>
        </w:numPr>
        <w:spacing w:after="0" w:line="240" w:lineRule="auto"/>
        <w:rPr>
          <w:rFonts w:cstheme="minorHAnsi"/>
          <w:bCs/>
          <w:color w:val="000000"/>
        </w:rPr>
      </w:pPr>
      <w:r w:rsidRPr="00F527FD">
        <w:rPr>
          <w:rFonts w:cstheme="minorHAnsi"/>
          <w:bCs/>
          <w:color w:val="000000"/>
        </w:rPr>
        <w:t>Provide open</w:t>
      </w:r>
      <w:r w:rsidR="009044CA" w:rsidRPr="00F527FD">
        <w:rPr>
          <w:rFonts w:cstheme="minorHAnsi"/>
          <w:bCs/>
          <w:color w:val="000000"/>
        </w:rPr>
        <w:t xml:space="preserve">, encouraging support to families to </w:t>
      </w:r>
      <w:r w:rsidR="006478D4" w:rsidRPr="00F527FD">
        <w:rPr>
          <w:rFonts w:cstheme="minorHAnsi"/>
          <w:bCs/>
          <w:color w:val="000000"/>
        </w:rPr>
        <w:t>enable</w:t>
      </w:r>
      <w:r w:rsidR="009044CA" w:rsidRPr="00F527FD">
        <w:rPr>
          <w:rFonts w:cstheme="minorHAnsi"/>
          <w:bCs/>
          <w:color w:val="000000"/>
        </w:rPr>
        <w:t xml:space="preserve"> them to meet their own goals</w:t>
      </w:r>
    </w:p>
    <w:p w14:paraId="149882FC" w14:textId="0D536319" w:rsidR="00610C4B" w:rsidRPr="00F527FD" w:rsidRDefault="00610C4B" w:rsidP="007563C1">
      <w:pPr>
        <w:numPr>
          <w:ilvl w:val="0"/>
          <w:numId w:val="3"/>
        </w:numPr>
        <w:spacing w:after="0" w:line="240" w:lineRule="auto"/>
        <w:rPr>
          <w:rFonts w:cstheme="minorHAnsi"/>
          <w:bCs/>
          <w:color w:val="000000"/>
        </w:rPr>
      </w:pPr>
      <w:r w:rsidRPr="00F527FD">
        <w:rPr>
          <w:rFonts w:cstheme="minorHAnsi"/>
          <w:bCs/>
          <w:color w:val="000000"/>
        </w:rPr>
        <w:t xml:space="preserve">Attend support and supervision to monitor </w:t>
      </w:r>
      <w:r w:rsidR="00BD1CB5" w:rsidRPr="00F527FD">
        <w:rPr>
          <w:rFonts w:cstheme="minorHAnsi"/>
          <w:bCs/>
          <w:color w:val="000000"/>
        </w:rPr>
        <w:t>workload, reflect on work with families and identify learning opportunities</w:t>
      </w:r>
    </w:p>
    <w:p w14:paraId="43F66BDD" w14:textId="48E99845" w:rsidR="00BD1CB5" w:rsidRPr="00F527FD" w:rsidRDefault="00BD1CB5" w:rsidP="007563C1">
      <w:pPr>
        <w:numPr>
          <w:ilvl w:val="0"/>
          <w:numId w:val="3"/>
        </w:numPr>
        <w:spacing w:after="0" w:line="240" w:lineRule="auto"/>
        <w:rPr>
          <w:rFonts w:cstheme="minorHAnsi"/>
          <w:bCs/>
          <w:color w:val="000000"/>
        </w:rPr>
      </w:pPr>
      <w:r w:rsidRPr="00F527FD">
        <w:rPr>
          <w:rFonts w:cstheme="minorHAnsi"/>
          <w:bCs/>
          <w:color w:val="000000"/>
        </w:rPr>
        <w:t xml:space="preserve">Engage in learning opportunities </w:t>
      </w:r>
      <w:r w:rsidR="002C47DC" w:rsidRPr="00F527FD">
        <w:rPr>
          <w:rFonts w:cstheme="minorHAnsi"/>
          <w:bCs/>
          <w:color w:val="000000"/>
        </w:rPr>
        <w:t>to develop knowledge, confidence and skills in supporting families</w:t>
      </w:r>
    </w:p>
    <w:p w14:paraId="500D8E27" w14:textId="77777777" w:rsidR="00D44AA9" w:rsidRDefault="00D44AA9" w:rsidP="007563C1">
      <w:pPr>
        <w:rPr>
          <w:rFonts w:cstheme="minorHAnsi"/>
          <w:b/>
          <w:bCs/>
          <w:color w:val="000000"/>
          <w:u w:val="single"/>
        </w:rPr>
      </w:pPr>
    </w:p>
    <w:p w14:paraId="246119FF" w14:textId="77777777" w:rsidR="003E229B" w:rsidRPr="00F527FD" w:rsidRDefault="003E229B" w:rsidP="007563C1">
      <w:pPr>
        <w:rPr>
          <w:rFonts w:cstheme="minorHAnsi"/>
          <w:b/>
          <w:bCs/>
          <w:color w:val="000000"/>
          <w:u w:val="single"/>
        </w:rPr>
      </w:pPr>
    </w:p>
    <w:p w14:paraId="57165324" w14:textId="6C7B44DC" w:rsidR="007563C1" w:rsidRPr="009A14C0" w:rsidRDefault="009A14C0" w:rsidP="007563C1">
      <w:pPr>
        <w:rPr>
          <w:rFonts w:cstheme="minorHAnsi"/>
          <w:b/>
          <w:bCs/>
          <w:color w:val="000000"/>
          <w:sz w:val="24"/>
          <w:szCs w:val="24"/>
          <w:u w:val="single"/>
        </w:rPr>
      </w:pPr>
      <w:r>
        <w:rPr>
          <w:rFonts w:cstheme="minorHAnsi"/>
          <w:b/>
          <w:bCs/>
          <w:color w:val="000000"/>
          <w:sz w:val="24"/>
          <w:szCs w:val="24"/>
          <w:u w:val="single"/>
        </w:rPr>
        <w:lastRenderedPageBreak/>
        <w:t>Support for Groups</w:t>
      </w:r>
    </w:p>
    <w:p w14:paraId="23917009" w14:textId="63E40B59" w:rsidR="009A14C0" w:rsidRPr="00FF1CA8" w:rsidRDefault="009A14C0" w:rsidP="009A14C0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welcome all parents/carers to the Family Group</w:t>
      </w:r>
      <w:r w:rsidR="00D44AA9" w:rsidRPr="00FF1CA8">
        <w:rPr>
          <w:rFonts w:cstheme="minorHAnsi"/>
        </w:rPr>
        <w:t>s</w:t>
      </w:r>
      <w:r w:rsidRPr="00FF1CA8">
        <w:rPr>
          <w:rFonts w:cstheme="minorHAnsi"/>
        </w:rPr>
        <w:t>, recognising the importance of their role as the prime educators of their children</w:t>
      </w:r>
    </w:p>
    <w:p w14:paraId="1D83C0F2" w14:textId="77777777" w:rsidR="009A14C0" w:rsidRPr="00FF1CA8" w:rsidRDefault="009A14C0" w:rsidP="009A14C0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be aware of group dynamics ensuring the groups provide a non-judgemental environment for children and their parent/carer</w:t>
      </w:r>
    </w:p>
    <w:p w14:paraId="4C164429" w14:textId="77777777" w:rsidR="001D5CFE" w:rsidRPr="00FF1CA8" w:rsidRDefault="001D5CFE" w:rsidP="001D5CFE">
      <w:pPr>
        <w:suppressAutoHyphens/>
        <w:spacing w:after="0" w:line="240" w:lineRule="auto"/>
        <w:ind w:left="360"/>
        <w:rPr>
          <w:rFonts w:cstheme="minorHAnsi"/>
        </w:rPr>
      </w:pPr>
    </w:p>
    <w:p w14:paraId="148C38F3" w14:textId="77777777" w:rsidR="00A96DAF" w:rsidRPr="00FF1CA8" w:rsidRDefault="00A96DAF" w:rsidP="00A96DAF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plan, prepare and deliver quality group experiences by providing:</w:t>
      </w:r>
    </w:p>
    <w:p w14:paraId="68B66DCE" w14:textId="2B5BD484" w:rsidR="00A96DAF" w:rsidRPr="00FF1CA8" w:rsidRDefault="001D5CFE" w:rsidP="00A96DAF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A</w:t>
      </w:r>
      <w:r w:rsidR="00A96DAF" w:rsidRPr="00FF1CA8">
        <w:rPr>
          <w:rFonts w:cstheme="minorHAnsi"/>
        </w:rPr>
        <w:t xml:space="preserve"> safe, stimulating environment for children and their parents</w:t>
      </w:r>
    </w:p>
    <w:p w14:paraId="4D22359A" w14:textId="65EC9587" w:rsidR="001D5CFE" w:rsidRPr="00FF1CA8" w:rsidRDefault="001D5CFE" w:rsidP="00A96DAF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 xml:space="preserve">A wide variety of </w:t>
      </w:r>
      <w:r w:rsidR="00277C9B" w:rsidRPr="00FF1CA8">
        <w:rPr>
          <w:rFonts w:cstheme="minorHAnsi"/>
        </w:rPr>
        <w:t>activities appropriate to the developmental needs of those attending</w:t>
      </w:r>
    </w:p>
    <w:p w14:paraId="3C5FC017" w14:textId="04310521" w:rsidR="00277C9B" w:rsidRPr="00FF1CA8" w:rsidRDefault="00277C9B" w:rsidP="00A96DAF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An environment that reduces social isolation and promotes peer support</w:t>
      </w:r>
    </w:p>
    <w:p w14:paraId="64B707A5" w14:textId="77777777" w:rsidR="00A96DAF" w:rsidRPr="00FF1CA8" w:rsidRDefault="00A96DAF" w:rsidP="00277C9B">
      <w:pPr>
        <w:suppressAutoHyphens/>
        <w:spacing w:after="0" w:line="240" w:lineRule="auto"/>
        <w:ind w:left="360"/>
        <w:rPr>
          <w:rFonts w:cstheme="minorHAnsi"/>
        </w:rPr>
      </w:pPr>
    </w:p>
    <w:p w14:paraId="7184EBB7" w14:textId="77777777" w:rsidR="009A14C0" w:rsidRPr="00FF1CA8" w:rsidRDefault="009A14C0" w:rsidP="009A14C0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be vigilant about the upkeep of equipment ensuring good standards of safety and hygiene are followed.</w:t>
      </w:r>
    </w:p>
    <w:p w14:paraId="1353AEB0" w14:textId="45556F3E" w:rsidR="009A14C0" w:rsidRPr="00FF1CA8" w:rsidRDefault="009A14C0" w:rsidP="009A14C0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 xml:space="preserve">To closely work alongside the </w:t>
      </w:r>
      <w:r w:rsidR="006C0EAB" w:rsidRPr="00FF1CA8">
        <w:rPr>
          <w:rFonts w:cstheme="minorHAnsi"/>
        </w:rPr>
        <w:t xml:space="preserve">other Group and Family Support worker </w:t>
      </w:r>
      <w:r w:rsidRPr="00FF1CA8">
        <w:rPr>
          <w:rFonts w:cstheme="minorHAnsi"/>
        </w:rPr>
        <w:t>planning activities for the children</w:t>
      </w:r>
    </w:p>
    <w:p w14:paraId="0C615C4C" w14:textId="77777777" w:rsidR="009A14C0" w:rsidRPr="00FF1CA8" w:rsidRDefault="009A14C0" w:rsidP="009A14C0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make observations, record and report on children’s development</w:t>
      </w:r>
    </w:p>
    <w:p w14:paraId="0E1E9898" w14:textId="77777777" w:rsidR="009A14C0" w:rsidRPr="00FF1CA8" w:rsidRDefault="009A14C0" w:rsidP="009A14C0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encourage the active participation of parents/carers in their child’s play and other activities as appropriate</w:t>
      </w:r>
    </w:p>
    <w:p w14:paraId="46D0AF8C" w14:textId="77777777" w:rsidR="009A14C0" w:rsidRPr="00FF1CA8" w:rsidRDefault="009A14C0" w:rsidP="009A14C0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provide opportunities for external agencies to offer advice/information to families</w:t>
      </w:r>
    </w:p>
    <w:p w14:paraId="7C4B5DF7" w14:textId="77777777" w:rsidR="003B312E" w:rsidRPr="00FF1CA8" w:rsidRDefault="009A14C0" w:rsidP="003B312E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complete a Risk Assessment prior to each session/outing</w:t>
      </w:r>
    </w:p>
    <w:p w14:paraId="31787A86" w14:textId="28D486FD" w:rsidR="009A14C0" w:rsidRPr="00FF1CA8" w:rsidRDefault="009A14C0" w:rsidP="003B312E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record any accidents/incidents in the Accident or Incident Book and report as appropriate</w:t>
      </w:r>
    </w:p>
    <w:p w14:paraId="760121B8" w14:textId="77777777" w:rsidR="009A14C0" w:rsidRPr="00FF1CA8" w:rsidRDefault="009A14C0" w:rsidP="009A14C0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respond, record and report appropriately all Safeguarding Children/Child Protection issues</w:t>
      </w:r>
    </w:p>
    <w:p w14:paraId="7A771124" w14:textId="663B161E" w:rsidR="009A14C0" w:rsidRDefault="009A14C0" w:rsidP="007563C1">
      <w:pPr>
        <w:numPr>
          <w:ilvl w:val="0"/>
          <w:numId w:val="12"/>
        </w:numPr>
        <w:suppressAutoHyphens/>
        <w:spacing w:after="0" w:line="240" w:lineRule="auto"/>
        <w:rPr>
          <w:rFonts w:cstheme="minorHAnsi"/>
        </w:rPr>
      </w:pPr>
      <w:r w:rsidRPr="00FF1CA8">
        <w:rPr>
          <w:rFonts w:cstheme="minorHAnsi"/>
        </w:rPr>
        <w:t>To liaise with the Manager regarding budgets</w:t>
      </w:r>
      <w:r w:rsidR="00463561" w:rsidRPr="00FF1CA8">
        <w:rPr>
          <w:rFonts w:cstheme="minorHAnsi"/>
        </w:rPr>
        <w:t xml:space="preserve"> and purchase</w:t>
      </w:r>
      <w:r w:rsidR="00D356FA" w:rsidRPr="00FF1CA8">
        <w:rPr>
          <w:rFonts w:cstheme="minorHAnsi"/>
        </w:rPr>
        <w:t xml:space="preserve"> / prepare appropriate refreshments for group attendees</w:t>
      </w:r>
    </w:p>
    <w:p w14:paraId="522B16B1" w14:textId="77777777" w:rsidR="00C31C7A" w:rsidRPr="00C31C7A" w:rsidRDefault="00C31C7A" w:rsidP="00C31C7A">
      <w:pPr>
        <w:suppressAutoHyphens/>
        <w:spacing w:after="0" w:line="240" w:lineRule="auto"/>
        <w:ind w:left="360"/>
        <w:rPr>
          <w:rFonts w:cstheme="minorHAnsi"/>
        </w:rPr>
      </w:pPr>
    </w:p>
    <w:p w14:paraId="0FA1DFFA" w14:textId="3F222CB4" w:rsidR="007563C1" w:rsidRDefault="00D96B4D" w:rsidP="007563C1">
      <w:pPr>
        <w:ind w:left="360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Supporting the work of the organisation</w:t>
      </w:r>
    </w:p>
    <w:p w14:paraId="0371CDA0" w14:textId="341DBCBC" w:rsidR="00D96B4D" w:rsidRPr="00D959B4" w:rsidRDefault="00D96B4D" w:rsidP="00D96B4D">
      <w:pPr>
        <w:pStyle w:val="ListParagraph"/>
        <w:numPr>
          <w:ilvl w:val="0"/>
          <w:numId w:val="7"/>
        </w:numPr>
        <w:rPr>
          <w:bCs/>
          <w:color w:val="000000"/>
        </w:rPr>
      </w:pPr>
      <w:r w:rsidRPr="00D959B4">
        <w:rPr>
          <w:bCs/>
          <w:color w:val="000000"/>
        </w:rPr>
        <w:t>Promote Home-Start Stirling at events</w:t>
      </w:r>
      <w:r w:rsidR="00416DA3" w:rsidRPr="00D959B4">
        <w:rPr>
          <w:bCs/>
          <w:color w:val="000000"/>
        </w:rPr>
        <w:t xml:space="preserve"> -its profile, ethos and practice.</w:t>
      </w:r>
    </w:p>
    <w:p w14:paraId="0DD99E9C" w14:textId="77777777" w:rsidR="00416DA3" w:rsidRPr="00D959B4" w:rsidRDefault="0031034C" w:rsidP="00416DA3">
      <w:pPr>
        <w:pStyle w:val="ListParagraph"/>
        <w:numPr>
          <w:ilvl w:val="0"/>
          <w:numId w:val="7"/>
        </w:numPr>
        <w:rPr>
          <w:bCs/>
          <w:color w:val="000000"/>
        </w:rPr>
      </w:pPr>
      <w:r w:rsidRPr="00D959B4">
        <w:rPr>
          <w:bCs/>
          <w:color w:val="000000"/>
        </w:rPr>
        <w:t>Network appropriately within the community to ensure knowledge of supports available to families</w:t>
      </w:r>
    </w:p>
    <w:p w14:paraId="5E5B7D85" w14:textId="77777777" w:rsidR="004D45A9" w:rsidRPr="00D959B4" w:rsidRDefault="00F212C3" w:rsidP="004D45A9">
      <w:pPr>
        <w:pStyle w:val="ListParagraph"/>
        <w:numPr>
          <w:ilvl w:val="0"/>
          <w:numId w:val="7"/>
        </w:numPr>
        <w:rPr>
          <w:bCs/>
          <w:color w:val="000000"/>
        </w:rPr>
      </w:pPr>
      <w:r w:rsidRPr="00D959B4">
        <w:rPr>
          <w:bCs/>
          <w:color w:val="000000"/>
        </w:rPr>
        <w:t>Support the review and implementation of all Home-Start’s policies and procedure</w:t>
      </w:r>
      <w:r w:rsidR="00416DA3" w:rsidRPr="00D959B4">
        <w:rPr>
          <w:bCs/>
          <w:color w:val="000000"/>
        </w:rPr>
        <w:t>s</w:t>
      </w:r>
    </w:p>
    <w:p w14:paraId="7059FDA5" w14:textId="77777777" w:rsidR="00CD4E2F" w:rsidRPr="00D959B4" w:rsidRDefault="004D45A9" w:rsidP="00CD4E2F">
      <w:pPr>
        <w:pStyle w:val="ListParagraph"/>
        <w:numPr>
          <w:ilvl w:val="0"/>
          <w:numId w:val="7"/>
        </w:numPr>
        <w:rPr>
          <w:bCs/>
          <w:color w:val="000000"/>
        </w:rPr>
      </w:pPr>
      <w:r w:rsidRPr="00D959B4">
        <w:rPr>
          <w:bCs/>
          <w:color w:val="000000"/>
        </w:rPr>
        <w:t xml:space="preserve">To contribute to the effective day to day operation of the scheme in accordance with the Home-Start Governing documents, Standards and Methods of Practice, Home-Start Agreement and Quality Assurance Standards. </w:t>
      </w:r>
    </w:p>
    <w:p w14:paraId="31F997B7" w14:textId="15A56C9B" w:rsidR="00416DA3" w:rsidRPr="00C31C7A" w:rsidRDefault="00CD4E2F" w:rsidP="004D45A9">
      <w:pPr>
        <w:pStyle w:val="ListParagraph"/>
        <w:numPr>
          <w:ilvl w:val="0"/>
          <w:numId w:val="7"/>
        </w:numPr>
        <w:rPr>
          <w:bCs/>
          <w:color w:val="000000"/>
        </w:rPr>
      </w:pPr>
      <w:r w:rsidRPr="00D959B4">
        <w:rPr>
          <w:bCs/>
          <w:color w:val="000000"/>
        </w:rPr>
        <w:t>To ensure inclusion and diversity in all aspects of the scheme’s operation and work.</w:t>
      </w:r>
    </w:p>
    <w:p w14:paraId="10A0BC64" w14:textId="01C11BAA" w:rsidR="00FB04B9" w:rsidRPr="006F23BD" w:rsidRDefault="00FB04B9" w:rsidP="00FB04B9">
      <w:pPr>
        <w:rPr>
          <w:b/>
          <w:color w:val="000000"/>
          <w:sz w:val="24"/>
          <w:szCs w:val="24"/>
          <w:u w:val="single"/>
        </w:rPr>
      </w:pPr>
      <w:r w:rsidRPr="006F23BD">
        <w:rPr>
          <w:b/>
          <w:color w:val="000000"/>
          <w:sz w:val="24"/>
          <w:szCs w:val="24"/>
          <w:u w:val="single"/>
        </w:rPr>
        <w:t>Working as part of a team</w:t>
      </w:r>
    </w:p>
    <w:p w14:paraId="36ED9577" w14:textId="05378AE2" w:rsidR="00FB04B9" w:rsidRPr="00C31C7A" w:rsidRDefault="00FB04B9" w:rsidP="00FB04B9">
      <w:pPr>
        <w:pStyle w:val="ListParagraph"/>
        <w:numPr>
          <w:ilvl w:val="0"/>
          <w:numId w:val="8"/>
        </w:numPr>
        <w:rPr>
          <w:bCs/>
          <w:color w:val="000000"/>
        </w:rPr>
      </w:pPr>
      <w:r w:rsidRPr="00C31C7A">
        <w:rPr>
          <w:bCs/>
          <w:color w:val="000000"/>
        </w:rPr>
        <w:t>Work flexibly with colleagues to provide a joined up and consistent service</w:t>
      </w:r>
    </w:p>
    <w:p w14:paraId="33F6389F" w14:textId="4AAF1554" w:rsidR="00214C4E" w:rsidRPr="00C31C7A" w:rsidRDefault="00214C4E" w:rsidP="00FB04B9">
      <w:pPr>
        <w:pStyle w:val="ListParagraph"/>
        <w:numPr>
          <w:ilvl w:val="0"/>
          <w:numId w:val="8"/>
        </w:numPr>
        <w:rPr>
          <w:bCs/>
          <w:color w:val="000000"/>
        </w:rPr>
      </w:pPr>
      <w:r w:rsidRPr="00C31C7A">
        <w:rPr>
          <w:bCs/>
          <w:color w:val="000000"/>
        </w:rPr>
        <w:t>Attend team meetings and planning days</w:t>
      </w:r>
    </w:p>
    <w:p w14:paraId="4A38AA02" w14:textId="254E27A1" w:rsidR="00214C4E" w:rsidRPr="006F23BD" w:rsidRDefault="00214C4E" w:rsidP="00214C4E">
      <w:pPr>
        <w:rPr>
          <w:b/>
          <w:color w:val="000000"/>
          <w:sz w:val="24"/>
          <w:szCs w:val="24"/>
          <w:u w:val="single"/>
        </w:rPr>
      </w:pPr>
      <w:r w:rsidRPr="006F23BD">
        <w:rPr>
          <w:b/>
          <w:color w:val="000000"/>
          <w:sz w:val="24"/>
          <w:szCs w:val="24"/>
          <w:u w:val="single"/>
        </w:rPr>
        <w:t>Administration</w:t>
      </w:r>
    </w:p>
    <w:p w14:paraId="136206B0" w14:textId="77777777" w:rsidR="003B312E" w:rsidRPr="00C31C7A" w:rsidRDefault="003B312E" w:rsidP="003B312E">
      <w:pPr>
        <w:numPr>
          <w:ilvl w:val="0"/>
          <w:numId w:val="9"/>
        </w:numPr>
        <w:spacing w:after="0" w:line="240" w:lineRule="auto"/>
        <w:rPr>
          <w:bCs/>
          <w:color w:val="000000"/>
        </w:rPr>
      </w:pPr>
      <w:r w:rsidRPr="00C31C7A">
        <w:rPr>
          <w:bCs/>
          <w:color w:val="000000"/>
        </w:rPr>
        <w:t>Maintain factual and up to date records of family support on our Charity Log system</w:t>
      </w:r>
    </w:p>
    <w:p w14:paraId="5784FA29" w14:textId="5B1390F6" w:rsidR="003B312E" w:rsidRPr="00C31C7A" w:rsidRDefault="003B312E" w:rsidP="003B312E">
      <w:pPr>
        <w:numPr>
          <w:ilvl w:val="0"/>
          <w:numId w:val="9"/>
        </w:numPr>
        <w:spacing w:after="0" w:line="240" w:lineRule="auto"/>
        <w:rPr>
          <w:bCs/>
          <w:color w:val="000000"/>
        </w:rPr>
      </w:pPr>
      <w:r w:rsidRPr="00C31C7A">
        <w:rPr>
          <w:bCs/>
          <w:color w:val="000000"/>
        </w:rPr>
        <w:t xml:space="preserve">Maintain group attendance </w:t>
      </w:r>
      <w:r w:rsidR="004D45A9" w:rsidRPr="00C31C7A">
        <w:rPr>
          <w:bCs/>
          <w:color w:val="000000"/>
        </w:rPr>
        <w:t>on our Charity Log system</w:t>
      </w:r>
    </w:p>
    <w:p w14:paraId="7B29DCCF" w14:textId="39ACA8C8" w:rsidR="006F23BD" w:rsidRPr="00C31C7A" w:rsidRDefault="006F23BD" w:rsidP="00214C4E">
      <w:pPr>
        <w:pStyle w:val="ListParagraph"/>
        <w:numPr>
          <w:ilvl w:val="0"/>
          <w:numId w:val="9"/>
        </w:numPr>
        <w:rPr>
          <w:bCs/>
          <w:color w:val="000000"/>
        </w:rPr>
      </w:pPr>
      <w:r w:rsidRPr="00C31C7A">
        <w:rPr>
          <w:bCs/>
          <w:color w:val="000000"/>
        </w:rPr>
        <w:t>Contribute to the monitoring and evaluation of the service</w:t>
      </w:r>
    </w:p>
    <w:p w14:paraId="6030176A" w14:textId="77777777" w:rsidR="007563C1" w:rsidRDefault="007563C1" w:rsidP="007563C1">
      <w:pPr>
        <w:rPr>
          <w:b/>
          <w:color w:val="000000"/>
          <w:sz w:val="24"/>
          <w:szCs w:val="24"/>
        </w:rPr>
      </w:pPr>
    </w:p>
    <w:p w14:paraId="2FFF1D31" w14:textId="77777777" w:rsidR="007563C1" w:rsidRPr="00C31C7A" w:rsidRDefault="007563C1" w:rsidP="007563C1">
      <w:pPr>
        <w:rPr>
          <w:b/>
          <w:color w:val="000000"/>
        </w:rPr>
      </w:pPr>
      <w:r w:rsidRPr="00C31C7A">
        <w:rPr>
          <w:b/>
          <w:color w:val="000000"/>
        </w:rPr>
        <w:t>The post holder may be required to undertake any other duties that fall within the nature of the role and responsibilities of the post as detailed above.</w:t>
      </w:r>
    </w:p>
    <w:p w14:paraId="0359622C" w14:textId="5871FFD2" w:rsidR="005F5491" w:rsidRPr="00C31C7A" w:rsidRDefault="005F5491" w:rsidP="007563C1">
      <w:pPr>
        <w:rPr>
          <w:b/>
          <w:color w:val="000000"/>
        </w:rPr>
      </w:pPr>
      <w:r w:rsidRPr="00C31C7A">
        <w:rPr>
          <w:b/>
          <w:color w:val="000000"/>
        </w:rPr>
        <w:t>The postholder will need to evidence the right to work in the UK</w:t>
      </w:r>
    </w:p>
    <w:p w14:paraId="690FB8EA" w14:textId="77777777" w:rsidR="007563C1" w:rsidRPr="00C31C7A" w:rsidRDefault="007563C1" w:rsidP="007563C1">
      <w:pPr>
        <w:rPr>
          <w:b/>
          <w:color w:val="000000"/>
        </w:rPr>
      </w:pPr>
    </w:p>
    <w:p w14:paraId="1B35DA3A" w14:textId="1A5CB70E" w:rsidR="007563C1" w:rsidRPr="00C31C7A" w:rsidRDefault="007563C1" w:rsidP="007563C1">
      <w:pPr>
        <w:rPr>
          <w:rFonts w:ascii="Times New Roman" w:hAnsi="Times New Roman"/>
          <w:bCs/>
          <w:color w:val="000000"/>
        </w:rPr>
      </w:pPr>
      <w:r w:rsidRPr="00C31C7A">
        <w:rPr>
          <w:bCs/>
          <w:color w:val="000000"/>
        </w:rPr>
        <w:t xml:space="preserve">This job description is accurate as of </w:t>
      </w:r>
      <w:r w:rsidR="00CD4E2F" w:rsidRPr="00C31C7A">
        <w:rPr>
          <w:bCs/>
          <w:color w:val="000000"/>
        </w:rPr>
        <w:t>April 2025</w:t>
      </w:r>
    </w:p>
    <w:p w14:paraId="7C01A827" w14:textId="77777777" w:rsidR="007563C1" w:rsidRPr="004F5BCD" w:rsidRDefault="007563C1" w:rsidP="007563C1">
      <w:pPr>
        <w:rPr>
          <w:rFonts w:ascii="Times New Roman" w:hAnsi="Times New Roman"/>
          <w:b/>
          <w:color w:val="000000"/>
          <w:sz w:val="24"/>
          <w:szCs w:val="24"/>
        </w:rPr>
      </w:pPr>
      <w:r w:rsidRPr="004F5BCD">
        <w:rPr>
          <w:rFonts w:ascii="Times New Roman" w:hAnsi="Times New Roman"/>
          <w:b/>
          <w:color w:val="000000"/>
          <w:sz w:val="24"/>
          <w:szCs w:val="24"/>
        </w:rPr>
        <w:t> </w:t>
      </w:r>
    </w:p>
    <w:p w14:paraId="717FF7DE" w14:textId="5AD99AF0" w:rsidR="00644BC5" w:rsidRPr="00CD4E2F" w:rsidRDefault="00370077" w:rsidP="00CD4E2F">
      <w:pPr>
        <w:tabs>
          <w:tab w:val="left" w:pos="6285"/>
        </w:tabs>
      </w:pPr>
      <w:r>
        <w:tab/>
      </w:r>
    </w:p>
    <w:p w14:paraId="2850512E" w14:textId="77777777" w:rsidR="00370077" w:rsidRPr="00370077" w:rsidRDefault="00370077" w:rsidP="00370077"/>
    <w:p w14:paraId="2C470BDB" w14:textId="77777777" w:rsidR="00370077" w:rsidRPr="00370077" w:rsidRDefault="00035032" w:rsidP="00035032">
      <w:pPr>
        <w:tabs>
          <w:tab w:val="left" w:pos="4170"/>
        </w:tabs>
      </w:pPr>
      <w:r>
        <w:tab/>
      </w:r>
    </w:p>
    <w:p w14:paraId="3C9EA89A" w14:textId="77777777" w:rsidR="00370077" w:rsidRDefault="00370077" w:rsidP="00370077"/>
    <w:p w14:paraId="2DB6DFD5" w14:textId="77777777" w:rsidR="00E37783" w:rsidRPr="00370077" w:rsidRDefault="00370077" w:rsidP="00370077">
      <w:pPr>
        <w:tabs>
          <w:tab w:val="left" w:pos="6810"/>
        </w:tabs>
      </w:pPr>
      <w:r>
        <w:tab/>
      </w:r>
    </w:p>
    <w:sectPr w:rsidR="00E37783" w:rsidRPr="00370077" w:rsidSect="003B11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BB09" w14:textId="77777777" w:rsidR="00CF0007" w:rsidRDefault="00CF0007" w:rsidP="004B0262">
      <w:pPr>
        <w:spacing w:after="0" w:line="240" w:lineRule="auto"/>
      </w:pPr>
      <w:r>
        <w:separator/>
      </w:r>
    </w:p>
  </w:endnote>
  <w:endnote w:type="continuationSeparator" w:id="0">
    <w:p w14:paraId="6F6CAEB6" w14:textId="77777777" w:rsidR="00CF0007" w:rsidRDefault="00CF0007" w:rsidP="004B0262">
      <w:pPr>
        <w:spacing w:after="0" w:line="240" w:lineRule="auto"/>
      </w:pPr>
      <w:r>
        <w:continuationSeparator/>
      </w:r>
    </w:p>
  </w:endnote>
  <w:endnote w:type="continuationNotice" w:id="1">
    <w:p w14:paraId="7A936E04" w14:textId="77777777" w:rsidR="00CF0007" w:rsidRDefault="00CF00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BD48" w14:textId="77777777" w:rsidR="00370077" w:rsidRDefault="00370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A557" w14:textId="77777777" w:rsidR="004B0262" w:rsidRDefault="00370077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3F8C01F" wp14:editId="38EF440C">
              <wp:simplePos x="0" y="0"/>
              <wp:positionH relativeFrom="column">
                <wp:posOffset>-238125</wp:posOffset>
              </wp:positionH>
              <wp:positionV relativeFrom="page">
                <wp:posOffset>10096500</wp:posOffset>
              </wp:positionV>
              <wp:extent cx="7065645" cy="419100"/>
              <wp:effectExtent l="0" t="0" r="190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564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608EF" w14:textId="77777777" w:rsidR="004B0262" w:rsidRPr="00370077" w:rsidRDefault="004B0262">
                          <w:pPr>
                            <w:rPr>
                              <w:color w:val="FF5205"/>
                              <w:sz w:val="18"/>
                              <w:szCs w:val="18"/>
                            </w:rPr>
                          </w:pPr>
                          <w:r w:rsidRPr="00370077">
                            <w:rPr>
                              <w:color w:val="FF5205"/>
                              <w:sz w:val="18"/>
                              <w:szCs w:val="18"/>
                            </w:rPr>
                            <w:t xml:space="preserve">Home-Start Stirling is a Company Limited by Guarantee registered in Scotland. Company Number SC276401 Registered Office </w:t>
                          </w:r>
                          <w:r w:rsidR="00370077" w:rsidRPr="00370077">
                            <w:rPr>
                              <w:color w:val="FF5205"/>
                              <w:sz w:val="18"/>
                              <w:szCs w:val="18"/>
                            </w:rPr>
                            <w:t>Kildean Business and Enterprise Hub, 146 Drip Road, Stirling, FK8 1RW. Registered Charity SC023619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8C0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8.75pt;margin-top:795pt;width:556.35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" stroked="f">
              <v:textbox>
                <w:txbxContent>
                  <w:p w14:paraId="1F0608EF" w14:textId="77777777" w:rsidR="004B0262" w:rsidRPr="00370077" w:rsidRDefault="004B0262">
                    <w:pPr>
                      <w:rPr>
                        <w:color w:val="FF5205"/>
                        <w:sz w:val="18"/>
                        <w:szCs w:val="18"/>
                      </w:rPr>
                    </w:pPr>
                    <w:r w:rsidRPr="00370077">
                      <w:rPr>
                        <w:color w:val="FF5205"/>
                        <w:sz w:val="18"/>
                        <w:szCs w:val="18"/>
                      </w:rPr>
                      <w:t xml:space="preserve">Home-Start Stirling is a Company Limited by Guarantee registered in Scotland. Company Number SC276401 Registered Office </w:t>
                    </w:r>
                    <w:proofErr w:type="spellStart"/>
                    <w:r w:rsidR="00370077" w:rsidRPr="00370077">
                      <w:rPr>
                        <w:color w:val="FF5205"/>
                        <w:sz w:val="18"/>
                        <w:szCs w:val="18"/>
                      </w:rPr>
                      <w:t>Kildean</w:t>
                    </w:r>
                    <w:proofErr w:type="spellEnd"/>
                    <w:r w:rsidR="00370077" w:rsidRPr="00370077">
                      <w:rPr>
                        <w:color w:val="FF5205"/>
                        <w:sz w:val="18"/>
                        <w:szCs w:val="18"/>
                      </w:rPr>
                      <w:t xml:space="preserve"> Business and Enterprise Hub, 146 Drip Road, Stirling, FK8 1RW. Registered Charity SC023619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459169D4" w14:textId="77777777" w:rsidR="004B0262" w:rsidRDefault="004B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66BE" w14:textId="77777777" w:rsidR="00370077" w:rsidRDefault="00370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9B09" w14:textId="77777777" w:rsidR="00CF0007" w:rsidRDefault="00CF0007" w:rsidP="004B0262">
      <w:pPr>
        <w:spacing w:after="0" w:line="240" w:lineRule="auto"/>
      </w:pPr>
      <w:r>
        <w:separator/>
      </w:r>
    </w:p>
  </w:footnote>
  <w:footnote w:type="continuationSeparator" w:id="0">
    <w:p w14:paraId="70BFF66A" w14:textId="77777777" w:rsidR="00CF0007" w:rsidRDefault="00CF0007" w:rsidP="004B0262">
      <w:pPr>
        <w:spacing w:after="0" w:line="240" w:lineRule="auto"/>
      </w:pPr>
      <w:r>
        <w:continuationSeparator/>
      </w:r>
    </w:p>
  </w:footnote>
  <w:footnote w:type="continuationNotice" w:id="1">
    <w:p w14:paraId="05DEEB02" w14:textId="77777777" w:rsidR="00CF0007" w:rsidRDefault="00CF00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BAB9" w14:textId="77777777" w:rsidR="00370077" w:rsidRDefault="00000000">
    <w:pPr>
      <w:pStyle w:val="Header"/>
    </w:pPr>
    <w:r>
      <w:rPr>
        <w:noProof/>
      </w:rPr>
      <w:pict w14:anchorId="65184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58219" o:spid="_x0000_s1035" type="#_x0000_t75" style="position:absolute;margin-left:0;margin-top:0;width:523.2pt;height:425.15pt;z-index:-251658236;mso-position-horizontal:center;mso-position-horizontal-relative:margin;mso-position-vertical:center;mso-position-vertical-relative:margin" o:allowincell="f">
          <v:imagedata r:id="rId1" o:title="ballo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8880" w14:textId="77777777" w:rsidR="004B0262" w:rsidRDefault="00000000">
    <w:pPr>
      <w:pStyle w:val="Header"/>
    </w:pPr>
    <w:r>
      <w:rPr>
        <w:noProof/>
      </w:rPr>
      <w:pict w14:anchorId="49116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58220" o:spid="_x0000_s1036" type="#_x0000_t75" style="position:absolute;margin-left:0;margin-top:0;width:523.2pt;height:425.15pt;z-index:-251658235;mso-position-horizontal:center;mso-position-horizontal-relative:margin;mso-position-vertical:center;mso-position-vertical-relative:margin" o:allowincell="f">
          <v:imagedata r:id="rId1" o:title="balloon" gain="19661f" blacklevel="22938f"/>
          <w10:wrap anchorx="margin" anchory="margin"/>
        </v:shape>
      </w:pict>
    </w:r>
    <w:r w:rsidR="004B026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9B16BD9" wp14:editId="16833E46">
              <wp:simplePos x="0" y="0"/>
              <wp:positionH relativeFrom="column">
                <wp:posOffset>-238125</wp:posOffset>
              </wp:positionH>
              <wp:positionV relativeFrom="paragraph">
                <wp:posOffset>-221615</wp:posOffset>
              </wp:positionV>
              <wp:extent cx="3648075" cy="16478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164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EA559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Home-Start Stirling, </w:t>
                          </w:r>
                        </w:p>
                        <w:p w14:paraId="5BFA272A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Kildean Business and Enterprise Hub,</w:t>
                          </w:r>
                        </w:p>
                        <w:p w14:paraId="26BD5C50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146 Drip Road, </w:t>
                          </w:r>
                        </w:p>
                        <w:p w14:paraId="498B2BAC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Raploch, </w:t>
                          </w:r>
                        </w:p>
                        <w:p w14:paraId="7B1751AD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Stirling, </w:t>
                          </w:r>
                        </w:p>
                        <w:p w14:paraId="48A56524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FK8 1RW</w:t>
                          </w:r>
                        </w:p>
                        <w:p w14:paraId="0C25E355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T : 01786 498466</w:t>
                          </w:r>
                        </w:p>
                        <w:p w14:paraId="248EF1C6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 xml:space="preserve">E : </w:t>
                          </w:r>
                          <w:r w:rsidRPr="00370077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admin@homestartstirling.org.uk</w:t>
                          </w:r>
                        </w:p>
                        <w:p w14:paraId="1ADDEDC2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</w:pPr>
                          <w:r w:rsidRPr="004B0262">
                            <w:rPr>
                              <w:rFonts w:ascii="Calibri" w:hAnsi="Calibri" w:cs="Calibri"/>
                              <w:color w:val="FF5205"/>
                              <w:sz w:val="20"/>
                              <w:szCs w:val="20"/>
                            </w:rPr>
                            <w:t>W : www.homestartstirling.org.uk</w:t>
                          </w:r>
                        </w:p>
                        <w:p w14:paraId="4EF6E120" w14:textId="77777777" w:rsidR="004B0262" w:rsidRPr="004B0262" w:rsidRDefault="004B0262" w:rsidP="004B0262">
                          <w:pPr>
                            <w:spacing w:after="0"/>
                            <w:rPr>
                              <w:rFonts w:ascii="Calibri" w:hAnsi="Calibri" w:cs="Calibri"/>
                              <w:color w:val="FF520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16B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75pt;margin-top:-17.45pt;width:287.25pt;height:129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" stroked="f">
              <v:textbox>
                <w:txbxContent>
                  <w:p w14:paraId="3A5EA559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Home-Start Stirling, </w:t>
                    </w:r>
                  </w:p>
                  <w:p w14:paraId="5BFA272A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proofErr w:type="spellStart"/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Kildean</w:t>
                    </w:r>
                    <w:proofErr w:type="spellEnd"/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 Business and Enterprise Hub,</w:t>
                    </w:r>
                  </w:p>
                  <w:p w14:paraId="26BD5C50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146 Drip Road, </w:t>
                    </w:r>
                  </w:p>
                  <w:p w14:paraId="498B2BAC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Raploch, </w:t>
                    </w:r>
                  </w:p>
                  <w:p w14:paraId="7B1751AD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Stirling, </w:t>
                    </w:r>
                  </w:p>
                  <w:p w14:paraId="48A56524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FK8 1RW</w:t>
                    </w:r>
                  </w:p>
                  <w:p w14:paraId="0C25E355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proofErr w:type="gramStart"/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T :</w:t>
                    </w:r>
                    <w:proofErr w:type="gramEnd"/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 01786 498466</w:t>
                    </w:r>
                  </w:p>
                  <w:p w14:paraId="248EF1C6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proofErr w:type="gramStart"/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E :</w:t>
                    </w:r>
                    <w:proofErr w:type="gramEnd"/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 </w:t>
                    </w:r>
                    <w:r w:rsidRPr="00370077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admin@homestartstirling.org.uk</w:t>
                    </w:r>
                  </w:p>
                  <w:p w14:paraId="1ADDEDC2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</w:pPr>
                    <w:proofErr w:type="gramStart"/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>W :</w:t>
                    </w:r>
                    <w:proofErr w:type="gramEnd"/>
                    <w:r w:rsidRPr="004B0262">
                      <w:rPr>
                        <w:rFonts w:ascii="Calibri" w:hAnsi="Calibri" w:cs="Calibri"/>
                        <w:color w:val="FF5205"/>
                        <w:sz w:val="20"/>
                        <w:szCs w:val="20"/>
                      </w:rPr>
                      <w:t xml:space="preserve"> www.homestartstirling.org.uk</w:t>
                    </w:r>
                  </w:p>
                  <w:p w14:paraId="4EF6E120" w14:textId="77777777" w:rsidR="004B0262" w:rsidRPr="004B0262" w:rsidRDefault="004B0262" w:rsidP="004B0262">
                    <w:pPr>
                      <w:spacing w:after="0"/>
                      <w:rPr>
                        <w:rFonts w:ascii="Calibri" w:hAnsi="Calibri" w:cs="Calibri"/>
                        <w:color w:val="FF520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B0262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D215C59" wp14:editId="43E0A6E3">
          <wp:simplePos x="0" y="0"/>
          <wp:positionH relativeFrom="column">
            <wp:posOffset>5095875</wp:posOffset>
          </wp:positionH>
          <wp:positionV relativeFrom="paragraph">
            <wp:posOffset>-222250</wp:posOffset>
          </wp:positionV>
          <wp:extent cx="1712595" cy="1581150"/>
          <wp:effectExtent l="0" t="0" r="190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C7F0" w14:textId="77777777" w:rsidR="00370077" w:rsidRDefault="00000000">
    <w:pPr>
      <w:pStyle w:val="Header"/>
    </w:pPr>
    <w:r>
      <w:rPr>
        <w:noProof/>
      </w:rPr>
      <w:pict w14:anchorId="41412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58218" o:spid="_x0000_s1034" type="#_x0000_t75" style="position:absolute;margin-left:0;margin-top:0;width:523.2pt;height:425.15pt;z-index:-251658237;mso-position-horizontal:center;mso-position-horizontal-relative:margin;mso-position-vertical:center;mso-position-vertical-relative:margin" o:allowincell="f">
          <v:imagedata r:id="rId1" o:title="ballo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3DB"/>
    <w:multiLevelType w:val="hybridMultilevel"/>
    <w:tmpl w:val="737E4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60B89"/>
    <w:multiLevelType w:val="hybridMultilevel"/>
    <w:tmpl w:val="5722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7F9"/>
    <w:multiLevelType w:val="multilevel"/>
    <w:tmpl w:val="47D8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C0EF5"/>
    <w:multiLevelType w:val="hybridMultilevel"/>
    <w:tmpl w:val="1D28F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50C0"/>
    <w:multiLevelType w:val="hybridMultilevel"/>
    <w:tmpl w:val="4B988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7175A0"/>
    <w:multiLevelType w:val="multilevel"/>
    <w:tmpl w:val="8DD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54489"/>
    <w:multiLevelType w:val="multilevel"/>
    <w:tmpl w:val="D93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97447"/>
    <w:multiLevelType w:val="multilevel"/>
    <w:tmpl w:val="458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5604E"/>
    <w:multiLevelType w:val="hybridMultilevel"/>
    <w:tmpl w:val="93BC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65989"/>
    <w:multiLevelType w:val="hybridMultilevel"/>
    <w:tmpl w:val="345286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E7100C"/>
    <w:multiLevelType w:val="multilevel"/>
    <w:tmpl w:val="C2CE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96936"/>
    <w:multiLevelType w:val="multilevel"/>
    <w:tmpl w:val="F46A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494479">
    <w:abstractNumId w:val="6"/>
  </w:num>
  <w:num w:numId="2" w16cid:durableId="1016883690">
    <w:abstractNumId w:val="7"/>
  </w:num>
  <w:num w:numId="3" w16cid:durableId="1278559744">
    <w:abstractNumId w:val="10"/>
  </w:num>
  <w:num w:numId="4" w16cid:durableId="1374304169">
    <w:abstractNumId w:val="5"/>
  </w:num>
  <w:num w:numId="5" w16cid:durableId="174148821">
    <w:abstractNumId w:val="11"/>
  </w:num>
  <w:num w:numId="6" w16cid:durableId="1949044058">
    <w:abstractNumId w:val="2"/>
  </w:num>
  <w:num w:numId="7" w16cid:durableId="949121676">
    <w:abstractNumId w:val="4"/>
  </w:num>
  <w:num w:numId="8" w16cid:durableId="1806701712">
    <w:abstractNumId w:val="1"/>
  </w:num>
  <w:num w:numId="9" w16cid:durableId="1391228666">
    <w:abstractNumId w:val="3"/>
  </w:num>
  <w:num w:numId="10" w16cid:durableId="547839885">
    <w:abstractNumId w:val="0"/>
  </w:num>
  <w:num w:numId="11" w16cid:durableId="391467245">
    <w:abstractNumId w:val="8"/>
  </w:num>
  <w:num w:numId="12" w16cid:durableId="1934585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46"/>
    <w:rsid w:val="00035032"/>
    <w:rsid w:val="00066D77"/>
    <w:rsid w:val="00080BDA"/>
    <w:rsid w:val="000D1B36"/>
    <w:rsid w:val="000D60CE"/>
    <w:rsid w:val="00126E0E"/>
    <w:rsid w:val="001C6368"/>
    <w:rsid w:val="001D5CFE"/>
    <w:rsid w:val="00214C4E"/>
    <w:rsid w:val="00277C9B"/>
    <w:rsid w:val="00286166"/>
    <w:rsid w:val="002C47DC"/>
    <w:rsid w:val="0031034C"/>
    <w:rsid w:val="00325587"/>
    <w:rsid w:val="00370077"/>
    <w:rsid w:val="0039222E"/>
    <w:rsid w:val="003A3E25"/>
    <w:rsid w:val="003B1146"/>
    <w:rsid w:val="003B312E"/>
    <w:rsid w:val="003E229B"/>
    <w:rsid w:val="00416DA3"/>
    <w:rsid w:val="00463561"/>
    <w:rsid w:val="00463CFA"/>
    <w:rsid w:val="00480628"/>
    <w:rsid w:val="004B0262"/>
    <w:rsid w:val="004D45A9"/>
    <w:rsid w:val="004F6F28"/>
    <w:rsid w:val="005227D4"/>
    <w:rsid w:val="005E09CB"/>
    <w:rsid w:val="005F5491"/>
    <w:rsid w:val="00610C4B"/>
    <w:rsid w:val="0062282E"/>
    <w:rsid w:val="00644BC5"/>
    <w:rsid w:val="006478D4"/>
    <w:rsid w:val="006C0EAB"/>
    <w:rsid w:val="006F23BD"/>
    <w:rsid w:val="006F31B9"/>
    <w:rsid w:val="00750DA0"/>
    <w:rsid w:val="007563C1"/>
    <w:rsid w:val="007F0872"/>
    <w:rsid w:val="00863179"/>
    <w:rsid w:val="00894009"/>
    <w:rsid w:val="008A73B0"/>
    <w:rsid w:val="008C357C"/>
    <w:rsid w:val="009044CA"/>
    <w:rsid w:val="00912291"/>
    <w:rsid w:val="00966405"/>
    <w:rsid w:val="009A14C0"/>
    <w:rsid w:val="009A61D2"/>
    <w:rsid w:val="00A83AF4"/>
    <w:rsid w:val="00A96DAF"/>
    <w:rsid w:val="00B55EDA"/>
    <w:rsid w:val="00BB1DD0"/>
    <w:rsid w:val="00BD0C9B"/>
    <w:rsid w:val="00BD1CB5"/>
    <w:rsid w:val="00BE6DED"/>
    <w:rsid w:val="00C31C7A"/>
    <w:rsid w:val="00C863D5"/>
    <w:rsid w:val="00C91275"/>
    <w:rsid w:val="00CA2AD4"/>
    <w:rsid w:val="00CA4496"/>
    <w:rsid w:val="00CC7E50"/>
    <w:rsid w:val="00CD4E2F"/>
    <w:rsid w:val="00CF0007"/>
    <w:rsid w:val="00CF0807"/>
    <w:rsid w:val="00D356FA"/>
    <w:rsid w:val="00D44AA9"/>
    <w:rsid w:val="00D721FB"/>
    <w:rsid w:val="00D959B4"/>
    <w:rsid w:val="00D96B4D"/>
    <w:rsid w:val="00E1786E"/>
    <w:rsid w:val="00E34AA9"/>
    <w:rsid w:val="00E37783"/>
    <w:rsid w:val="00EA003A"/>
    <w:rsid w:val="00F007B0"/>
    <w:rsid w:val="00F212C3"/>
    <w:rsid w:val="00F527FD"/>
    <w:rsid w:val="00F5726D"/>
    <w:rsid w:val="00F770DC"/>
    <w:rsid w:val="00FB04B9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5CD7"/>
  <w15:chartTrackingRefBased/>
  <w15:docId w15:val="{2D33B5FE-D8FE-4EA6-AB48-8B1D249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62"/>
  </w:style>
  <w:style w:type="paragraph" w:styleId="Footer">
    <w:name w:val="footer"/>
    <w:basedOn w:val="Normal"/>
    <w:link w:val="FooterChar"/>
    <w:uiPriority w:val="99"/>
    <w:unhideWhenUsed/>
    <w:rsid w:val="004B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62"/>
  </w:style>
  <w:style w:type="character" w:styleId="Hyperlink">
    <w:name w:val="Hyperlink"/>
    <w:basedOn w:val="DefaultParagraphFont"/>
    <w:uiPriority w:val="99"/>
    <w:unhideWhenUsed/>
    <w:rsid w:val="004B02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2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6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35205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d252e-0825-4d76-b719-b68e4ee70cff">
      <Terms xmlns="http://schemas.microsoft.com/office/infopath/2007/PartnerControls"/>
    </lcf76f155ced4ddcb4097134ff3c332f>
    <TaxCatchAll xmlns="59b7d5ca-e2e0-4c7a-8703-be4416525f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5C47CD3EAC641AD7F005059FE7EDB" ma:contentTypeVersion="18" ma:contentTypeDescription="Create a new document." ma:contentTypeScope="" ma:versionID="902b22c11371a5e05fe24e24c9fc241d">
  <xsd:schema xmlns:xsd="http://www.w3.org/2001/XMLSchema" xmlns:xs="http://www.w3.org/2001/XMLSchema" xmlns:p="http://schemas.microsoft.com/office/2006/metadata/properties" xmlns:ns2="27ad252e-0825-4d76-b719-b68e4ee70cff" xmlns:ns3="59b7d5ca-e2e0-4c7a-8703-be4416525f93" targetNamespace="http://schemas.microsoft.com/office/2006/metadata/properties" ma:root="true" ma:fieldsID="51dd5fd45b389769dd710ed8ba641a38" ns2:_="" ns3:_="">
    <xsd:import namespace="27ad252e-0825-4d76-b719-b68e4ee70cff"/>
    <xsd:import namespace="59b7d5ca-e2e0-4c7a-8703-be4416525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252e-0825-4d76-b719-b68e4ee7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c1c42-846b-4371-a0f0-a33103752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7d5ca-e2e0-4c7a-8703-be4416525f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590e94-b0c3-4128-8b78-992f3a7f2b11}" ma:internalName="TaxCatchAll" ma:showField="CatchAllData" ma:web="59b7d5ca-e2e0-4c7a-8703-be4416525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0F24B-DFD4-477A-A5BD-0508FE4A4748}">
  <ds:schemaRefs>
    <ds:schemaRef ds:uri="http://schemas.microsoft.com/office/2006/metadata/properties"/>
    <ds:schemaRef ds:uri="http://schemas.microsoft.com/office/infopath/2007/PartnerControls"/>
    <ds:schemaRef ds:uri="27ad252e-0825-4d76-b719-b68e4ee70cff"/>
    <ds:schemaRef ds:uri="59b7d5ca-e2e0-4c7a-8703-be4416525f93"/>
  </ds:schemaRefs>
</ds:datastoreItem>
</file>

<file path=customXml/itemProps2.xml><?xml version="1.0" encoding="utf-8"?>
<ds:datastoreItem xmlns:ds="http://schemas.openxmlformats.org/officeDocument/2006/customXml" ds:itemID="{45A2718F-988D-4C3B-8B54-DDE224FC6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7EF59-8830-45BE-AEFA-E172FBA8C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d252e-0825-4d76-b719-b68e4ee70cff"/>
    <ds:schemaRef ds:uri="59b7d5ca-e2e0-4c7a-8703-be441652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Ann Bradwell</cp:lastModifiedBy>
  <cp:revision>20</cp:revision>
  <cp:lastPrinted>2019-05-24T12:08:00Z</cp:lastPrinted>
  <dcterms:created xsi:type="dcterms:W3CDTF">2025-04-09T08:28:00Z</dcterms:created>
  <dcterms:modified xsi:type="dcterms:W3CDTF">2025-04-11T10:22:00Z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0x010100A7A5C47CD3EAC641AD7F005059FE7EDB</vt:lpwstr>
  </property>
  <property fmtid="{D5CDD505-2E9C-101B-9397-08002B2CF9AE}" pid="3" name="MediaServiceImageTags">
    <vt:lpwstr/>
  </property>
</Properties>
</file>