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ABBDBD3" wp14:paraId="4D241F0A" wp14:textId="62CFB9FB">
      <w:pPr>
        <w:pStyle w:val="Normal"/>
        <w:rPr>
          <w:noProof w:val="0"/>
          <w:lang w:val="en-US"/>
        </w:rPr>
      </w:pPr>
    </w:p>
    <w:tbl>
      <w:tblPr>
        <w:tblStyle w:val="TableGrid"/>
        <w:tblW w:w="0" w:type="auto"/>
        <w:tblBorders>
          <w:top w:val="single" w:sz="6"/>
          <w:left w:val="single" w:sz="6"/>
          <w:bottom w:val="single" w:sz="6"/>
          <w:right w:val="single" w:sz="6"/>
        </w:tblBorders>
        <w:tblLayout w:type="fixed"/>
        <w:tblLook w:val="0480" w:firstRow="0" w:lastRow="0" w:firstColumn="1" w:lastColumn="0" w:noHBand="0" w:noVBand="1"/>
      </w:tblPr>
      <w:tblGrid>
        <w:gridCol w:w="3420"/>
        <w:gridCol w:w="5355"/>
      </w:tblGrid>
      <w:tr w:rsidR="2ABBDBD3" w:rsidTr="3B5ECA64" w14:paraId="2670795D">
        <w:trPr>
          <w:trHeight w:val="405"/>
        </w:trPr>
        <w:tc>
          <w:tcPr>
            <w:tcW w:w="3420" w:type="dxa"/>
            <w:tcBorders>
              <w:top w:val="single" w:sz="6"/>
              <w:left w:val="single" w:sz="6"/>
            </w:tcBorders>
            <w:tcMar>
              <w:left w:w="90" w:type="dxa"/>
              <w:right w:w="90" w:type="dxa"/>
            </w:tcMar>
            <w:vAlign w:val="center"/>
          </w:tcPr>
          <w:p w:rsidR="2ABBDBD3" w:rsidP="2ABBDBD3" w:rsidRDefault="2ABBDBD3" w14:paraId="58F969AB" w14:textId="3017D3B9">
            <w:pPr>
              <w:keepNext w:val="1"/>
              <w:keepLines w:val="1"/>
              <w:spacing w:before="120" w:after="0" w:line="259" w:lineRule="auto"/>
              <w:rPr>
                <w:rFonts w:ascii="Arial" w:hAnsi="Arial" w:eastAsia="Arial" w:cs="Arial"/>
                <w:b w:val="0"/>
                <w:bCs w:val="0"/>
                <w:i w:val="0"/>
                <w:iCs w:val="0"/>
                <w:caps w:val="0"/>
                <w:smallCaps w:val="0"/>
                <w:color w:val="2F5496"/>
                <w:sz w:val="22"/>
                <w:szCs w:val="22"/>
              </w:rPr>
            </w:pPr>
          </w:p>
          <w:p w:rsidR="2ABBDBD3" w:rsidP="2ABBDBD3" w:rsidRDefault="2ABBDBD3" w14:paraId="04019618" w14:textId="04D978D4">
            <w:pPr>
              <w:keepNext w:val="1"/>
              <w:keepLines w:val="1"/>
              <w:spacing w:line="259" w:lineRule="auto"/>
              <w:rPr>
                <w:rFonts w:ascii="Arial" w:hAnsi="Arial" w:eastAsia="Arial" w:cs="Arial"/>
                <w:b w:val="0"/>
                <w:bCs w:val="0"/>
                <w:i w:val="0"/>
                <w:iCs w:val="0"/>
                <w:caps w:val="0"/>
                <w:smallCaps w:val="0"/>
                <w:color w:val="000000" w:themeColor="text1" w:themeTint="FF" w:themeShade="FF"/>
                <w:sz w:val="22"/>
                <w:szCs w:val="22"/>
              </w:rPr>
            </w:pPr>
            <w:r w:rsidRPr="2ABBDBD3" w:rsidR="2ABBDBD3">
              <w:rPr>
                <w:rFonts w:ascii="Arial" w:hAnsi="Arial" w:eastAsia="Arial" w:cs="Arial"/>
                <w:b w:val="1"/>
                <w:bCs w:val="1"/>
                <w:i w:val="0"/>
                <w:iCs w:val="0"/>
                <w:caps w:val="0"/>
                <w:smallCaps w:val="0"/>
                <w:color w:val="000000" w:themeColor="text1" w:themeTint="FF" w:themeShade="FF"/>
                <w:sz w:val="22"/>
                <w:szCs w:val="22"/>
                <w:lang w:val="en-GB"/>
              </w:rPr>
              <w:t>Job Title:</w:t>
            </w:r>
          </w:p>
        </w:tc>
        <w:tc>
          <w:tcPr>
            <w:tcW w:w="5355" w:type="dxa"/>
            <w:tcBorders>
              <w:top w:val="single" w:sz="6"/>
              <w:right w:val="single" w:sz="6"/>
            </w:tcBorders>
            <w:tcMar>
              <w:left w:w="90" w:type="dxa"/>
              <w:right w:w="90" w:type="dxa"/>
            </w:tcMar>
            <w:vAlign w:val="center"/>
          </w:tcPr>
          <w:p w:rsidR="0C02C94D" w:rsidP="0C02C94D" w:rsidRDefault="0C02C94D" w14:paraId="784DEE20" w14:textId="38A8ED0B">
            <w:pPr>
              <w:pStyle w:val="NoSpacing"/>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0C02C94D" w:rsidR="0C02C94D">
              <w:rPr>
                <w:rFonts w:ascii="Calibri" w:hAnsi="Calibri" w:eastAsia="Calibri" w:cs="Calibri"/>
                <w:b w:val="1"/>
                <w:bCs w:val="1"/>
                <w:i w:val="0"/>
                <w:iCs w:val="0"/>
                <w:caps w:val="0"/>
                <w:smallCaps w:val="0"/>
                <w:color w:val="000000" w:themeColor="text1" w:themeTint="FF" w:themeShade="FF"/>
                <w:sz w:val="22"/>
                <w:szCs w:val="22"/>
                <w:lang w:val="en-US"/>
              </w:rPr>
              <w:t>One-to-One Services Coordinator</w:t>
            </w:r>
          </w:p>
        </w:tc>
      </w:tr>
      <w:tr w:rsidR="2ABBDBD3" w:rsidTr="3B5ECA64" w14:paraId="3A93A94D">
        <w:trPr>
          <w:trHeight w:val="270"/>
        </w:trPr>
        <w:tc>
          <w:tcPr>
            <w:tcW w:w="3420" w:type="dxa"/>
            <w:tcBorders>
              <w:left w:val="single" w:sz="6"/>
            </w:tcBorders>
            <w:tcMar>
              <w:left w:w="90" w:type="dxa"/>
              <w:right w:w="90" w:type="dxa"/>
            </w:tcMar>
            <w:vAlign w:val="center"/>
          </w:tcPr>
          <w:p w:rsidR="2ABBDBD3" w:rsidP="2ABBDBD3" w:rsidRDefault="2ABBDBD3" w14:paraId="62D3A6C1" w14:textId="1BCEAA39">
            <w:pPr>
              <w:pStyle w:val="Heading1"/>
              <w:keepNext w:val="1"/>
              <w:keepLines w:val="1"/>
              <w:spacing w:before="120" w:after="0" w:line="259" w:lineRule="auto"/>
              <w:rPr>
                <w:rFonts w:ascii="Arial" w:hAnsi="Arial" w:eastAsia="Arial" w:cs="Arial"/>
                <w:b w:val="0"/>
                <w:bCs w:val="0"/>
                <w:i w:val="0"/>
                <w:iCs w:val="0"/>
                <w:caps w:val="0"/>
                <w:smallCaps w:val="0"/>
                <w:color w:val="000000" w:themeColor="text1" w:themeTint="FF" w:themeShade="FF"/>
                <w:sz w:val="22"/>
                <w:szCs w:val="22"/>
              </w:rPr>
            </w:pPr>
            <w:r w:rsidRPr="2ABBDBD3" w:rsidR="2ABBDBD3">
              <w:rPr>
                <w:rFonts w:ascii="Arial" w:hAnsi="Arial" w:eastAsia="Arial" w:cs="Arial"/>
                <w:b w:val="1"/>
                <w:bCs w:val="1"/>
                <w:i w:val="0"/>
                <w:iCs w:val="0"/>
                <w:caps w:val="0"/>
                <w:smallCaps w:val="0"/>
                <w:color w:val="000000" w:themeColor="text1" w:themeTint="FF" w:themeShade="FF"/>
                <w:sz w:val="22"/>
                <w:szCs w:val="22"/>
                <w:lang w:val="en-GB"/>
              </w:rPr>
              <w:t>Salary:</w:t>
            </w:r>
          </w:p>
        </w:tc>
        <w:tc>
          <w:tcPr>
            <w:tcW w:w="5355" w:type="dxa"/>
            <w:tcBorders>
              <w:right w:val="single" w:sz="6"/>
            </w:tcBorders>
            <w:tcMar>
              <w:left w:w="90" w:type="dxa"/>
              <w:right w:w="90" w:type="dxa"/>
            </w:tcMar>
            <w:vAlign w:val="center"/>
          </w:tcPr>
          <w:p w:rsidR="0C02C94D" w:rsidP="0C02C94D" w:rsidRDefault="0C02C94D" w14:paraId="15AC5546" w14:textId="546412E9">
            <w:pPr>
              <w:spacing w:before="0" w:beforeAutospacing="off" w:after="0" w:afterAutospacing="off"/>
              <w:rPr>
                <w:rFonts w:ascii="Calibri" w:hAnsi="Calibri" w:eastAsia="Calibri" w:cs="Calibri"/>
                <w:b w:val="0"/>
                <w:bCs w:val="0"/>
                <w:i w:val="0"/>
                <w:iCs w:val="0"/>
                <w:caps w:val="0"/>
                <w:smallCaps w:val="0"/>
                <w:color w:val="000000" w:themeColor="text1" w:themeTint="FF" w:themeShade="FF"/>
                <w:sz w:val="22"/>
                <w:szCs w:val="22"/>
                <w:lang w:val="en-US"/>
              </w:rPr>
            </w:pPr>
            <w:r w:rsidRPr="0C02C94D" w:rsidR="0C02C94D">
              <w:rPr>
                <w:rFonts w:ascii="Calibri" w:hAnsi="Calibri" w:eastAsia="Calibri" w:cs="Calibri"/>
                <w:b w:val="0"/>
                <w:bCs w:val="0"/>
                <w:i w:val="0"/>
                <w:iCs w:val="0"/>
                <w:caps w:val="0"/>
                <w:smallCaps w:val="0"/>
                <w:strike w:val="0"/>
                <w:dstrike w:val="0"/>
                <w:color w:val="000000" w:themeColor="text1" w:themeTint="FF" w:themeShade="FF"/>
                <w:sz w:val="22"/>
                <w:szCs w:val="22"/>
                <w:u w:val="none"/>
                <w:lang w:val="en-GB"/>
              </w:rPr>
              <w:t>£28,937.55 (Pro rata) Hourly £15.91</w:t>
            </w:r>
          </w:p>
        </w:tc>
      </w:tr>
      <w:tr w:rsidR="2ABBDBD3" w:rsidTr="3B5ECA64" w14:paraId="08F6D629">
        <w:trPr>
          <w:trHeight w:val="225"/>
        </w:trPr>
        <w:tc>
          <w:tcPr>
            <w:tcW w:w="3420" w:type="dxa"/>
            <w:tcBorders>
              <w:left w:val="single" w:sz="6"/>
            </w:tcBorders>
            <w:tcMar>
              <w:left w:w="90" w:type="dxa"/>
              <w:right w:w="90" w:type="dxa"/>
            </w:tcMar>
            <w:vAlign w:val="center"/>
          </w:tcPr>
          <w:p w:rsidR="2ABBDBD3" w:rsidP="2ABBDBD3" w:rsidRDefault="2ABBDBD3" w14:paraId="47607841" w14:textId="182DDCFC">
            <w:pPr>
              <w:pStyle w:val="Heading1"/>
              <w:keepNext w:val="1"/>
              <w:keepLines w:val="1"/>
              <w:spacing w:before="120" w:after="0" w:line="259" w:lineRule="auto"/>
              <w:rPr>
                <w:rFonts w:ascii="Arial" w:hAnsi="Arial" w:eastAsia="Arial" w:cs="Arial"/>
                <w:b w:val="0"/>
                <w:bCs w:val="0"/>
                <w:i w:val="0"/>
                <w:iCs w:val="0"/>
                <w:caps w:val="0"/>
                <w:smallCaps w:val="0"/>
                <w:color w:val="000000" w:themeColor="text1" w:themeTint="FF" w:themeShade="FF"/>
                <w:sz w:val="22"/>
                <w:szCs w:val="22"/>
              </w:rPr>
            </w:pPr>
            <w:r w:rsidRPr="2ABBDBD3" w:rsidR="2ABBDBD3">
              <w:rPr>
                <w:rFonts w:ascii="Arial" w:hAnsi="Arial" w:eastAsia="Arial" w:cs="Arial"/>
                <w:b w:val="1"/>
                <w:bCs w:val="1"/>
                <w:i w:val="0"/>
                <w:iCs w:val="0"/>
                <w:caps w:val="0"/>
                <w:smallCaps w:val="0"/>
                <w:color w:val="000000" w:themeColor="text1" w:themeTint="FF" w:themeShade="FF"/>
                <w:sz w:val="22"/>
                <w:szCs w:val="22"/>
                <w:lang w:val="en-GB"/>
              </w:rPr>
              <w:t>Hours:</w:t>
            </w:r>
          </w:p>
        </w:tc>
        <w:tc>
          <w:tcPr>
            <w:tcW w:w="5355" w:type="dxa"/>
            <w:tcBorders>
              <w:right w:val="single" w:sz="6"/>
            </w:tcBorders>
            <w:tcMar>
              <w:left w:w="90" w:type="dxa"/>
              <w:right w:w="90" w:type="dxa"/>
            </w:tcMar>
            <w:vAlign w:val="center"/>
          </w:tcPr>
          <w:p w:rsidR="0C02C94D" w:rsidP="3B5ECA64" w:rsidRDefault="0C02C94D" w14:paraId="0317B371" w14:textId="7137DFCE">
            <w:pPr>
              <w:pStyle w:val="Heading1"/>
              <w:keepNext w:val="1"/>
              <w:keepLines w:val="1"/>
              <w:spacing w:before="120" w:after="0"/>
              <w:rPr>
                <w:rFonts w:ascii="Calibri" w:hAnsi="Calibri" w:eastAsia="Calibri" w:cs="Calibri"/>
                <w:b w:val="1"/>
                <w:bCs w:val="1"/>
                <w:i w:val="0"/>
                <w:iCs w:val="0"/>
                <w:caps w:val="0"/>
                <w:smallCaps w:val="0"/>
                <w:color w:val="auto"/>
                <w:sz w:val="22"/>
                <w:szCs w:val="22"/>
                <w:lang w:val="en-US"/>
              </w:rPr>
            </w:pPr>
            <w:r w:rsidRPr="3B5ECA64" w:rsidR="0C02C94D">
              <w:rPr>
                <w:rFonts w:ascii="Calibri" w:hAnsi="Calibri" w:eastAsia="Calibri" w:cs="Calibri"/>
                <w:b w:val="1"/>
                <w:bCs w:val="1"/>
                <w:i w:val="0"/>
                <w:iCs w:val="0"/>
                <w:caps w:val="0"/>
                <w:smallCaps w:val="0"/>
                <w:color w:val="auto"/>
                <w:sz w:val="22"/>
                <w:szCs w:val="22"/>
                <w:lang w:val="en-US"/>
              </w:rPr>
              <w:t>18 hours per week</w:t>
            </w:r>
            <w:r w:rsidRPr="3B5ECA64" w:rsidR="77F04CAA">
              <w:rPr>
                <w:rFonts w:ascii="Calibri" w:hAnsi="Calibri" w:eastAsia="Calibri" w:cs="Calibri"/>
                <w:b w:val="1"/>
                <w:bCs w:val="1"/>
                <w:i w:val="0"/>
                <w:iCs w:val="0"/>
                <w:caps w:val="0"/>
                <w:smallCaps w:val="0"/>
                <w:color w:val="auto"/>
                <w:sz w:val="22"/>
                <w:szCs w:val="22"/>
                <w:lang w:val="en-US"/>
              </w:rPr>
              <w:t xml:space="preserve"> (expected 09.30-3.30 Tues &amp; Thurs/10.00-4.00 Wed)</w:t>
            </w:r>
          </w:p>
        </w:tc>
      </w:tr>
      <w:tr w:rsidR="2ABBDBD3" w:rsidTr="3B5ECA64" w14:paraId="0DF08C80">
        <w:trPr>
          <w:trHeight w:val="225"/>
        </w:trPr>
        <w:tc>
          <w:tcPr>
            <w:tcW w:w="3420" w:type="dxa"/>
            <w:tcBorders>
              <w:left w:val="single" w:sz="6"/>
            </w:tcBorders>
            <w:tcMar>
              <w:left w:w="90" w:type="dxa"/>
              <w:right w:w="90" w:type="dxa"/>
            </w:tcMar>
            <w:vAlign w:val="center"/>
          </w:tcPr>
          <w:p w:rsidR="2ABBDBD3" w:rsidP="2ABBDBD3" w:rsidRDefault="2ABBDBD3" w14:paraId="31BEAC5A" w14:textId="200E3067">
            <w:pPr>
              <w:pStyle w:val="Heading1"/>
              <w:keepNext w:val="1"/>
              <w:keepLines w:val="1"/>
              <w:spacing w:before="120" w:after="0" w:line="259" w:lineRule="auto"/>
              <w:rPr>
                <w:rFonts w:ascii="Arial" w:hAnsi="Arial" w:eastAsia="Arial" w:cs="Arial"/>
                <w:b w:val="0"/>
                <w:bCs w:val="0"/>
                <w:i w:val="0"/>
                <w:iCs w:val="0"/>
                <w:caps w:val="0"/>
                <w:smallCaps w:val="0"/>
                <w:color w:val="000000" w:themeColor="text1" w:themeTint="FF" w:themeShade="FF"/>
                <w:sz w:val="22"/>
                <w:szCs w:val="22"/>
              </w:rPr>
            </w:pPr>
            <w:r w:rsidRPr="2ABBDBD3" w:rsidR="2ABBDBD3">
              <w:rPr>
                <w:rFonts w:ascii="Arial" w:hAnsi="Arial" w:eastAsia="Arial" w:cs="Arial"/>
                <w:b w:val="1"/>
                <w:bCs w:val="1"/>
                <w:i w:val="0"/>
                <w:iCs w:val="0"/>
                <w:caps w:val="0"/>
                <w:smallCaps w:val="0"/>
                <w:color w:val="000000" w:themeColor="text1" w:themeTint="FF" w:themeShade="FF"/>
                <w:sz w:val="22"/>
                <w:szCs w:val="22"/>
                <w:lang w:val="en-US"/>
              </w:rPr>
              <w:t>Annual Leave:</w:t>
            </w:r>
          </w:p>
        </w:tc>
        <w:tc>
          <w:tcPr>
            <w:tcW w:w="5355" w:type="dxa"/>
            <w:tcBorders>
              <w:right w:val="single" w:sz="6"/>
            </w:tcBorders>
            <w:tcMar>
              <w:left w:w="90" w:type="dxa"/>
              <w:right w:w="90" w:type="dxa"/>
            </w:tcMar>
            <w:vAlign w:val="center"/>
          </w:tcPr>
          <w:p w:rsidR="1B7CC15A" w:rsidP="3B5ECA64" w:rsidRDefault="1B7CC15A" w14:paraId="3E0F0829" w14:textId="385FBBC8">
            <w:pPr>
              <w:pStyle w:val="Heading1"/>
              <w:keepNext w:val="1"/>
              <w:keepLines w:val="1"/>
              <w:spacing w:before="120" w:after="0"/>
              <w:rPr>
                <w:rFonts w:ascii="Calibri" w:hAnsi="Calibri" w:eastAsia="Calibri" w:cs="Calibri"/>
                <w:b w:val="1"/>
                <w:bCs w:val="1"/>
                <w:i w:val="0"/>
                <w:iCs w:val="0"/>
                <w:caps w:val="0"/>
                <w:smallCaps w:val="0"/>
                <w:color w:val="auto"/>
                <w:sz w:val="22"/>
                <w:szCs w:val="22"/>
                <w:lang w:val="en-US"/>
              </w:rPr>
            </w:pPr>
            <w:r w:rsidRPr="3B5ECA64" w:rsidR="1B7CC15A">
              <w:rPr>
                <w:rFonts w:ascii="Calibri" w:hAnsi="Calibri" w:eastAsia="Calibri" w:cs="Calibri"/>
                <w:b w:val="1"/>
                <w:bCs w:val="1"/>
                <w:i w:val="0"/>
                <w:iCs w:val="0"/>
                <w:caps w:val="0"/>
                <w:smallCaps w:val="0"/>
                <w:color w:val="auto"/>
                <w:sz w:val="22"/>
                <w:szCs w:val="22"/>
                <w:lang w:val="en-US"/>
              </w:rPr>
              <w:t>18 days</w:t>
            </w:r>
            <w:r w:rsidRPr="3B5ECA64" w:rsidR="1B7CC15A">
              <w:rPr>
                <w:rFonts w:ascii="Calibri" w:hAnsi="Calibri" w:eastAsia="Calibri" w:cs="Calibri"/>
                <w:b w:val="1"/>
                <w:bCs w:val="1"/>
                <w:i w:val="0"/>
                <w:iCs w:val="0"/>
                <w:caps w:val="0"/>
                <w:smallCaps w:val="0"/>
                <w:color w:val="auto"/>
                <w:sz w:val="22"/>
                <w:szCs w:val="22"/>
                <w:lang w:val="en-US"/>
              </w:rPr>
              <w:t xml:space="preserve"> per year </w:t>
            </w:r>
          </w:p>
        </w:tc>
      </w:tr>
      <w:tr w:rsidR="2ABBDBD3" w:rsidTr="3B5ECA64" w14:paraId="754ABEE0">
        <w:trPr>
          <w:trHeight w:val="225"/>
        </w:trPr>
        <w:tc>
          <w:tcPr>
            <w:tcW w:w="3420" w:type="dxa"/>
            <w:tcBorders>
              <w:left w:val="single" w:sz="6"/>
            </w:tcBorders>
            <w:tcMar>
              <w:left w:w="90" w:type="dxa"/>
              <w:right w:w="90" w:type="dxa"/>
            </w:tcMar>
            <w:vAlign w:val="center"/>
          </w:tcPr>
          <w:p w:rsidR="2ABBDBD3" w:rsidP="2ABBDBD3" w:rsidRDefault="2ABBDBD3" w14:paraId="30F974E5" w14:textId="77D3A6C4">
            <w:pPr>
              <w:pStyle w:val="Heading1"/>
              <w:keepNext w:val="1"/>
              <w:keepLines w:val="1"/>
              <w:spacing w:before="120" w:after="0" w:line="259" w:lineRule="auto"/>
              <w:rPr>
                <w:rFonts w:ascii="Arial" w:hAnsi="Arial" w:eastAsia="Arial" w:cs="Arial"/>
                <w:b w:val="0"/>
                <w:bCs w:val="0"/>
                <w:i w:val="0"/>
                <w:iCs w:val="0"/>
                <w:caps w:val="0"/>
                <w:smallCaps w:val="0"/>
                <w:color w:val="000000" w:themeColor="text1" w:themeTint="FF" w:themeShade="FF"/>
                <w:sz w:val="22"/>
                <w:szCs w:val="22"/>
              </w:rPr>
            </w:pPr>
            <w:r w:rsidRPr="2ABBDBD3" w:rsidR="2ABBDBD3">
              <w:rPr>
                <w:rFonts w:ascii="Arial" w:hAnsi="Arial" w:eastAsia="Arial" w:cs="Arial"/>
                <w:b w:val="1"/>
                <w:bCs w:val="1"/>
                <w:i w:val="0"/>
                <w:iCs w:val="0"/>
                <w:caps w:val="0"/>
                <w:smallCaps w:val="0"/>
                <w:color w:val="000000" w:themeColor="text1" w:themeTint="FF" w:themeShade="FF"/>
                <w:sz w:val="22"/>
                <w:szCs w:val="22"/>
                <w:lang w:val="en-US"/>
              </w:rPr>
              <w:t>Contract:</w:t>
            </w:r>
          </w:p>
        </w:tc>
        <w:tc>
          <w:tcPr>
            <w:tcW w:w="5355" w:type="dxa"/>
            <w:tcBorders>
              <w:right w:val="single" w:sz="6"/>
            </w:tcBorders>
            <w:tcMar>
              <w:left w:w="90" w:type="dxa"/>
              <w:right w:w="90" w:type="dxa"/>
            </w:tcMar>
            <w:vAlign w:val="center"/>
          </w:tcPr>
          <w:p w:rsidR="3984A955" w:rsidP="3B5ECA64" w:rsidRDefault="3984A955" w14:paraId="34E84578" w14:textId="29951777">
            <w:pPr>
              <w:pStyle w:val="Heading1"/>
              <w:keepNext w:val="1"/>
              <w:keepLines w:val="1"/>
              <w:spacing w:before="120" w:after="0"/>
              <w:rPr>
                <w:rFonts w:ascii="Calibri" w:hAnsi="Calibri" w:eastAsia="Calibri" w:cs="Calibri"/>
                <w:b w:val="0"/>
                <w:bCs w:val="0"/>
                <w:i w:val="0"/>
                <w:iCs w:val="0"/>
                <w:caps w:val="0"/>
                <w:smallCaps w:val="0"/>
                <w:color w:val="auto"/>
                <w:sz w:val="22"/>
                <w:szCs w:val="22"/>
              </w:rPr>
            </w:pPr>
            <w:r w:rsidRPr="3B5ECA64" w:rsidR="3984A955">
              <w:rPr>
                <w:rFonts w:ascii="Calibri" w:hAnsi="Calibri" w:eastAsia="Calibri" w:cs="Calibri"/>
                <w:b w:val="1"/>
                <w:bCs w:val="1"/>
                <w:i w:val="0"/>
                <w:iCs w:val="0"/>
                <w:caps w:val="0"/>
                <w:smallCaps w:val="0"/>
                <w:color w:val="auto"/>
                <w:sz w:val="22"/>
                <w:szCs w:val="22"/>
                <w:lang w:val="en-US"/>
              </w:rPr>
              <w:t>2 years fixed term (subject to 3-month probation/may be extended depending on funding</w:t>
            </w:r>
          </w:p>
          <w:p w:rsidR="0C02C94D" w:rsidP="3B5ECA64" w:rsidRDefault="0C02C94D" w14:paraId="65993CEF" w14:textId="76C09C34">
            <w:pPr>
              <w:pStyle w:val="Normal"/>
              <w:keepNext w:val="1"/>
              <w:keepLines w:val="1"/>
              <w:rPr>
                <w:color w:val="auto"/>
                <w:lang w:val="en-GB"/>
              </w:rPr>
            </w:pPr>
          </w:p>
        </w:tc>
      </w:tr>
      <w:tr w:rsidR="0C02C94D" w:rsidTr="3B5ECA64" w14:paraId="1AD108B8">
        <w:trPr>
          <w:trHeight w:val="300"/>
        </w:trPr>
        <w:tc>
          <w:tcPr>
            <w:tcW w:w="3420" w:type="dxa"/>
            <w:tcBorders>
              <w:left w:val="single" w:sz="6"/>
            </w:tcBorders>
            <w:tcMar>
              <w:left w:w="90" w:type="dxa"/>
              <w:right w:w="90" w:type="dxa"/>
            </w:tcMar>
            <w:vAlign w:val="center"/>
          </w:tcPr>
          <w:p w:rsidR="0C02C94D" w:rsidP="0C02C94D" w:rsidRDefault="0C02C94D" w14:paraId="21522E41" w14:textId="1D7C19BF">
            <w:pPr>
              <w:pStyle w:val="Heading1"/>
              <w:keepNext w:val="1"/>
              <w:keepLines w:val="1"/>
              <w:spacing w:before="120" w:after="0" w:line="259" w:lineRule="auto"/>
              <w:rPr>
                <w:rFonts w:ascii="Arial" w:hAnsi="Arial" w:eastAsia="Arial" w:cs="Arial"/>
                <w:b w:val="0"/>
                <w:bCs w:val="0"/>
                <w:i w:val="0"/>
                <w:iCs w:val="0"/>
                <w:caps w:val="0"/>
                <w:smallCaps w:val="0"/>
                <w:color w:val="000000" w:themeColor="text1" w:themeTint="FF" w:themeShade="FF"/>
                <w:sz w:val="22"/>
                <w:szCs w:val="22"/>
              </w:rPr>
            </w:pPr>
            <w:r w:rsidRPr="0C02C94D" w:rsidR="0C02C94D">
              <w:rPr>
                <w:rFonts w:ascii="Arial" w:hAnsi="Arial" w:eastAsia="Arial" w:cs="Arial"/>
                <w:b w:val="1"/>
                <w:bCs w:val="1"/>
                <w:i w:val="0"/>
                <w:iCs w:val="0"/>
                <w:caps w:val="0"/>
                <w:smallCaps w:val="0"/>
                <w:color w:val="000000" w:themeColor="text1" w:themeTint="FF" w:themeShade="FF"/>
                <w:sz w:val="22"/>
                <w:szCs w:val="22"/>
                <w:lang w:val="en-US"/>
              </w:rPr>
              <w:t>Pensions:</w:t>
            </w:r>
          </w:p>
        </w:tc>
        <w:tc>
          <w:tcPr>
            <w:tcW w:w="5355" w:type="dxa"/>
            <w:tcBorders>
              <w:right w:val="single" w:sz="6"/>
            </w:tcBorders>
            <w:tcMar>
              <w:left w:w="90" w:type="dxa"/>
              <w:right w:w="90" w:type="dxa"/>
            </w:tcMar>
            <w:vAlign w:val="center"/>
          </w:tcPr>
          <w:p w:rsidR="0C02C94D" w:rsidP="0C02C94D" w:rsidRDefault="0C02C94D" w14:paraId="25640944" w14:textId="5D4ECD36">
            <w:pPr>
              <w:pStyle w:val="Heading1"/>
              <w:keepNext w:val="1"/>
              <w:keepLines w:val="1"/>
              <w:spacing w:before="120" w:after="0" w:line="259" w:lineRule="auto"/>
              <w:rPr>
                <w:rFonts w:ascii="Arial" w:hAnsi="Arial" w:eastAsia="Arial" w:cs="Arial"/>
                <w:b w:val="0"/>
                <w:bCs w:val="0"/>
                <w:i w:val="0"/>
                <w:iCs w:val="0"/>
                <w:caps w:val="0"/>
                <w:smallCaps w:val="0"/>
                <w:color w:val="000000" w:themeColor="text1" w:themeTint="FF" w:themeShade="FF"/>
                <w:sz w:val="22"/>
                <w:szCs w:val="22"/>
              </w:rPr>
            </w:pPr>
            <w:r w:rsidRPr="0C02C94D" w:rsidR="0C02C94D">
              <w:rPr>
                <w:rFonts w:ascii="Arial" w:hAnsi="Arial" w:eastAsia="Arial" w:cs="Arial"/>
                <w:b w:val="1"/>
                <w:bCs w:val="1"/>
                <w:i w:val="0"/>
                <w:iCs w:val="0"/>
                <w:caps w:val="0"/>
                <w:smallCaps w:val="0"/>
                <w:color w:val="000000" w:themeColor="text1" w:themeTint="FF" w:themeShade="FF"/>
                <w:sz w:val="22"/>
                <w:szCs w:val="22"/>
                <w:lang w:val="en-US"/>
              </w:rPr>
              <w:t>TPT Pensions at 6% Employers Contribution</w:t>
            </w:r>
          </w:p>
        </w:tc>
      </w:tr>
      <w:tr w:rsidR="2ABBDBD3" w:rsidTr="3B5ECA64" w14:paraId="4343747A">
        <w:trPr>
          <w:trHeight w:val="225"/>
        </w:trPr>
        <w:tc>
          <w:tcPr>
            <w:tcW w:w="3420" w:type="dxa"/>
            <w:tcBorders>
              <w:left w:val="single" w:sz="6"/>
            </w:tcBorders>
            <w:tcMar>
              <w:left w:w="90" w:type="dxa"/>
              <w:right w:w="90" w:type="dxa"/>
            </w:tcMar>
            <w:vAlign w:val="center"/>
          </w:tcPr>
          <w:p w:rsidR="2ABBDBD3" w:rsidP="0C02C94D" w:rsidRDefault="2ABBDBD3" w14:paraId="1EF81014" w14:textId="1DDE3938">
            <w:pPr>
              <w:pStyle w:val="Heading1"/>
              <w:keepNext w:val="1"/>
              <w:keepLines w:val="1"/>
              <w:spacing w:before="120" w:beforeAutospacing="off" w:after="0" w:afterAutospacing="off" w:line="259" w:lineRule="auto"/>
              <w:ind w:left="0" w:right="0"/>
              <w:jc w:val="left"/>
              <w:rPr>
                <w:rFonts w:ascii="Arial" w:hAnsi="Arial" w:eastAsia="Arial" w:cs="Arial"/>
                <w:b w:val="1"/>
                <w:bCs w:val="1"/>
                <w:i w:val="0"/>
                <w:iCs w:val="0"/>
                <w:caps w:val="0"/>
                <w:smallCaps w:val="0"/>
                <w:color w:val="auto" w:themeColor="text1" w:themeTint="FF" w:themeShade="FF"/>
                <w:sz w:val="22"/>
                <w:szCs w:val="22"/>
              </w:rPr>
            </w:pPr>
            <w:r w:rsidRPr="0C02C94D" w:rsidR="2ABBDBD3">
              <w:rPr>
                <w:rFonts w:ascii="Arial" w:hAnsi="Arial" w:eastAsia="Arial" w:cs="Arial"/>
                <w:b w:val="1"/>
                <w:bCs w:val="1"/>
                <w:i w:val="0"/>
                <w:iCs w:val="0"/>
                <w:caps w:val="0"/>
                <w:smallCaps w:val="0"/>
                <w:color w:val="auto"/>
                <w:sz w:val="22"/>
                <w:szCs w:val="22"/>
                <w:lang w:val="en-US"/>
              </w:rPr>
              <w:t>Reports to:</w:t>
            </w:r>
          </w:p>
        </w:tc>
        <w:tc>
          <w:tcPr>
            <w:tcW w:w="5355" w:type="dxa"/>
            <w:tcBorders>
              <w:right w:val="single" w:sz="6"/>
            </w:tcBorders>
            <w:tcMar>
              <w:left w:w="90" w:type="dxa"/>
              <w:right w:w="90" w:type="dxa"/>
            </w:tcMar>
            <w:vAlign w:val="center"/>
          </w:tcPr>
          <w:p w:rsidR="2ABBDBD3" w:rsidP="0C02C94D" w:rsidRDefault="2ABBDBD3" w14:paraId="3C54CCC4" w14:textId="1A8EC707">
            <w:pPr>
              <w:pStyle w:val="Heading1"/>
              <w:keepNext w:val="1"/>
              <w:keepLines w:val="1"/>
              <w:spacing w:before="120" w:after="0"/>
              <w:rPr>
                <w:rFonts w:ascii="Arial" w:hAnsi="Arial" w:eastAsia="Arial" w:cs="Arial"/>
                <w:b w:val="1"/>
                <w:bCs w:val="1"/>
                <w:i w:val="0"/>
                <w:iCs w:val="0"/>
                <w:caps w:val="0"/>
                <w:smallCaps w:val="0"/>
                <w:color w:val="auto"/>
                <w:sz w:val="22"/>
                <w:szCs w:val="22"/>
              </w:rPr>
            </w:pPr>
            <w:r w:rsidRPr="0C02C94D" w:rsidR="45FBBDB4">
              <w:rPr>
                <w:rFonts w:ascii="Arial" w:hAnsi="Arial" w:eastAsia="Arial" w:cs="Arial"/>
                <w:b w:val="1"/>
                <w:bCs w:val="1"/>
                <w:i w:val="0"/>
                <w:iCs w:val="0"/>
                <w:caps w:val="0"/>
                <w:smallCaps w:val="0"/>
                <w:color w:val="auto"/>
                <w:sz w:val="22"/>
                <w:szCs w:val="22"/>
                <w:lang w:val="en-GB"/>
              </w:rPr>
              <w:t>Operations Manager</w:t>
            </w:r>
          </w:p>
          <w:p w:rsidR="2ABBDBD3" w:rsidP="0C02C94D" w:rsidRDefault="2ABBDBD3" w14:paraId="69F6B7AC" w14:textId="6BBEC0BF">
            <w:pPr>
              <w:pStyle w:val="Normal"/>
              <w:keepNext w:val="1"/>
              <w:keepLines w:val="1"/>
              <w:rPr>
                <w:rFonts w:ascii="Arial" w:hAnsi="Arial" w:eastAsia="Arial" w:cs="Arial"/>
                <w:b w:val="1"/>
                <w:bCs w:val="1"/>
                <w:color w:val="auto"/>
                <w:sz w:val="22"/>
                <w:szCs w:val="22"/>
                <w:lang w:val="en-GB"/>
              </w:rPr>
            </w:pPr>
          </w:p>
        </w:tc>
      </w:tr>
      <w:tr w:rsidR="2ABBDBD3" w:rsidTr="3B5ECA64" w14:paraId="63558956">
        <w:trPr>
          <w:trHeight w:val="225"/>
        </w:trPr>
        <w:tc>
          <w:tcPr>
            <w:tcW w:w="3420" w:type="dxa"/>
            <w:tcBorders>
              <w:left w:val="single" w:sz="6"/>
            </w:tcBorders>
            <w:tcMar>
              <w:left w:w="90" w:type="dxa"/>
              <w:right w:w="90" w:type="dxa"/>
            </w:tcMar>
            <w:vAlign w:val="center"/>
          </w:tcPr>
          <w:p w:rsidR="2ABBDBD3" w:rsidP="0C02C94D" w:rsidRDefault="2ABBDBD3" w14:paraId="16DFE9E4" w14:textId="375A10DC">
            <w:pPr>
              <w:pStyle w:val="Heading1"/>
              <w:keepNext w:val="1"/>
              <w:keepLines w:val="1"/>
              <w:spacing w:before="120" w:after="0" w:line="259" w:lineRule="auto"/>
              <w:rPr>
                <w:rFonts w:ascii="Arial" w:hAnsi="Arial" w:eastAsia="Arial" w:cs="Arial"/>
                <w:b w:val="1"/>
                <w:bCs w:val="1"/>
                <w:i w:val="0"/>
                <w:iCs w:val="0"/>
                <w:caps w:val="0"/>
                <w:smallCaps w:val="0"/>
                <w:color w:val="auto" w:themeColor="text1" w:themeTint="FF" w:themeShade="FF"/>
                <w:sz w:val="22"/>
                <w:szCs w:val="22"/>
              </w:rPr>
            </w:pPr>
            <w:r w:rsidRPr="0C02C94D" w:rsidR="2ABBDBD3">
              <w:rPr>
                <w:rFonts w:ascii="Arial" w:hAnsi="Arial" w:eastAsia="Arial" w:cs="Arial"/>
                <w:b w:val="1"/>
                <w:bCs w:val="1"/>
                <w:i w:val="0"/>
                <w:iCs w:val="0"/>
                <w:caps w:val="0"/>
                <w:smallCaps w:val="0"/>
                <w:color w:val="auto"/>
                <w:sz w:val="22"/>
                <w:szCs w:val="22"/>
                <w:lang w:val="en-GB"/>
              </w:rPr>
              <w:t>Location:</w:t>
            </w:r>
          </w:p>
        </w:tc>
        <w:tc>
          <w:tcPr>
            <w:tcW w:w="5355" w:type="dxa"/>
            <w:tcBorders>
              <w:right w:val="single" w:sz="6"/>
            </w:tcBorders>
            <w:tcMar>
              <w:left w:w="90" w:type="dxa"/>
              <w:right w:w="90" w:type="dxa"/>
            </w:tcMar>
            <w:vAlign w:val="center"/>
          </w:tcPr>
          <w:p w:rsidR="2ABBDBD3" w:rsidP="0C02C94D" w:rsidRDefault="2ABBDBD3" w14:paraId="2B3CCE13" w14:textId="75B7DA5A">
            <w:pPr>
              <w:pStyle w:val="Heading1"/>
              <w:keepNext w:val="1"/>
              <w:keepLines w:val="1"/>
              <w:spacing w:before="120" w:after="0"/>
              <w:rPr>
                <w:rFonts w:ascii="Arial" w:hAnsi="Arial" w:eastAsia="Arial" w:cs="Arial"/>
                <w:b w:val="1"/>
                <w:bCs w:val="1"/>
                <w:i w:val="0"/>
                <w:iCs w:val="0"/>
                <w:caps w:val="0"/>
                <w:smallCaps w:val="0"/>
                <w:color w:val="auto"/>
                <w:sz w:val="22"/>
                <w:szCs w:val="22"/>
              </w:rPr>
            </w:pPr>
            <w:r w:rsidRPr="0C02C94D" w:rsidR="6AD923A7">
              <w:rPr>
                <w:rFonts w:ascii="Arial" w:hAnsi="Arial" w:eastAsia="Arial" w:cs="Arial"/>
                <w:b w:val="1"/>
                <w:bCs w:val="1"/>
                <w:i w:val="0"/>
                <w:iCs w:val="0"/>
                <w:caps w:val="0"/>
                <w:smallCaps w:val="0"/>
                <w:color w:val="auto"/>
                <w:sz w:val="22"/>
                <w:szCs w:val="22"/>
                <w:lang w:val="en-GB"/>
              </w:rPr>
              <w:t>North Berwick Coastal Ward</w:t>
            </w:r>
          </w:p>
          <w:p w:rsidR="2ABBDBD3" w:rsidP="0C02C94D" w:rsidRDefault="2ABBDBD3" w14:paraId="0A8892D7" w14:textId="5D468A1F">
            <w:pPr>
              <w:pStyle w:val="Normal"/>
              <w:keepNext w:val="1"/>
              <w:keepLines w:val="1"/>
              <w:rPr>
                <w:rFonts w:ascii="Arial" w:hAnsi="Arial" w:eastAsia="Arial" w:cs="Arial"/>
                <w:b w:val="1"/>
                <w:bCs w:val="1"/>
                <w:color w:val="auto"/>
                <w:sz w:val="22"/>
                <w:szCs w:val="22"/>
                <w:lang w:val="en-GB"/>
              </w:rPr>
            </w:pPr>
          </w:p>
        </w:tc>
      </w:tr>
    </w:tbl>
    <w:p xmlns:wp14="http://schemas.microsoft.com/office/word/2010/wordml" w:rsidP="3B5ECA64" wp14:paraId="30602AF7" wp14:textId="05ECE5FE">
      <w:pPr>
        <w:pStyle w:val="Normal"/>
        <w:keepNext w:val="1"/>
        <w:keepLines w:val="1"/>
        <w:rPr>
          <w:rFonts w:ascii="Arial" w:hAnsi="Arial" w:eastAsia="Arial" w:cs="Arial"/>
          <w:b w:val="1"/>
          <w:bCs w:val="1"/>
          <w:i w:val="0"/>
          <w:iCs w:val="0"/>
          <w:caps w:val="0"/>
          <w:smallCaps w:val="0"/>
          <w:noProof w:val="0"/>
          <w:color w:val="000000" w:themeColor="text1" w:themeTint="FF" w:themeShade="FF"/>
          <w:sz w:val="22"/>
          <w:szCs w:val="22"/>
          <w:lang w:val="en-US"/>
        </w:rPr>
      </w:pPr>
      <w:r w:rsidRPr="3B5ECA64" w:rsidR="60028CD3">
        <w:rPr>
          <w:rFonts w:ascii="Arial" w:hAnsi="Arial" w:eastAsia="Arial" w:cs="Arial"/>
          <w:b w:val="1"/>
          <w:bCs w:val="1"/>
          <w:noProof w:val="0"/>
          <w:sz w:val="22"/>
          <w:szCs w:val="22"/>
          <w:lang w:val="en-GB"/>
        </w:rPr>
        <w:t>Background</w:t>
      </w:r>
      <w:r>
        <w:tab/>
      </w:r>
      <w:r>
        <w:tab/>
      </w:r>
      <w:r>
        <w:tab/>
      </w:r>
      <w:r w:rsidRPr="3B5ECA64" w:rsidR="60028CD3">
        <w:rPr>
          <w:rFonts w:ascii="Arial" w:hAnsi="Arial" w:eastAsia="Arial" w:cs="Arial"/>
          <w:b w:val="1"/>
          <w:bCs w:val="1"/>
          <w:noProof w:val="0"/>
          <w:sz w:val="22"/>
          <w:szCs w:val="22"/>
          <w:lang w:val="en-GB"/>
        </w:rPr>
        <w:t xml:space="preserve">Coastal Community Connections </w:t>
      </w:r>
      <w:r w:rsidRPr="3B5ECA64" w:rsidR="71CC3E97">
        <w:rPr>
          <w:rFonts w:ascii="Arial" w:hAnsi="Arial" w:eastAsia="Arial" w:cs="Arial"/>
          <w:b w:val="1"/>
          <w:bCs w:val="1"/>
          <w:noProof w:val="0"/>
          <w:sz w:val="22"/>
          <w:szCs w:val="22"/>
          <w:lang w:val="en-GB"/>
        </w:rPr>
        <w:t xml:space="preserve">(North </w:t>
      </w:r>
      <w:r w:rsidRPr="3B5ECA64" w:rsidR="71CC3E97">
        <w:rPr>
          <w:rFonts w:ascii="Arial" w:hAnsi="Arial" w:eastAsia="Arial" w:cs="Arial"/>
          <w:b w:val="1"/>
          <w:bCs w:val="1"/>
          <w:noProof w:val="0"/>
          <w:sz w:val="22"/>
          <w:szCs w:val="22"/>
          <w:lang w:val="en-GB"/>
        </w:rPr>
        <w:t>Berwick</w:t>
      </w:r>
      <w:r w:rsidRPr="3B5ECA64" w:rsidR="71CC3E97">
        <w:rPr>
          <w:rFonts w:ascii="Arial" w:hAnsi="Arial" w:eastAsia="Arial" w:cs="Arial"/>
          <w:b w:val="1"/>
          <w:bCs w:val="1"/>
          <w:noProof w:val="0"/>
          <w:sz w:val="22"/>
          <w:szCs w:val="22"/>
          <w:lang w:val="en-GB"/>
        </w:rPr>
        <w:t>)</w:t>
      </w:r>
    </w:p>
    <w:p xmlns:wp14="http://schemas.microsoft.com/office/word/2010/wordml" w:rsidP="0C02C94D" wp14:paraId="26549022" wp14:textId="50357404">
      <w:pPr>
        <w:pStyle w:val="Normal"/>
        <w:spacing w:before="240" w:beforeAutospacing="off" w:after="160" w:afterAutospacing="off" w:line="259" w:lineRule="auto"/>
        <w:rPr>
          <w:rFonts w:ascii="Arial" w:hAnsi="Arial" w:eastAsia="Arial" w:cs="Arial"/>
          <w:b w:val="0"/>
          <w:bCs w:val="0"/>
          <w:i w:val="0"/>
          <w:iCs w:val="0"/>
          <w:caps w:val="0"/>
          <w:smallCaps w:val="0"/>
          <w:noProof w:val="0"/>
          <w:color w:val="050505"/>
          <w:sz w:val="22"/>
          <w:szCs w:val="22"/>
          <w:lang w:val="en-US"/>
        </w:rPr>
      </w:pPr>
      <w:r w:rsidRPr="0C02C94D" w:rsidR="0172DA5F">
        <w:rPr>
          <w:rFonts w:ascii="Arial" w:hAnsi="Arial" w:eastAsia="Arial" w:cs="Arial"/>
          <w:b w:val="0"/>
          <w:bCs w:val="0"/>
          <w:i w:val="0"/>
          <w:iCs w:val="0"/>
          <w:caps w:val="0"/>
          <w:smallCaps w:val="0"/>
          <w:noProof w:val="0"/>
          <w:color w:val="050505"/>
          <w:sz w:val="22"/>
          <w:szCs w:val="22"/>
          <w:lang w:val="en-GB"/>
        </w:rPr>
        <w:t>NBCCC was set up in June 2019 by the North Berwick Health and Wellbeing Association, to engage with people experiencing the impact of loneliness. We achieved charitable status (SC050505) in Sept 2020.</w:t>
      </w:r>
      <w:r w:rsidRPr="0C02C94D" w:rsidR="0172DA5F">
        <w:rPr>
          <w:rFonts w:ascii="Arial" w:hAnsi="Arial" w:eastAsia="Arial" w:cs="Arial"/>
          <w:b w:val="1"/>
          <w:bCs w:val="1"/>
          <w:i w:val="1"/>
          <w:iCs w:val="1"/>
          <w:caps w:val="0"/>
          <w:smallCaps w:val="0"/>
          <w:noProof w:val="0"/>
          <w:color w:val="050505"/>
          <w:sz w:val="22"/>
          <w:szCs w:val="22"/>
          <w:lang w:val="en-GB"/>
        </w:rPr>
        <w:t xml:space="preserve"> </w:t>
      </w:r>
    </w:p>
    <w:p xmlns:wp14="http://schemas.microsoft.com/office/word/2010/wordml" w:rsidP="3B5ECA64" wp14:paraId="230EFDD5" wp14:textId="00D34639">
      <w:pPr>
        <w:pStyle w:val="Normal"/>
        <w:spacing w:before="240" w:beforeAutospacing="off" w:after="160" w:afterAutospacing="off" w:line="259" w:lineRule="auto"/>
        <w:rPr>
          <w:rFonts w:ascii="Arial" w:hAnsi="Arial" w:eastAsia="Arial" w:cs="Arial"/>
          <w:b w:val="0"/>
          <w:bCs w:val="0"/>
          <w:i w:val="0"/>
          <w:iCs w:val="0"/>
          <w:caps w:val="0"/>
          <w:smallCaps w:val="0"/>
          <w:noProof w:val="0"/>
          <w:color w:val="050505"/>
          <w:sz w:val="22"/>
          <w:szCs w:val="22"/>
          <w:lang w:val="en-US"/>
        </w:rPr>
      </w:pPr>
      <w:bookmarkStart w:name="_Int_piS31Oy4" w:id="1909413589"/>
      <w:r w:rsidRPr="3B5ECA64" w:rsidR="2A4A6FB0">
        <w:rPr>
          <w:rFonts w:ascii="Arial" w:hAnsi="Arial" w:eastAsia="Arial" w:cs="Arial"/>
          <w:b w:val="1"/>
          <w:bCs w:val="1"/>
          <w:i w:val="1"/>
          <w:iCs w:val="1"/>
          <w:caps w:val="0"/>
          <w:smallCaps w:val="0"/>
          <w:noProof w:val="0"/>
          <w:color w:val="050505"/>
          <w:sz w:val="22"/>
          <w:szCs w:val="22"/>
          <w:lang w:val="en-GB"/>
        </w:rPr>
        <w:t>Our Vision</w:t>
      </w:r>
      <w:bookmarkEnd w:id="1909413589"/>
    </w:p>
    <w:p xmlns:wp14="http://schemas.microsoft.com/office/word/2010/wordml" w:rsidP="3B5ECA64" wp14:paraId="53F695D8" wp14:textId="3F93AF18">
      <w:pPr>
        <w:pStyle w:val="Normal"/>
        <w:spacing w:before="240" w:beforeAutospacing="off" w:after="160" w:afterAutospacing="off" w:line="259" w:lineRule="auto"/>
        <w:rPr>
          <w:rFonts w:ascii="Arial" w:hAnsi="Arial" w:eastAsia="Arial" w:cs="Arial"/>
          <w:b w:val="0"/>
          <w:bCs w:val="0"/>
          <w:i w:val="0"/>
          <w:iCs w:val="0"/>
          <w:caps w:val="0"/>
          <w:smallCaps w:val="0"/>
          <w:noProof w:val="0"/>
          <w:color w:val="050505"/>
          <w:sz w:val="22"/>
          <w:szCs w:val="22"/>
          <w:lang w:val="en-US"/>
        </w:rPr>
      </w:pPr>
      <w:bookmarkStart w:name="_Int_pqEr9HYP" w:id="1368705920"/>
      <w:r w:rsidRPr="3B5ECA64" w:rsidR="2A4A6FB0">
        <w:rPr>
          <w:rFonts w:ascii="Arial" w:hAnsi="Arial" w:eastAsia="Arial" w:cs="Arial"/>
          <w:b w:val="0"/>
          <w:bCs w:val="0"/>
          <w:i w:val="0"/>
          <w:iCs w:val="0"/>
          <w:caps w:val="0"/>
          <w:smallCaps w:val="0"/>
          <w:noProof w:val="0"/>
          <w:color w:val="050505"/>
          <w:sz w:val="22"/>
          <w:szCs w:val="22"/>
          <w:lang w:val="en-GB"/>
        </w:rPr>
        <w:t xml:space="preserve">Creating compassion, </w:t>
      </w:r>
      <w:r w:rsidRPr="3B5ECA64" w:rsidR="2A4A6FB0">
        <w:rPr>
          <w:rFonts w:ascii="Arial" w:hAnsi="Arial" w:eastAsia="Arial" w:cs="Arial"/>
          <w:b w:val="0"/>
          <w:bCs w:val="0"/>
          <w:i w:val="0"/>
          <w:iCs w:val="0"/>
          <w:caps w:val="0"/>
          <w:smallCaps w:val="0"/>
          <w:noProof w:val="0"/>
          <w:color w:val="050505"/>
          <w:sz w:val="22"/>
          <w:szCs w:val="22"/>
          <w:lang w:val="en-GB"/>
        </w:rPr>
        <w:t>companionship</w:t>
      </w:r>
      <w:r w:rsidRPr="3B5ECA64" w:rsidR="2A4A6FB0">
        <w:rPr>
          <w:rFonts w:ascii="Arial" w:hAnsi="Arial" w:eastAsia="Arial" w:cs="Arial"/>
          <w:b w:val="0"/>
          <w:bCs w:val="0"/>
          <w:i w:val="0"/>
          <w:iCs w:val="0"/>
          <w:caps w:val="0"/>
          <w:smallCaps w:val="0"/>
          <w:noProof w:val="0"/>
          <w:color w:val="050505"/>
          <w:sz w:val="22"/>
          <w:szCs w:val="22"/>
          <w:lang w:val="en-GB"/>
        </w:rPr>
        <w:t xml:space="preserve"> and confidence in our community.</w:t>
      </w:r>
      <w:bookmarkEnd w:id="1368705920"/>
    </w:p>
    <w:p xmlns:wp14="http://schemas.microsoft.com/office/word/2010/wordml" w:rsidP="0C02C94D" wp14:paraId="47C1EB63" wp14:textId="6D84A213">
      <w:pPr>
        <w:pStyle w:val="Normal"/>
        <w:spacing w:before="240" w:beforeAutospacing="off" w:after="160" w:afterAutospacing="off" w:line="259" w:lineRule="auto"/>
        <w:rPr>
          <w:rFonts w:ascii="Arial" w:hAnsi="Arial" w:eastAsia="Arial" w:cs="Arial"/>
          <w:b w:val="0"/>
          <w:bCs w:val="0"/>
          <w:i w:val="0"/>
          <w:iCs w:val="0"/>
          <w:caps w:val="0"/>
          <w:smallCaps w:val="0"/>
          <w:noProof w:val="0"/>
          <w:color w:val="050505"/>
          <w:sz w:val="22"/>
          <w:szCs w:val="22"/>
          <w:lang w:val="en-US"/>
        </w:rPr>
      </w:pPr>
      <w:bookmarkStart w:name="_Int_WvrL3Q9c" w:id="1991867234"/>
      <w:r w:rsidRPr="0C02C94D" w:rsidR="2A4A6FB0">
        <w:rPr>
          <w:rFonts w:ascii="Arial" w:hAnsi="Arial" w:eastAsia="Arial" w:cs="Arial"/>
          <w:b w:val="1"/>
          <w:bCs w:val="1"/>
          <w:i w:val="1"/>
          <w:iCs w:val="1"/>
          <w:caps w:val="0"/>
          <w:smallCaps w:val="0"/>
          <w:noProof w:val="0"/>
          <w:color w:val="050505"/>
          <w:sz w:val="22"/>
          <w:szCs w:val="22"/>
          <w:lang w:val="en-GB"/>
        </w:rPr>
        <w:t>Our Mission</w:t>
      </w:r>
      <w:bookmarkEnd w:id="1991867234"/>
    </w:p>
    <w:p xmlns:wp14="http://schemas.microsoft.com/office/word/2010/wordml" w:rsidP="0C02C94D" wp14:paraId="4732D5B7" wp14:textId="537829E8">
      <w:pPr>
        <w:pStyle w:val="Normal"/>
        <w:spacing w:before="240" w:beforeAutospacing="off" w:after="160" w:afterAutospacing="off" w:line="259" w:lineRule="auto"/>
        <w:rPr>
          <w:rFonts w:ascii="Arial" w:hAnsi="Arial" w:eastAsia="Arial" w:cs="Arial"/>
          <w:b w:val="0"/>
          <w:bCs w:val="0"/>
          <w:i w:val="0"/>
          <w:iCs w:val="0"/>
          <w:caps w:val="0"/>
          <w:smallCaps w:val="0"/>
          <w:noProof w:val="0"/>
          <w:color w:val="050505"/>
          <w:sz w:val="22"/>
          <w:szCs w:val="22"/>
          <w:lang w:val="en-US"/>
        </w:rPr>
      </w:pPr>
      <w:bookmarkStart w:name="_Int_fvn7ZYUY" w:id="1243348643"/>
      <w:r w:rsidRPr="0C02C94D" w:rsidR="2A4A6FB0">
        <w:rPr>
          <w:rFonts w:ascii="Arial" w:hAnsi="Arial" w:eastAsia="Arial" w:cs="Arial"/>
          <w:b w:val="0"/>
          <w:bCs w:val="0"/>
          <w:i w:val="0"/>
          <w:iCs w:val="0"/>
          <w:caps w:val="0"/>
          <w:smallCaps w:val="0"/>
          <w:noProof w:val="0"/>
          <w:color w:val="050505"/>
          <w:sz w:val="22"/>
          <w:szCs w:val="22"/>
          <w:lang w:val="en-GB"/>
        </w:rPr>
        <w:t xml:space="preserve">To have a community where no-one need feel isolated or lonely, by connecting people to local networks, </w:t>
      </w:r>
      <w:r w:rsidRPr="0C02C94D" w:rsidR="2A4A6FB0">
        <w:rPr>
          <w:rFonts w:ascii="Arial" w:hAnsi="Arial" w:eastAsia="Arial" w:cs="Arial"/>
          <w:b w:val="0"/>
          <w:bCs w:val="0"/>
          <w:i w:val="0"/>
          <w:iCs w:val="0"/>
          <w:caps w:val="0"/>
          <w:smallCaps w:val="0"/>
          <w:noProof w:val="0"/>
          <w:color w:val="050505"/>
          <w:sz w:val="22"/>
          <w:szCs w:val="22"/>
          <w:lang w:val="en-GB"/>
        </w:rPr>
        <w:t>activities</w:t>
      </w:r>
      <w:r w:rsidRPr="0C02C94D" w:rsidR="2A4A6FB0">
        <w:rPr>
          <w:rFonts w:ascii="Arial" w:hAnsi="Arial" w:eastAsia="Arial" w:cs="Arial"/>
          <w:b w:val="0"/>
          <w:bCs w:val="0"/>
          <w:i w:val="0"/>
          <w:iCs w:val="0"/>
          <w:caps w:val="0"/>
          <w:smallCaps w:val="0"/>
          <w:noProof w:val="0"/>
          <w:color w:val="050505"/>
          <w:sz w:val="22"/>
          <w:szCs w:val="22"/>
          <w:lang w:val="en-GB"/>
        </w:rPr>
        <w:t xml:space="preserve"> and friendships. </w:t>
      </w:r>
      <w:bookmarkEnd w:id="1243348643"/>
    </w:p>
    <w:p xmlns:wp14="http://schemas.microsoft.com/office/word/2010/wordml" w:rsidP="0C02C94D" wp14:paraId="68A64228" wp14:textId="0CD4BC2C">
      <w:pPr>
        <w:spacing w:after="160" w:line="259" w:lineRule="auto"/>
        <w:rPr>
          <w:rFonts w:ascii="Arial" w:hAnsi="Arial" w:eastAsia="Arial" w:cs="Arial"/>
          <w:b w:val="0"/>
          <w:bCs w:val="0"/>
          <w:i w:val="0"/>
          <w:iCs w:val="0"/>
          <w:caps w:val="0"/>
          <w:smallCaps w:val="0"/>
          <w:noProof w:val="0"/>
          <w:color w:val="050505"/>
          <w:sz w:val="22"/>
          <w:szCs w:val="22"/>
          <w:lang w:val="en-US"/>
        </w:rPr>
      </w:pPr>
      <w:r w:rsidRPr="0C02C94D" w:rsidR="2A4A6FB0">
        <w:rPr>
          <w:rFonts w:ascii="Arial" w:hAnsi="Arial" w:eastAsia="Arial" w:cs="Arial"/>
          <w:b w:val="0"/>
          <w:bCs w:val="0"/>
          <w:i w:val="0"/>
          <w:iCs w:val="0"/>
          <w:caps w:val="0"/>
          <w:smallCaps w:val="0"/>
          <w:noProof w:val="0"/>
          <w:color w:val="050505"/>
          <w:sz w:val="22"/>
          <w:szCs w:val="22"/>
          <w:lang w:val="en-GB"/>
        </w:rPr>
        <w:t xml:space="preserve">We provide access to the following: </w:t>
      </w:r>
    </w:p>
    <w:p w:rsidR="060729D1" w:rsidP="0C02C94D" w:rsidRDefault="060729D1" w14:paraId="536F0985" w14:textId="1EFC5083">
      <w:pPr>
        <w:pStyle w:val="ListParagraph"/>
        <w:numPr>
          <w:ilvl w:val="0"/>
          <w:numId w:val="4"/>
        </w:numPr>
        <w:suppressLineNumbers w:val="0"/>
        <w:bidi w:val="0"/>
        <w:spacing w:before="0" w:beforeAutospacing="off" w:after="160" w:afterAutospacing="off" w:line="279"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0C02C94D" w:rsidR="060729D1">
        <w:rPr>
          <w:rFonts w:ascii="Arial" w:hAnsi="Arial" w:eastAsia="Arial" w:cs="Arial"/>
          <w:b w:val="0"/>
          <w:bCs w:val="0"/>
          <w:i w:val="0"/>
          <w:iCs w:val="0"/>
          <w:caps w:val="0"/>
          <w:smallCaps w:val="0"/>
          <w:noProof w:val="0"/>
          <w:color w:val="000000" w:themeColor="text1" w:themeTint="FF" w:themeShade="FF"/>
          <w:sz w:val="22"/>
          <w:szCs w:val="22"/>
          <w:lang w:val="en-GB"/>
        </w:rPr>
        <w:t>Drop-in</w:t>
      </w:r>
      <w:r w:rsidRPr="0C02C94D" w:rsidR="060729D1">
        <w:rPr>
          <w:rFonts w:ascii="Arial" w:hAnsi="Arial" w:eastAsia="Arial" w:cs="Arial"/>
          <w:b w:val="0"/>
          <w:bCs w:val="0"/>
          <w:i w:val="0"/>
          <w:iCs w:val="0"/>
          <w:caps w:val="0"/>
          <w:smallCaps w:val="0"/>
          <w:noProof w:val="0"/>
          <w:color w:val="000000" w:themeColor="text1" w:themeTint="FF" w:themeShade="FF"/>
          <w:sz w:val="22"/>
          <w:szCs w:val="22"/>
          <w:lang w:val="en-GB"/>
        </w:rPr>
        <w:t xml:space="preserve"> activities (</w:t>
      </w:r>
      <w:r w:rsidRPr="0C02C94D" w:rsidR="060729D1">
        <w:rPr>
          <w:rFonts w:ascii="Arial" w:hAnsi="Arial" w:eastAsia="Arial" w:cs="Arial"/>
          <w:b w:val="0"/>
          <w:bCs w:val="0"/>
          <w:i w:val="0"/>
          <w:iCs w:val="0"/>
          <w:caps w:val="0"/>
          <w:smallCaps w:val="0"/>
          <w:noProof w:val="0"/>
          <w:color w:val="000000" w:themeColor="text1" w:themeTint="FF" w:themeShade="FF"/>
          <w:sz w:val="22"/>
          <w:szCs w:val="22"/>
          <w:lang w:val="en-GB"/>
        </w:rPr>
        <w:t>e.g</w:t>
      </w:r>
      <w:r w:rsidRPr="0C02C94D" w:rsidR="060729D1">
        <w:rPr>
          <w:rFonts w:ascii="Arial" w:hAnsi="Arial" w:eastAsia="Arial" w:cs="Arial"/>
          <w:b w:val="0"/>
          <w:bCs w:val="0"/>
          <w:i w:val="0"/>
          <w:iCs w:val="0"/>
          <w:caps w:val="0"/>
          <w:smallCaps w:val="0"/>
          <w:noProof w:val="0"/>
          <w:color w:val="000000" w:themeColor="text1" w:themeTint="FF" w:themeShade="FF"/>
          <w:sz w:val="22"/>
          <w:szCs w:val="22"/>
          <w:lang w:val="en-GB"/>
        </w:rPr>
        <w:t xml:space="preserve"> Scone Cafe)</w:t>
      </w:r>
    </w:p>
    <w:p xmlns:wp14="http://schemas.microsoft.com/office/word/2010/wordml" w:rsidP="0C02C94D" wp14:paraId="0E846B4D" wp14:textId="54F417BE">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One-to-one befriending</w:t>
      </w:r>
    </w:p>
    <w:p xmlns:wp14="http://schemas.microsoft.com/office/word/2010/wordml" w:rsidP="0C02C94D" wp14:paraId="3214B2B7" wp14:textId="2323068B">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One-to-one Buddy Walks</w:t>
      </w:r>
    </w:p>
    <w:p xmlns:wp14="http://schemas.microsoft.com/office/word/2010/wordml" w:rsidP="0C02C94D" wp14:paraId="6D8A9497" wp14:textId="27E998DD">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C14146D">
        <w:rPr>
          <w:rFonts w:ascii="Arial" w:hAnsi="Arial" w:eastAsia="Arial" w:cs="Arial"/>
          <w:b w:val="0"/>
          <w:bCs w:val="0"/>
          <w:i w:val="0"/>
          <w:iCs w:val="0"/>
          <w:caps w:val="0"/>
          <w:smallCaps w:val="0"/>
          <w:noProof w:val="0"/>
          <w:color w:val="000000" w:themeColor="text1" w:themeTint="FF" w:themeShade="FF"/>
          <w:sz w:val="22"/>
          <w:szCs w:val="22"/>
          <w:lang w:val="en-GB"/>
        </w:rPr>
        <w:t xml:space="preserve">Weekly </w:t>
      </w: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group </w:t>
      </w: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walk</w:t>
      </w:r>
      <w:r w:rsidRPr="0C02C94D" w:rsidR="6F4138C6">
        <w:rPr>
          <w:rFonts w:ascii="Arial" w:hAnsi="Arial" w:eastAsia="Arial" w:cs="Arial"/>
          <w:b w:val="0"/>
          <w:bCs w:val="0"/>
          <w:i w:val="0"/>
          <w:iCs w:val="0"/>
          <w:caps w:val="0"/>
          <w:smallCaps w:val="0"/>
          <w:noProof w:val="0"/>
          <w:color w:val="000000" w:themeColor="text1" w:themeTint="FF" w:themeShade="FF"/>
          <w:sz w:val="22"/>
          <w:szCs w:val="22"/>
          <w:lang w:val="en-GB"/>
        </w:rPr>
        <w:t>s</w:t>
      </w:r>
    </w:p>
    <w:p xmlns:wp14="http://schemas.microsoft.com/office/word/2010/wordml" w:rsidP="0C02C94D" wp14:paraId="0D99CED2" wp14:textId="158B6B59">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Our monthly Community Connections newsletter </w:t>
      </w:r>
    </w:p>
    <w:p xmlns:wp14="http://schemas.microsoft.com/office/word/2010/wordml" w:rsidP="0C02C94D" wp14:paraId="5D274C6E" wp14:textId="5DB5C374">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Various other partnership activities. </w:t>
      </w:r>
    </w:p>
    <w:p w:rsidR="0A4447AA" w:rsidP="0C02C94D" w:rsidRDefault="0A4447AA" w14:paraId="25D9C9E2" w14:textId="5464E1CE">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EASE Training – End of Life </w:t>
      </w:r>
      <w:r w:rsidRPr="0C02C94D" w:rsidR="2752EE1B">
        <w:rPr>
          <w:rFonts w:ascii="Arial" w:hAnsi="Arial" w:eastAsia="Arial" w:cs="Arial"/>
          <w:b w:val="0"/>
          <w:bCs w:val="0"/>
          <w:i w:val="0"/>
          <w:iCs w:val="0"/>
          <w:caps w:val="0"/>
          <w:smallCaps w:val="0"/>
          <w:noProof w:val="0"/>
          <w:color w:val="000000" w:themeColor="text1" w:themeTint="FF" w:themeShade="FF"/>
          <w:sz w:val="22"/>
          <w:szCs w:val="22"/>
          <w:lang w:val="en-GB"/>
        </w:rPr>
        <w:t xml:space="preserve">Skills Aid for Everyone </w:t>
      </w:r>
    </w:p>
    <w:p w:rsidR="0A4447AA" w:rsidP="0C02C94D" w:rsidRDefault="0A4447AA" w14:paraId="4F9FF939" w14:textId="16B3C5AA">
      <w:pPr>
        <w:pStyle w:val="ListParagraph"/>
        <w:numPr>
          <w:ilvl w:val="0"/>
          <w:numId w:val="4"/>
        </w:numPr>
        <w:spacing w:after="160" w:line="27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Public awareness events – Demystifying Death Week in May and Absent Friends Week in November</w:t>
      </w:r>
    </w:p>
    <w:p w:rsidR="0A4447AA" w:rsidP="0C02C94D" w:rsidRDefault="0A4447AA" w14:paraId="5E8445AB" w14:textId="2D511794">
      <w:pPr>
        <w:pStyle w:val="Normal"/>
        <w:spacing w:after="160" w:line="27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A4A6FB0">
        <w:rPr>
          <w:rFonts w:ascii="Arial" w:hAnsi="Arial" w:eastAsia="Arial" w:cs="Arial"/>
          <w:b w:val="0"/>
          <w:bCs w:val="0"/>
          <w:i w:val="0"/>
          <w:iCs w:val="0"/>
          <w:caps w:val="0"/>
          <w:smallCaps w:val="0"/>
          <w:noProof w:val="0"/>
          <w:color w:val="050505"/>
          <w:sz w:val="22"/>
          <w:szCs w:val="22"/>
          <w:lang w:val="en-GB"/>
        </w:rPr>
        <w:t xml:space="preserve">We currently have a part-time team of four staff and around </w:t>
      </w:r>
      <w:r w:rsidRPr="0C02C94D" w:rsidR="543E3FB4">
        <w:rPr>
          <w:rFonts w:ascii="Arial" w:hAnsi="Arial" w:eastAsia="Arial" w:cs="Arial"/>
          <w:b w:val="0"/>
          <w:bCs w:val="0"/>
          <w:i w:val="0"/>
          <w:iCs w:val="0"/>
          <w:caps w:val="0"/>
          <w:smallCaps w:val="0"/>
          <w:noProof w:val="0"/>
          <w:color w:val="050505"/>
          <w:sz w:val="22"/>
          <w:szCs w:val="22"/>
          <w:lang w:val="en-GB"/>
        </w:rPr>
        <w:t>3</w:t>
      </w:r>
      <w:r w:rsidRPr="0C02C94D" w:rsidR="2A4A6FB0">
        <w:rPr>
          <w:rFonts w:ascii="Arial" w:hAnsi="Arial" w:eastAsia="Arial" w:cs="Arial"/>
          <w:b w:val="0"/>
          <w:bCs w:val="0"/>
          <w:i w:val="0"/>
          <w:iCs w:val="0"/>
          <w:caps w:val="0"/>
          <w:smallCaps w:val="0"/>
          <w:noProof w:val="0"/>
          <w:color w:val="050505"/>
          <w:sz w:val="22"/>
          <w:szCs w:val="22"/>
          <w:lang w:val="en-GB"/>
        </w:rPr>
        <w:t xml:space="preserve">0 active volunteers  </w:t>
      </w:r>
    </w:p>
    <w:p xmlns:wp14="http://schemas.microsoft.com/office/word/2010/wordml" w:rsidP="0C02C94D" wp14:paraId="13DEF2C1" wp14:textId="1AC532C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bookmarkStart w:name="_Int_F3UFL3fr" w:id="549397618"/>
      <w:r w:rsidRPr="0C02C94D" w:rsidR="2A4A6FB0">
        <w:rPr>
          <w:rFonts w:ascii="Arial" w:hAnsi="Arial" w:eastAsia="Arial" w:cs="Arial"/>
          <w:b w:val="1"/>
          <w:bCs w:val="1"/>
          <w:i w:val="1"/>
          <w:iCs w:val="1"/>
          <w:caps w:val="0"/>
          <w:smallCaps w:val="0"/>
          <w:noProof w:val="0"/>
          <w:color w:val="000000" w:themeColor="text1" w:themeTint="FF" w:themeShade="FF"/>
          <w:sz w:val="22"/>
          <w:szCs w:val="22"/>
          <w:lang w:val="en-US"/>
        </w:rPr>
        <w:t>Our Values</w:t>
      </w:r>
      <w:bookmarkEnd w:id="549397618"/>
    </w:p>
    <w:p xmlns:wp14="http://schemas.microsoft.com/office/word/2010/wordml" w:rsidP="0C02C94D" wp14:paraId="0E24414C" wp14:textId="3EF9310C">
      <w:pPr>
        <w:pStyle w:val="Normal"/>
        <w:spacing w:before="240" w:beforeAutospacing="off" w:after="160" w:afterAutospacing="off" w:line="259" w:lineRule="auto"/>
        <w:ind w:left="-20" w:right="-20"/>
        <w:jc w:val="left"/>
        <w:rPr>
          <w:rFonts w:ascii="Arial" w:hAnsi="Arial" w:eastAsia="Arial" w:cs="Arial"/>
          <w:b w:val="0"/>
          <w:bCs w:val="0"/>
          <w:i w:val="0"/>
          <w:iCs w:val="0"/>
          <w:caps w:val="0"/>
          <w:smallCaps w:val="0"/>
          <w:noProof w:val="0"/>
          <w:color w:val="000000" w:themeColor="text1" w:themeTint="FF" w:themeShade="FF"/>
          <w:sz w:val="22"/>
          <w:szCs w:val="22"/>
          <w:lang w:val="en-US"/>
        </w:rPr>
      </w:pPr>
      <w:bookmarkStart w:name="_Int_rv6WH68k" w:id="383957837"/>
      <w:r w:rsidRPr="0C02C94D" w:rsidR="2A4A6FB0">
        <w:rPr>
          <w:rFonts w:ascii="Arial" w:hAnsi="Arial" w:eastAsia="Arial" w:cs="Arial"/>
          <w:b w:val="1"/>
          <w:bCs w:val="1"/>
          <w:i w:val="0"/>
          <w:iCs w:val="0"/>
          <w:caps w:val="0"/>
          <w:smallCaps w:val="0"/>
          <w:noProof w:val="0"/>
          <w:color w:val="000000" w:themeColor="text1" w:themeTint="FF" w:themeShade="FF"/>
          <w:sz w:val="22"/>
          <w:szCs w:val="22"/>
          <w:lang w:val="en-GB"/>
        </w:rPr>
        <w:t xml:space="preserve">Engaging &amp; Working Together: </w:t>
      </w: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Working collaboratively is at the heart of our commitment to make a positive impact within our coastal community. We believe our strength lies in our ability to connect with others, work as a team, and develop innovative solutions that meet the needs of our users and is in line with our vision and purpose.</w:t>
      </w:r>
      <w:bookmarkEnd w:id="383957837"/>
    </w:p>
    <w:p xmlns:wp14="http://schemas.microsoft.com/office/word/2010/wordml" w:rsidP="0C02C94D" wp14:paraId="6DC7284B" wp14:textId="742280E8">
      <w:pPr>
        <w:pStyle w:val="Normal"/>
        <w:spacing w:before="240" w:beforeAutospacing="off" w:after="160" w:afterAutospacing="off" w:line="259" w:lineRule="auto"/>
        <w:ind w:left="-20" w:right="-20"/>
        <w:jc w:val="left"/>
        <w:rPr>
          <w:rFonts w:ascii="Arial" w:hAnsi="Arial" w:eastAsia="Arial" w:cs="Arial"/>
          <w:b w:val="0"/>
          <w:bCs w:val="0"/>
          <w:i w:val="0"/>
          <w:iCs w:val="0"/>
          <w:caps w:val="0"/>
          <w:smallCaps w:val="0"/>
          <w:noProof w:val="0"/>
          <w:color w:val="000000" w:themeColor="text1" w:themeTint="FF" w:themeShade="FF"/>
          <w:sz w:val="22"/>
          <w:szCs w:val="22"/>
          <w:lang w:val="en-US"/>
        </w:rPr>
      </w:pPr>
      <w:bookmarkStart w:name="_Int_w2TKMusW" w:id="1216521337"/>
      <w:r w:rsidRPr="0C02C94D" w:rsidR="2A4A6FB0">
        <w:rPr>
          <w:rFonts w:ascii="Arial" w:hAnsi="Arial" w:eastAsia="Arial" w:cs="Arial"/>
          <w:b w:val="1"/>
          <w:bCs w:val="1"/>
          <w:i w:val="0"/>
          <w:iCs w:val="0"/>
          <w:caps w:val="0"/>
          <w:smallCaps w:val="0"/>
          <w:noProof w:val="0"/>
          <w:color w:val="000000" w:themeColor="text1" w:themeTint="FF" w:themeShade="FF"/>
          <w:sz w:val="22"/>
          <w:szCs w:val="22"/>
          <w:lang w:val="en-GB"/>
        </w:rPr>
        <w:t xml:space="preserve">Continuously Improving: </w:t>
      </w: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We are dedicated to the principle of continuous improvement. We believe that by actively listening, learning, embracing change and being conscious of our environment we </w:t>
      </w: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demonstrate</w:t>
      </w:r>
      <w:r w:rsidRPr="0C02C94D"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 that we are open to improved ways of meeting our vision.</w:t>
      </w:r>
      <w:bookmarkEnd w:id="1216521337"/>
    </w:p>
    <w:p xmlns:wp14="http://schemas.microsoft.com/office/word/2010/wordml" w:rsidP="3B5ECA64" wp14:paraId="6485FA51" wp14:textId="7FC0963A">
      <w:pPr>
        <w:spacing w:before="0" w:beforeAutospacing="off" w:after="160" w:afterAutospacing="off" w:line="259" w:lineRule="auto"/>
        <w:ind w:left="-20" w:right="-2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B5ECA64" w:rsidR="2A4A6FB0">
        <w:rPr>
          <w:rFonts w:ascii="Arial" w:hAnsi="Arial" w:eastAsia="Arial" w:cs="Arial"/>
          <w:b w:val="1"/>
          <w:bCs w:val="1"/>
          <w:i w:val="0"/>
          <w:iCs w:val="0"/>
          <w:caps w:val="0"/>
          <w:smallCaps w:val="0"/>
          <w:noProof w:val="0"/>
          <w:color w:val="000000" w:themeColor="text1" w:themeTint="FF" w:themeShade="FF"/>
          <w:sz w:val="22"/>
          <w:szCs w:val="22"/>
          <w:lang w:val="en-GB"/>
        </w:rPr>
        <w:t xml:space="preserve">Communicating Openly: </w:t>
      </w:r>
      <w:r w:rsidRPr="3B5ECA64"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Open and authentic communication is the fundamental principle guiding our relationships, within our charity and with the community. We are committed to fostering a culture of diversity, honesty, and transparency, </w:t>
      </w:r>
      <w:r w:rsidRPr="3B5ECA64" w:rsidR="2A4A6FB0">
        <w:rPr>
          <w:rFonts w:ascii="Arial" w:hAnsi="Arial" w:eastAsia="Arial" w:cs="Arial"/>
          <w:b w:val="0"/>
          <w:bCs w:val="0"/>
          <w:i w:val="0"/>
          <w:iCs w:val="0"/>
          <w:caps w:val="0"/>
          <w:smallCaps w:val="0"/>
          <w:noProof w:val="0"/>
          <w:color w:val="000000" w:themeColor="text1" w:themeTint="FF" w:themeShade="FF"/>
          <w:sz w:val="22"/>
          <w:szCs w:val="22"/>
          <w:lang w:val="en-GB"/>
        </w:rPr>
        <w:t>seeking</w:t>
      </w:r>
      <w:r w:rsidRPr="3B5ECA64" w:rsidR="2A4A6FB0">
        <w:rPr>
          <w:rFonts w:ascii="Arial" w:hAnsi="Arial" w:eastAsia="Arial" w:cs="Arial"/>
          <w:b w:val="0"/>
          <w:bCs w:val="0"/>
          <w:i w:val="0"/>
          <w:iCs w:val="0"/>
          <w:caps w:val="0"/>
          <w:smallCaps w:val="0"/>
          <w:noProof w:val="0"/>
          <w:color w:val="000000" w:themeColor="text1" w:themeTint="FF" w:themeShade="FF"/>
          <w:sz w:val="22"/>
          <w:szCs w:val="22"/>
          <w:lang w:val="en-GB"/>
        </w:rPr>
        <w:t xml:space="preserve"> and sharing feedback.</w:t>
      </w:r>
    </w:p>
    <w:p xmlns:wp14="http://schemas.microsoft.com/office/word/2010/wordml" w:rsidP="0C02C94D" wp14:paraId="2D2FDCF2" wp14:textId="52C737BD">
      <w:pPr>
        <w:spacing w:before="0" w:beforeAutospacing="off" w:after="160" w:afterAutospacing="off" w:line="259" w:lineRule="auto"/>
        <w:ind w:left="-20" w:right="-20"/>
        <w:jc w:val="left"/>
      </w:pPr>
      <w:r w:rsidR="3DEF999F">
        <w:drawing>
          <wp:inline xmlns:wp14="http://schemas.microsoft.com/office/word/2010/wordprocessingDrawing" wp14:editId="281E72A8" wp14:anchorId="4B78EB41">
            <wp:extent cx="5943600" cy="3333750"/>
            <wp:effectExtent l="0" t="0" r="0" b="0"/>
            <wp:docPr id="1043847502" name="" title=""/>
            <wp:cNvGraphicFramePr>
              <a:graphicFrameLocks noChangeAspect="1"/>
            </wp:cNvGraphicFramePr>
            <a:graphic>
              <a:graphicData uri="http://schemas.openxmlformats.org/drawingml/2006/picture">
                <pic:pic>
                  <pic:nvPicPr>
                    <pic:cNvPr id="0" name=""/>
                    <pic:cNvPicPr/>
                  </pic:nvPicPr>
                  <pic:blipFill>
                    <a:blip r:embed="R0f744b7924a64806">
                      <a:extLst>
                        <a:ext xmlns:a="http://schemas.openxmlformats.org/drawingml/2006/main" uri="{28A0092B-C50C-407E-A947-70E740481C1C}">
                          <a14:useLocalDpi val="0"/>
                        </a:ext>
                      </a:extLst>
                    </a:blip>
                    <a:stretch>
                      <a:fillRect/>
                    </a:stretch>
                  </pic:blipFill>
                  <pic:spPr>
                    <a:xfrm>
                      <a:off x="0" y="0"/>
                      <a:ext cx="5943600" cy="3333750"/>
                    </a:xfrm>
                    <a:prstGeom prst="rect">
                      <a:avLst/>
                    </a:prstGeom>
                  </pic:spPr>
                </pic:pic>
              </a:graphicData>
            </a:graphic>
          </wp:inline>
        </w:drawing>
      </w:r>
    </w:p>
    <w:p xmlns:wp14="http://schemas.microsoft.com/office/word/2010/wordml" w:rsidP="0C02C94D" wp14:paraId="1B84D6FC" wp14:textId="50C1E2FC">
      <w:pPr>
        <w:pStyle w:val="Normal"/>
        <w:spacing w:before="0" w:beforeAutospacing="off" w:after="0" w:afterAutospacing="off"/>
        <w:ind w:left="0"/>
        <w:rPr>
          <w:rFonts w:ascii="Arial" w:hAnsi="Arial" w:eastAsia="Arial" w:cs="Arial"/>
          <w:noProof w:val="0"/>
          <w:sz w:val="22"/>
          <w:szCs w:val="22"/>
          <w:lang w:val="en-US"/>
        </w:rPr>
      </w:pPr>
    </w:p>
    <w:p xmlns:wp14="http://schemas.microsoft.com/office/word/2010/wordml" w:rsidP="0C02C94D" wp14:paraId="6C0299C1" wp14:textId="1B8E224F">
      <w:pPr>
        <w:pStyle w:val="Normal"/>
        <w:spacing w:before="0" w:beforeAutospacing="off" w:after="0" w:afterAutospacing="off"/>
        <w:ind w:left="0"/>
        <w:rPr>
          <w:rFonts w:ascii="Arial" w:hAnsi="Arial" w:eastAsia="Arial" w:cs="Arial"/>
          <w:b w:val="1"/>
          <w:bCs w:val="1"/>
          <w:noProof w:val="0"/>
          <w:sz w:val="22"/>
          <w:szCs w:val="22"/>
          <w:lang w:val="en-US"/>
        </w:rPr>
      </w:pPr>
    </w:p>
    <w:p xmlns:wp14="http://schemas.microsoft.com/office/word/2010/wordml" w:rsidP="0C02C94D" wp14:paraId="5BC5F5F7" wp14:textId="713D2F67">
      <w:pPr>
        <w:pStyle w:val="Normal"/>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3DEF999F">
        <w:rPr>
          <w:rFonts w:ascii="Arial" w:hAnsi="Arial" w:eastAsia="Arial" w:cs="Arial"/>
          <w:b w:val="1"/>
          <w:bCs w:val="1"/>
          <w:i w:val="0"/>
          <w:iCs w:val="0"/>
          <w:caps w:val="0"/>
          <w:smallCaps w:val="0"/>
          <w:noProof w:val="0"/>
          <w:color w:val="000000" w:themeColor="text1" w:themeTint="FF" w:themeShade="FF"/>
          <w:sz w:val="22"/>
          <w:szCs w:val="22"/>
          <w:lang w:val="en-GB"/>
        </w:rPr>
        <w:t xml:space="preserve">Confidentiality </w:t>
      </w:r>
    </w:p>
    <w:p xmlns:wp14="http://schemas.microsoft.com/office/word/2010/wordml" w:rsidP="0C02C94D" wp14:paraId="39153C59" wp14:textId="24B6598B">
      <w:p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3B5ECA64" w:rsidR="3DEF999F">
        <w:rPr>
          <w:rFonts w:ascii="Arial" w:hAnsi="Arial" w:eastAsia="Arial" w:cs="Arial"/>
          <w:b w:val="0"/>
          <w:bCs w:val="0"/>
          <w:i w:val="0"/>
          <w:iCs w:val="0"/>
          <w:caps w:val="0"/>
          <w:smallCaps w:val="0"/>
          <w:noProof w:val="0"/>
          <w:color w:val="000000" w:themeColor="text1" w:themeTint="FF" w:themeShade="FF"/>
          <w:sz w:val="22"/>
          <w:szCs w:val="22"/>
          <w:lang w:val="en-GB"/>
        </w:rPr>
        <w:t xml:space="preserve">All staff must respect the confidentiality of any matters they may learn in the course of their duties relating to members, staff, and the general public as well as matters of business concerning the project. </w:t>
      </w:r>
    </w:p>
    <w:p w:rsidR="3B5ECA64" w:rsidP="3B5ECA64" w:rsidRDefault="3B5ECA64" w14:paraId="51EBAA90" w14:textId="5841EC6C">
      <w:pPr>
        <w:pStyle w:val="Normal"/>
        <w:spacing w:before="0" w:beforeAutospacing="off" w:after="16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w:rsidR="3B5ECA64" w:rsidP="3B5ECA64" w:rsidRDefault="3B5ECA64" w14:paraId="7C66113B" w14:textId="08A436F0">
      <w:pPr>
        <w:pStyle w:val="Normal"/>
        <w:spacing w:before="0" w:beforeAutospacing="off" w:after="160" w:afterAutospacing="off"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xmlns:wp14="http://schemas.microsoft.com/office/word/2010/wordml" w:rsidP="0C02C94D" wp14:paraId="65BFB1A5" wp14:textId="31AC3495">
      <w:pPr>
        <w:pStyle w:val="Normal"/>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3DEF999F">
        <w:rPr>
          <w:rFonts w:ascii="Arial" w:hAnsi="Arial" w:eastAsia="Arial" w:cs="Arial"/>
          <w:b w:val="1"/>
          <w:bCs w:val="1"/>
          <w:i w:val="0"/>
          <w:iCs w:val="0"/>
          <w:caps w:val="0"/>
          <w:smallCaps w:val="0"/>
          <w:noProof w:val="0"/>
          <w:color w:val="000000" w:themeColor="text1" w:themeTint="FF" w:themeShade="FF"/>
          <w:sz w:val="22"/>
          <w:szCs w:val="22"/>
          <w:lang w:val="en-GB"/>
        </w:rPr>
        <w:t>Equal Opportunities Statement</w:t>
      </w:r>
    </w:p>
    <w:p xmlns:wp14="http://schemas.microsoft.com/office/word/2010/wordml" w:rsidP="0C02C94D" wp14:paraId="72F29FEF" wp14:textId="664D99DD">
      <w:p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3DEF999F">
        <w:rPr>
          <w:rFonts w:ascii="Arial" w:hAnsi="Arial" w:eastAsia="Arial" w:cs="Arial"/>
          <w:b w:val="0"/>
          <w:bCs w:val="0"/>
          <w:i w:val="0"/>
          <w:iCs w:val="0"/>
          <w:caps w:val="0"/>
          <w:smallCaps w:val="0"/>
          <w:noProof w:val="0"/>
          <w:color w:val="000000" w:themeColor="text1" w:themeTint="FF" w:themeShade="FF"/>
          <w:sz w:val="22"/>
          <w:szCs w:val="22"/>
          <w:lang w:val="en-GB"/>
        </w:rPr>
        <w:t xml:space="preserve">NBCCC welcomes diversity in the people we provide a service to and in our workforce. Diversity is not just seen as something to aim for but as something to be valued and an asset in delivering different services to different people. </w:t>
      </w:r>
    </w:p>
    <w:p xmlns:wp14="http://schemas.microsoft.com/office/word/2010/wordml" w:rsidP="0C02C94D" wp14:paraId="2DD7A9EF" wp14:textId="697037D0">
      <w:p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3DEF999F">
        <w:rPr>
          <w:rFonts w:ascii="Arial" w:hAnsi="Arial" w:eastAsia="Arial" w:cs="Arial"/>
          <w:b w:val="0"/>
          <w:bCs w:val="0"/>
          <w:i w:val="0"/>
          <w:iCs w:val="0"/>
          <w:caps w:val="0"/>
          <w:smallCaps w:val="0"/>
          <w:noProof w:val="0"/>
          <w:color w:val="000000" w:themeColor="text1" w:themeTint="FF" w:themeShade="FF"/>
          <w:sz w:val="22"/>
          <w:szCs w:val="22"/>
          <w:lang w:val="en-GB"/>
        </w:rPr>
        <w:t xml:space="preserve">NBCCC recognises that certain groups and individuals are discriminated against in society and is committed to ensuring that equal opportunity becomes an integral feature of all its activities. </w:t>
      </w:r>
    </w:p>
    <w:p xmlns:wp14="http://schemas.microsoft.com/office/word/2010/wordml" w:rsidP="0C02C94D" wp14:paraId="65D5AA5E" wp14:textId="1A2280E0">
      <w:p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3DEF999F">
        <w:rPr>
          <w:rFonts w:ascii="Arial" w:hAnsi="Arial" w:eastAsia="Arial" w:cs="Arial"/>
          <w:b w:val="0"/>
          <w:bCs w:val="0"/>
          <w:i w:val="0"/>
          <w:iCs w:val="0"/>
          <w:caps w:val="0"/>
          <w:smallCaps w:val="0"/>
          <w:noProof w:val="0"/>
          <w:color w:val="000000" w:themeColor="text1" w:themeTint="FF" w:themeShade="FF"/>
          <w:sz w:val="22"/>
          <w:szCs w:val="22"/>
          <w:lang w:val="en-GB"/>
        </w:rPr>
        <w:t xml:space="preserve">All employees are required to comply with NBCCC’s Equality and Diversity Policy. </w:t>
      </w:r>
    </w:p>
    <w:p xmlns:wp14="http://schemas.microsoft.com/office/word/2010/wordml" w:rsidP="0C02C94D" wp14:paraId="413C4B3A" wp14:textId="4C19C333">
      <w:p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3DEF999F">
        <w:rPr>
          <w:rFonts w:ascii="Arial" w:hAnsi="Arial" w:eastAsia="Arial" w:cs="Arial"/>
          <w:b w:val="0"/>
          <w:bCs w:val="0"/>
          <w:i w:val="0"/>
          <w:iCs w:val="0"/>
          <w:caps w:val="0"/>
          <w:smallCaps w:val="0"/>
          <w:noProof w:val="0"/>
          <w:color w:val="000000" w:themeColor="text1" w:themeTint="FF" w:themeShade="FF"/>
          <w:sz w:val="22"/>
          <w:szCs w:val="22"/>
          <w:lang w:val="en-GB"/>
        </w:rPr>
        <w:t>The duties and requirements in this job description are not exhaustive and amendments and additions may be required in line with future policy changes.</w:t>
      </w:r>
    </w:p>
    <w:p xmlns:wp14="http://schemas.microsoft.com/office/word/2010/wordml" w:rsidP="0C02C94D" wp14:paraId="3C0F825B" wp14:textId="4010BB2C">
      <w:pPr>
        <w:pStyle w:val="Normal"/>
        <w:spacing w:before="0" w:beforeAutospacing="off" w:after="0" w:afterAutospacing="off"/>
        <w:ind w:left="0"/>
        <w:rPr>
          <w:rFonts w:ascii="Arial" w:hAnsi="Arial" w:eastAsia="Arial" w:cs="Arial"/>
          <w:b w:val="1"/>
          <w:bCs w:val="1"/>
          <w:noProof w:val="0"/>
          <w:sz w:val="22"/>
          <w:szCs w:val="22"/>
          <w:lang w:val="en-US"/>
        </w:rPr>
      </w:pPr>
    </w:p>
    <w:p xmlns:wp14="http://schemas.microsoft.com/office/word/2010/wordml" w:rsidP="0C02C94D" wp14:paraId="479F7814" wp14:textId="3988446A">
      <w:pPr>
        <w:pStyle w:val="NoSpacing"/>
        <w:spacing w:after="0" w:line="240" w:lineRule="auto"/>
        <w:rPr>
          <w:rFonts w:ascii="Arial" w:hAnsi="Arial" w:eastAsia="Arial" w:cs="Arial"/>
          <w:b w:val="1"/>
          <w:bCs w:val="1"/>
          <w:noProof w:val="0"/>
          <w:sz w:val="22"/>
          <w:szCs w:val="22"/>
          <w:lang w:val="en-US"/>
        </w:rPr>
      </w:pPr>
      <w:r w:rsidRPr="0C02C94D" w:rsidR="2567AB97">
        <w:rPr>
          <w:rFonts w:ascii="Arial" w:hAnsi="Arial" w:eastAsia="Arial" w:cs="Arial"/>
          <w:b w:val="1"/>
          <w:bCs w:val="1"/>
          <w:i w:val="0"/>
          <w:iCs w:val="0"/>
          <w:caps w:val="0"/>
          <w:smallCaps w:val="0"/>
          <w:color w:val="000000" w:themeColor="text1" w:themeTint="FF" w:themeShade="FF"/>
          <w:sz w:val="22"/>
          <w:szCs w:val="22"/>
          <w:lang w:val="en-US"/>
        </w:rPr>
        <w:t xml:space="preserve">One-to-One Services </w:t>
      </w:r>
      <w:r w:rsidRPr="0C02C94D" w:rsidR="2567AB97">
        <w:rPr>
          <w:rFonts w:ascii="Arial" w:hAnsi="Arial" w:eastAsia="Arial" w:cs="Arial"/>
          <w:b w:val="1"/>
          <w:bCs w:val="1"/>
          <w:i w:val="0"/>
          <w:iCs w:val="0"/>
          <w:caps w:val="0"/>
          <w:smallCaps w:val="0"/>
          <w:color w:val="000000" w:themeColor="text1" w:themeTint="FF" w:themeShade="FF"/>
          <w:sz w:val="22"/>
          <w:szCs w:val="22"/>
          <w:lang w:val="en-US"/>
        </w:rPr>
        <w:t>Coordinator</w:t>
      </w:r>
      <w:r w:rsidRPr="0C02C94D" w:rsidR="2567AB97">
        <w:rPr>
          <w:rFonts w:ascii="Arial" w:hAnsi="Arial" w:eastAsia="Arial" w:cs="Arial"/>
          <w:b w:val="1"/>
          <w:bCs w:val="1"/>
          <w:noProof w:val="0"/>
          <w:sz w:val="22"/>
          <w:szCs w:val="22"/>
          <w:lang w:val="en-US"/>
        </w:rPr>
        <w:t xml:space="preserve"> - </w:t>
      </w:r>
      <w:r w:rsidRPr="0C02C94D" w:rsidR="453429D6">
        <w:rPr>
          <w:rFonts w:ascii="Arial" w:hAnsi="Arial" w:eastAsia="Arial" w:cs="Arial"/>
          <w:b w:val="1"/>
          <w:bCs w:val="1"/>
          <w:noProof w:val="0"/>
          <w:sz w:val="22"/>
          <w:szCs w:val="22"/>
          <w:lang w:val="en-US"/>
        </w:rPr>
        <w:t>Job</w:t>
      </w:r>
      <w:r w:rsidRPr="0C02C94D" w:rsidR="453429D6">
        <w:rPr>
          <w:rFonts w:ascii="Arial" w:hAnsi="Arial" w:eastAsia="Arial" w:cs="Arial"/>
          <w:b w:val="1"/>
          <w:bCs w:val="1"/>
          <w:noProof w:val="0"/>
          <w:sz w:val="22"/>
          <w:szCs w:val="22"/>
          <w:lang w:val="en-US"/>
        </w:rPr>
        <w:t xml:space="preserve"> Purpose </w:t>
      </w:r>
    </w:p>
    <w:p xmlns:wp14="http://schemas.microsoft.com/office/word/2010/wordml" w:rsidP="0C02C94D" wp14:paraId="194615AD" wp14:textId="670741E2">
      <w:pPr>
        <w:pStyle w:val="Normal"/>
        <w:spacing w:before="0" w:beforeAutospacing="off" w:after="0" w:afterAutospacing="off"/>
        <w:ind w:left="0"/>
        <w:rPr>
          <w:rFonts w:ascii="Arial" w:hAnsi="Arial" w:eastAsia="Arial" w:cs="Arial"/>
          <w:b w:val="1"/>
          <w:bCs w:val="1"/>
          <w:noProof w:val="0"/>
          <w:sz w:val="22"/>
          <w:szCs w:val="22"/>
          <w:lang w:val="en-US"/>
        </w:rPr>
      </w:pPr>
    </w:p>
    <w:p xmlns:wp14="http://schemas.microsoft.com/office/word/2010/wordml" w:rsidP="0C02C94D" wp14:paraId="43449639" wp14:textId="011C03B4">
      <w:pPr>
        <w:pStyle w:val="Normal"/>
        <w:spacing w:before="0" w:beforeAutospacing="off" w:after="0" w:afterAutospacing="off"/>
        <w:ind w:left="0"/>
        <w:rPr>
          <w:rFonts w:ascii="Arial" w:hAnsi="Arial" w:eastAsia="Arial" w:cs="Arial"/>
          <w:noProof w:val="0"/>
          <w:sz w:val="22"/>
          <w:szCs w:val="22"/>
          <w:lang w:val="en-US"/>
        </w:rPr>
      </w:pPr>
      <w:r w:rsidRPr="0C02C94D" w:rsidR="453429D6">
        <w:rPr>
          <w:rFonts w:ascii="Arial" w:hAnsi="Arial" w:eastAsia="Arial" w:cs="Arial"/>
          <w:noProof w:val="0"/>
          <w:sz w:val="22"/>
          <w:szCs w:val="22"/>
          <w:lang w:val="en-US"/>
        </w:rPr>
        <w:t xml:space="preserve">The focus of Community Connections is to help members clients to re-engage with the community through social contact and </w:t>
      </w:r>
    </w:p>
    <w:p xmlns:wp14="http://schemas.microsoft.com/office/word/2010/wordml" w:rsidP="0C02C94D" wp14:paraId="562FEA6D" wp14:textId="26DBA285">
      <w:pPr>
        <w:pStyle w:val="Normal"/>
        <w:spacing w:before="0" w:beforeAutospacing="off" w:after="0" w:afterAutospacing="off"/>
        <w:ind w:left="0"/>
        <w:rPr>
          <w:rFonts w:ascii="Arial" w:hAnsi="Arial" w:eastAsia="Arial" w:cs="Arial"/>
          <w:noProof w:val="0"/>
          <w:sz w:val="22"/>
          <w:szCs w:val="22"/>
          <w:lang w:val="en-US"/>
        </w:rPr>
      </w:pPr>
    </w:p>
    <w:p xmlns:wp14="http://schemas.microsoft.com/office/word/2010/wordml" w:rsidP="0C02C94D" wp14:paraId="2ADA1B9C" wp14:textId="69E25D50">
      <w:pPr>
        <w:pStyle w:val="Normal"/>
        <w:spacing w:before="0" w:beforeAutospacing="off" w:after="0" w:afterAutospacing="off"/>
        <w:ind w:left="0"/>
        <w:rPr>
          <w:rFonts w:ascii="Arial" w:hAnsi="Arial" w:eastAsia="Arial" w:cs="Arial"/>
          <w:noProof w:val="0"/>
          <w:sz w:val="22"/>
          <w:szCs w:val="22"/>
          <w:lang w:val="en-US"/>
        </w:rPr>
      </w:pPr>
      <w:r w:rsidRPr="0C02C94D" w:rsidR="453429D6">
        <w:rPr>
          <w:rFonts w:ascii="Arial" w:hAnsi="Arial" w:eastAsia="Arial" w:cs="Arial"/>
          <w:noProof w:val="0"/>
          <w:sz w:val="22"/>
          <w:szCs w:val="22"/>
          <w:lang w:val="en-US"/>
        </w:rPr>
        <w:t>NBCCC can provide specific support on a one-to-one basis to a number of people.</w:t>
      </w:r>
      <w:r w:rsidRPr="0C02C94D" w:rsidR="453429D6">
        <w:rPr>
          <w:rFonts w:ascii="Arial" w:hAnsi="Arial" w:eastAsia="Arial" w:cs="Arial"/>
          <w:noProof w:val="0"/>
          <w:sz w:val="22"/>
          <w:szCs w:val="22"/>
          <w:lang w:val="en-US"/>
        </w:rPr>
        <w:t xml:space="preserve"> We require someone to join our small team to manage referrals to our one-to-one services, assess need and match people with volunteers where </w:t>
      </w:r>
      <w:r w:rsidRPr="0C02C94D" w:rsidR="453429D6">
        <w:rPr>
          <w:rFonts w:ascii="Arial" w:hAnsi="Arial" w:eastAsia="Arial" w:cs="Arial"/>
          <w:noProof w:val="0"/>
          <w:sz w:val="22"/>
          <w:szCs w:val="22"/>
          <w:lang w:val="en-US"/>
        </w:rPr>
        <w:t>appropriate</w:t>
      </w:r>
      <w:r w:rsidRPr="0C02C94D" w:rsidR="453429D6">
        <w:rPr>
          <w:rFonts w:ascii="Arial" w:hAnsi="Arial" w:eastAsia="Arial" w:cs="Arial"/>
          <w:noProof w:val="0"/>
          <w:sz w:val="22"/>
          <w:szCs w:val="22"/>
          <w:lang w:val="en-US"/>
        </w:rPr>
        <w:t xml:space="preserve">. </w:t>
      </w:r>
      <w:r w:rsidRPr="0C02C94D" w:rsidR="46D68A42">
        <w:rPr>
          <w:rFonts w:ascii="Arial" w:hAnsi="Arial" w:eastAsia="Arial" w:cs="Arial"/>
          <w:noProof w:val="0"/>
          <w:sz w:val="22"/>
          <w:szCs w:val="22"/>
          <w:lang w:val="en-US"/>
        </w:rPr>
        <w:t xml:space="preserve"> </w:t>
      </w:r>
      <w:r w:rsidRPr="0C02C94D" w:rsidR="453429D6">
        <w:rPr>
          <w:rFonts w:ascii="Arial" w:hAnsi="Arial" w:eastAsia="Arial" w:cs="Arial"/>
          <w:noProof w:val="0"/>
          <w:sz w:val="22"/>
          <w:szCs w:val="22"/>
          <w:lang w:val="en-US"/>
        </w:rPr>
        <w:t xml:space="preserve">This role includes responsibility for supporting and coordinating our one-to-one volunteers, and shared responsibility for recruiting and training our volunteers across the </w:t>
      </w:r>
      <w:r w:rsidRPr="0C02C94D" w:rsidR="453429D6">
        <w:rPr>
          <w:rFonts w:ascii="Arial" w:hAnsi="Arial" w:eastAsia="Arial" w:cs="Arial"/>
          <w:noProof w:val="0"/>
          <w:sz w:val="22"/>
          <w:szCs w:val="22"/>
          <w:lang w:val="en-US"/>
        </w:rPr>
        <w:t>organisation</w:t>
      </w:r>
      <w:r w:rsidRPr="0C02C94D" w:rsidR="453429D6">
        <w:rPr>
          <w:rFonts w:ascii="Arial" w:hAnsi="Arial" w:eastAsia="Arial" w:cs="Arial"/>
          <w:noProof w:val="0"/>
          <w:sz w:val="22"/>
          <w:szCs w:val="22"/>
          <w:lang w:val="en-US"/>
        </w:rPr>
        <w:t xml:space="preserve">.  </w:t>
      </w:r>
    </w:p>
    <w:p xmlns:wp14="http://schemas.microsoft.com/office/word/2010/wordml" w:rsidP="0C02C94D" wp14:paraId="40EC6D23" wp14:textId="02188782">
      <w:pPr>
        <w:pStyle w:val="Normal"/>
        <w:spacing w:before="0" w:beforeAutospacing="off" w:after="0" w:afterAutospacing="off"/>
        <w:ind w:left="0"/>
        <w:rPr>
          <w:rFonts w:ascii="Arial" w:hAnsi="Arial" w:eastAsia="Arial" w:cs="Arial"/>
          <w:noProof w:val="0"/>
          <w:sz w:val="22"/>
          <w:szCs w:val="22"/>
          <w:lang w:val="en-US"/>
        </w:rPr>
      </w:pPr>
    </w:p>
    <w:p xmlns:wp14="http://schemas.microsoft.com/office/word/2010/wordml" w:rsidP="0C02C94D" wp14:paraId="2C5AD93A" wp14:textId="72050261">
      <w:pPr>
        <w:pStyle w:val="Normal"/>
        <w:spacing w:before="0" w:beforeAutospacing="off" w:after="0" w:afterAutospacing="off"/>
        <w:ind w:left="0"/>
        <w:rPr>
          <w:rFonts w:ascii="Arial" w:hAnsi="Arial" w:eastAsia="Arial" w:cs="Arial"/>
          <w:noProof w:val="0"/>
          <w:sz w:val="22"/>
          <w:szCs w:val="22"/>
          <w:lang w:val="en-US"/>
        </w:rPr>
      </w:pPr>
      <w:r w:rsidRPr="3B5ECA64" w:rsidR="0A79497C">
        <w:rPr>
          <w:rFonts w:ascii="Arial" w:hAnsi="Arial" w:eastAsia="Arial" w:cs="Arial"/>
          <w:noProof w:val="0"/>
          <w:sz w:val="22"/>
          <w:szCs w:val="22"/>
          <w:lang w:val="en-US"/>
        </w:rPr>
        <w:t xml:space="preserve">A key area of work is in supporting people through the loneliness that comes with </w:t>
      </w:r>
      <w:r w:rsidRPr="3B5ECA64" w:rsidR="0CD46797">
        <w:rPr>
          <w:rFonts w:ascii="Arial" w:hAnsi="Arial" w:eastAsia="Arial" w:cs="Arial"/>
          <w:noProof w:val="0"/>
          <w:sz w:val="22"/>
          <w:szCs w:val="22"/>
          <w:lang w:val="en-US"/>
        </w:rPr>
        <w:t>the end</w:t>
      </w:r>
      <w:r w:rsidRPr="3B5ECA64" w:rsidR="0A79497C">
        <w:rPr>
          <w:rFonts w:ascii="Arial" w:hAnsi="Arial" w:eastAsia="Arial" w:cs="Arial"/>
          <w:noProof w:val="0"/>
          <w:sz w:val="22"/>
          <w:szCs w:val="22"/>
          <w:lang w:val="en-US"/>
        </w:rPr>
        <w:t xml:space="preserve"> of life and loss of a loved one. In the </w:t>
      </w:r>
      <w:r w:rsidRPr="3B5ECA64" w:rsidR="0874BBAB">
        <w:rPr>
          <w:rFonts w:ascii="Arial" w:hAnsi="Arial" w:eastAsia="Arial" w:cs="Arial"/>
          <w:noProof w:val="0"/>
          <w:sz w:val="22"/>
          <w:szCs w:val="22"/>
          <w:lang w:val="en-US"/>
        </w:rPr>
        <w:t xml:space="preserve">past two years we have </w:t>
      </w:r>
      <w:r w:rsidRPr="3B5ECA64" w:rsidR="4096FDF3">
        <w:rPr>
          <w:rFonts w:ascii="Arial" w:hAnsi="Arial" w:eastAsia="Arial" w:cs="Arial"/>
          <w:noProof w:val="0"/>
          <w:sz w:val="22"/>
          <w:szCs w:val="22"/>
          <w:lang w:val="en-US"/>
        </w:rPr>
        <w:t>developed our</w:t>
      </w:r>
      <w:r w:rsidRPr="3B5ECA64" w:rsidR="0874BBAB">
        <w:rPr>
          <w:rFonts w:ascii="Arial" w:hAnsi="Arial" w:eastAsia="Arial" w:cs="Arial"/>
          <w:noProof w:val="0"/>
          <w:sz w:val="22"/>
          <w:szCs w:val="22"/>
          <w:lang w:val="en-US"/>
        </w:rPr>
        <w:t xml:space="preserve"> compassionate community </w:t>
      </w:r>
      <w:r w:rsidRPr="3B5ECA64" w:rsidR="38589D7F">
        <w:rPr>
          <w:rFonts w:ascii="Arial" w:hAnsi="Arial" w:eastAsia="Arial" w:cs="Arial"/>
          <w:noProof w:val="0"/>
          <w:sz w:val="22"/>
          <w:szCs w:val="22"/>
          <w:lang w:val="en-US"/>
        </w:rPr>
        <w:t>work to deliver End of Life Skills for Everyone Training and are currently piloting</w:t>
      </w:r>
      <w:r w:rsidRPr="3B5ECA64" w:rsidR="55CEFADB">
        <w:rPr>
          <w:rFonts w:ascii="Arial" w:hAnsi="Arial" w:eastAsia="Arial" w:cs="Arial"/>
          <w:noProof w:val="0"/>
          <w:sz w:val="22"/>
          <w:szCs w:val="22"/>
          <w:lang w:val="en-US"/>
        </w:rPr>
        <w:t xml:space="preserve"> a new service to support people through bereavement. The </w:t>
      </w:r>
      <w:r w:rsidRPr="3B5ECA64" w:rsidR="464DC976">
        <w:rPr>
          <w:rFonts w:ascii="Arial" w:hAnsi="Arial" w:eastAsia="Arial" w:cs="Arial"/>
          <w:noProof w:val="0"/>
          <w:sz w:val="22"/>
          <w:szCs w:val="22"/>
          <w:lang w:val="en-US"/>
        </w:rPr>
        <w:t>O</w:t>
      </w:r>
      <w:r w:rsidRPr="3B5ECA64" w:rsidR="55CEFADB">
        <w:rPr>
          <w:rFonts w:ascii="Arial" w:hAnsi="Arial" w:eastAsia="Arial" w:cs="Arial"/>
          <w:noProof w:val="0"/>
          <w:sz w:val="22"/>
          <w:szCs w:val="22"/>
          <w:lang w:val="en-US"/>
        </w:rPr>
        <w:t>ne</w:t>
      </w:r>
      <w:r w:rsidRPr="3B5ECA64" w:rsidR="5FB2375D">
        <w:rPr>
          <w:rFonts w:ascii="Arial" w:hAnsi="Arial" w:eastAsia="Arial" w:cs="Arial"/>
          <w:noProof w:val="0"/>
          <w:sz w:val="22"/>
          <w:szCs w:val="22"/>
          <w:lang w:val="en-US"/>
        </w:rPr>
        <w:t>-</w:t>
      </w:r>
      <w:r w:rsidRPr="3B5ECA64" w:rsidR="124F1858">
        <w:rPr>
          <w:rFonts w:ascii="Arial" w:hAnsi="Arial" w:eastAsia="Arial" w:cs="Arial"/>
          <w:noProof w:val="0"/>
          <w:sz w:val="22"/>
          <w:szCs w:val="22"/>
          <w:lang w:val="en-US"/>
        </w:rPr>
        <w:t>O</w:t>
      </w:r>
      <w:r w:rsidRPr="3B5ECA64" w:rsidR="5FB2375D">
        <w:rPr>
          <w:rFonts w:ascii="Arial" w:hAnsi="Arial" w:eastAsia="Arial" w:cs="Arial"/>
          <w:noProof w:val="0"/>
          <w:sz w:val="22"/>
          <w:szCs w:val="22"/>
          <w:lang w:val="en-US"/>
        </w:rPr>
        <w:t>ne services Co-</w:t>
      </w:r>
      <w:r w:rsidRPr="3B5ECA64" w:rsidR="6E599C0E">
        <w:rPr>
          <w:rFonts w:ascii="Arial" w:hAnsi="Arial" w:eastAsia="Arial" w:cs="Arial"/>
          <w:noProof w:val="0"/>
          <w:sz w:val="22"/>
          <w:szCs w:val="22"/>
          <w:lang w:val="en-US"/>
        </w:rPr>
        <w:t>O</w:t>
      </w:r>
      <w:r w:rsidRPr="3B5ECA64" w:rsidR="5FB2375D">
        <w:rPr>
          <w:rFonts w:ascii="Arial" w:hAnsi="Arial" w:eastAsia="Arial" w:cs="Arial"/>
          <w:noProof w:val="0"/>
          <w:sz w:val="22"/>
          <w:szCs w:val="22"/>
          <w:lang w:val="en-US"/>
        </w:rPr>
        <w:t>rdinator</w:t>
      </w:r>
      <w:r w:rsidRPr="3B5ECA64" w:rsidR="5FB2375D">
        <w:rPr>
          <w:rFonts w:ascii="Arial" w:hAnsi="Arial" w:eastAsia="Arial" w:cs="Arial"/>
          <w:noProof w:val="0"/>
          <w:sz w:val="22"/>
          <w:szCs w:val="22"/>
          <w:lang w:val="en-US"/>
        </w:rPr>
        <w:t xml:space="preserve"> will support the Compassionate Communities Co-Ordinator to deliver this service., </w:t>
      </w:r>
    </w:p>
    <w:p xmlns:wp14="http://schemas.microsoft.com/office/word/2010/wordml" w:rsidP="0C02C94D" wp14:paraId="30E67437" wp14:textId="32A00C29">
      <w:pPr>
        <w:pStyle w:val="Heading1"/>
        <w:spacing w:before="0" w:beforeAutospacing="off" w:after="0" w:afterAutospacing="off"/>
        <w:ind w:left="0"/>
        <w:rPr>
          <w:rFonts w:ascii="Arial" w:hAnsi="Arial" w:eastAsia="Arial" w:cs="Arial"/>
          <w:b w:val="1"/>
          <w:bCs w:val="1"/>
          <w:i w:val="0"/>
          <w:iCs w:val="0"/>
          <w:caps w:val="0"/>
          <w:smallCaps w:val="0"/>
          <w:noProof w:val="0"/>
          <w:color w:val="auto"/>
          <w:sz w:val="22"/>
          <w:szCs w:val="22"/>
          <w:lang w:val="en-GB"/>
        </w:rPr>
      </w:pPr>
    </w:p>
    <w:p xmlns:wp14="http://schemas.microsoft.com/office/word/2010/wordml" w:rsidP="0C02C94D" wp14:paraId="1E7440FB" wp14:textId="5116F052">
      <w:pPr>
        <w:pStyle w:val="Heading1"/>
        <w:spacing w:before="0" w:beforeAutospacing="off" w:after="0" w:afterAutospacing="off"/>
        <w:ind w:left="0"/>
        <w:rPr>
          <w:rFonts w:ascii="Arial" w:hAnsi="Arial" w:eastAsia="Arial" w:cs="Arial"/>
          <w:b w:val="1"/>
          <w:bCs w:val="1"/>
          <w:i w:val="0"/>
          <w:iCs w:val="0"/>
          <w:caps w:val="0"/>
          <w:smallCaps w:val="0"/>
          <w:noProof w:val="0"/>
          <w:color w:val="auto"/>
          <w:sz w:val="22"/>
          <w:szCs w:val="22"/>
          <w:lang w:val="en-US"/>
        </w:rPr>
      </w:pPr>
      <w:r w:rsidRPr="0C02C94D" w:rsidR="25ACAA18">
        <w:rPr>
          <w:rFonts w:ascii="Arial" w:hAnsi="Arial" w:eastAsia="Arial" w:cs="Arial"/>
          <w:b w:val="1"/>
          <w:bCs w:val="1"/>
          <w:i w:val="0"/>
          <w:iCs w:val="0"/>
          <w:caps w:val="0"/>
          <w:smallCaps w:val="0"/>
          <w:color w:val="auto"/>
          <w:sz w:val="22"/>
          <w:szCs w:val="22"/>
          <w:lang w:val="en-GB"/>
        </w:rPr>
        <w:t xml:space="preserve">Key Responsibilities </w:t>
      </w:r>
    </w:p>
    <w:p xmlns:wp14="http://schemas.microsoft.com/office/word/2010/wordml" w:rsidP="0C02C94D" wp14:paraId="19070517" wp14:textId="69D42DE2">
      <w:pPr>
        <w:pStyle w:val="ListParagraph"/>
        <w:numPr>
          <w:ilvl w:val="0"/>
          <w:numId w:val="15"/>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Lead on the development and delivery of our existing one-to-one services</w:t>
      </w:r>
    </w:p>
    <w:p xmlns:wp14="http://schemas.microsoft.com/office/word/2010/wordml" w:rsidP="0C02C94D" wp14:paraId="705F3284" wp14:textId="1078D4F7">
      <w:pPr>
        <w:pStyle w:val="ListParagraph"/>
        <w:numPr>
          <w:ilvl w:val="0"/>
          <w:numId w:val="15"/>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Support the Operations Manager in the recruitment and training of new volunteers</w:t>
      </w:r>
    </w:p>
    <w:p xmlns:wp14="http://schemas.microsoft.com/office/word/2010/wordml" w:rsidP="0C02C94D" wp14:paraId="4714C958" wp14:textId="7B9310CD">
      <w:pPr>
        <w:pStyle w:val="ListParagraph"/>
        <w:numPr>
          <w:ilvl w:val="0"/>
          <w:numId w:val="15"/>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Provide leadership, </w:t>
      </w:r>
      <w:r w:rsidRPr="0C02C94D" w:rsidR="25ACAA18">
        <w:rPr>
          <w:rFonts w:ascii="Arial" w:hAnsi="Arial" w:eastAsia="Arial" w:cs="Arial"/>
          <w:b w:val="0"/>
          <w:bCs w:val="0"/>
          <w:i w:val="1"/>
          <w:iCs w:val="1"/>
          <w:caps w:val="0"/>
          <w:smallCaps w:val="0"/>
          <w:color w:val="000000" w:themeColor="text1" w:themeTint="FF" w:themeShade="FF"/>
          <w:sz w:val="22"/>
          <w:szCs w:val="22"/>
          <w:lang w:val="en-GB"/>
        </w:rPr>
        <w:t>support</w:t>
      </w: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 and supervision for volunteers</w:t>
      </w:r>
    </w:p>
    <w:p xmlns:wp14="http://schemas.microsoft.com/office/word/2010/wordml" w:rsidP="0C02C94D" wp14:paraId="484C90B5" wp14:textId="38CD1167">
      <w:pPr>
        <w:pStyle w:val="ListParagraph"/>
        <w:numPr>
          <w:ilvl w:val="0"/>
          <w:numId w:val="15"/>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Respond to and follow up new referrals for one-to-one services</w:t>
      </w:r>
    </w:p>
    <w:p xmlns:wp14="http://schemas.microsoft.com/office/word/2010/wordml" w:rsidP="0C02C94D" wp14:paraId="3EA998EB" wp14:textId="28C49144">
      <w:pPr>
        <w:pStyle w:val="ListParagraph"/>
        <w:numPr>
          <w:ilvl w:val="0"/>
          <w:numId w:val="15"/>
        </w:numPr>
        <w:spacing w:before="0" w:beforeAutospacing="off" w:after="0" w:afterAutospacing="off" w:line="276"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Develop, </w:t>
      </w:r>
      <w:r w:rsidRPr="0C02C94D" w:rsidR="25ACAA18">
        <w:rPr>
          <w:rFonts w:ascii="Arial" w:hAnsi="Arial" w:eastAsia="Arial" w:cs="Arial"/>
          <w:b w:val="0"/>
          <w:bCs w:val="0"/>
          <w:i w:val="1"/>
          <w:iCs w:val="1"/>
          <w:caps w:val="0"/>
          <w:smallCaps w:val="0"/>
          <w:color w:val="000000" w:themeColor="text1" w:themeTint="FF" w:themeShade="FF"/>
          <w:sz w:val="22"/>
          <w:szCs w:val="22"/>
          <w:lang w:val="en-GB"/>
        </w:rPr>
        <w:t>manage</w:t>
      </w: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 and oversee the maintenance of current records for one-to-one volunteers and for </w:t>
      </w:r>
      <w:r w:rsidRPr="0C02C94D" w:rsidR="17A539FD">
        <w:rPr>
          <w:rFonts w:ascii="Arial" w:hAnsi="Arial" w:eastAsia="Arial" w:cs="Arial"/>
          <w:b w:val="0"/>
          <w:bCs w:val="0"/>
          <w:i w:val="1"/>
          <w:iCs w:val="1"/>
          <w:caps w:val="0"/>
          <w:smallCaps w:val="0"/>
          <w:color w:val="000000" w:themeColor="text1" w:themeTint="FF" w:themeShade="FF"/>
          <w:sz w:val="22"/>
          <w:szCs w:val="22"/>
          <w:lang w:val="en-GB"/>
        </w:rPr>
        <w:t xml:space="preserve">customers </w:t>
      </w: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receiving these services </w:t>
      </w:r>
    </w:p>
    <w:p xmlns:wp14="http://schemas.microsoft.com/office/word/2010/wordml" w:rsidP="0C02C94D" wp14:paraId="1B623315" wp14:textId="19B962DD">
      <w:pPr>
        <w:pStyle w:val="ListParagraph"/>
        <w:numPr>
          <w:ilvl w:val="0"/>
          <w:numId w:val="15"/>
        </w:numPr>
        <w:spacing w:before="0" w:beforeAutospacing="off"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Develop and oversee the monitoring and evaluation of one-to-one services</w:t>
      </w:r>
    </w:p>
    <w:p xmlns:wp14="http://schemas.microsoft.com/office/word/2010/wordml" w:rsidP="3B5ECA64" wp14:paraId="4B0CEB35" wp14:textId="27007C23">
      <w:pPr>
        <w:pStyle w:val="ListParagraph"/>
        <w:numPr>
          <w:ilvl w:val="0"/>
          <w:numId w:val="15"/>
        </w:numPr>
        <w:spacing w:before="0" w:beforeAutospacing="off" w:after="160" w:afterAutospacing="off" w:line="259"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3B5ECA64" w:rsidR="25ACAA18">
        <w:rPr>
          <w:rFonts w:ascii="Arial" w:hAnsi="Arial" w:eastAsia="Arial" w:cs="Arial"/>
          <w:b w:val="0"/>
          <w:bCs w:val="0"/>
          <w:i w:val="1"/>
          <w:iCs w:val="1"/>
          <w:caps w:val="0"/>
          <w:smallCaps w:val="0"/>
          <w:color w:val="000000" w:themeColor="text1" w:themeTint="FF" w:themeShade="FF"/>
          <w:sz w:val="22"/>
          <w:szCs w:val="22"/>
          <w:lang w:val="en-GB"/>
        </w:rPr>
        <w:t xml:space="preserve">Work in collaboration with other staff, local </w:t>
      </w:r>
      <w:r w:rsidRPr="3B5ECA64" w:rsidR="25ACAA18">
        <w:rPr>
          <w:rFonts w:ascii="Arial" w:hAnsi="Arial" w:eastAsia="Arial" w:cs="Arial"/>
          <w:b w:val="0"/>
          <w:bCs w:val="0"/>
          <w:i w:val="1"/>
          <w:iCs w:val="1"/>
          <w:caps w:val="0"/>
          <w:smallCaps w:val="0"/>
          <w:color w:val="000000" w:themeColor="text1" w:themeTint="FF" w:themeShade="FF"/>
          <w:sz w:val="22"/>
          <w:szCs w:val="22"/>
          <w:lang w:val="en-GB"/>
        </w:rPr>
        <w:t>organisations</w:t>
      </w:r>
      <w:r w:rsidRPr="3B5ECA64" w:rsidR="25ACAA18">
        <w:rPr>
          <w:rFonts w:ascii="Arial" w:hAnsi="Arial" w:eastAsia="Arial" w:cs="Arial"/>
          <w:b w:val="0"/>
          <w:bCs w:val="0"/>
          <w:i w:val="1"/>
          <w:iCs w:val="1"/>
          <w:caps w:val="0"/>
          <w:smallCaps w:val="0"/>
          <w:color w:val="000000" w:themeColor="text1" w:themeTint="FF" w:themeShade="FF"/>
          <w:sz w:val="22"/>
          <w:szCs w:val="22"/>
          <w:lang w:val="en-GB"/>
        </w:rPr>
        <w:t xml:space="preserve"> and key stakeholders to ensure best ways of meeting </w:t>
      </w:r>
      <w:r w:rsidRPr="3B5ECA64" w:rsidR="292A3F08">
        <w:rPr>
          <w:rFonts w:ascii="Arial" w:hAnsi="Arial" w:eastAsia="Arial" w:cs="Arial"/>
          <w:b w:val="0"/>
          <w:bCs w:val="0"/>
          <w:i w:val="1"/>
          <w:iCs w:val="1"/>
          <w:caps w:val="0"/>
          <w:smallCaps w:val="0"/>
          <w:color w:val="000000" w:themeColor="text1" w:themeTint="FF" w:themeShade="FF"/>
          <w:sz w:val="22"/>
          <w:szCs w:val="22"/>
          <w:lang w:val="en-GB"/>
        </w:rPr>
        <w:t>customer</w:t>
      </w:r>
      <w:r w:rsidRPr="3B5ECA64" w:rsidR="169E8D03">
        <w:rPr>
          <w:rFonts w:ascii="Arial" w:hAnsi="Arial" w:eastAsia="Arial" w:cs="Arial"/>
          <w:b w:val="0"/>
          <w:bCs w:val="0"/>
          <w:i w:val="1"/>
          <w:iCs w:val="1"/>
          <w:caps w:val="0"/>
          <w:smallCaps w:val="0"/>
          <w:color w:val="000000" w:themeColor="text1" w:themeTint="FF" w:themeShade="FF"/>
          <w:sz w:val="22"/>
          <w:szCs w:val="22"/>
          <w:lang w:val="en-GB"/>
        </w:rPr>
        <w:t xml:space="preserve"> </w:t>
      </w:r>
      <w:r w:rsidRPr="3B5ECA64" w:rsidR="25ACAA18">
        <w:rPr>
          <w:rFonts w:ascii="Arial" w:hAnsi="Arial" w:eastAsia="Arial" w:cs="Arial"/>
          <w:b w:val="0"/>
          <w:bCs w:val="0"/>
          <w:i w:val="1"/>
          <w:iCs w:val="1"/>
          <w:caps w:val="0"/>
          <w:smallCaps w:val="0"/>
          <w:color w:val="000000" w:themeColor="text1" w:themeTint="FF" w:themeShade="FF"/>
          <w:sz w:val="22"/>
          <w:szCs w:val="22"/>
          <w:lang w:val="en-GB"/>
        </w:rPr>
        <w:t>needs</w:t>
      </w:r>
      <w:r w:rsidRPr="3B5ECA64" w:rsidR="25ACAA18">
        <w:rPr>
          <w:rFonts w:ascii="Arial" w:hAnsi="Arial" w:eastAsia="Arial" w:cs="Arial"/>
          <w:b w:val="0"/>
          <w:bCs w:val="0"/>
          <w:i w:val="0"/>
          <w:iCs w:val="0"/>
          <w:caps w:val="0"/>
          <w:smallCaps w:val="0"/>
          <w:color w:val="000000" w:themeColor="text1" w:themeTint="FF" w:themeShade="FF"/>
          <w:sz w:val="22"/>
          <w:szCs w:val="22"/>
          <w:lang w:val="en-GB"/>
        </w:rPr>
        <w:t xml:space="preserve"> </w:t>
      </w:r>
    </w:p>
    <w:p xmlns:wp14="http://schemas.microsoft.com/office/word/2010/wordml" w:rsidP="0C02C94D" wp14:paraId="77EF99BB" wp14:textId="2BA29C9E">
      <w:pPr>
        <w:pStyle w:val="ListParagraph"/>
        <w:numPr>
          <w:ilvl w:val="0"/>
          <w:numId w:val="15"/>
        </w:numPr>
        <w:spacing w:before="0" w:beforeAutospacing="off" w:after="160" w:afterAutospacing="off" w:line="259"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0C02C94D" w:rsidR="25ACAA18">
        <w:rPr>
          <w:rFonts w:ascii="Arial" w:hAnsi="Arial" w:eastAsia="Arial" w:cs="Arial"/>
          <w:b w:val="0"/>
          <w:bCs w:val="0"/>
          <w:i w:val="1"/>
          <w:iCs w:val="1"/>
          <w:caps w:val="0"/>
          <w:smallCaps w:val="0"/>
          <w:color w:val="000000" w:themeColor="text1" w:themeTint="FF" w:themeShade="FF"/>
          <w:sz w:val="22"/>
          <w:szCs w:val="22"/>
          <w:lang w:val="en-GB"/>
        </w:rPr>
        <w:t>Adhere to Safeguarding and other relevant</w:t>
      </w: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 </w:t>
      </w:r>
      <w:r w:rsidRPr="0C02C94D" w:rsidR="25ACAA18">
        <w:rPr>
          <w:rFonts w:ascii="Arial" w:hAnsi="Arial" w:eastAsia="Arial" w:cs="Arial"/>
          <w:b w:val="0"/>
          <w:bCs w:val="0"/>
          <w:i w:val="1"/>
          <w:iCs w:val="1"/>
          <w:caps w:val="0"/>
          <w:smallCaps w:val="0"/>
          <w:color w:val="000000" w:themeColor="text1" w:themeTint="FF" w:themeShade="FF"/>
          <w:sz w:val="22"/>
          <w:szCs w:val="22"/>
          <w:lang w:val="en-GB"/>
        </w:rPr>
        <w:t>NBCCC</w:t>
      </w:r>
      <w:r w:rsidRPr="0C02C94D" w:rsidR="25ACAA18">
        <w:rPr>
          <w:rFonts w:ascii="Arial" w:hAnsi="Arial" w:eastAsia="Arial" w:cs="Arial"/>
          <w:b w:val="0"/>
          <w:bCs w:val="0"/>
          <w:i w:val="1"/>
          <w:iCs w:val="1"/>
          <w:caps w:val="0"/>
          <w:smallCaps w:val="0"/>
          <w:color w:val="000000" w:themeColor="text1" w:themeTint="FF" w:themeShade="FF"/>
          <w:sz w:val="22"/>
          <w:szCs w:val="22"/>
          <w:lang w:val="en-GB"/>
        </w:rPr>
        <w:t xml:space="preserve"> Policies and Procedures, and ensure volunteers’ compliance </w:t>
      </w:r>
      <w:r w:rsidRPr="0C02C94D" w:rsidR="25ACAA18">
        <w:rPr>
          <w:rFonts w:ascii="Arial" w:hAnsi="Arial" w:eastAsia="Arial" w:cs="Arial"/>
          <w:b w:val="0"/>
          <w:bCs w:val="0"/>
          <w:i w:val="1"/>
          <w:iCs w:val="1"/>
          <w:caps w:val="0"/>
          <w:smallCaps w:val="0"/>
          <w:color w:val="000000" w:themeColor="text1" w:themeTint="FF" w:themeShade="FF"/>
          <w:sz w:val="22"/>
          <w:szCs w:val="22"/>
          <w:lang w:val="en-GB"/>
        </w:rPr>
        <w:t>with these</w:t>
      </w:r>
    </w:p>
    <w:p xmlns:wp14="http://schemas.microsoft.com/office/word/2010/wordml" w:rsidP="0C02C94D" wp14:paraId="7CE755F2" wp14:textId="3EE91E04">
      <w:pPr>
        <w:pStyle w:val="ListParagraph"/>
        <w:numPr>
          <w:ilvl w:val="0"/>
          <w:numId w:val="15"/>
        </w:numPr>
        <w:spacing w:before="0" w:beforeAutospacing="off" w:after="160" w:afterAutospacing="off" w:line="259"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0C02C94D" w:rsidR="2B67DBE3">
        <w:rPr>
          <w:rFonts w:ascii="Arial" w:hAnsi="Arial" w:eastAsia="Arial" w:cs="Arial"/>
          <w:b w:val="0"/>
          <w:bCs w:val="0"/>
          <w:i w:val="1"/>
          <w:iCs w:val="1"/>
          <w:caps w:val="0"/>
          <w:smallCaps w:val="0"/>
          <w:color w:val="000000" w:themeColor="text1" w:themeTint="FF" w:themeShade="FF"/>
          <w:sz w:val="22"/>
          <w:szCs w:val="22"/>
          <w:lang w:val="en-GB"/>
        </w:rPr>
        <w:t>Deliver End of Life Skills for Everyone training, and support Compassionate Communities Co-Ordinator</w:t>
      </w:r>
    </w:p>
    <w:p xmlns:wp14="http://schemas.microsoft.com/office/word/2010/wordml" w:rsidP="0C02C94D" wp14:paraId="0F22BB9D" wp14:textId="584D7434">
      <w:pPr>
        <w:pStyle w:val="Heading1"/>
        <w:keepNext w:val="1"/>
        <w:keepLines w:val="1"/>
        <w:spacing w:before="240" w:after="0"/>
        <w:rPr>
          <w:rFonts w:ascii="Arial" w:hAnsi="Arial" w:eastAsia="Arial" w:cs="Arial"/>
          <w:b w:val="1"/>
          <w:bCs w:val="1"/>
          <w:i w:val="0"/>
          <w:iCs w:val="0"/>
          <w:caps w:val="0"/>
          <w:smallCaps w:val="0"/>
          <w:color w:val="auto"/>
          <w:sz w:val="22"/>
          <w:szCs w:val="22"/>
        </w:rPr>
      </w:pPr>
      <w:r w:rsidRPr="0C02C94D" w:rsidR="2B67DBE3">
        <w:rPr>
          <w:rFonts w:ascii="Arial" w:hAnsi="Arial" w:eastAsia="Arial" w:cs="Arial"/>
          <w:b w:val="1"/>
          <w:bCs w:val="1"/>
          <w:i w:val="0"/>
          <w:iCs w:val="0"/>
          <w:caps w:val="0"/>
          <w:smallCaps w:val="0"/>
          <w:color w:val="auto"/>
          <w:sz w:val="22"/>
          <w:szCs w:val="22"/>
          <w:lang w:val="en-GB"/>
        </w:rPr>
        <w:t xml:space="preserve">Key Duties </w:t>
      </w:r>
    </w:p>
    <w:p xmlns:wp14="http://schemas.microsoft.com/office/word/2010/wordml" w:rsidP="0C02C94D" wp14:paraId="23E525CD" wp14:textId="45E93DED">
      <w:pPr>
        <w:pStyle w:val="Normal"/>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2B67DBE3">
        <w:rPr>
          <w:rFonts w:ascii="Arial" w:hAnsi="Arial" w:eastAsia="Arial" w:cs="Arial"/>
          <w:b w:val="0"/>
          <w:bCs w:val="0"/>
          <w:i w:val="0"/>
          <w:iCs w:val="0"/>
          <w:caps w:val="0"/>
          <w:smallCaps w:val="0"/>
          <w:color w:val="000000" w:themeColor="text1" w:themeTint="FF" w:themeShade="FF"/>
          <w:sz w:val="22"/>
          <w:szCs w:val="22"/>
          <w:lang w:val="en-GB"/>
        </w:rPr>
        <w:t xml:space="preserve">The main duties and accountabilities of the post are detailed below. In addition to these duties the role will be subject to adjustment from time to time and all employees are expected to carry out other reasonable tasks requested by the Operations Manager in the furtherance of the organisation’s wider </w:t>
      </w:r>
      <w:r w:rsidRPr="0C02C94D" w:rsidR="2B67DBE3">
        <w:rPr>
          <w:rFonts w:ascii="Arial" w:hAnsi="Arial" w:eastAsia="Arial" w:cs="Arial"/>
          <w:b w:val="0"/>
          <w:bCs w:val="0"/>
          <w:i w:val="0"/>
          <w:iCs w:val="0"/>
          <w:caps w:val="0"/>
          <w:smallCaps w:val="0"/>
          <w:color w:val="000000" w:themeColor="text1" w:themeTint="FF" w:themeShade="FF"/>
          <w:sz w:val="22"/>
          <w:szCs w:val="22"/>
          <w:lang w:val="en-GB"/>
        </w:rPr>
        <w:t>objectives</w:t>
      </w:r>
      <w:r w:rsidRPr="0C02C94D" w:rsidR="2B67DBE3">
        <w:rPr>
          <w:rFonts w:ascii="Arial" w:hAnsi="Arial" w:eastAsia="Arial" w:cs="Arial"/>
          <w:b w:val="0"/>
          <w:bCs w:val="0"/>
          <w:i w:val="0"/>
          <w:iCs w:val="0"/>
          <w:caps w:val="0"/>
          <w:smallCaps w:val="0"/>
          <w:color w:val="000000" w:themeColor="text1" w:themeTint="FF" w:themeShade="FF"/>
          <w:sz w:val="22"/>
          <w:szCs w:val="22"/>
          <w:lang w:val="en-GB"/>
        </w:rPr>
        <w:t xml:space="preserve">. This post will </w:t>
      </w:r>
      <w:r w:rsidRPr="0C02C94D" w:rsidR="53467D42">
        <w:rPr>
          <w:rFonts w:ascii="Arial" w:hAnsi="Arial" w:eastAsia="Arial" w:cs="Arial"/>
          <w:b w:val="0"/>
          <w:bCs w:val="0"/>
          <w:i w:val="0"/>
          <w:iCs w:val="0"/>
          <w:caps w:val="0"/>
          <w:smallCaps w:val="0"/>
          <w:color w:val="000000" w:themeColor="text1" w:themeTint="FF" w:themeShade="FF"/>
          <w:sz w:val="22"/>
          <w:szCs w:val="22"/>
          <w:lang w:val="en-GB"/>
        </w:rPr>
        <w:t xml:space="preserve">occasionally </w:t>
      </w:r>
      <w:r w:rsidRPr="0C02C94D" w:rsidR="2B67DBE3">
        <w:rPr>
          <w:rFonts w:ascii="Arial" w:hAnsi="Arial" w:eastAsia="Arial" w:cs="Arial"/>
          <w:b w:val="0"/>
          <w:bCs w:val="0"/>
          <w:i w:val="0"/>
          <w:iCs w:val="0"/>
          <w:caps w:val="0"/>
          <w:smallCaps w:val="0"/>
          <w:color w:val="000000" w:themeColor="text1" w:themeTint="FF" w:themeShade="FF"/>
          <w:sz w:val="22"/>
          <w:szCs w:val="22"/>
          <w:lang w:val="en-GB"/>
        </w:rPr>
        <w:t xml:space="preserve">involve some evenings and weekend work as </w:t>
      </w:r>
      <w:r w:rsidRPr="0C02C94D" w:rsidR="2B67DBE3">
        <w:rPr>
          <w:rFonts w:ascii="Arial" w:hAnsi="Arial" w:eastAsia="Arial" w:cs="Arial"/>
          <w:b w:val="0"/>
          <w:bCs w:val="0"/>
          <w:i w:val="0"/>
          <w:iCs w:val="0"/>
          <w:caps w:val="0"/>
          <w:smallCaps w:val="0"/>
          <w:color w:val="000000" w:themeColor="text1" w:themeTint="FF" w:themeShade="FF"/>
          <w:sz w:val="22"/>
          <w:szCs w:val="22"/>
          <w:lang w:val="en-GB"/>
        </w:rPr>
        <w:t>required</w:t>
      </w:r>
      <w:r w:rsidRPr="0C02C94D" w:rsidR="2B67DBE3">
        <w:rPr>
          <w:rFonts w:ascii="Arial" w:hAnsi="Arial" w:eastAsia="Arial" w:cs="Arial"/>
          <w:b w:val="0"/>
          <w:bCs w:val="0"/>
          <w:i w:val="0"/>
          <w:iCs w:val="0"/>
          <w:caps w:val="0"/>
          <w:smallCaps w:val="0"/>
          <w:color w:val="000000" w:themeColor="text1" w:themeTint="FF" w:themeShade="FF"/>
          <w:sz w:val="22"/>
          <w:szCs w:val="22"/>
          <w:lang w:val="en-GB"/>
        </w:rPr>
        <w:t>.</w:t>
      </w:r>
      <w:r w:rsidRPr="0C02C94D" w:rsidR="2B67DBE3">
        <w:rPr>
          <w:rFonts w:ascii="Arial" w:hAnsi="Arial" w:eastAsia="Arial" w:cs="Arial"/>
          <w:b w:val="0"/>
          <w:bCs w:val="0"/>
          <w:i w:val="0"/>
          <w:iCs w:val="0"/>
          <w:caps w:val="0"/>
          <w:smallCaps w:val="0"/>
          <w:color w:val="000000" w:themeColor="text1" w:themeTint="FF" w:themeShade="FF"/>
          <w:sz w:val="22"/>
          <w:szCs w:val="22"/>
          <w:lang w:val="en-GB"/>
        </w:rPr>
        <w:t xml:space="preserve"> </w:t>
      </w:r>
    </w:p>
    <w:p xmlns:wp14="http://schemas.microsoft.com/office/word/2010/wordml" w:rsidP="0C02C94D" wp14:paraId="439EDED9" wp14:textId="69E7D95E">
      <w:pPr>
        <w:pStyle w:val="Normal"/>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0C02C94D" wp14:paraId="6AD7C111" wp14:textId="3DF4269B">
      <w:pPr>
        <w:pStyle w:val="Heading3"/>
        <w:keepNext w:val="1"/>
        <w:keepLines w:val="1"/>
        <w:spacing w:before="40" w:after="0"/>
        <w:rPr>
          <w:rFonts w:ascii="Arial" w:hAnsi="Arial" w:eastAsia="Arial" w:cs="Arial"/>
          <w:b w:val="1"/>
          <w:bCs w:val="1"/>
          <w:i w:val="0"/>
          <w:iCs w:val="0"/>
          <w:caps w:val="0"/>
          <w:smallCaps w:val="0"/>
          <w:color w:val="auto"/>
          <w:sz w:val="22"/>
          <w:szCs w:val="22"/>
        </w:rPr>
      </w:pPr>
      <w:r w:rsidRPr="0C02C94D" w:rsidR="5AF0C305">
        <w:rPr>
          <w:rFonts w:ascii="Arial" w:hAnsi="Arial" w:eastAsia="Arial" w:cs="Arial"/>
          <w:b w:val="1"/>
          <w:bCs w:val="1"/>
          <w:i w:val="0"/>
          <w:iCs w:val="0"/>
          <w:caps w:val="0"/>
          <w:smallCaps w:val="0"/>
          <w:color w:val="auto"/>
          <w:sz w:val="22"/>
          <w:szCs w:val="22"/>
          <w:lang w:val="en-GB"/>
        </w:rPr>
        <w:t xml:space="preserve">Financial </w:t>
      </w:r>
    </w:p>
    <w:p xmlns:wp14="http://schemas.microsoft.com/office/word/2010/wordml" w:rsidP="0C02C94D" wp14:paraId="55F758A7" wp14:textId="0AFC94F0">
      <w:pPr>
        <w:pStyle w:val="ListParagraph"/>
        <w:numPr>
          <w:ilvl w:val="0"/>
          <w:numId w:val="16"/>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Maintain records of any relevant expenditure in the performance of duties</w:t>
      </w:r>
    </w:p>
    <w:p xmlns:wp14="http://schemas.microsoft.com/office/word/2010/wordml" w:rsidP="0C02C94D" wp14:paraId="59898864" wp14:textId="36CA109B">
      <w:pPr>
        <w:pStyle w:val="ListParagraph"/>
        <w:numPr>
          <w:ilvl w:val="0"/>
          <w:numId w:val="16"/>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Follow procedures to Submit expenses claims to with evidence of expenditure</w:t>
      </w:r>
    </w:p>
    <w:p xmlns:wp14="http://schemas.microsoft.com/office/word/2010/wordml" w:rsidP="0C02C94D" wp14:paraId="4FB5FBC9" wp14:textId="7E93DC01">
      <w:pPr>
        <w:pStyle w:val="ListParagraph"/>
        <w:numPr>
          <w:ilvl w:val="0"/>
          <w:numId w:val="16"/>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Identify</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and recommend to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Operations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Manager any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appropriate project</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purchases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helpful to the delivery of services</w:t>
      </w:r>
    </w:p>
    <w:p xmlns:wp14="http://schemas.microsoft.com/office/word/2010/wordml" w:rsidP="0C02C94D" wp14:paraId="48172483" wp14:textId="0D14538A">
      <w:pPr>
        <w:pStyle w:val="ListParagraph"/>
        <w:spacing w:before="0" w:beforeAutospacing="off" w:after="0" w:afterAutospacing="off"/>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C02C94D" wp14:paraId="501EDA22" wp14:textId="61F29A8E">
      <w:pPr>
        <w:pStyle w:val="Heading3"/>
        <w:keepNext w:val="1"/>
        <w:keepLines w:val="1"/>
        <w:spacing w:before="40" w:after="0"/>
        <w:rPr>
          <w:rFonts w:ascii="Arial" w:hAnsi="Arial" w:eastAsia="Arial" w:cs="Arial"/>
          <w:b w:val="1"/>
          <w:bCs w:val="1"/>
          <w:i w:val="0"/>
          <w:iCs w:val="0"/>
          <w:caps w:val="0"/>
          <w:smallCaps w:val="0"/>
          <w:color w:val="auto"/>
          <w:sz w:val="22"/>
          <w:szCs w:val="22"/>
        </w:rPr>
      </w:pPr>
      <w:r w:rsidRPr="0C02C94D" w:rsidR="5AF0C305">
        <w:rPr>
          <w:rFonts w:ascii="Arial" w:hAnsi="Arial" w:eastAsia="Arial" w:cs="Arial"/>
          <w:b w:val="1"/>
          <w:bCs w:val="1"/>
          <w:i w:val="0"/>
          <w:iCs w:val="0"/>
          <w:caps w:val="0"/>
          <w:smallCaps w:val="0"/>
          <w:color w:val="auto"/>
          <w:sz w:val="22"/>
          <w:szCs w:val="22"/>
          <w:lang w:val="en-GB"/>
        </w:rPr>
        <w:t xml:space="preserve">Operational management and governance </w:t>
      </w:r>
    </w:p>
    <w:p xmlns:wp14="http://schemas.microsoft.com/office/word/2010/wordml" w:rsidP="0C02C94D" wp14:paraId="5234B78F" wp14:textId="1223A741">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Work closely with colleagues to</w:t>
      </w:r>
      <w:r w:rsidRPr="0C02C94D" w:rsidR="1B8E0BC3">
        <w:rPr>
          <w:rFonts w:ascii="Arial" w:hAnsi="Arial" w:eastAsia="Arial" w:cs="Arial"/>
          <w:b w:val="0"/>
          <w:bCs w:val="0"/>
          <w:i w:val="0"/>
          <w:iCs w:val="0"/>
          <w:caps w:val="0"/>
          <w:smallCaps w:val="0"/>
          <w:color w:val="000000" w:themeColor="text1" w:themeTint="FF" w:themeShade="FF"/>
          <w:sz w:val="22"/>
          <w:szCs w:val="22"/>
          <w:lang w:val="en-GB"/>
        </w:rPr>
        <w:t xml:space="preserve"> support new</w:t>
      </w:r>
      <w:r w:rsidRPr="0C02C94D" w:rsidR="4240AF7E">
        <w:rPr>
          <w:rFonts w:ascii="Arial" w:hAnsi="Arial" w:eastAsia="Arial" w:cs="Arial"/>
          <w:b w:val="0"/>
          <w:bCs w:val="0"/>
          <w:i w:val="0"/>
          <w:iCs w:val="0"/>
          <w:caps w:val="0"/>
          <w:smallCaps w:val="0"/>
          <w:color w:val="000000" w:themeColor="text1" w:themeTint="FF" w:themeShade="FF"/>
          <w:sz w:val="22"/>
          <w:szCs w:val="22"/>
          <w:lang w:val="en-GB"/>
        </w:rPr>
        <w:t xml:space="preserve"> customer</w:t>
      </w:r>
      <w:r w:rsidRPr="0C02C94D" w:rsidR="1B8E0BC3">
        <w:rPr>
          <w:rFonts w:ascii="Arial" w:hAnsi="Arial" w:eastAsia="Arial" w:cs="Arial"/>
          <w:b w:val="0"/>
          <w:bCs w:val="0"/>
          <w:i w:val="0"/>
          <w:iCs w:val="0"/>
          <w:caps w:val="0"/>
          <w:smallCaps w:val="0"/>
          <w:color w:val="000000" w:themeColor="text1" w:themeTint="FF" w:themeShade="FF"/>
          <w:sz w:val="22"/>
          <w:szCs w:val="22"/>
          <w:lang w:val="en-GB"/>
        </w:rPr>
        <w:t xml:space="preserve"> referrals</w:t>
      </w:r>
    </w:p>
    <w:p xmlns:wp14="http://schemas.microsoft.com/office/word/2010/wordml" w:rsidP="0C02C94D" wp14:paraId="264DFE83" wp14:textId="1F971AEB">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Liaise with relevant professionals as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required</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r</w:t>
      </w:r>
      <w:r w:rsidRPr="0C02C94D" w:rsidR="5AF0C305">
        <w:rPr>
          <w:rFonts w:ascii="Arial" w:hAnsi="Arial" w:eastAsia="Arial" w:cs="Arial"/>
          <w:b w:val="0"/>
          <w:bCs w:val="0"/>
          <w:i w:val="0"/>
          <w:iCs w:val="0"/>
          <w:caps w:val="0"/>
          <w:smallCaps w:val="0"/>
          <w:color w:val="000000" w:themeColor="text1" w:themeTint="FF" w:themeShade="FF"/>
          <w:sz w:val="22"/>
          <w:szCs w:val="22"/>
          <w:lang w:val="en-GB"/>
        </w:rPr>
        <w:t>egarding</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referrals</w:t>
      </w:r>
    </w:p>
    <w:p xmlns:wp14="http://schemas.microsoft.com/office/word/2010/wordml" w:rsidP="0C02C94D" wp14:paraId="702E5BA7" wp14:textId="589E2232">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Undertake initial individual assessments for one-to-one referrals and potential signposting</w:t>
      </w:r>
    </w:p>
    <w:p xmlns:wp14="http://schemas.microsoft.com/office/word/2010/wordml" w:rsidP="0C02C94D" wp14:paraId="17A55793" wp14:textId="1EF5BC89">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Match people to volunteers for face to face and/or telephone contact </w:t>
      </w:r>
    </w:p>
    <w:p xmlns:wp14="http://schemas.microsoft.com/office/word/2010/wordml" w:rsidP="0C02C94D" wp14:paraId="51FD4446" wp14:textId="52771724">
      <w:pPr>
        <w:pStyle w:val="ListParagraph"/>
        <w:numPr>
          <w:ilvl w:val="0"/>
          <w:numId w:val="17"/>
        </w:num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Liaise with the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Operations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Manager</w:t>
      </w:r>
      <w:r w:rsidRPr="0C02C94D" w:rsidR="5AF0C305">
        <w:rPr>
          <w:rFonts w:ascii="Arial" w:hAnsi="Arial" w:eastAsia="Arial" w:cs="Arial"/>
          <w:b w:val="0"/>
          <w:bCs w:val="0"/>
          <w:i w:val="0"/>
          <w:iCs w:val="0"/>
          <w:caps w:val="0"/>
          <w:smallCaps w:val="0"/>
          <w:color w:val="00B050"/>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regarding</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referrals, integration with/transitions to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our</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services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and o</w:t>
      </w:r>
      <w:r w:rsidRPr="0C02C94D" w:rsidR="5AF0C305">
        <w:rPr>
          <w:rFonts w:ascii="Arial" w:hAnsi="Arial" w:eastAsia="Arial" w:cs="Arial"/>
          <w:b w:val="0"/>
          <w:bCs w:val="0"/>
          <w:i w:val="0"/>
          <w:iCs w:val="0"/>
          <w:caps w:val="0"/>
          <w:smallCaps w:val="0"/>
          <w:color w:val="000000" w:themeColor="text1" w:themeTint="FF" w:themeShade="FF"/>
          <w:sz w:val="22"/>
          <w:szCs w:val="22"/>
          <w:lang w:val="en-GB"/>
        </w:rPr>
        <w:t>ther community-based group activities</w:t>
      </w:r>
    </w:p>
    <w:p xmlns:wp14="http://schemas.microsoft.com/office/word/2010/wordml" w:rsidP="0C02C94D" wp14:paraId="66BED9B9" wp14:textId="2722E3BF">
      <w:pPr>
        <w:pStyle w:val="ListParagraph"/>
        <w:numPr>
          <w:ilvl w:val="0"/>
          <w:numId w:val="17"/>
        </w:numPr>
        <w:spacing w:before="0" w:beforeAutospacing="off" w:after="160" w:afterAutospacing="off" w:line="259" w:lineRule="auto"/>
        <w:rPr>
          <w:rFonts w:ascii="Arial" w:hAnsi="Arial" w:eastAsia="Arial" w:cs="Arial"/>
          <w:b w:val="0"/>
          <w:bCs w:val="0"/>
          <w:i w:val="0"/>
          <w:iCs w:val="0"/>
          <w:caps w:val="0"/>
          <w:smallCaps w:val="0"/>
          <w:noProof w:val="0"/>
          <w:color w:val="auto"/>
          <w:sz w:val="22"/>
          <w:szCs w:val="22"/>
          <w:lang w:val="en-US"/>
        </w:rPr>
      </w:pPr>
      <w:r w:rsidRPr="0C02C94D" w:rsidR="5AF0C305">
        <w:rPr>
          <w:rFonts w:ascii="Arial" w:hAnsi="Arial" w:eastAsia="Arial" w:cs="Arial"/>
          <w:b w:val="0"/>
          <w:bCs w:val="0"/>
          <w:i w:val="0"/>
          <w:iCs w:val="0"/>
          <w:caps w:val="0"/>
          <w:smallCaps w:val="0"/>
          <w:color w:val="auto"/>
          <w:sz w:val="22"/>
          <w:szCs w:val="22"/>
          <w:lang w:val="en-GB"/>
        </w:rPr>
        <w:t>Regularly dro</w:t>
      </w:r>
      <w:r w:rsidRPr="0C02C94D" w:rsidR="5AF0C305">
        <w:rPr>
          <w:rFonts w:ascii="Arial" w:hAnsi="Arial" w:eastAsia="Arial" w:cs="Arial"/>
          <w:b w:val="0"/>
          <w:bCs w:val="0"/>
          <w:i w:val="0"/>
          <w:iCs w:val="0"/>
          <w:caps w:val="0"/>
          <w:smallCaps w:val="0"/>
          <w:color w:val="auto"/>
          <w:sz w:val="22"/>
          <w:szCs w:val="22"/>
          <w:lang w:val="en-GB"/>
        </w:rPr>
        <w:t>p i</w:t>
      </w:r>
      <w:r w:rsidRPr="0C02C94D" w:rsidR="5AF0C305">
        <w:rPr>
          <w:rFonts w:ascii="Arial" w:hAnsi="Arial" w:eastAsia="Arial" w:cs="Arial"/>
          <w:b w:val="0"/>
          <w:bCs w:val="0"/>
          <w:i w:val="0"/>
          <w:iCs w:val="0"/>
          <w:caps w:val="0"/>
          <w:smallCaps w:val="0"/>
          <w:color w:val="auto"/>
          <w:sz w:val="22"/>
          <w:szCs w:val="22"/>
          <w:lang w:val="en-GB"/>
        </w:rPr>
        <w:t xml:space="preserve">nto </w:t>
      </w:r>
      <w:r w:rsidRPr="0C02C94D" w:rsidR="6C673981">
        <w:rPr>
          <w:rFonts w:ascii="Arial" w:hAnsi="Arial" w:eastAsia="Arial" w:cs="Arial"/>
          <w:b w:val="0"/>
          <w:bCs w:val="0"/>
          <w:i w:val="0"/>
          <w:iCs w:val="0"/>
          <w:caps w:val="0"/>
          <w:smallCaps w:val="0"/>
          <w:color w:val="auto"/>
          <w:sz w:val="22"/>
          <w:szCs w:val="22"/>
          <w:lang w:val="en-GB"/>
        </w:rPr>
        <w:t>activities</w:t>
      </w:r>
      <w:r w:rsidRPr="0C02C94D" w:rsidR="5AF0C305">
        <w:rPr>
          <w:rFonts w:ascii="Arial" w:hAnsi="Arial" w:eastAsia="Arial" w:cs="Arial"/>
          <w:b w:val="0"/>
          <w:bCs w:val="0"/>
          <w:i w:val="0"/>
          <w:iCs w:val="0"/>
          <w:caps w:val="0"/>
          <w:smallCaps w:val="0"/>
          <w:color w:val="auto"/>
          <w:sz w:val="22"/>
          <w:szCs w:val="22"/>
          <w:lang w:val="en-GB"/>
        </w:rPr>
        <w:t xml:space="preserve"> t</w:t>
      </w:r>
      <w:r w:rsidRPr="0C02C94D" w:rsidR="5AF0C305">
        <w:rPr>
          <w:rFonts w:ascii="Arial" w:hAnsi="Arial" w:eastAsia="Arial" w:cs="Arial"/>
          <w:b w:val="0"/>
          <w:bCs w:val="0"/>
          <w:i w:val="0"/>
          <w:iCs w:val="0"/>
          <w:caps w:val="0"/>
          <w:smallCaps w:val="0"/>
          <w:color w:val="auto"/>
          <w:sz w:val="22"/>
          <w:szCs w:val="22"/>
          <w:lang w:val="en-GB"/>
        </w:rPr>
        <w:t xml:space="preserve">o </w:t>
      </w:r>
      <w:r w:rsidRPr="0C02C94D" w:rsidR="5AF0C305">
        <w:rPr>
          <w:rFonts w:ascii="Arial" w:hAnsi="Arial" w:eastAsia="Arial" w:cs="Arial"/>
          <w:b w:val="0"/>
          <w:bCs w:val="0"/>
          <w:i w:val="0"/>
          <w:iCs w:val="0"/>
          <w:caps w:val="0"/>
          <w:smallCaps w:val="0"/>
          <w:color w:val="auto"/>
          <w:sz w:val="22"/>
          <w:szCs w:val="22"/>
          <w:lang w:val="en-GB"/>
        </w:rPr>
        <w:t>ma</w:t>
      </w:r>
      <w:r w:rsidRPr="0C02C94D" w:rsidR="5AF0C305">
        <w:rPr>
          <w:rFonts w:ascii="Arial" w:hAnsi="Arial" w:eastAsia="Arial" w:cs="Arial"/>
          <w:b w:val="0"/>
          <w:bCs w:val="0"/>
          <w:i w:val="0"/>
          <w:iCs w:val="0"/>
          <w:caps w:val="0"/>
          <w:smallCaps w:val="0"/>
          <w:color w:val="auto"/>
          <w:sz w:val="22"/>
          <w:szCs w:val="22"/>
          <w:lang w:val="en-GB"/>
        </w:rPr>
        <w:t>inta</w:t>
      </w:r>
      <w:r w:rsidRPr="0C02C94D" w:rsidR="5AF0C305">
        <w:rPr>
          <w:rFonts w:ascii="Arial" w:hAnsi="Arial" w:eastAsia="Arial" w:cs="Arial"/>
          <w:b w:val="0"/>
          <w:bCs w:val="0"/>
          <w:i w:val="0"/>
          <w:iCs w:val="0"/>
          <w:caps w:val="0"/>
          <w:smallCaps w:val="0"/>
          <w:color w:val="auto"/>
          <w:sz w:val="22"/>
          <w:szCs w:val="22"/>
          <w:lang w:val="en-GB"/>
        </w:rPr>
        <w:t>in</w:t>
      </w:r>
      <w:r w:rsidRPr="0C02C94D" w:rsidR="5AF0C305">
        <w:rPr>
          <w:rFonts w:ascii="Arial" w:hAnsi="Arial" w:eastAsia="Arial" w:cs="Arial"/>
          <w:b w:val="0"/>
          <w:bCs w:val="0"/>
          <w:i w:val="0"/>
          <w:iCs w:val="0"/>
          <w:caps w:val="0"/>
          <w:smallCaps w:val="0"/>
          <w:color w:val="auto"/>
          <w:sz w:val="22"/>
          <w:szCs w:val="22"/>
          <w:lang w:val="en-GB"/>
        </w:rPr>
        <w:t xml:space="preserve"> contact and awareness and ensure smooth potential transitions to these</w:t>
      </w:r>
    </w:p>
    <w:p xmlns:wp14="http://schemas.microsoft.com/office/word/2010/wordml" w:rsidP="0C02C94D" wp14:paraId="14977E10" wp14:textId="06B944D1">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Provide relevant material on one-to-one se</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rvices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for</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social med</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ia, website,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newsletter</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and Annual Report</w:t>
      </w:r>
    </w:p>
    <w:p xmlns:wp14="http://schemas.microsoft.com/office/word/2010/wordml" w:rsidP="0C02C94D" wp14:paraId="27A8B6D7" wp14:textId="65B3AF51">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7E5DA730">
        <w:rPr>
          <w:rFonts w:ascii="Arial" w:hAnsi="Arial" w:eastAsia="Arial" w:cs="Arial"/>
          <w:b w:val="0"/>
          <w:bCs w:val="0"/>
          <w:i w:val="0"/>
          <w:iCs w:val="0"/>
          <w:caps w:val="0"/>
          <w:smallCaps w:val="0"/>
          <w:color w:val="000000" w:themeColor="text1" w:themeTint="FF" w:themeShade="FF"/>
          <w:sz w:val="22"/>
          <w:szCs w:val="22"/>
          <w:lang w:val="en-GB"/>
        </w:rPr>
        <w:t>Contribute to</w:t>
      </w:r>
      <w:r w:rsidRPr="0C02C94D" w:rsidR="7E5DA730">
        <w:rPr>
          <w:rFonts w:ascii="Arial" w:hAnsi="Arial" w:eastAsia="Arial" w:cs="Arial"/>
          <w:b w:val="0"/>
          <w:bCs w:val="0"/>
          <w:i w:val="0"/>
          <w:iCs w:val="0"/>
          <w:caps w:val="0"/>
          <w:smallCaps w:val="0"/>
          <w:color w:val="000000" w:themeColor="text1" w:themeTint="FF" w:themeShade="FF"/>
          <w:sz w:val="22"/>
          <w:szCs w:val="22"/>
          <w:lang w:val="en-GB"/>
        </w:rPr>
        <w:t xml:space="preserv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r</w:t>
      </w:r>
      <w:r w:rsidRPr="0C02C94D" w:rsidR="5AF0C305">
        <w:rPr>
          <w:rFonts w:ascii="Arial" w:hAnsi="Arial" w:eastAsia="Arial" w:cs="Arial"/>
          <w:b w:val="0"/>
          <w:bCs w:val="0"/>
          <w:i w:val="0"/>
          <w:iCs w:val="0"/>
          <w:caps w:val="0"/>
          <w:smallCaps w:val="0"/>
          <w:color w:val="auto"/>
          <w:sz w:val="22"/>
          <w:szCs w:val="22"/>
          <w:lang w:val="en-GB"/>
        </w:rPr>
        <w:t>eport</w:t>
      </w:r>
      <w:r w:rsidRPr="0C02C94D" w:rsidR="7B02F329">
        <w:rPr>
          <w:rFonts w:ascii="Arial" w:hAnsi="Arial" w:eastAsia="Arial" w:cs="Arial"/>
          <w:b w:val="0"/>
          <w:bCs w:val="0"/>
          <w:i w:val="0"/>
          <w:iCs w:val="0"/>
          <w:caps w:val="0"/>
          <w:smallCaps w:val="0"/>
          <w:color w:val="auto"/>
          <w:sz w:val="22"/>
          <w:szCs w:val="22"/>
          <w:lang w:val="en-GB"/>
        </w:rPr>
        <w:t>s</w:t>
      </w:r>
      <w:r w:rsidRPr="0C02C94D" w:rsidR="5AF0C305">
        <w:rPr>
          <w:rFonts w:ascii="Arial" w:hAnsi="Arial" w:eastAsia="Arial" w:cs="Arial"/>
          <w:b w:val="0"/>
          <w:bCs w:val="0"/>
          <w:i w:val="0"/>
          <w:iCs w:val="0"/>
          <w:caps w:val="0"/>
          <w:smallCaps w:val="0"/>
          <w:color w:val="auto"/>
          <w:sz w:val="22"/>
          <w:szCs w:val="22"/>
          <w:lang w:val="en-GB"/>
        </w:rPr>
        <w:t xml:space="preserve"> </w:t>
      </w:r>
      <w:r w:rsidRPr="0C02C94D" w:rsidR="5AF0C305">
        <w:rPr>
          <w:rFonts w:ascii="Arial" w:hAnsi="Arial" w:eastAsia="Arial" w:cs="Arial"/>
          <w:b w:val="0"/>
          <w:bCs w:val="0"/>
          <w:i w:val="0"/>
          <w:iCs w:val="0"/>
          <w:caps w:val="0"/>
          <w:smallCaps w:val="0"/>
          <w:color w:val="auto"/>
          <w:sz w:val="22"/>
          <w:szCs w:val="22"/>
          <w:lang w:val="en-GB"/>
        </w:rPr>
        <w:t>for</w:t>
      </w:r>
      <w:r w:rsidRPr="0C02C94D" w:rsidR="5AF0C305">
        <w:rPr>
          <w:rFonts w:ascii="Arial" w:hAnsi="Arial" w:eastAsia="Arial" w:cs="Arial"/>
          <w:b w:val="0"/>
          <w:bCs w:val="0"/>
          <w:i w:val="0"/>
          <w:iCs w:val="0"/>
          <w:caps w:val="0"/>
          <w:smallCaps w:val="0"/>
          <w:color w:val="auto"/>
          <w:sz w:val="22"/>
          <w:szCs w:val="22"/>
          <w:lang w:val="en-GB"/>
        </w:rPr>
        <w:t xml:space="preserve"> t</w:t>
      </w:r>
      <w:r w:rsidRPr="0C02C94D" w:rsidR="5AF0C305">
        <w:rPr>
          <w:rFonts w:ascii="Arial" w:hAnsi="Arial" w:eastAsia="Arial" w:cs="Arial"/>
          <w:b w:val="0"/>
          <w:bCs w:val="0"/>
          <w:i w:val="0"/>
          <w:iCs w:val="0"/>
          <w:caps w:val="0"/>
          <w:smallCaps w:val="0"/>
          <w:color w:val="000000" w:themeColor="text1" w:themeTint="FF" w:themeShade="FF"/>
          <w:sz w:val="22"/>
          <w:szCs w:val="22"/>
          <w:lang w:val="en-GB"/>
        </w:rPr>
        <w:t>he Board o</w:t>
      </w:r>
      <w:r w:rsidRPr="0C02C94D" w:rsidR="5AF0C305">
        <w:rPr>
          <w:rFonts w:ascii="Arial" w:hAnsi="Arial" w:eastAsia="Arial" w:cs="Arial"/>
          <w:b w:val="0"/>
          <w:bCs w:val="0"/>
          <w:i w:val="0"/>
          <w:iCs w:val="0"/>
          <w:caps w:val="0"/>
          <w:smallCaps w:val="0"/>
          <w:color w:val="000000" w:themeColor="text1" w:themeTint="FF" w:themeShade="FF"/>
          <w:sz w:val="22"/>
          <w:szCs w:val="22"/>
          <w:lang w:val="en-GB"/>
        </w:rPr>
        <w:t>f Trustees on one-to-one services and outcomes against our targets</w:t>
      </w:r>
    </w:p>
    <w:p xmlns:wp14="http://schemas.microsoft.com/office/word/2010/wordml" w:rsidP="0C02C94D" wp14:paraId="25FF3E5A" wp14:textId="3DE0B01B">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Co-facilitate our Ease Training Courses and other Compassionate Community projects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w:t>
      </w:r>
    </w:p>
    <w:p xmlns:wp14="http://schemas.microsoft.com/office/word/2010/wordml" w:rsidP="0C02C94D" wp14:paraId="38D7BEC6" wp14:textId="450E3E27">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4700719A">
        <w:rPr>
          <w:rFonts w:ascii="Arial" w:hAnsi="Arial" w:eastAsia="Arial" w:cs="Arial"/>
          <w:b w:val="0"/>
          <w:bCs w:val="0"/>
          <w:i w:val="0"/>
          <w:iCs w:val="0"/>
          <w:caps w:val="0"/>
          <w:smallCaps w:val="0"/>
          <w:color w:val="000000" w:themeColor="text1" w:themeTint="FF" w:themeShade="FF"/>
          <w:sz w:val="22"/>
          <w:szCs w:val="22"/>
          <w:lang w:val="en-GB"/>
        </w:rPr>
        <w:t xml:space="preserve">Liase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with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appropriate colleagues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to ensure more complex referrals are appropriately signposted. </w:t>
      </w:r>
    </w:p>
    <w:p xmlns:wp14="http://schemas.microsoft.com/office/word/2010/wordml" w:rsidP="0C02C94D" wp14:paraId="4B48C557" wp14:textId="3C259B5C">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Contributing to relevant peer groups’ development, as agreed by Board</w:t>
      </w:r>
    </w:p>
    <w:p xmlns:wp14="http://schemas.microsoft.com/office/word/2010/wordml" w:rsidP="0C02C94D" wp14:paraId="0ECF3B89" wp14:textId="0B7C6BD3">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Liaise with Compassionate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Communities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Coordinator re any relevant crossover, signposting etc </w:t>
      </w:r>
    </w:p>
    <w:p xmlns:wp14="http://schemas.microsoft.com/office/word/2010/wordml" w:rsidP="0C02C94D" wp14:paraId="7D8EC7BE" wp14:textId="1E3F2E9A">
      <w:pPr>
        <w:pStyle w:val="ListParagraph"/>
        <w:numPr>
          <w:ilvl w:val="0"/>
          <w:numId w:val="17"/>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Oversee,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maintain</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and update relevant records for one-to-one services, liaising with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Operations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Manager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and Administration and Communications Assistant</w:t>
      </w:r>
    </w:p>
    <w:p xmlns:wp14="http://schemas.microsoft.com/office/word/2010/wordml" w:rsidP="0C02C94D" wp14:paraId="77424A83" wp14:textId="22584C08">
      <w:pPr>
        <w:pStyle w:val="ListParagraph"/>
        <w:numPr>
          <w:ilvl w:val="0"/>
          <w:numId w:val="17"/>
        </w:num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Participate</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in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regular</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staff team meetings</w:t>
      </w:r>
    </w:p>
    <w:p xmlns:wp14="http://schemas.microsoft.com/office/word/2010/wordml" w:rsidP="0C02C94D" wp14:paraId="05A55E3F" wp14:textId="3CA189A4">
      <w:pPr>
        <w:pStyle w:val="ListParagraph"/>
        <w:numPr>
          <w:ilvl w:val="0"/>
          <w:numId w:val="17"/>
        </w:numPr>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Attend relevant in-house and external training courses as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identified</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by and agreed with the </w:t>
      </w:r>
      <w:r w:rsidRPr="0C02C94D" w:rsidR="5AF0C305">
        <w:rPr>
          <w:rFonts w:ascii="Arial" w:hAnsi="Arial" w:eastAsia="Arial" w:cs="Arial"/>
          <w:b w:val="0"/>
          <w:bCs w:val="0"/>
          <w:i w:val="0"/>
          <w:iCs w:val="0"/>
          <w:caps w:val="0"/>
          <w:smallCaps w:val="0"/>
          <w:color w:val="000000" w:themeColor="text1" w:themeTint="FF" w:themeShade="FF"/>
          <w:sz w:val="22"/>
          <w:szCs w:val="22"/>
          <w:lang w:val="en-GB"/>
        </w:rPr>
        <w:t>Operations</w:t>
      </w:r>
      <w:r w:rsidRPr="0C02C94D" w:rsidR="5AF0C305">
        <w:rPr>
          <w:rFonts w:ascii="Arial" w:hAnsi="Arial" w:eastAsia="Arial" w:cs="Arial"/>
          <w:b w:val="0"/>
          <w:bCs w:val="0"/>
          <w:i w:val="0"/>
          <w:iCs w:val="0"/>
          <w:caps w:val="0"/>
          <w:smallCaps w:val="0"/>
          <w:color w:val="000000" w:themeColor="text1" w:themeTint="FF" w:themeShade="FF"/>
          <w:sz w:val="22"/>
          <w:szCs w:val="22"/>
          <w:lang w:val="en-GB"/>
        </w:rPr>
        <w:t xml:space="preserve"> manager</w:t>
      </w:r>
    </w:p>
    <w:p xmlns:wp14="http://schemas.microsoft.com/office/word/2010/wordml" w:rsidP="0C02C94D" wp14:paraId="0B251E1E" wp14:textId="429B3737">
      <w:pPr>
        <w:pStyle w:val="Normal"/>
        <w:spacing w:before="0" w:beforeAutospacing="off" w:after="160" w:afterAutospacing="off"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C02C94D" wp14:paraId="362F6CF8" wp14:textId="3BCCB02A">
      <w:pPr>
        <w:pStyle w:val="Normal"/>
        <w:spacing w:before="0" w:beforeAutospacing="off" w:after="0" w:afterAutospacing="off"/>
        <w:ind w:left="0"/>
        <w:rPr>
          <w:rFonts w:ascii="Arial" w:hAnsi="Arial" w:eastAsia="Arial" w:cs="Arial"/>
          <w:noProof w:val="0"/>
          <w:sz w:val="22"/>
          <w:szCs w:val="22"/>
          <w:lang w:val="en-US"/>
        </w:rPr>
      </w:pPr>
    </w:p>
    <w:p w:rsidR="26492045" w:rsidP="26492045" w:rsidRDefault="26492045" w14:paraId="598D6571" w14:textId="06CB9136">
      <w:pPr>
        <w:pStyle w:val="Normal"/>
        <w:spacing w:before="0" w:beforeAutospacing="off" w:after="0" w:afterAutospacing="off"/>
        <w:ind w:left="0"/>
        <w:rPr>
          <w:rFonts w:ascii="Arial" w:hAnsi="Arial" w:eastAsia="Arial" w:cs="Arial"/>
          <w:b w:val="1"/>
          <w:bCs w:val="1"/>
          <w:sz w:val="22"/>
          <w:szCs w:val="22"/>
        </w:rPr>
      </w:pPr>
    </w:p>
    <w:p w:rsidR="26492045" w:rsidP="26492045" w:rsidRDefault="26492045" w14:paraId="525CA24D" w14:textId="0A20BFF5">
      <w:pPr>
        <w:pStyle w:val="Normal"/>
        <w:spacing w:before="0" w:beforeAutospacing="off" w:after="0" w:afterAutospacing="off"/>
        <w:ind w:left="0"/>
        <w:rPr>
          <w:rFonts w:ascii="Arial" w:hAnsi="Arial" w:eastAsia="Arial" w:cs="Arial"/>
          <w:b w:val="1"/>
          <w:bCs w:val="1"/>
          <w:sz w:val="22"/>
          <w:szCs w:val="22"/>
        </w:rPr>
      </w:pPr>
    </w:p>
    <w:p xmlns:wp14="http://schemas.microsoft.com/office/word/2010/wordml" w:rsidP="0C02C94D" wp14:paraId="5E9EB440" wp14:textId="41737A20">
      <w:pPr>
        <w:pStyle w:val="Normal"/>
        <w:spacing w:before="0" w:beforeAutospacing="off" w:after="0" w:afterAutospacing="off"/>
        <w:ind w:left="0"/>
        <w:rPr>
          <w:rFonts w:ascii="Arial" w:hAnsi="Arial" w:eastAsia="Arial" w:cs="Arial"/>
          <w:b w:val="1"/>
          <w:bCs w:val="1"/>
          <w:noProof w:val="0"/>
          <w:sz w:val="22"/>
          <w:szCs w:val="22"/>
          <w:lang w:val="en-US"/>
        </w:rPr>
      </w:pPr>
      <w:r w:rsidRPr="0C02C94D" w:rsidR="2EF993DD">
        <w:rPr>
          <w:rFonts w:ascii="Arial" w:hAnsi="Arial" w:eastAsia="Arial" w:cs="Arial"/>
          <w:b w:val="1"/>
          <w:bCs w:val="1"/>
          <w:sz w:val="22"/>
          <w:szCs w:val="22"/>
        </w:rPr>
        <w:t xml:space="preserve">Project development and </w:t>
      </w:r>
      <w:r w:rsidRPr="0C02C94D" w:rsidR="2EF993DD">
        <w:rPr>
          <w:rFonts w:ascii="Arial" w:hAnsi="Arial" w:eastAsia="Arial" w:cs="Arial"/>
          <w:b w:val="1"/>
          <w:bCs w:val="1"/>
          <w:sz w:val="22"/>
          <w:szCs w:val="22"/>
        </w:rPr>
        <w:t xml:space="preserve">delivery </w:t>
      </w:r>
    </w:p>
    <w:p xmlns:wp14="http://schemas.microsoft.com/office/word/2010/wordml" w:rsidP="0C02C94D" wp14:paraId="0D83FF97" wp14:textId="21CB9C35">
      <w:pPr>
        <w:pStyle w:val="Normal"/>
        <w:spacing w:before="0" w:beforeAutospacing="off" w:after="0" w:afterAutospacing="off"/>
        <w:ind w:left="0"/>
        <w:rPr>
          <w:rFonts w:ascii="Arial" w:hAnsi="Arial" w:eastAsia="Arial" w:cs="Arial"/>
          <w:noProof w:val="0"/>
          <w:sz w:val="22"/>
          <w:szCs w:val="22"/>
          <w:lang w:val="en-US"/>
        </w:rPr>
      </w:pPr>
      <w:r w:rsidRPr="26492045" w:rsidR="2EF993DD">
        <w:rPr>
          <w:rFonts w:ascii="Arial" w:hAnsi="Arial" w:eastAsia="Arial" w:cs="Arial"/>
          <w:sz w:val="22"/>
          <w:szCs w:val="22"/>
        </w:rPr>
        <w:t xml:space="preserve">Support the Operations Manager in developing and improving NBCCC’s services to the community, including new or </w:t>
      </w:r>
      <w:r w:rsidRPr="26492045" w:rsidR="726C8282">
        <w:rPr>
          <w:rFonts w:ascii="Arial" w:hAnsi="Arial" w:eastAsia="Arial" w:cs="Arial"/>
          <w:sz w:val="22"/>
          <w:szCs w:val="22"/>
        </w:rPr>
        <w:t>one-off</w:t>
      </w:r>
      <w:r w:rsidRPr="26492045" w:rsidR="2EF993DD">
        <w:rPr>
          <w:rFonts w:ascii="Arial" w:hAnsi="Arial" w:eastAsia="Arial" w:cs="Arial"/>
          <w:sz w:val="22"/>
          <w:szCs w:val="22"/>
        </w:rPr>
        <w:t xml:space="preserve"> projects where </w:t>
      </w:r>
      <w:r w:rsidRPr="26492045" w:rsidR="2EF993DD">
        <w:rPr>
          <w:rFonts w:ascii="Arial" w:hAnsi="Arial" w:eastAsia="Arial" w:cs="Arial"/>
          <w:sz w:val="22"/>
          <w:szCs w:val="22"/>
        </w:rPr>
        <w:t>appropriate (</w:t>
      </w:r>
      <w:r w:rsidRPr="26492045" w:rsidR="2EF993DD">
        <w:rPr>
          <w:rFonts w:ascii="Arial" w:hAnsi="Arial" w:eastAsia="Arial" w:cs="Arial"/>
          <w:sz w:val="22"/>
          <w:szCs w:val="22"/>
        </w:rPr>
        <w:t>for example Fringe by the Sea activity)</w:t>
      </w:r>
    </w:p>
    <w:p w:rsidR="26492045" w:rsidP="26492045" w:rsidRDefault="26492045" w14:paraId="0D95689C" w14:textId="72CA1ADC">
      <w:pPr>
        <w:pStyle w:val="Normal"/>
        <w:spacing w:before="0" w:beforeAutospacing="off" w:after="0" w:afterAutospacing="off"/>
        <w:ind w:left="0"/>
        <w:rPr>
          <w:rFonts w:ascii="Arial" w:hAnsi="Arial" w:eastAsia="Arial" w:cs="Arial"/>
          <w:sz w:val="22"/>
          <w:szCs w:val="22"/>
        </w:rPr>
      </w:pPr>
    </w:p>
    <w:p xmlns:wp14="http://schemas.microsoft.com/office/word/2010/wordml" w:rsidP="0C02C94D" wp14:paraId="69DD3E5A" wp14:textId="088AB325">
      <w:pPr>
        <w:pStyle w:val="Normal"/>
        <w:spacing w:before="0" w:beforeAutospacing="off" w:after="0" w:afterAutospacing="off"/>
        <w:ind w:left="0"/>
        <w:rPr>
          <w:rFonts w:ascii="Arial" w:hAnsi="Arial" w:eastAsia="Arial" w:cs="Arial"/>
          <w:b w:val="1"/>
          <w:bCs w:val="1"/>
          <w:noProof w:val="0"/>
          <w:sz w:val="22"/>
          <w:szCs w:val="22"/>
          <w:lang w:val="en-US"/>
        </w:rPr>
      </w:pPr>
      <w:r w:rsidRPr="0C02C94D" w:rsidR="0BA21A03">
        <w:rPr>
          <w:rFonts w:ascii="Arial" w:hAnsi="Arial" w:eastAsia="Arial" w:cs="Arial"/>
          <w:b w:val="1"/>
          <w:bCs w:val="1"/>
          <w:sz w:val="22"/>
          <w:szCs w:val="22"/>
        </w:rPr>
        <w:t xml:space="preserve">Line Management </w:t>
      </w:r>
    </w:p>
    <w:p xmlns:wp14="http://schemas.microsoft.com/office/word/2010/wordml" w:rsidP="0C02C94D" wp14:paraId="5D7B8DA1" wp14:textId="4590FF67">
      <w:pPr>
        <w:pStyle w:val="Normal"/>
        <w:spacing w:before="0" w:beforeAutospacing="off" w:after="0" w:afterAutospacing="off"/>
        <w:ind w:left="0"/>
        <w:rPr>
          <w:rFonts w:ascii="Arial" w:hAnsi="Arial" w:eastAsia="Arial" w:cs="Arial"/>
          <w:noProof w:val="0"/>
          <w:sz w:val="22"/>
          <w:szCs w:val="22"/>
          <w:lang w:val="en-US"/>
        </w:rPr>
      </w:pPr>
      <w:r w:rsidRPr="26492045" w:rsidR="0BA21A03">
        <w:rPr>
          <w:rFonts w:ascii="Arial" w:hAnsi="Arial" w:eastAsia="Arial" w:cs="Arial"/>
          <w:sz w:val="22"/>
          <w:szCs w:val="22"/>
        </w:rPr>
        <w:t xml:space="preserve">There are no direct </w:t>
      </w:r>
      <w:r w:rsidRPr="26492045" w:rsidR="5F4AD920">
        <w:rPr>
          <w:rFonts w:ascii="Arial" w:hAnsi="Arial" w:eastAsia="Arial" w:cs="Arial"/>
          <w:sz w:val="22"/>
          <w:szCs w:val="22"/>
        </w:rPr>
        <w:t xml:space="preserve">staff reports, however the post holder will on occasion direct the activities </w:t>
      </w:r>
      <w:r w:rsidRPr="26492045" w:rsidR="243372A1">
        <w:rPr>
          <w:rFonts w:ascii="Arial" w:hAnsi="Arial" w:eastAsia="Arial" w:cs="Arial"/>
          <w:sz w:val="22"/>
          <w:szCs w:val="22"/>
        </w:rPr>
        <w:t>of the</w:t>
      </w:r>
      <w:r w:rsidRPr="26492045" w:rsidR="5F4AD920">
        <w:rPr>
          <w:rFonts w:ascii="Arial" w:hAnsi="Arial" w:eastAsia="Arial" w:cs="Arial"/>
          <w:sz w:val="22"/>
          <w:szCs w:val="22"/>
        </w:rPr>
        <w:t xml:space="preserve"> </w:t>
      </w:r>
      <w:r w:rsidRPr="26492045" w:rsidR="19B248FE">
        <w:rPr>
          <w:rFonts w:ascii="Arial" w:hAnsi="Arial" w:eastAsia="Arial" w:cs="Arial"/>
          <w:sz w:val="22"/>
          <w:szCs w:val="22"/>
        </w:rPr>
        <w:t>O</w:t>
      </w:r>
      <w:r w:rsidRPr="26492045" w:rsidR="5F4AD920">
        <w:rPr>
          <w:rFonts w:ascii="Arial" w:hAnsi="Arial" w:eastAsia="Arial" w:cs="Arial"/>
          <w:sz w:val="22"/>
          <w:szCs w:val="22"/>
        </w:rPr>
        <w:t xml:space="preserve">utreach </w:t>
      </w:r>
      <w:r w:rsidRPr="26492045" w:rsidR="2DD3C335">
        <w:rPr>
          <w:rFonts w:ascii="Arial" w:hAnsi="Arial" w:eastAsia="Arial" w:cs="Arial"/>
          <w:sz w:val="22"/>
          <w:szCs w:val="22"/>
        </w:rPr>
        <w:t>W</w:t>
      </w:r>
      <w:r w:rsidRPr="26492045" w:rsidR="5F4AD920">
        <w:rPr>
          <w:rFonts w:ascii="Arial" w:hAnsi="Arial" w:eastAsia="Arial" w:cs="Arial"/>
          <w:sz w:val="22"/>
          <w:szCs w:val="22"/>
        </w:rPr>
        <w:t xml:space="preserve">orker </w:t>
      </w:r>
    </w:p>
    <w:p w:rsidR="26492045" w:rsidP="26492045" w:rsidRDefault="26492045" w14:paraId="3613DB31" w14:textId="04AD2D44">
      <w:pPr>
        <w:pStyle w:val="Normal"/>
        <w:spacing w:before="0" w:beforeAutospacing="off" w:after="0" w:afterAutospacing="off"/>
        <w:ind w:left="0"/>
        <w:rPr>
          <w:rFonts w:ascii="Arial" w:hAnsi="Arial" w:eastAsia="Arial" w:cs="Arial"/>
          <w:sz w:val="22"/>
          <w:szCs w:val="22"/>
        </w:rPr>
      </w:pPr>
    </w:p>
    <w:p xmlns:wp14="http://schemas.microsoft.com/office/word/2010/wordml" w:rsidP="0C02C94D" wp14:paraId="1D7F05C9" wp14:textId="178C0310">
      <w:pPr>
        <w:pStyle w:val="Normal"/>
        <w:spacing w:before="0" w:beforeAutospacing="off" w:after="0" w:afterAutospacing="off"/>
        <w:ind w:left="0"/>
        <w:rPr>
          <w:rFonts w:ascii="Arial" w:hAnsi="Arial" w:eastAsia="Arial" w:cs="Arial"/>
          <w:b w:val="1"/>
          <w:bCs w:val="1"/>
          <w:noProof w:val="0"/>
          <w:sz w:val="22"/>
          <w:szCs w:val="22"/>
          <w:lang w:val="en-US"/>
        </w:rPr>
      </w:pPr>
      <w:r w:rsidRPr="0C02C94D" w:rsidR="2EF993DD">
        <w:rPr>
          <w:rFonts w:ascii="Arial" w:hAnsi="Arial" w:eastAsia="Arial" w:cs="Arial"/>
          <w:b w:val="1"/>
          <w:bCs w:val="1"/>
          <w:sz w:val="22"/>
          <w:szCs w:val="22"/>
        </w:rPr>
        <w:t>Volunteer</w:t>
      </w:r>
      <w:r w:rsidRPr="0C02C94D" w:rsidR="52E1236E">
        <w:rPr>
          <w:rFonts w:ascii="Arial" w:hAnsi="Arial" w:eastAsia="Arial" w:cs="Arial"/>
          <w:b w:val="1"/>
          <w:bCs w:val="1"/>
          <w:sz w:val="22"/>
          <w:szCs w:val="22"/>
        </w:rPr>
        <w:t>s</w:t>
      </w:r>
    </w:p>
    <w:p xmlns:wp14="http://schemas.microsoft.com/office/word/2010/wordml" w:rsidP="0C02C94D" wp14:paraId="42322B99" wp14:textId="09A0E28A">
      <w:pPr>
        <w:pStyle w:val="Normal"/>
        <w:spacing w:before="0" w:beforeAutospacing="off" w:after="0" w:afterAutospacing="off"/>
        <w:ind w:left="0"/>
        <w:rPr>
          <w:rFonts w:ascii="Arial" w:hAnsi="Arial" w:eastAsia="Arial" w:cs="Arial"/>
          <w:noProof w:val="0"/>
          <w:sz w:val="22"/>
          <w:szCs w:val="22"/>
          <w:lang w:val="en-US"/>
        </w:rPr>
      </w:pPr>
      <w:r w:rsidRPr="0C02C94D" w:rsidR="2EF993DD">
        <w:rPr>
          <w:rFonts w:ascii="Arial" w:hAnsi="Arial" w:eastAsia="Arial" w:cs="Arial"/>
          <w:sz w:val="22"/>
          <w:szCs w:val="22"/>
        </w:rPr>
        <w:t xml:space="preserve">Manage and coordinate the work of volunteers (primarily Befriending and Buddy Walking) Support the NBCCC Team in recruiting and inducting volunteers Contribute to planning and delivery of NBCCC Volunteer In-House Training  </w:t>
      </w:r>
    </w:p>
    <w:p xmlns:wp14="http://schemas.microsoft.com/office/word/2010/wordml" w:rsidP="0C02C94D" wp14:paraId="47599522" wp14:textId="7C9BE600">
      <w:pPr>
        <w:pStyle w:val="Normal"/>
        <w:spacing w:before="0" w:beforeAutospacing="off" w:after="0" w:afterAutospacing="off"/>
        <w:ind w:left="0"/>
        <w:rPr>
          <w:rFonts w:ascii="Arial" w:hAnsi="Arial" w:eastAsia="Arial" w:cs="Arial"/>
          <w:noProof w:val="0"/>
          <w:sz w:val="22"/>
          <w:szCs w:val="22"/>
          <w:lang w:val="en-US"/>
        </w:rPr>
      </w:pPr>
      <w:r w:rsidRPr="0C02C94D" w:rsidR="2EF993DD">
        <w:rPr>
          <w:rFonts w:ascii="Arial" w:hAnsi="Arial" w:eastAsia="Arial" w:cs="Arial"/>
          <w:sz w:val="22"/>
          <w:szCs w:val="22"/>
        </w:rPr>
        <w:t xml:space="preserve">Networking and public relations Participate in </w:t>
      </w:r>
      <w:r w:rsidRPr="0C02C94D" w:rsidR="2EF993DD">
        <w:rPr>
          <w:rFonts w:ascii="Arial" w:hAnsi="Arial" w:eastAsia="Arial" w:cs="Arial"/>
          <w:sz w:val="22"/>
          <w:szCs w:val="22"/>
        </w:rPr>
        <w:t>appropriate networking</w:t>
      </w:r>
      <w:r w:rsidRPr="0C02C94D" w:rsidR="2EF993DD">
        <w:rPr>
          <w:rFonts w:ascii="Arial" w:hAnsi="Arial" w:eastAsia="Arial" w:cs="Arial"/>
          <w:sz w:val="22"/>
          <w:szCs w:val="22"/>
        </w:rPr>
        <w:t xml:space="preserve"> activities and outreach events to promote NBCCC’s work and help bring about collaborations and new referrals  </w:t>
      </w:r>
    </w:p>
    <w:p xmlns:wp14="http://schemas.microsoft.com/office/word/2010/wordml" w:rsidP="0C02C94D" wp14:paraId="054BEC22" wp14:textId="5DBE1EEF">
      <w:pPr>
        <w:pStyle w:val="Normal"/>
        <w:spacing w:before="0" w:beforeAutospacing="off" w:after="0" w:afterAutospacing="off"/>
        <w:ind w:left="0"/>
        <w:rPr>
          <w:rFonts w:ascii="Arial" w:hAnsi="Arial" w:eastAsia="Arial" w:cs="Arial"/>
          <w:b w:val="0"/>
          <w:bCs w:val="0"/>
          <w:i w:val="0"/>
          <w:iCs w:val="0"/>
          <w:caps w:val="0"/>
          <w:smallCaps w:val="0"/>
          <w:noProof w:val="0"/>
          <w:color w:val="auto"/>
          <w:sz w:val="22"/>
          <w:szCs w:val="22"/>
          <w:lang w:val="en-US"/>
        </w:rPr>
      </w:pPr>
    </w:p>
    <w:p xmlns:wp14="http://schemas.microsoft.com/office/word/2010/wordml" w:rsidP="0C02C94D" wp14:paraId="013D7EF6" wp14:textId="1B7595E8">
      <w:pPr>
        <w:pStyle w:val="Heading4"/>
        <w:spacing w:before="319" w:beforeAutospacing="off" w:after="319" w:afterAutospacing="off"/>
        <w:jc w:val="center"/>
        <w:rPr>
          <w:rFonts w:ascii="Arial" w:hAnsi="Arial" w:eastAsia="Arial" w:cs="Arial"/>
          <w:b w:val="1"/>
          <w:bCs w:val="1"/>
          <w:i w:val="1"/>
          <w:iCs w:val="1"/>
          <w:noProof w:val="0"/>
          <w:color w:val="auto"/>
          <w:sz w:val="22"/>
          <w:szCs w:val="22"/>
          <w:lang w:val="en-US"/>
        </w:rPr>
      </w:pPr>
      <w:r w:rsidRPr="0C02C94D" w:rsidR="00E0533F">
        <w:rPr>
          <w:rFonts w:ascii="Arial" w:hAnsi="Arial" w:eastAsia="Arial" w:cs="Arial"/>
          <w:b w:val="1"/>
          <w:bCs w:val="1"/>
          <w:i w:val="1"/>
          <w:iCs w:val="1"/>
          <w:noProof w:val="0"/>
          <w:color w:val="auto"/>
          <w:sz w:val="22"/>
          <w:szCs w:val="22"/>
          <w:lang w:val="en-US"/>
        </w:rPr>
        <w:t>Please see Person Specification below</w:t>
      </w:r>
    </w:p>
    <w:p xmlns:wp14="http://schemas.microsoft.com/office/word/2010/wordml" w:rsidP="0C02C94D" wp14:paraId="06487C1E" wp14:textId="09B04159">
      <w:pPr>
        <w:pStyle w:val="Normal"/>
        <w:rPr>
          <w:noProof w:val="0"/>
          <w:lang w:val="en-US"/>
        </w:rPr>
      </w:pPr>
    </w:p>
    <w:p xmlns:wp14="http://schemas.microsoft.com/office/word/2010/wordml" w:rsidP="0C02C94D" wp14:paraId="2C4A42EE" wp14:textId="0C242C85">
      <w:pPr>
        <w:pStyle w:val="Normal"/>
        <w:rPr>
          <w:noProof w:val="0"/>
          <w:lang w:val="en-US"/>
        </w:rPr>
      </w:pPr>
    </w:p>
    <w:p xmlns:wp14="http://schemas.microsoft.com/office/word/2010/wordml" w:rsidP="0C02C94D" wp14:paraId="3FF330ED" wp14:textId="7E6C5C7D">
      <w:pPr>
        <w:pStyle w:val="Normal"/>
        <w:rPr>
          <w:noProof w:val="0"/>
          <w:lang w:val="en-US"/>
        </w:rPr>
      </w:pPr>
    </w:p>
    <w:p xmlns:wp14="http://schemas.microsoft.com/office/word/2010/wordml" w:rsidP="0C02C94D" wp14:paraId="267A7DFB" wp14:textId="2AC6CE4B">
      <w:pPr>
        <w:pStyle w:val="Normal"/>
        <w:rPr>
          <w:noProof w:val="0"/>
          <w:lang w:val="en-US"/>
        </w:rPr>
      </w:pPr>
    </w:p>
    <w:p xmlns:wp14="http://schemas.microsoft.com/office/word/2010/wordml" w:rsidP="0C02C94D" wp14:paraId="5FA0C36A" wp14:textId="040A4F5C">
      <w:pPr>
        <w:pStyle w:val="Normal"/>
        <w:rPr>
          <w:noProof w:val="0"/>
          <w:lang w:val="en-US"/>
        </w:rPr>
      </w:pPr>
    </w:p>
    <w:p xmlns:wp14="http://schemas.microsoft.com/office/word/2010/wordml" w:rsidP="0C02C94D" wp14:paraId="06505D7B" wp14:textId="5088BE2D">
      <w:pPr>
        <w:pStyle w:val="Normal"/>
        <w:rPr>
          <w:noProof w:val="0"/>
          <w:lang w:val="en-US"/>
        </w:rPr>
      </w:pPr>
    </w:p>
    <w:p xmlns:wp14="http://schemas.microsoft.com/office/word/2010/wordml" w:rsidP="0C02C94D" wp14:paraId="637C28D4" wp14:textId="35131FAD">
      <w:pPr>
        <w:pStyle w:val="Normal"/>
        <w:rPr>
          <w:noProof w:val="0"/>
          <w:lang w:val="en-US"/>
        </w:rPr>
      </w:pPr>
    </w:p>
    <w:p xmlns:wp14="http://schemas.microsoft.com/office/word/2010/wordml" w:rsidP="0C02C94D" wp14:paraId="4B66B2D0" wp14:textId="19165701">
      <w:pPr>
        <w:pStyle w:val="Normal"/>
        <w:rPr>
          <w:noProof w:val="0"/>
          <w:lang w:val="en-US"/>
        </w:rPr>
      </w:pPr>
    </w:p>
    <w:p xmlns:wp14="http://schemas.microsoft.com/office/word/2010/wordml" w:rsidP="0C02C94D" wp14:paraId="5A3E27AB" wp14:textId="23E92156">
      <w:pPr>
        <w:pStyle w:val="Normal"/>
        <w:rPr>
          <w:noProof w:val="0"/>
          <w:lang w:val="en-US"/>
        </w:rPr>
      </w:pPr>
    </w:p>
    <w:p xmlns:wp14="http://schemas.microsoft.com/office/word/2010/wordml" w:rsidP="0C02C94D" wp14:paraId="56B16389" wp14:textId="2191B6B6">
      <w:pPr>
        <w:pStyle w:val="Normal"/>
        <w:rPr>
          <w:noProof w:val="0"/>
          <w:lang w:val="en-US"/>
        </w:rPr>
      </w:pPr>
    </w:p>
    <w:p xmlns:wp14="http://schemas.microsoft.com/office/word/2010/wordml" w:rsidP="0C02C94D" wp14:paraId="5378BC2C" wp14:textId="0A58D326">
      <w:pPr>
        <w:pStyle w:val="Normal"/>
        <w:rPr>
          <w:noProof w:val="0"/>
          <w:lang w:val="en-US"/>
        </w:rPr>
      </w:pPr>
    </w:p>
    <w:p xmlns:wp14="http://schemas.microsoft.com/office/word/2010/wordml" w:rsidP="0C02C94D" wp14:paraId="1119E37F" wp14:textId="7FE2E816">
      <w:pPr>
        <w:pStyle w:val="Normal"/>
        <w:jc w:val="center"/>
        <w:rPr>
          <w:noProof w:val="0"/>
          <w:lang w:val="en-US"/>
        </w:rPr>
      </w:pPr>
    </w:p>
    <w:p xmlns:wp14="http://schemas.microsoft.com/office/word/2010/wordml" w:rsidP="26492045" wp14:paraId="70364CE7" wp14:textId="19C5D1FB">
      <w:pPr>
        <w:pStyle w:val="Heading4"/>
        <w:spacing w:before="319" w:beforeAutospacing="off" w:after="319" w:afterAutospacing="off"/>
        <w:rPr>
          <w:rFonts w:ascii="Arial" w:hAnsi="Arial" w:eastAsia="Arial" w:cs="Arial"/>
          <w:b w:val="1"/>
          <w:bCs w:val="1"/>
          <w:i w:val="1"/>
          <w:iCs w:val="1"/>
          <w:noProof w:val="0"/>
          <w:color w:val="auto"/>
          <w:sz w:val="22"/>
          <w:szCs w:val="22"/>
          <w:lang w:val="en-US"/>
        </w:rPr>
      </w:pPr>
      <w:r w:rsidRPr="26492045" w:rsidR="7F610371">
        <w:rPr>
          <w:rFonts w:ascii="Arial" w:hAnsi="Arial" w:eastAsia="Arial" w:cs="Arial"/>
          <w:b w:val="1"/>
          <w:bCs w:val="1"/>
          <w:i w:val="1"/>
          <w:iCs w:val="1"/>
          <w:noProof w:val="0"/>
          <w:color w:val="auto"/>
          <w:sz w:val="22"/>
          <w:szCs w:val="22"/>
          <w:lang w:val="en-US"/>
        </w:rPr>
        <w:t xml:space="preserve">Person </w:t>
      </w:r>
      <w:r w:rsidRPr="26492045" w:rsidR="7F610371">
        <w:rPr>
          <w:rFonts w:ascii="Arial" w:hAnsi="Arial" w:eastAsia="Arial" w:cs="Arial"/>
          <w:b w:val="1"/>
          <w:bCs w:val="1"/>
          <w:i w:val="1"/>
          <w:iCs w:val="1"/>
          <w:noProof w:val="0"/>
          <w:color w:val="auto"/>
          <w:sz w:val="22"/>
          <w:szCs w:val="22"/>
          <w:lang w:val="en-US"/>
        </w:rPr>
        <w:t>Specification</w:t>
      </w:r>
    </w:p>
    <w:p xmlns:wp14="http://schemas.microsoft.com/office/word/2010/wordml" w:rsidP="26492045" wp14:paraId="2B81416A" wp14:textId="6DE98805">
      <w:pPr>
        <w:pStyle w:val="Heading4"/>
        <w:spacing w:before="319" w:beforeAutospacing="off" w:after="319" w:afterAutospacing="off"/>
        <w:rPr>
          <w:rFonts w:ascii="Arial" w:hAnsi="Arial" w:eastAsia="Arial" w:cs="Arial"/>
          <w:b w:val="1"/>
          <w:bCs w:val="1"/>
          <w:i w:val="1"/>
          <w:iCs w:val="1"/>
          <w:noProof w:val="0"/>
          <w:sz w:val="22"/>
          <w:szCs w:val="22"/>
          <w:lang w:val="en-US"/>
        </w:rPr>
      </w:pPr>
      <w:r w:rsidRPr="26492045" w:rsidR="7F610371">
        <w:rPr>
          <w:rFonts w:ascii="Arial" w:hAnsi="Arial" w:eastAsia="Arial" w:cs="Arial"/>
          <w:b w:val="1"/>
          <w:bCs w:val="1"/>
          <w:i w:val="1"/>
          <w:iCs w:val="1"/>
          <w:noProof w:val="0"/>
          <w:sz w:val="22"/>
          <w:szCs w:val="22"/>
          <w:lang w:val="en-US"/>
        </w:rPr>
        <w:t>Essential Skills and Qualifications:</w:t>
      </w:r>
    </w:p>
    <w:p w:rsidR="7F610371" w:rsidP="0C02C94D" w:rsidRDefault="7F610371" w14:paraId="241E426F" w14:textId="385CC4D3">
      <w:pPr>
        <w:pStyle w:val="Normal"/>
        <w:spacing w:before="240" w:beforeAutospacing="off" w:after="240" w:afterAutospacing="off"/>
        <w:ind w:left="0"/>
        <w:rPr>
          <w:rFonts w:ascii="Arial" w:hAnsi="Arial" w:eastAsia="Arial" w:cs="Arial"/>
          <w:b w:val="1"/>
          <w:bCs w:val="1"/>
          <w:noProof w:val="0"/>
          <w:sz w:val="22"/>
          <w:szCs w:val="22"/>
          <w:lang w:val="en-US"/>
        </w:rPr>
      </w:pPr>
      <w:r w:rsidRPr="0C02C94D" w:rsidR="7F610371">
        <w:rPr>
          <w:rFonts w:ascii="Arial" w:hAnsi="Arial" w:eastAsia="Arial" w:cs="Arial"/>
          <w:b w:val="1"/>
          <w:bCs w:val="1"/>
          <w:noProof w:val="0"/>
          <w:sz w:val="22"/>
          <w:szCs w:val="22"/>
          <w:lang w:val="en-US"/>
        </w:rPr>
        <w:t>Experience:</w:t>
      </w:r>
    </w:p>
    <w:p w:rsidR="474C6D70" w:rsidP="0C02C94D" w:rsidRDefault="474C6D70" w14:paraId="79174950" w14:textId="4C002A99">
      <w:pPr>
        <w:pStyle w:val="ListParagraph"/>
        <w:numPr>
          <w:ilvl w:val="0"/>
          <w:numId w:val="21"/>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474C6D70">
        <w:rPr>
          <w:rFonts w:ascii="Arial" w:hAnsi="Arial" w:eastAsia="Arial" w:cs="Arial"/>
          <w:b w:val="0"/>
          <w:bCs w:val="0"/>
          <w:i w:val="0"/>
          <w:iCs w:val="0"/>
          <w:caps w:val="0"/>
          <w:smallCaps w:val="0"/>
          <w:noProof w:val="0"/>
          <w:color w:val="000000" w:themeColor="text1" w:themeTint="FF" w:themeShade="FF"/>
          <w:sz w:val="22"/>
          <w:szCs w:val="22"/>
          <w:lang w:val="en-GB"/>
        </w:rPr>
        <w:t>Experience</w:t>
      </w:r>
      <w:r w:rsidRPr="0C02C94D"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 of working or volunteering in a mental health and/or befriending setting</w:t>
      </w:r>
    </w:p>
    <w:p w:rsidR="474C6D70" w:rsidP="0C02C94D" w:rsidRDefault="474C6D70" w14:paraId="2914CDCE" w14:textId="3EA5E0C4">
      <w:pPr>
        <w:pStyle w:val="ListParagraph"/>
        <w:numPr>
          <w:ilvl w:val="0"/>
          <w:numId w:val="21"/>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Ability to </w:t>
      </w:r>
      <w:r w:rsidRPr="0C02C94D" w:rsidR="474C6D70">
        <w:rPr>
          <w:rFonts w:ascii="Arial" w:hAnsi="Arial" w:eastAsia="Arial" w:cs="Arial"/>
          <w:b w:val="0"/>
          <w:bCs w:val="0"/>
          <w:i w:val="0"/>
          <w:iCs w:val="0"/>
          <w:caps w:val="0"/>
          <w:smallCaps w:val="0"/>
          <w:noProof w:val="0"/>
          <w:color w:val="000000" w:themeColor="text1" w:themeTint="FF" w:themeShade="FF"/>
          <w:sz w:val="22"/>
          <w:szCs w:val="22"/>
          <w:lang w:val="en-GB"/>
        </w:rPr>
        <w:t>demonstrate</w:t>
      </w:r>
      <w:r w:rsidRPr="0C02C94D"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 an understanding of mental health issues</w:t>
      </w:r>
    </w:p>
    <w:p w:rsidR="474C6D70" w:rsidP="3B5ECA64" w:rsidRDefault="474C6D70" w14:paraId="22664939" w14:textId="227909C1">
      <w:pPr>
        <w:pStyle w:val="ListParagraph"/>
        <w:keepNext w:val="1"/>
        <w:keepLines w:val="1"/>
        <w:numPr>
          <w:ilvl w:val="0"/>
          <w:numId w:val="21"/>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3B5ECA64"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Experience of working with and supporting volunteers, supervising, coaching, mentoring, training, </w:t>
      </w:r>
      <w:r w:rsidRPr="3B5ECA64" w:rsidR="474C6D70">
        <w:rPr>
          <w:rFonts w:ascii="Arial" w:hAnsi="Arial" w:eastAsia="Arial" w:cs="Arial"/>
          <w:b w:val="0"/>
          <w:bCs w:val="0"/>
          <w:i w:val="0"/>
          <w:iCs w:val="0"/>
          <w:caps w:val="0"/>
          <w:smallCaps w:val="0"/>
          <w:noProof w:val="0"/>
          <w:color w:val="000000" w:themeColor="text1" w:themeTint="FF" w:themeShade="FF"/>
          <w:sz w:val="22"/>
          <w:szCs w:val="22"/>
          <w:lang w:val="en-GB"/>
        </w:rPr>
        <w:t>retaining</w:t>
      </w:r>
      <w:r w:rsidRPr="3B5ECA64"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 etc</w:t>
      </w:r>
    </w:p>
    <w:p w:rsidR="474C6D70" w:rsidP="3B5ECA64" w:rsidRDefault="474C6D70" w14:paraId="2262BE4C" w14:textId="65B37FD5">
      <w:pPr>
        <w:pStyle w:val="ListParagraph"/>
        <w:keepNext w:val="1"/>
        <w:keepLines w:val="1"/>
        <w:numPr>
          <w:ilvl w:val="0"/>
          <w:numId w:val="21"/>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3B5ECA64" w:rsidR="37731603">
        <w:rPr>
          <w:rFonts w:ascii="Arial" w:hAnsi="Arial" w:eastAsia="Arial" w:cs="Arial"/>
          <w:b w:val="0"/>
          <w:bCs w:val="0"/>
          <w:i w:val="0"/>
          <w:iCs w:val="0"/>
          <w:caps w:val="0"/>
          <w:smallCaps w:val="0"/>
          <w:noProof w:val="0"/>
          <w:color w:val="000000" w:themeColor="text1" w:themeTint="FF" w:themeShade="FF"/>
          <w:sz w:val="22"/>
          <w:szCs w:val="22"/>
          <w:lang w:val="en-GB"/>
        </w:rPr>
        <w:t>Strong commitment to</w:t>
      </w:r>
      <w:r w:rsidRPr="3B5ECA64"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 equal opportunities issues &amp; their impact on the organisation</w:t>
      </w:r>
    </w:p>
    <w:p w:rsidR="474C6D70" w:rsidP="3B5ECA64" w:rsidRDefault="474C6D70" w14:paraId="7D17295B" w14:textId="2D4E0281">
      <w:pPr>
        <w:pStyle w:val="ListParagraph"/>
        <w:keepNext w:val="1"/>
        <w:keepLines w:val="1"/>
        <w:numPr>
          <w:ilvl w:val="0"/>
          <w:numId w:val="21"/>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3B5ECA64" w:rsidR="474C6D70">
        <w:rPr>
          <w:rFonts w:ascii="Arial" w:hAnsi="Arial" w:eastAsia="Arial" w:cs="Arial"/>
          <w:b w:val="0"/>
          <w:bCs w:val="0"/>
          <w:i w:val="0"/>
          <w:iCs w:val="0"/>
          <w:caps w:val="0"/>
          <w:smallCaps w:val="0"/>
          <w:noProof w:val="0"/>
          <w:color w:val="000000" w:themeColor="text1" w:themeTint="FF" w:themeShade="FF"/>
          <w:sz w:val="22"/>
          <w:szCs w:val="22"/>
          <w:lang w:val="en-GB"/>
        </w:rPr>
        <w:t xml:space="preserve">Awareness of relevant health &amp; safety issues, risk assessments etc </w:t>
      </w:r>
    </w:p>
    <w:p xmlns:wp14="http://schemas.microsoft.com/office/word/2010/wordml" w:rsidP="5A99DD48" wp14:paraId="58687C2C" wp14:textId="24F4E1DF">
      <w:pPr>
        <w:pStyle w:val="Normal"/>
        <w:spacing w:before="240" w:beforeAutospacing="off" w:after="240" w:afterAutospacing="off"/>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A99DD48" w:rsidR="7F610371">
        <w:rPr>
          <w:rFonts w:ascii="Arial" w:hAnsi="Arial" w:eastAsia="Arial" w:cs="Arial"/>
          <w:b w:val="1"/>
          <w:bCs w:val="1"/>
          <w:noProof w:val="0"/>
          <w:sz w:val="22"/>
          <w:szCs w:val="22"/>
          <w:lang w:val="en-US"/>
        </w:rPr>
        <w:t>Knowledge:</w:t>
      </w:r>
      <w:r w:rsidRPr="5A99DD48" w:rsidR="5FDD685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0C02C94D" wp14:paraId="10AAB1B6" wp14:textId="50DD7411">
      <w:pPr>
        <w:pStyle w:val="ListParagraph"/>
        <w:numPr>
          <w:ilvl w:val="0"/>
          <w:numId w:val="3"/>
        </w:numPr>
        <w:shd w:val="clear" w:color="auto" w:fill="FFFFFF" w:themeFill="background1"/>
        <w:spacing w:before="0" w:beforeAutospacing="on" w:after="0" w:afterAutospacing="on"/>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5FDD685B">
        <w:rPr>
          <w:rFonts w:ascii="Arial" w:hAnsi="Arial" w:eastAsia="Arial" w:cs="Arial"/>
          <w:b w:val="0"/>
          <w:bCs w:val="0"/>
          <w:i w:val="0"/>
          <w:iCs w:val="0"/>
          <w:caps w:val="0"/>
          <w:smallCaps w:val="0"/>
          <w:noProof w:val="0"/>
          <w:color w:val="000000" w:themeColor="text1" w:themeTint="FF" w:themeShade="FF"/>
          <w:sz w:val="22"/>
          <w:szCs w:val="22"/>
          <w:lang w:val="en-GB"/>
        </w:rPr>
        <w:t>Understanding of and commitment to equality and inclusion, practices</w:t>
      </w:r>
    </w:p>
    <w:p xmlns:wp14="http://schemas.microsoft.com/office/word/2010/wordml" w:rsidP="0C02C94D" wp14:paraId="1F41365D" wp14:textId="48F059A4">
      <w:pPr>
        <w:pStyle w:val="ListParagraph"/>
        <w:numPr>
          <w:ilvl w:val="0"/>
          <w:numId w:val="3"/>
        </w:numPr>
        <w:shd w:val="clear" w:color="auto" w:fill="FFFFFF" w:themeFill="background1"/>
        <w:spacing w:before="0" w:beforeAutospacing="on" w:after="0" w:afterAutospacing="on"/>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11CF5E98">
        <w:rPr>
          <w:rFonts w:ascii="Arial" w:hAnsi="Arial" w:eastAsia="Arial" w:cs="Arial"/>
          <w:noProof w:val="0"/>
          <w:sz w:val="22"/>
          <w:szCs w:val="22"/>
          <w:lang w:val="en-US"/>
        </w:rPr>
        <w:t xml:space="preserve">Understanding of </w:t>
      </w:r>
      <w:r w:rsidRPr="0C02C94D" w:rsidR="091FB499">
        <w:rPr>
          <w:rFonts w:ascii="Arial" w:hAnsi="Arial" w:eastAsia="Arial" w:cs="Arial"/>
          <w:noProof w:val="0"/>
          <w:sz w:val="22"/>
          <w:szCs w:val="22"/>
          <w:lang w:val="en-US"/>
        </w:rPr>
        <w:t xml:space="preserve">GDPR &amp; </w:t>
      </w:r>
      <w:r w:rsidRPr="0C02C94D" w:rsidR="091FB499">
        <w:rPr>
          <w:rFonts w:ascii="Arial" w:hAnsi="Arial" w:eastAsia="Arial" w:cs="Arial"/>
          <w:noProof w:val="0"/>
          <w:sz w:val="22"/>
          <w:szCs w:val="22"/>
          <w:lang w:val="en-US"/>
        </w:rPr>
        <w:t>Safeguardin</w:t>
      </w:r>
      <w:r w:rsidRPr="0C02C94D" w:rsidR="34BD7D7E">
        <w:rPr>
          <w:rFonts w:ascii="Arial" w:hAnsi="Arial" w:eastAsia="Arial" w:cs="Arial"/>
          <w:noProof w:val="0"/>
          <w:sz w:val="22"/>
          <w:szCs w:val="22"/>
          <w:lang w:val="en-US"/>
        </w:rPr>
        <w:t>g</w:t>
      </w:r>
      <w:r w:rsidRPr="0C02C94D" w:rsidR="6934316D">
        <w:rPr>
          <w:rFonts w:ascii="Arial" w:hAnsi="Arial" w:eastAsia="Arial" w:cs="Arial"/>
          <w:noProof w:val="0"/>
          <w:sz w:val="22"/>
          <w:szCs w:val="22"/>
          <w:lang w:val="en-US"/>
        </w:rPr>
        <w:t xml:space="preserve"> </w:t>
      </w:r>
      <w:r w:rsidRPr="0C02C94D" w:rsidR="6934316D">
        <w:rPr>
          <w:rFonts w:ascii="Arial" w:hAnsi="Arial" w:eastAsia="Arial" w:cs="Arial"/>
          <w:b w:val="0"/>
          <w:bCs w:val="0"/>
          <w:i w:val="0"/>
          <w:iCs w:val="0"/>
          <w:caps w:val="0"/>
          <w:smallCaps w:val="0"/>
          <w:noProof w:val="0"/>
          <w:color w:val="000000" w:themeColor="text1" w:themeTint="FF" w:themeShade="FF"/>
          <w:sz w:val="22"/>
          <w:szCs w:val="22"/>
          <w:lang w:val="en-GB"/>
        </w:rPr>
        <w:t>safeguarding and safe working practices</w:t>
      </w:r>
    </w:p>
    <w:p w:rsidR="7C649DD0" w:rsidP="0C02C94D" w:rsidRDefault="7C649DD0" w14:paraId="7D494D6F" w14:textId="16138779">
      <w:pPr>
        <w:pStyle w:val="ListParagraph"/>
        <w:numPr>
          <w:ilvl w:val="0"/>
          <w:numId w:val="3"/>
        </w:numPr>
        <w:shd w:val="clear" w:color="auto" w:fill="FFFFFF" w:themeFill="background1"/>
        <w:spacing w:beforeAutospacing="on" w:afterAutospacing="on"/>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7C649DD0">
        <w:rPr>
          <w:rFonts w:ascii="Arial" w:hAnsi="Arial" w:eastAsia="Arial" w:cs="Arial"/>
          <w:b w:val="0"/>
          <w:bCs w:val="0"/>
          <w:i w:val="0"/>
          <w:iCs w:val="0"/>
          <w:caps w:val="0"/>
          <w:smallCaps w:val="0"/>
          <w:noProof w:val="0"/>
          <w:color w:val="000000" w:themeColor="text1" w:themeTint="FF" w:themeShade="FF"/>
          <w:sz w:val="22"/>
          <w:szCs w:val="22"/>
          <w:lang w:val="en-GB"/>
        </w:rPr>
        <w:t>Experience and knowledge of working with sensitive and confidential information</w:t>
      </w:r>
    </w:p>
    <w:p w:rsidR="0C02C94D" w:rsidP="0C02C94D" w:rsidRDefault="0C02C94D" w14:paraId="1A27AF12" w14:textId="1B054108">
      <w:pPr>
        <w:pStyle w:val="Normal"/>
        <w:shd w:val="clear" w:color="auto" w:fill="FFFFFF" w:themeFill="background1"/>
        <w:spacing w:beforeAutospacing="on" w:afterAutospacing="on"/>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7F610371" w:rsidP="0C02C94D" w:rsidRDefault="7F610371" w14:paraId="12B0DDD6" w14:textId="6A13BF8B">
      <w:pPr>
        <w:pStyle w:val="Normal"/>
        <w:spacing w:before="240" w:beforeAutospacing="off" w:after="240" w:afterAutospacing="off"/>
        <w:ind w:left="0"/>
        <w:rPr>
          <w:rFonts w:ascii="Arial" w:hAnsi="Arial" w:eastAsia="Arial" w:cs="Arial"/>
          <w:b w:val="1"/>
          <w:bCs w:val="1"/>
          <w:noProof w:val="0"/>
          <w:sz w:val="22"/>
          <w:szCs w:val="22"/>
          <w:lang w:val="en-US"/>
        </w:rPr>
      </w:pPr>
      <w:r w:rsidRPr="0C02C94D" w:rsidR="7F610371">
        <w:rPr>
          <w:rFonts w:ascii="Arial" w:hAnsi="Arial" w:eastAsia="Arial" w:cs="Arial"/>
          <w:b w:val="1"/>
          <w:bCs w:val="1"/>
          <w:noProof w:val="0"/>
          <w:sz w:val="22"/>
          <w:szCs w:val="22"/>
          <w:lang w:val="en-US"/>
        </w:rPr>
        <w:t>Skills</w:t>
      </w:r>
      <w:r w:rsidRPr="0C02C94D" w:rsidR="7B3BF5F1">
        <w:rPr>
          <w:rFonts w:ascii="Arial" w:hAnsi="Arial" w:eastAsia="Arial" w:cs="Arial"/>
          <w:b w:val="1"/>
          <w:bCs w:val="1"/>
          <w:noProof w:val="0"/>
          <w:sz w:val="22"/>
          <w:szCs w:val="22"/>
          <w:lang w:val="en-US"/>
        </w:rPr>
        <w:t xml:space="preserve"> &amp; Behaviours</w:t>
      </w:r>
      <w:r w:rsidRPr="0C02C94D" w:rsidR="7F610371">
        <w:rPr>
          <w:rFonts w:ascii="Arial" w:hAnsi="Arial" w:eastAsia="Arial" w:cs="Arial"/>
          <w:b w:val="1"/>
          <w:bCs w:val="1"/>
          <w:noProof w:val="0"/>
          <w:sz w:val="22"/>
          <w:szCs w:val="22"/>
          <w:lang w:val="en-US"/>
        </w:rPr>
        <w:t>:</w:t>
      </w:r>
    </w:p>
    <w:p w:rsidR="7F610371" w:rsidP="0C02C94D" w:rsidRDefault="7F610371" w14:paraId="271FFFF1" w14:textId="3E72BE24">
      <w:pPr>
        <w:pStyle w:val="ListParagraph"/>
        <w:numPr>
          <w:ilvl w:val="0"/>
          <w:numId w:val="22"/>
        </w:numPr>
        <w:spacing w:before="0" w:beforeAutospacing="off" w:after="0" w:afterAutospacing="off"/>
        <w:rPr>
          <w:rFonts w:ascii="Arial" w:hAnsi="Arial" w:eastAsia="Arial" w:cs="Arial"/>
          <w:noProof w:val="0"/>
          <w:sz w:val="22"/>
          <w:szCs w:val="22"/>
          <w:lang w:val="en-US"/>
        </w:rPr>
      </w:pPr>
      <w:r w:rsidRPr="3B5ECA64" w:rsidR="7F610371">
        <w:rPr>
          <w:rFonts w:ascii="Arial" w:hAnsi="Arial" w:eastAsia="Arial" w:cs="Arial"/>
          <w:noProof w:val="0"/>
          <w:sz w:val="22"/>
          <w:szCs w:val="22"/>
          <w:lang w:val="en-US"/>
        </w:rPr>
        <w:t>Excellent interpersonal and communication skills, with the ability to engage with a diverse range of people.</w:t>
      </w:r>
    </w:p>
    <w:p w:rsidR="46632937" w:rsidP="3B5ECA64" w:rsidRDefault="46632937" w14:paraId="10168419" w14:textId="491AAF93">
      <w:pPr>
        <w:pStyle w:val="ListParagraph"/>
        <w:numPr>
          <w:ilvl w:val="0"/>
          <w:numId w:val="22"/>
        </w:numPr>
        <w:spacing w:before="0" w:beforeAutospacing="off" w:after="0" w:afterAutospacing="off"/>
        <w:rPr>
          <w:rFonts w:ascii="Arial" w:hAnsi="Arial" w:eastAsia="Arial" w:cs="Arial"/>
          <w:noProof w:val="0"/>
          <w:sz w:val="22"/>
          <w:szCs w:val="22"/>
          <w:lang w:val="en-US"/>
        </w:rPr>
      </w:pPr>
      <w:r w:rsidRPr="3B5ECA64" w:rsidR="46632937">
        <w:rPr>
          <w:rFonts w:ascii="Arial" w:hAnsi="Arial" w:eastAsia="Arial" w:cs="Arial"/>
          <w:noProof w:val="0"/>
          <w:sz w:val="22"/>
          <w:szCs w:val="22"/>
          <w:lang w:val="en-US"/>
        </w:rPr>
        <w:t>Delivery of workshops, community activities and events</w:t>
      </w:r>
    </w:p>
    <w:p w:rsidR="4AFF9391" w:rsidP="0C02C94D" w:rsidRDefault="4AFF9391" w14:paraId="291C4D95" w14:textId="194202F7">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4AFF9391">
        <w:rPr>
          <w:rFonts w:ascii="Arial" w:hAnsi="Arial" w:eastAsia="Arial" w:cs="Arial"/>
          <w:noProof w:val="0"/>
          <w:sz w:val="22"/>
          <w:szCs w:val="22"/>
          <w:lang w:val="en-US"/>
        </w:rPr>
        <w:t xml:space="preserve">Strong commitment to equality, diversity, </w:t>
      </w:r>
      <w:r w:rsidRPr="0C02C94D" w:rsidR="4AFF9391">
        <w:rPr>
          <w:rFonts w:ascii="Arial" w:hAnsi="Arial" w:eastAsia="Arial" w:cs="Arial"/>
          <w:noProof w:val="0"/>
          <w:sz w:val="22"/>
          <w:szCs w:val="22"/>
          <w:lang w:val="en-US"/>
        </w:rPr>
        <w:t>inclusion</w:t>
      </w:r>
      <w:r w:rsidRPr="0C02C94D" w:rsidR="4AFF9391">
        <w:rPr>
          <w:rFonts w:ascii="Arial" w:hAnsi="Arial" w:eastAsia="Arial" w:cs="Arial"/>
          <w:noProof w:val="0"/>
          <w:sz w:val="22"/>
          <w:szCs w:val="22"/>
          <w:lang w:val="en-US"/>
        </w:rPr>
        <w:t xml:space="preserve"> and anti-discriminatory practice.</w:t>
      </w:r>
    </w:p>
    <w:p w:rsidR="3FF23DE5" w:rsidP="0C02C94D" w:rsidRDefault="3FF23DE5" w14:paraId="6FC64175" w14:textId="7D83886C">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3FF23DE5">
        <w:rPr>
          <w:rFonts w:ascii="Arial" w:hAnsi="Arial" w:eastAsia="Arial" w:cs="Arial"/>
          <w:noProof w:val="0"/>
          <w:sz w:val="22"/>
          <w:szCs w:val="22"/>
          <w:lang w:val="en-US"/>
        </w:rPr>
        <w:t>Empathetic, patient, and non-judgmental, focused on the needs of the individual whilst working within boundaries and guidelines.</w:t>
      </w:r>
    </w:p>
    <w:p w:rsidR="002F2752" w:rsidP="0C02C94D" w:rsidRDefault="002F2752" w14:paraId="131C1B3A" w14:textId="1E220D23">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002F2752">
        <w:rPr>
          <w:rFonts w:ascii="Arial" w:hAnsi="Arial" w:eastAsia="Arial" w:cs="Arial"/>
          <w:noProof w:val="0"/>
          <w:sz w:val="22"/>
          <w:szCs w:val="22"/>
          <w:lang w:val="en-US"/>
        </w:rPr>
        <w:t>Recognises the importance of the contribution from volunteers and is enthusiastic about their ideas whilst working within guidelines and in p</w:t>
      </w:r>
      <w:r w:rsidRPr="0C02C94D" w:rsidR="13C6A9F7">
        <w:rPr>
          <w:rFonts w:ascii="Arial" w:hAnsi="Arial" w:eastAsia="Arial" w:cs="Arial"/>
          <w:noProof w:val="0"/>
          <w:sz w:val="22"/>
          <w:szCs w:val="22"/>
          <w:lang w:val="en-US"/>
        </w:rPr>
        <w:t xml:space="preserve">ursuit of the Charity mission. </w:t>
      </w:r>
    </w:p>
    <w:p w:rsidR="4AFF9391" w:rsidP="0C02C94D" w:rsidRDefault="4AFF9391" w14:paraId="41366FA4" w14:textId="68AB9E9D">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4AFF9391">
        <w:rPr>
          <w:rFonts w:ascii="Arial" w:hAnsi="Arial" w:eastAsia="Arial" w:cs="Arial"/>
          <w:noProof w:val="0"/>
          <w:sz w:val="22"/>
          <w:szCs w:val="22"/>
          <w:lang w:val="en-US"/>
        </w:rPr>
        <w:t xml:space="preserve">Works collaboratively with others </w:t>
      </w:r>
      <w:r w:rsidRPr="0C02C94D" w:rsidR="7F610371">
        <w:rPr>
          <w:rFonts w:ascii="Arial" w:hAnsi="Arial" w:eastAsia="Arial" w:cs="Arial"/>
          <w:noProof w:val="0"/>
          <w:sz w:val="22"/>
          <w:szCs w:val="22"/>
          <w:lang w:val="en-US"/>
        </w:rPr>
        <w:t>as part of a team</w:t>
      </w:r>
      <w:r w:rsidRPr="0C02C94D" w:rsidR="7E2FEAB9">
        <w:rPr>
          <w:rFonts w:ascii="Arial" w:hAnsi="Arial" w:eastAsia="Arial" w:cs="Arial"/>
          <w:noProof w:val="0"/>
          <w:sz w:val="22"/>
          <w:szCs w:val="22"/>
          <w:lang w:val="en-US"/>
        </w:rPr>
        <w:t xml:space="preserve"> but comfortable </w:t>
      </w:r>
      <w:r w:rsidRPr="0C02C94D" w:rsidR="7E2FEAB9">
        <w:rPr>
          <w:rFonts w:ascii="Arial" w:hAnsi="Arial" w:eastAsia="Arial" w:cs="Arial"/>
          <w:noProof w:val="0"/>
          <w:sz w:val="22"/>
          <w:szCs w:val="22"/>
          <w:lang w:val="en-US"/>
        </w:rPr>
        <w:t>working independently</w:t>
      </w:r>
    </w:p>
    <w:p w:rsidR="7194C3A6" w:rsidP="0C02C94D" w:rsidRDefault="7194C3A6" w14:paraId="4B04F4BA" w14:textId="4C6CBD2B">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7194C3A6">
        <w:rPr>
          <w:rFonts w:ascii="Arial" w:hAnsi="Arial" w:eastAsia="Arial" w:cs="Arial"/>
          <w:noProof w:val="0"/>
          <w:sz w:val="22"/>
          <w:szCs w:val="22"/>
          <w:lang w:val="en-US"/>
        </w:rPr>
        <w:t>Motivated, proactive, and able to work flexibly in response to community needs.</w:t>
      </w:r>
    </w:p>
    <w:p xmlns:wp14="http://schemas.microsoft.com/office/word/2010/wordml" w:rsidP="0C02C94D" wp14:paraId="67850A58" wp14:textId="0AD4566C">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7F610371">
        <w:rPr>
          <w:rFonts w:ascii="Arial" w:hAnsi="Arial" w:eastAsia="Arial" w:cs="Arial"/>
          <w:noProof w:val="0"/>
          <w:sz w:val="22"/>
          <w:szCs w:val="22"/>
          <w:lang w:val="en-US"/>
        </w:rPr>
        <w:t xml:space="preserve">Strong </w:t>
      </w:r>
      <w:r w:rsidRPr="0C02C94D" w:rsidR="7F610371">
        <w:rPr>
          <w:rFonts w:ascii="Arial" w:hAnsi="Arial" w:eastAsia="Arial" w:cs="Arial"/>
          <w:noProof w:val="0"/>
          <w:sz w:val="22"/>
          <w:szCs w:val="22"/>
          <w:lang w:val="en-US"/>
        </w:rPr>
        <w:t>organisational</w:t>
      </w:r>
      <w:r w:rsidRPr="0C02C94D" w:rsidR="7F610371">
        <w:rPr>
          <w:rFonts w:ascii="Arial" w:hAnsi="Arial" w:eastAsia="Arial" w:cs="Arial"/>
          <w:noProof w:val="0"/>
          <w:sz w:val="22"/>
          <w:szCs w:val="22"/>
          <w:lang w:val="en-US"/>
        </w:rPr>
        <w:t xml:space="preserve"> skills and the ability to manage a varied workload.</w:t>
      </w:r>
    </w:p>
    <w:p xmlns:wp14="http://schemas.microsoft.com/office/word/2010/wordml" w:rsidP="0C02C94D" wp14:paraId="7534820E" wp14:textId="6860499F">
      <w:pPr>
        <w:pStyle w:val="ListParagraph"/>
        <w:numPr>
          <w:ilvl w:val="0"/>
          <w:numId w:val="22"/>
        </w:numPr>
        <w:spacing w:before="0" w:beforeAutospacing="off" w:after="0" w:afterAutospacing="off"/>
        <w:ind/>
        <w:rPr>
          <w:rFonts w:ascii="Arial" w:hAnsi="Arial" w:eastAsia="Arial" w:cs="Arial"/>
          <w:noProof w:val="0"/>
          <w:sz w:val="22"/>
          <w:szCs w:val="22"/>
          <w:lang w:val="en-US"/>
        </w:rPr>
      </w:pPr>
      <w:r w:rsidRPr="0C02C94D" w:rsidR="7F610371">
        <w:rPr>
          <w:rFonts w:ascii="Arial" w:hAnsi="Arial" w:eastAsia="Arial" w:cs="Arial"/>
          <w:noProof w:val="0"/>
          <w:sz w:val="22"/>
          <w:szCs w:val="22"/>
          <w:lang w:val="en-US"/>
        </w:rPr>
        <w:t>Confident in record-keeping, data management, and reporting.</w:t>
      </w:r>
    </w:p>
    <w:p w:rsidR="6A3E3A40" w:rsidP="0C02C94D" w:rsidRDefault="6A3E3A40" w14:paraId="367256B1" w14:textId="4857B787">
      <w:pPr>
        <w:pStyle w:val="ListParagraph"/>
        <w:numPr>
          <w:ilvl w:val="0"/>
          <w:numId w:val="22"/>
        </w:numPr>
        <w:spacing w:before="0" w:beforeAutospacing="off" w:after="0" w:afterAutospacing="off"/>
        <w:rPr>
          <w:rFonts w:ascii="Arial" w:hAnsi="Arial" w:eastAsia="Arial" w:cs="Arial"/>
          <w:noProof w:val="0"/>
          <w:sz w:val="22"/>
          <w:szCs w:val="22"/>
          <w:lang w:val="en-US"/>
        </w:rPr>
      </w:pPr>
      <w:r w:rsidRPr="0C02C94D" w:rsidR="53392259">
        <w:rPr>
          <w:rFonts w:ascii="Arial" w:hAnsi="Arial" w:eastAsia="Arial" w:cs="Arial"/>
          <w:noProof w:val="0"/>
          <w:sz w:val="22"/>
          <w:szCs w:val="22"/>
          <w:lang w:val="en-US"/>
        </w:rPr>
        <w:t>Strong</w:t>
      </w:r>
      <w:r w:rsidRPr="0C02C94D" w:rsidR="6A3E3A40">
        <w:rPr>
          <w:rFonts w:ascii="Arial" w:hAnsi="Arial" w:eastAsia="Arial" w:cs="Arial"/>
          <w:noProof w:val="0"/>
          <w:sz w:val="22"/>
          <w:szCs w:val="22"/>
          <w:lang w:val="en-US"/>
        </w:rPr>
        <w:t xml:space="preserve"> IT skills </w:t>
      </w:r>
      <w:r w:rsidRPr="0C02C94D" w:rsidR="12FEC198">
        <w:rPr>
          <w:rFonts w:ascii="Arial" w:hAnsi="Arial" w:eastAsia="Arial" w:cs="Arial"/>
          <w:noProof w:val="0"/>
          <w:sz w:val="22"/>
          <w:szCs w:val="22"/>
          <w:lang w:val="en-US"/>
        </w:rPr>
        <w:t>(Outlook, spreadsheets, producing word documents)</w:t>
      </w:r>
    </w:p>
    <w:p xmlns:wp14="http://schemas.microsoft.com/office/word/2010/wordml" w:rsidP="0C02C94D" wp14:paraId="42AEB3D2" wp14:textId="28953CA4">
      <w:pPr>
        <w:pStyle w:val="Normal"/>
        <w:spacing w:before="0" w:beforeAutospacing="off" w:after="0" w:afterAutospacing="off"/>
        <w:ind w:left="0"/>
        <w:rPr>
          <w:rFonts w:ascii="Arial" w:hAnsi="Arial" w:eastAsia="Arial" w:cs="Arial"/>
          <w:noProof w:val="0"/>
          <w:sz w:val="22"/>
          <w:szCs w:val="22"/>
          <w:lang w:val="en-US"/>
        </w:rPr>
      </w:pPr>
    </w:p>
    <w:p xmlns:wp14="http://schemas.microsoft.com/office/word/2010/wordml" w:rsidP="0C02C94D" wp14:paraId="5EDE6886" wp14:textId="79E2772E">
      <w:pPr>
        <w:spacing w:before="240" w:beforeAutospacing="off" w:after="240" w:afterAutospacing="off"/>
        <w:rPr>
          <w:rFonts w:ascii="Arial" w:hAnsi="Arial" w:eastAsia="Arial" w:cs="Arial"/>
          <w:b w:val="1"/>
          <w:bCs w:val="1"/>
          <w:noProof w:val="0"/>
          <w:sz w:val="22"/>
          <w:szCs w:val="22"/>
          <w:lang w:val="en-US"/>
        </w:rPr>
      </w:pPr>
    </w:p>
    <w:p xmlns:wp14="http://schemas.microsoft.com/office/word/2010/wordml" w:rsidP="0C02C94D" wp14:paraId="3F7B5317" wp14:textId="2A03FE3E">
      <w:pPr>
        <w:spacing w:before="240" w:beforeAutospacing="off" w:after="240" w:afterAutospacing="off"/>
        <w:rPr>
          <w:rFonts w:ascii="Arial" w:hAnsi="Arial" w:eastAsia="Arial" w:cs="Arial"/>
          <w:b w:val="1"/>
          <w:bCs w:val="1"/>
          <w:noProof w:val="0"/>
          <w:sz w:val="22"/>
          <w:szCs w:val="22"/>
          <w:lang w:val="en-US"/>
        </w:rPr>
      </w:pPr>
      <w:r w:rsidRPr="0C02C94D" w:rsidR="7F610371">
        <w:rPr>
          <w:rFonts w:ascii="Arial" w:hAnsi="Arial" w:eastAsia="Arial" w:cs="Arial"/>
          <w:b w:val="1"/>
          <w:bCs w:val="1"/>
          <w:noProof w:val="0"/>
          <w:sz w:val="22"/>
          <w:szCs w:val="22"/>
          <w:lang w:val="en-US"/>
        </w:rPr>
        <w:t>Desirable:</w:t>
      </w:r>
    </w:p>
    <w:p xmlns:wp14="http://schemas.microsoft.com/office/word/2010/wordml" w:rsidP="0C02C94D" wp14:paraId="2FF5CCE3" wp14:textId="1D54F901">
      <w:pPr>
        <w:pStyle w:val="Normal"/>
        <w:spacing w:before="0" w:beforeAutospacing="off" w:after="0" w:afterAutospacing="off"/>
        <w:ind w:left="0"/>
        <w:rPr>
          <w:rFonts w:ascii="Arial" w:hAnsi="Arial" w:eastAsia="Arial" w:cs="Arial"/>
          <w:b w:val="1"/>
          <w:bCs w:val="1"/>
          <w:noProof w:val="0"/>
          <w:sz w:val="22"/>
          <w:szCs w:val="22"/>
          <w:lang w:val="en-US"/>
        </w:rPr>
      </w:pPr>
      <w:r w:rsidRPr="0C02C94D" w:rsidR="7F610371">
        <w:rPr>
          <w:rFonts w:ascii="Arial" w:hAnsi="Arial" w:eastAsia="Arial" w:cs="Arial"/>
          <w:b w:val="1"/>
          <w:bCs w:val="1"/>
          <w:noProof w:val="0"/>
          <w:sz w:val="22"/>
          <w:szCs w:val="22"/>
          <w:lang w:val="en-US"/>
        </w:rPr>
        <w:t>Qualifications:</w:t>
      </w:r>
    </w:p>
    <w:p xmlns:wp14="http://schemas.microsoft.com/office/word/2010/wordml" w:rsidP="5A99DD48" wp14:paraId="047F7856" wp14:textId="4BFC1A28">
      <w:pPr>
        <w:pStyle w:val="ListParagraph"/>
        <w:numPr>
          <w:ilvl w:val="0"/>
          <w:numId w:val="3"/>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GB"/>
        </w:rPr>
      </w:pPr>
      <w:r w:rsidRPr="5A99DD48" w:rsidR="7F610371">
        <w:rPr>
          <w:rFonts w:ascii="Arial" w:hAnsi="Arial" w:eastAsia="Arial" w:cs="Arial"/>
          <w:noProof w:val="0"/>
          <w:sz w:val="22"/>
          <w:szCs w:val="22"/>
          <w:lang w:val="en-US"/>
        </w:rPr>
        <w:t xml:space="preserve">NVQ/SVQ Level </w:t>
      </w:r>
      <w:r w:rsidRPr="5A99DD48" w:rsidR="0BB83677">
        <w:rPr>
          <w:rFonts w:ascii="Arial" w:hAnsi="Arial" w:eastAsia="Arial" w:cs="Arial"/>
          <w:noProof w:val="0"/>
          <w:sz w:val="22"/>
          <w:szCs w:val="22"/>
          <w:lang w:val="en-US"/>
        </w:rPr>
        <w:t xml:space="preserve">4 </w:t>
      </w:r>
      <w:r w:rsidRPr="5A99DD48" w:rsidR="1C775EAE">
        <w:rPr>
          <w:rFonts w:ascii="Arial" w:hAnsi="Arial" w:eastAsia="Arial" w:cs="Arial"/>
          <w:noProof w:val="0"/>
          <w:sz w:val="22"/>
          <w:szCs w:val="22"/>
          <w:lang w:val="en-US"/>
        </w:rPr>
        <w:t xml:space="preserve">in counselling </w:t>
      </w:r>
      <w:r w:rsidRPr="5A99DD48" w:rsidR="7F610371">
        <w:rPr>
          <w:rFonts w:ascii="Arial" w:hAnsi="Arial" w:eastAsia="Arial" w:cs="Arial"/>
          <w:noProof w:val="0"/>
          <w:sz w:val="22"/>
          <w:szCs w:val="22"/>
          <w:lang w:val="en-US"/>
        </w:rPr>
        <w:t>or equivalent in Health and Social Care, Community Development</w:t>
      </w:r>
      <w:r w:rsidRPr="5A99DD48" w:rsidR="678AD095">
        <w:rPr>
          <w:rFonts w:ascii="Arial" w:hAnsi="Arial" w:eastAsia="Arial" w:cs="Arial"/>
          <w:noProof w:val="0"/>
          <w:sz w:val="22"/>
          <w:szCs w:val="22"/>
          <w:lang w:val="en-US"/>
        </w:rPr>
        <w:t xml:space="preserve">. </w:t>
      </w:r>
    </w:p>
    <w:p xmlns:wp14="http://schemas.microsoft.com/office/word/2010/wordml" w:rsidP="0C02C94D" wp14:paraId="4DD7B171" wp14:textId="1C3669AC">
      <w:pPr>
        <w:pStyle w:val="ListParagraph"/>
        <w:spacing w:before="0" w:beforeAutospacing="off" w:after="0" w:afterAutospacing="off"/>
        <w:ind w:left="1440"/>
        <w:rPr>
          <w:rFonts w:ascii="Arial" w:hAnsi="Arial" w:eastAsia="Arial" w:cs="Arial"/>
          <w:noProof w:val="0"/>
          <w:sz w:val="22"/>
          <w:szCs w:val="22"/>
          <w:lang w:val="en-US"/>
        </w:rPr>
      </w:pPr>
    </w:p>
    <w:p xmlns:wp14="http://schemas.microsoft.com/office/word/2010/wordml" w:rsidP="0C02C94D" wp14:paraId="21894797" wp14:textId="1272DC41">
      <w:pPr>
        <w:pStyle w:val="Normal"/>
        <w:spacing w:before="0" w:beforeAutospacing="off" w:after="0" w:afterAutospacing="off"/>
        <w:ind w:left="0"/>
        <w:rPr>
          <w:rFonts w:ascii="Arial" w:hAnsi="Arial" w:eastAsia="Arial" w:cs="Arial"/>
          <w:b w:val="1"/>
          <w:bCs w:val="1"/>
          <w:noProof w:val="0"/>
          <w:sz w:val="22"/>
          <w:szCs w:val="22"/>
          <w:lang w:val="en-US"/>
        </w:rPr>
      </w:pPr>
      <w:r w:rsidRPr="0C02C94D" w:rsidR="7F610371">
        <w:rPr>
          <w:rFonts w:ascii="Arial" w:hAnsi="Arial" w:eastAsia="Arial" w:cs="Arial"/>
          <w:b w:val="1"/>
          <w:bCs w:val="1"/>
          <w:noProof w:val="0"/>
          <w:sz w:val="22"/>
          <w:szCs w:val="22"/>
          <w:lang w:val="en-US"/>
        </w:rPr>
        <w:t>Experience:</w:t>
      </w:r>
    </w:p>
    <w:p xmlns:wp14="http://schemas.microsoft.com/office/word/2010/wordml" w:rsidP="3B5ECA64" wp14:paraId="1DF2D2A0" wp14:textId="2F8C4F3A">
      <w:pPr>
        <w:pStyle w:val="ListParagraph"/>
        <w:numPr>
          <w:ilvl w:val="0"/>
          <w:numId w:val="3"/>
        </w:num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3B5ECA64" w:rsidR="69C61CC7">
        <w:rPr>
          <w:rFonts w:ascii="Arial" w:hAnsi="Arial" w:eastAsia="Arial" w:cs="Arial"/>
          <w:b w:val="0"/>
          <w:bCs w:val="0"/>
          <w:i w:val="0"/>
          <w:iCs w:val="0"/>
          <w:caps w:val="0"/>
          <w:smallCaps w:val="0"/>
          <w:noProof w:val="0"/>
          <w:color w:val="000000" w:themeColor="text1" w:themeTint="FF" w:themeShade="FF"/>
          <w:sz w:val="22"/>
          <w:szCs w:val="22"/>
          <w:lang w:val="en-GB"/>
        </w:rPr>
        <w:t>Experience of delivering training to volunteers</w:t>
      </w:r>
    </w:p>
    <w:p xmlns:wp14="http://schemas.microsoft.com/office/word/2010/wordml" w:rsidP="0C02C94D" wp14:paraId="3C1DCA63" wp14:textId="5859A0D9">
      <w:pPr>
        <w:pStyle w:val="ListParagraph"/>
        <w:numPr>
          <w:ilvl w:val="0"/>
          <w:numId w:val="3"/>
        </w:numPr>
        <w:spacing w:before="0" w:beforeAutospacing="off" w:after="0" w:afterAutospacing="off"/>
        <w:rPr>
          <w:rFonts w:ascii="Arial" w:hAnsi="Arial" w:eastAsia="Arial" w:cs="Arial"/>
          <w:noProof w:val="0"/>
          <w:sz w:val="24"/>
          <w:szCs w:val="24"/>
          <w:lang w:val="en-US"/>
        </w:rPr>
      </w:pPr>
      <w:r w:rsidRPr="3B5ECA64" w:rsidR="7F610371">
        <w:rPr>
          <w:rFonts w:ascii="Arial" w:hAnsi="Arial" w:eastAsia="Arial" w:cs="Arial"/>
          <w:noProof w:val="0"/>
          <w:sz w:val="22"/>
          <w:szCs w:val="22"/>
          <w:lang w:val="en-US"/>
        </w:rPr>
        <w:t>Previous</w:t>
      </w:r>
      <w:r w:rsidRPr="3B5ECA64" w:rsidR="7F610371">
        <w:rPr>
          <w:rFonts w:ascii="Arial" w:hAnsi="Arial" w:eastAsia="Arial" w:cs="Arial"/>
          <w:noProof w:val="0"/>
          <w:sz w:val="22"/>
          <w:szCs w:val="22"/>
          <w:lang w:val="en-US"/>
        </w:rPr>
        <w:t xml:space="preserve"> experience working in a rural or coastal community.</w:t>
      </w:r>
    </w:p>
    <w:p xmlns:wp14="http://schemas.microsoft.com/office/word/2010/wordml" w:rsidP="0C02C94D" wp14:paraId="5BD6AA69" wp14:textId="5B9920C2">
      <w:pPr>
        <w:pStyle w:val="ListParagraph"/>
        <w:numPr>
          <w:ilvl w:val="0"/>
          <w:numId w:val="3"/>
        </w:numPr>
        <w:suppressLineNumbers w:val="0"/>
        <w:bidi w:val="0"/>
        <w:spacing w:before="0" w:beforeAutospacing="off" w:after="0" w:afterAutospacing="off" w:line="279" w:lineRule="auto"/>
        <w:ind w:right="0"/>
        <w:jc w:val="left"/>
        <w:rPr>
          <w:rFonts w:ascii="Arial" w:hAnsi="Arial" w:eastAsia="Arial" w:cs="Arial"/>
          <w:noProof w:val="0"/>
          <w:sz w:val="24"/>
          <w:szCs w:val="24"/>
          <w:lang w:val="en-US"/>
        </w:rPr>
      </w:pPr>
      <w:r w:rsidRPr="0C02C94D" w:rsidR="7F610371">
        <w:rPr>
          <w:rFonts w:ascii="Arial" w:hAnsi="Arial" w:eastAsia="Arial" w:cs="Arial"/>
          <w:noProof w:val="0"/>
          <w:sz w:val="22"/>
          <w:szCs w:val="22"/>
          <w:lang w:val="en-US"/>
        </w:rPr>
        <w:t xml:space="preserve">Experience </w:t>
      </w:r>
      <w:r w:rsidRPr="0C02C94D" w:rsidR="449FA99F">
        <w:rPr>
          <w:rFonts w:ascii="Arial" w:hAnsi="Arial" w:eastAsia="Arial" w:cs="Arial"/>
          <w:noProof w:val="0"/>
          <w:sz w:val="22"/>
          <w:szCs w:val="22"/>
          <w:lang w:val="en-US"/>
        </w:rPr>
        <w:t>in hosting</w:t>
      </w:r>
      <w:r w:rsidRPr="0C02C94D" w:rsidR="5477D3A9">
        <w:rPr>
          <w:rFonts w:ascii="Arial" w:hAnsi="Arial" w:eastAsia="Arial" w:cs="Arial"/>
          <w:noProof w:val="0"/>
          <w:sz w:val="22"/>
          <w:szCs w:val="22"/>
          <w:lang w:val="en-US"/>
        </w:rPr>
        <w:t xml:space="preserve"> </w:t>
      </w:r>
      <w:r w:rsidRPr="0C02C94D" w:rsidR="7F610371">
        <w:rPr>
          <w:rFonts w:ascii="Arial" w:hAnsi="Arial" w:eastAsia="Arial" w:cs="Arial"/>
          <w:noProof w:val="0"/>
          <w:sz w:val="22"/>
          <w:szCs w:val="22"/>
          <w:lang w:val="en-US"/>
        </w:rPr>
        <w:t>workshops</w:t>
      </w:r>
      <w:r w:rsidRPr="0C02C94D" w:rsidR="7F610371">
        <w:rPr>
          <w:rFonts w:ascii="Arial" w:hAnsi="Arial" w:eastAsia="Arial" w:cs="Arial"/>
          <w:noProof w:val="0"/>
          <w:sz w:val="22"/>
          <w:szCs w:val="22"/>
          <w:lang w:val="en-US"/>
        </w:rPr>
        <w:t xml:space="preserve"> or group activities</w:t>
      </w:r>
    </w:p>
    <w:p xmlns:wp14="http://schemas.microsoft.com/office/word/2010/wordml" w:rsidP="0C02C94D" wp14:paraId="4CA3D732" wp14:textId="168C78B5">
      <w:pPr>
        <w:pStyle w:val="ListParagraph"/>
        <w:numPr>
          <w:ilvl w:val="0"/>
          <w:numId w:val="3"/>
        </w:numPr>
        <w:suppressLineNumbers w:val="0"/>
        <w:bidi w:val="0"/>
        <w:spacing w:before="0" w:beforeAutospacing="off" w:after="0" w:afterAutospacing="off" w:line="279" w:lineRule="auto"/>
        <w:ind w:right="0"/>
        <w:jc w:val="left"/>
        <w:rPr>
          <w:rFonts w:ascii="Arial" w:hAnsi="Arial" w:eastAsia="Arial" w:cs="Arial"/>
          <w:noProof w:val="0"/>
          <w:sz w:val="24"/>
          <w:szCs w:val="24"/>
          <w:lang w:val="en-US"/>
        </w:rPr>
      </w:pPr>
      <w:r w:rsidRPr="0C02C94D" w:rsidR="262A03D2">
        <w:rPr>
          <w:rFonts w:ascii="Arial" w:hAnsi="Arial" w:eastAsia="Arial" w:cs="Arial"/>
          <w:noProof w:val="0"/>
          <w:sz w:val="22"/>
          <w:szCs w:val="22"/>
          <w:lang w:val="en-US"/>
        </w:rPr>
        <w:t xml:space="preserve">Experience of directing the work of others </w:t>
      </w:r>
    </w:p>
    <w:p xmlns:wp14="http://schemas.microsoft.com/office/word/2010/wordml" w:rsidP="0C02C94D" wp14:paraId="42636476" wp14:textId="2C49DD24">
      <w:pPr>
        <w:pStyle w:val="ListParagraph"/>
        <w:numPr>
          <w:ilvl w:val="0"/>
          <w:numId w:val="3"/>
        </w:numPr>
        <w:suppressLineNumbers w:val="0"/>
        <w:bidi w:val="0"/>
        <w:spacing w:before="0" w:beforeAutospacing="off" w:after="0" w:afterAutospacing="off" w:line="279" w:lineRule="auto"/>
        <w:ind w:right="0"/>
        <w:jc w:val="left"/>
        <w:rPr>
          <w:rFonts w:ascii="Arial" w:hAnsi="Arial" w:eastAsia="Arial" w:cs="Arial"/>
          <w:noProof w:val="0"/>
          <w:sz w:val="24"/>
          <w:szCs w:val="24"/>
          <w:lang w:val="en-US"/>
        </w:rPr>
      </w:pPr>
      <w:r w:rsidRPr="0C02C94D" w:rsidR="7024A277">
        <w:rPr>
          <w:rFonts w:ascii="Arial" w:hAnsi="Arial" w:eastAsia="Arial" w:cs="Arial"/>
          <w:noProof w:val="0"/>
          <w:sz w:val="22"/>
          <w:szCs w:val="22"/>
          <w:lang w:val="en-US"/>
        </w:rPr>
        <w:t>Experience of supporting people through Bereavement</w:t>
      </w:r>
    </w:p>
    <w:p xmlns:wp14="http://schemas.microsoft.com/office/word/2010/wordml" w:rsidP="0C02C94D" wp14:paraId="770E5B55" wp14:textId="466018F7">
      <w:pPr>
        <w:pStyle w:val="Normal"/>
        <w:suppressLineNumbers w:val="0"/>
        <w:bidi w:val="0"/>
        <w:spacing w:before="0" w:beforeAutospacing="off" w:after="0" w:afterAutospacing="off" w:line="279" w:lineRule="auto"/>
        <w:ind w:left="720" w:right="0"/>
        <w:jc w:val="left"/>
        <w:rPr>
          <w:rFonts w:ascii="Arial" w:hAnsi="Arial" w:eastAsia="Arial" w:cs="Arial"/>
          <w:noProof w:val="0"/>
          <w:sz w:val="22"/>
          <w:szCs w:val="22"/>
          <w:lang w:val="en-US"/>
        </w:rPr>
      </w:pPr>
    </w:p>
    <w:p xmlns:wp14="http://schemas.microsoft.com/office/word/2010/wordml" w:rsidP="0C02C94D" wp14:paraId="3C26A225" wp14:textId="48132AF4">
      <w:pPr>
        <w:pStyle w:val="Normal"/>
        <w:suppressLineNumbers w:val="0"/>
        <w:bidi w:val="0"/>
        <w:spacing w:before="0" w:beforeAutospacing="off" w:after="0" w:afterAutospacing="off" w:line="279" w:lineRule="auto"/>
        <w:ind w:left="0" w:right="0" w:hanging="0"/>
        <w:jc w:val="left"/>
        <w:rPr>
          <w:rFonts w:ascii="Arial" w:hAnsi="Arial" w:eastAsia="Arial" w:cs="Arial"/>
          <w:b w:val="1"/>
          <w:bCs w:val="1"/>
          <w:noProof w:val="0"/>
          <w:sz w:val="22"/>
          <w:szCs w:val="22"/>
          <w:lang w:val="en-US"/>
        </w:rPr>
      </w:pPr>
      <w:r w:rsidRPr="0C02C94D" w:rsidR="2AD2CC1B">
        <w:rPr>
          <w:rFonts w:ascii="Arial" w:hAnsi="Arial" w:eastAsia="Arial" w:cs="Arial"/>
          <w:b w:val="1"/>
          <w:bCs w:val="1"/>
          <w:noProof w:val="0"/>
          <w:sz w:val="22"/>
          <w:szCs w:val="22"/>
          <w:lang w:val="en-US"/>
        </w:rPr>
        <w:t>Skills:</w:t>
      </w:r>
    </w:p>
    <w:p xmlns:wp14="http://schemas.microsoft.com/office/word/2010/wordml" w:rsidP="0C02C94D" wp14:paraId="7E077684" wp14:textId="1CC30620">
      <w:pPr>
        <w:pStyle w:val="ListParagraph"/>
        <w:numPr>
          <w:ilvl w:val="0"/>
          <w:numId w:val="23"/>
        </w:numPr>
        <w:spacing w:before="0" w:beforeAutospacing="off" w:after="0" w:afterAutospacing="off"/>
        <w:rPr>
          <w:rFonts w:ascii="Arial" w:hAnsi="Arial" w:eastAsia="Arial" w:cs="Arial"/>
          <w:noProof w:val="0"/>
          <w:sz w:val="22"/>
          <w:szCs w:val="22"/>
          <w:lang w:val="en-US"/>
        </w:rPr>
      </w:pPr>
      <w:r w:rsidRPr="0C02C94D" w:rsidR="2AD2CC1B">
        <w:rPr>
          <w:rFonts w:ascii="Arial" w:hAnsi="Arial" w:eastAsia="Arial" w:cs="Arial"/>
          <w:noProof w:val="0"/>
          <w:sz w:val="22"/>
          <w:szCs w:val="22"/>
          <w:lang w:val="en-US"/>
        </w:rPr>
        <w:t>Knowledge of Microsoft 365</w:t>
      </w:r>
      <w:r w:rsidRPr="0C02C94D" w:rsidR="4397DCAB">
        <w:rPr>
          <w:rFonts w:ascii="Arial" w:hAnsi="Arial" w:eastAsia="Arial" w:cs="Arial"/>
          <w:noProof w:val="0"/>
          <w:sz w:val="22"/>
          <w:szCs w:val="22"/>
          <w:lang w:val="en-US"/>
        </w:rPr>
        <w:t xml:space="preserve">/Customer Management Systems </w:t>
      </w:r>
    </w:p>
    <w:p w:rsidR="4397DCAB" w:rsidP="0C02C94D" w:rsidRDefault="4397DCAB" w14:paraId="148989B0" w14:textId="6311A64F">
      <w:pPr>
        <w:pStyle w:val="ListParagraph"/>
        <w:numPr>
          <w:ilvl w:val="0"/>
          <w:numId w:val="23"/>
        </w:numPr>
        <w:spacing w:before="0" w:beforeAutospacing="off" w:after="0" w:afterAutospacing="off"/>
        <w:rPr>
          <w:rFonts w:ascii="Arial" w:hAnsi="Arial" w:eastAsia="Arial" w:cs="Arial"/>
          <w:noProof w:val="0"/>
          <w:sz w:val="22"/>
          <w:szCs w:val="22"/>
          <w:lang w:val="en-US"/>
        </w:rPr>
      </w:pPr>
      <w:r w:rsidRPr="0C02C94D" w:rsidR="4397DCAB">
        <w:rPr>
          <w:rFonts w:ascii="Arial" w:hAnsi="Arial" w:eastAsia="Arial" w:cs="Arial"/>
          <w:noProof w:val="0"/>
          <w:sz w:val="22"/>
          <w:szCs w:val="22"/>
          <w:lang w:val="en-US"/>
        </w:rPr>
        <w:t xml:space="preserve">Trained in the delivery of </w:t>
      </w:r>
      <w:r w:rsidRPr="0C02C94D" w:rsidR="02FEB8C4">
        <w:rPr>
          <w:rFonts w:ascii="Arial" w:hAnsi="Arial" w:eastAsia="Arial" w:cs="Arial"/>
          <w:noProof w:val="0"/>
          <w:sz w:val="22"/>
          <w:szCs w:val="22"/>
          <w:lang w:val="en-US"/>
        </w:rPr>
        <w:t>End-of-Life</w:t>
      </w:r>
      <w:r w:rsidRPr="0C02C94D" w:rsidR="02FEB8C4">
        <w:rPr>
          <w:rFonts w:ascii="Arial" w:hAnsi="Arial" w:eastAsia="Arial" w:cs="Arial"/>
          <w:noProof w:val="0"/>
          <w:sz w:val="22"/>
          <w:szCs w:val="22"/>
          <w:lang w:val="en-US"/>
        </w:rPr>
        <w:t xml:space="preserve"> Skills for Everyone </w:t>
      </w:r>
    </w:p>
    <w:p xmlns:wp14="http://schemas.microsoft.com/office/word/2010/wordml" w:rsidP="0C02C94D" wp14:paraId="1B55C4DB" wp14:textId="110140DC">
      <w:pPr>
        <w:pStyle w:val="Normal"/>
        <w:spacing w:before="0" w:beforeAutospacing="off" w:after="0" w:afterAutospacing="off"/>
        <w:ind w:left="0"/>
        <w:rPr>
          <w:rFonts w:ascii="Arial" w:hAnsi="Arial" w:eastAsia="Arial" w:cs="Arial"/>
          <w:b w:val="1"/>
          <w:bCs w:val="1"/>
          <w:i w:val="0"/>
          <w:iCs w:val="0"/>
          <w:caps w:val="0"/>
          <w:smallCaps w:val="0"/>
          <w:noProof w:val="0"/>
          <w:color w:val="000000" w:themeColor="text1" w:themeTint="FF" w:themeShade="FF"/>
          <w:sz w:val="22"/>
          <w:szCs w:val="22"/>
          <w:lang w:val="en-US"/>
        </w:rPr>
      </w:pPr>
    </w:p>
    <w:p xmlns:wp14="http://schemas.microsoft.com/office/word/2010/wordml" w:rsidP="0C02C94D" wp14:paraId="1ED6E10A" wp14:textId="58CF6254">
      <w:pPr>
        <w:pStyle w:val="Normal"/>
        <w:spacing w:before="0" w:beforeAutospacing="off" w:after="0" w:afterAutospacing="off"/>
        <w:ind w:left="0"/>
        <w:rPr>
          <w:rFonts w:ascii="Arial" w:hAnsi="Arial" w:eastAsia="Arial" w:cs="Arial"/>
          <w:b w:val="1"/>
          <w:bCs w:val="1"/>
          <w:i w:val="0"/>
          <w:iCs w:val="0"/>
          <w:caps w:val="0"/>
          <w:smallCaps w:val="0"/>
          <w:noProof w:val="0"/>
          <w:color w:val="000000" w:themeColor="text1" w:themeTint="FF" w:themeShade="FF"/>
          <w:sz w:val="22"/>
          <w:szCs w:val="22"/>
          <w:lang w:val="en-US"/>
        </w:rPr>
      </w:pPr>
      <w:r w:rsidRPr="0C02C94D" w:rsidR="0759E4E3">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0C02C94D" w:rsidR="66DBD317">
        <w:rPr>
          <w:rFonts w:ascii="Arial" w:hAnsi="Arial" w:eastAsia="Arial" w:cs="Arial"/>
          <w:b w:val="1"/>
          <w:bCs w:val="1"/>
          <w:i w:val="0"/>
          <w:iCs w:val="0"/>
          <w:caps w:val="0"/>
          <w:smallCaps w:val="0"/>
          <w:noProof w:val="0"/>
          <w:color w:val="000000" w:themeColor="text1" w:themeTint="FF" w:themeShade="FF"/>
          <w:sz w:val="22"/>
          <w:szCs w:val="22"/>
          <w:lang w:val="en-US"/>
        </w:rPr>
        <w:t>Training &amp; Induction</w:t>
      </w:r>
    </w:p>
    <w:p w:rsidR="59C49C68" w:rsidP="0C02C94D" w:rsidRDefault="59C49C68" w14:paraId="30014E73" w14:textId="7CC834AF">
      <w:pPr>
        <w:pStyle w:val="ListParagraph"/>
        <w:numPr>
          <w:ilvl w:val="0"/>
          <w:numId w:val="13"/>
        </w:numPr>
        <w:shd w:val="clear" w:color="auto" w:fill="FFFFFF" w:themeFill="background1"/>
        <w:spacing w:before="240" w:beforeAutospacing="off" w:after="240" w:afterAutospacing="off"/>
        <w:rPr>
          <w:rFonts w:ascii="Arial" w:hAnsi="Arial" w:eastAsia="Arial" w:cs="Arial"/>
          <w:b w:val="1"/>
          <w:bCs w:val="1"/>
          <w:noProof w:val="0"/>
          <w:sz w:val="22"/>
          <w:szCs w:val="22"/>
          <w:lang w:val="en-US"/>
        </w:rPr>
      </w:pPr>
      <w:r w:rsidRPr="0C02C94D" w:rsidR="1EFD47BE">
        <w:rPr>
          <w:rFonts w:ascii="Arial" w:hAnsi="Arial" w:eastAsia="Arial" w:cs="Arial"/>
          <w:b w:val="0"/>
          <w:bCs w:val="0"/>
          <w:i w:val="0"/>
          <w:iCs w:val="0"/>
          <w:caps w:val="0"/>
          <w:smallCaps w:val="0"/>
          <w:noProof w:val="0"/>
          <w:color w:val="000000" w:themeColor="text1" w:themeTint="FF" w:themeShade="FF"/>
          <w:sz w:val="22"/>
          <w:szCs w:val="22"/>
          <w:lang w:val="en-US"/>
        </w:rPr>
        <w:t xml:space="preserve">The successful candidate will </w:t>
      </w:r>
      <w:r w:rsidRPr="0C02C94D" w:rsidR="1EFD47BE">
        <w:rPr>
          <w:rFonts w:ascii="Arial" w:hAnsi="Arial" w:eastAsia="Arial" w:cs="Arial"/>
          <w:b w:val="0"/>
          <w:bCs w:val="0"/>
          <w:i w:val="0"/>
          <w:iCs w:val="0"/>
          <w:caps w:val="0"/>
          <w:smallCaps w:val="0"/>
          <w:noProof w:val="0"/>
          <w:color w:val="000000" w:themeColor="text1" w:themeTint="FF" w:themeShade="FF"/>
          <w:sz w:val="22"/>
          <w:szCs w:val="22"/>
          <w:lang w:val="en-US"/>
        </w:rPr>
        <w:t>be required</w:t>
      </w:r>
      <w:r w:rsidRPr="0C02C94D" w:rsidR="1EFD47BE">
        <w:rPr>
          <w:rFonts w:ascii="Arial" w:hAnsi="Arial" w:eastAsia="Arial" w:cs="Arial"/>
          <w:b w:val="0"/>
          <w:bCs w:val="0"/>
          <w:i w:val="0"/>
          <w:iCs w:val="0"/>
          <w:caps w:val="0"/>
          <w:smallCaps w:val="0"/>
          <w:noProof w:val="0"/>
          <w:color w:val="000000" w:themeColor="text1" w:themeTint="FF" w:themeShade="FF"/>
          <w:sz w:val="22"/>
          <w:szCs w:val="22"/>
          <w:lang w:val="en-US"/>
        </w:rPr>
        <w:t xml:space="preserve"> to attend</w:t>
      </w:r>
      <w:r w:rsidRPr="0C02C94D" w:rsidR="1D4507B7">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C02C94D" w:rsidR="37346BF6">
        <w:rPr>
          <w:rFonts w:ascii="Arial" w:hAnsi="Arial" w:eastAsia="Arial" w:cs="Arial"/>
          <w:b w:val="0"/>
          <w:bCs w:val="0"/>
          <w:i w:val="0"/>
          <w:iCs w:val="0"/>
          <w:caps w:val="0"/>
          <w:smallCaps w:val="0"/>
          <w:noProof w:val="0"/>
          <w:color w:val="000000" w:themeColor="text1" w:themeTint="FF" w:themeShade="FF"/>
          <w:sz w:val="22"/>
          <w:szCs w:val="22"/>
          <w:lang w:val="en-US"/>
        </w:rPr>
        <w:t xml:space="preserve">the </w:t>
      </w:r>
      <w:r w:rsidRPr="0C02C94D" w:rsidR="67BD7B52">
        <w:rPr>
          <w:rFonts w:ascii="Arial" w:hAnsi="Arial" w:eastAsia="Arial" w:cs="Arial"/>
          <w:b w:val="1"/>
          <w:bCs w:val="1"/>
          <w:i w:val="0"/>
          <w:iCs w:val="0"/>
          <w:caps w:val="0"/>
          <w:smallCaps w:val="0"/>
          <w:noProof w:val="0"/>
          <w:color w:val="000000" w:themeColor="text1" w:themeTint="FF" w:themeShade="FF"/>
          <w:sz w:val="22"/>
          <w:szCs w:val="22"/>
          <w:lang w:val="en-US"/>
        </w:rPr>
        <w:t>End-of-Life</w:t>
      </w:r>
      <w:r w:rsidRPr="0C02C94D" w:rsidR="1EFD47BE">
        <w:rPr>
          <w:rFonts w:ascii="Arial" w:hAnsi="Arial" w:eastAsia="Arial" w:cs="Arial"/>
          <w:b w:val="1"/>
          <w:bCs w:val="1"/>
          <w:i w:val="0"/>
          <w:iCs w:val="0"/>
          <w:caps w:val="0"/>
          <w:smallCaps w:val="0"/>
          <w:noProof w:val="0"/>
          <w:color w:val="000000" w:themeColor="text1" w:themeTint="FF" w:themeShade="FF"/>
          <w:sz w:val="22"/>
          <w:szCs w:val="22"/>
          <w:lang w:val="en-US"/>
        </w:rPr>
        <w:t xml:space="preserve"> S</w:t>
      </w:r>
      <w:r w:rsidRPr="0C02C94D" w:rsidR="2735C531">
        <w:rPr>
          <w:rFonts w:ascii="Arial" w:hAnsi="Arial" w:eastAsia="Arial" w:cs="Arial"/>
          <w:b w:val="1"/>
          <w:bCs w:val="1"/>
          <w:i w:val="0"/>
          <w:iCs w:val="0"/>
          <w:caps w:val="0"/>
          <w:smallCaps w:val="0"/>
          <w:noProof w:val="0"/>
          <w:color w:val="000000" w:themeColor="text1" w:themeTint="FF" w:themeShade="FF"/>
          <w:sz w:val="22"/>
          <w:szCs w:val="22"/>
          <w:lang w:val="en-US"/>
        </w:rPr>
        <w:t xml:space="preserve">kills for Everyone </w:t>
      </w:r>
      <w:r w:rsidRPr="0C02C94D" w:rsidR="2B4478F9">
        <w:rPr>
          <w:rFonts w:ascii="Arial" w:hAnsi="Arial" w:eastAsia="Arial" w:cs="Arial"/>
          <w:b w:val="1"/>
          <w:bCs w:val="1"/>
          <w:i w:val="0"/>
          <w:iCs w:val="0"/>
          <w:caps w:val="0"/>
          <w:smallCaps w:val="0"/>
          <w:noProof w:val="0"/>
          <w:color w:val="000000" w:themeColor="text1" w:themeTint="FF" w:themeShade="FF"/>
          <w:sz w:val="22"/>
          <w:szCs w:val="22"/>
          <w:lang w:val="en-US"/>
        </w:rPr>
        <w:t>as a delegate and a secondary course to enable delivery of this activity</w:t>
      </w:r>
      <w:r w:rsidRPr="0C02C94D" w:rsidR="7BDFB36B">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w:rsidR="59C49C68" w:rsidP="0C02C94D" w:rsidRDefault="59C49C68" w14:paraId="4F6877C8" w14:textId="00C59F59">
      <w:pPr>
        <w:pStyle w:val="ListParagraph"/>
        <w:shd w:val="clear" w:color="auto" w:fill="FFFFFF" w:themeFill="background1"/>
        <w:spacing w:before="240" w:beforeAutospacing="off" w:after="240" w:afterAutospacing="off"/>
        <w:ind w:left="720"/>
        <w:rPr>
          <w:rFonts w:ascii="Arial" w:hAnsi="Arial" w:eastAsia="Arial" w:cs="Arial"/>
          <w:b w:val="1"/>
          <w:bCs w:val="1"/>
          <w:noProof w:val="0"/>
          <w:sz w:val="22"/>
          <w:szCs w:val="22"/>
          <w:lang w:val="en-US"/>
        </w:rPr>
      </w:pPr>
    </w:p>
    <w:p w:rsidR="59C49C68" w:rsidP="0C02C94D" w:rsidRDefault="59C49C68" w14:paraId="5ECF63DF" w14:textId="1B06DE24">
      <w:pPr>
        <w:pStyle w:val="Normal"/>
        <w:shd w:val="clear" w:color="auto" w:fill="FFFFFF" w:themeFill="background1"/>
        <w:spacing w:before="240" w:beforeAutospacing="off" w:after="240" w:afterAutospacing="off"/>
        <w:ind w:left="0"/>
        <w:rPr>
          <w:rFonts w:ascii="Arial" w:hAnsi="Arial" w:eastAsia="Arial" w:cs="Arial"/>
          <w:b w:val="1"/>
          <w:bCs w:val="1"/>
          <w:noProof w:val="0"/>
          <w:sz w:val="22"/>
          <w:szCs w:val="22"/>
          <w:lang w:val="en-US"/>
        </w:rPr>
      </w:pPr>
      <w:r w:rsidRPr="0C02C94D" w:rsidR="59C49C68">
        <w:rPr>
          <w:rFonts w:ascii="Arial" w:hAnsi="Arial" w:eastAsia="Arial" w:cs="Arial"/>
          <w:b w:val="1"/>
          <w:bCs w:val="1"/>
          <w:noProof w:val="0"/>
          <w:sz w:val="22"/>
          <w:szCs w:val="22"/>
          <w:lang w:val="en-US"/>
        </w:rPr>
        <w:t>Other Requirements:</w:t>
      </w:r>
    </w:p>
    <w:p w:rsidR="59C49C68" w:rsidP="0C02C94D" w:rsidRDefault="59C49C68" w14:paraId="28A38228" w14:textId="2D24C99E">
      <w:pPr>
        <w:pStyle w:val="ListParagraph"/>
        <w:numPr>
          <w:ilvl w:val="0"/>
          <w:numId w:val="3"/>
        </w:numPr>
        <w:spacing w:before="0" w:beforeAutospacing="off" w:after="0" w:afterAutospacing="off"/>
        <w:rPr>
          <w:rFonts w:ascii="Arial" w:hAnsi="Arial" w:eastAsia="Arial" w:cs="Arial"/>
          <w:noProof w:val="0"/>
          <w:sz w:val="22"/>
          <w:szCs w:val="22"/>
          <w:lang w:val="en-US"/>
        </w:rPr>
      </w:pPr>
      <w:r w:rsidRPr="0C02C94D" w:rsidR="59C49C68">
        <w:rPr>
          <w:rFonts w:ascii="Arial" w:hAnsi="Arial" w:eastAsia="Arial" w:cs="Arial"/>
          <w:b w:val="1"/>
          <w:bCs w:val="1"/>
          <w:noProof w:val="0"/>
          <w:sz w:val="22"/>
          <w:szCs w:val="22"/>
          <w:lang w:val="en-US"/>
        </w:rPr>
        <w:t xml:space="preserve">Driving </w:t>
      </w:r>
      <w:r w:rsidRPr="0C02C94D" w:rsidR="59C49C68">
        <w:rPr>
          <w:rFonts w:ascii="Arial" w:hAnsi="Arial" w:eastAsia="Arial" w:cs="Arial"/>
          <w:b w:val="1"/>
          <w:bCs w:val="1"/>
          <w:noProof w:val="0"/>
          <w:sz w:val="22"/>
          <w:szCs w:val="22"/>
          <w:lang w:val="en-US"/>
        </w:rPr>
        <w:t>Licence</w:t>
      </w:r>
      <w:r w:rsidRPr="0C02C94D" w:rsidR="59C49C68">
        <w:rPr>
          <w:rFonts w:ascii="Arial" w:hAnsi="Arial" w:eastAsia="Arial" w:cs="Arial"/>
          <w:b w:val="1"/>
          <w:bCs w:val="1"/>
          <w:noProof w:val="0"/>
          <w:sz w:val="22"/>
          <w:szCs w:val="22"/>
          <w:lang w:val="en-US"/>
        </w:rPr>
        <w:t>:</w:t>
      </w:r>
      <w:r w:rsidRPr="0C02C94D" w:rsidR="59C49C68">
        <w:rPr>
          <w:rFonts w:ascii="Arial" w:hAnsi="Arial" w:eastAsia="Arial" w:cs="Arial"/>
          <w:noProof w:val="0"/>
          <w:sz w:val="22"/>
          <w:szCs w:val="22"/>
          <w:lang w:val="en-US"/>
        </w:rPr>
        <w:t xml:space="preserve"> Full, clean driving </w:t>
      </w:r>
      <w:r w:rsidRPr="0C02C94D" w:rsidR="59C49C68">
        <w:rPr>
          <w:rFonts w:ascii="Arial" w:hAnsi="Arial" w:eastAsia="Arial" w:cs="Arial"/>
          <w:noProof w:val="0"/>
          <w:sz w:val="22"/>
          <w:szCs w:val="22"/>
          <w:lang w:val="en-US"/>
        </w:rPr>
        <w:t>licence</w:t>
      </w:r>
      <w:r w:rsidRPr="0C02C94D" w:rsidR="59C49C68">
        <w:rPr>
          <w:rFonts w:ascii="Arial" w:hAnsi="Arial" w:eastAsia="Arial" w:cs="Arial"/>
          <w:noProof w:val="0"/>
          <w:sz w:val="22"/>
          <w:szCs w:val="22"/>
          <w:lang w:val="en-US"/>
        </w:rPr>
        <w:t xml:space="preserve"> and access to a car is desirable but not essential</w:t>
      </w:r>
    </w:p>
    <w:p w:rsidR="59C49C68" w:rsidP="0C02C94D" w:rsidRDefault="59C49C68" w14:paraId="3C18D828" w14:textId="4C98E762">
      <w:pPr>
        <w:pStyle w:val="ListParagraph"/>
        <w:numPr>
          <w:ilvl w:val="0"/>
          <w:numId w:val="3"/>
        </w:numPr>
        <w:spacing w:before="0" w:beforeAutospacing="off" w:after="0" w:afterAutospacing="off"/>
        <w:rPr>
          <w:rFonts w:ascii="Arial" w:hAnsi="Arial" w:eastAsia="Arial" w:cs="Arial"/>
          <w:noProof w:val="0"/>
          <w:sz w:val="22"/>
          <w:szCs w:val="22"/>
          <w:lang w:val="en-US"/>
        </w:rPr>
      </w:pPr>
      <w:r w:rsidRPr="0C02C94D" w:rsidR="59C49C68">
        <w:rPr>
          <w:rFonts w:ascii="Arial" w:hAnsi="Arial" w:eastAsia="Arial" w:cs="Arial"/>
          <w:b w:val="1"/>
          <w:bCs w:val="1"/>
          <w:noProof w:val="0"/>
          <w:sz w:val="22"/>
          <w:szCs w:val="22"/>
          <w:lang w:val="en-US"/>
        </w:rPr>
        <w:t>Background Check:</w:t>
      </w:r>
      <w:r w:rsidRPr="0C02C94D" w:rsidR="59C49C68">
        <w:rPr>
          <w:rFonts w:ascii="Arial" w:hAnsi="Arial" w:eastAsia="Arial" w:cs="Arial"/>
          <w:noProof w:val="0"/>
          <w:sz w:val="22"/>
          <w:szCs w:val="22"/>
          <w:lang w:val="en-US"/>
        </w:rPr>
        <w:t xml:space="preserve"> Subject to satisfactory PVG (Protecting Vulnerable Groups) check.</w:t>
      </w:r>
    </w:p>
    <w:p w:rsidR="4584CB64" w:rsidP="0C02C94D" w:rsidRDefault="4584CB64" w14:paraId="5394C3FE" w14:textId="5E629990">
      <w:pPr>
        <w:pStyle w:val="ListParagraph"/>
        <w:spacing w:before="0" w:beforeAutospacing="off" w:after="0" w:afterAutospacing="off"/>
        <w:ind w:left="720"/>
        <w:rPr>
          <w:rFonts w:ascii="Arial" w:hAnsi="Arial" w:eastAsia="Arial" w:cs="Arial"/>
          <w:noProof w:val="0"/>
          <w:sz w:val="22"/>
          <w:szCs w:val="22"/>
          <w:lang w:val="en-US"/>
        </w:rPr>
      </w:pPr>
    </w:p>
    <w:p xmlns:wp14="http://schemas.microsoft.com/office/word/2010/wordml" w:rsidP="0C02C94D" wp14:paraId="1E32C7D5" wp14:textId="34D34B5E">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173517AB">
        <w:rPr>
          <w:rFonts w:ascii="Arial" w:hAnsi="Arial" w:eastAsia="Arial" w:cs="Arial"/>
          <w:b w:val="1"/>
          <w:bCs w:val="1"/>
          <w:i w:val="0"/>
          <w:iCs w:val="0"/>
          <w:caps w:val="0"/>
          <w:smallCaps w:val="0"/>
          <w:noProof w:val="0"/>
          <w:color w:val="000000" w:themeColor="text1" w:themeTint="FF" w:themeShade="FF"/>
          <w:sz w:val="22"/>
          <w:szCs w:val="22"/>
          <w:lang w:val="en-GB"/>
        </w:rPr>
        <w:t xml:space="preserve">Supervision and Accountability </w:t>
      </w:r>
    </w:p>
    <w:p xmlns:wp14="http://schemas.microsoft.com/office/word/2010/wordml" w:rsidP="0C02C94D" wp14:paraId="0A629D68" wp14:textId="3E00661A">
      <w:pPr>
        <w:pStyle w:val="Normal"/>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0C02C94D" w:rsidR="173517AB">
        <w:rPr>
          <w:rFonts w:ascii="Arial" w:hAnsi="Arial" w:eastAsia="Arial" w:cs="Arial"/>
          <w:b w:val="0"/>
          <w:bCs w:val="0"/>
          <w:i w:val="0"/>
          <w:iCs w:val="0"/>
          <w:caps w:val="0"/>
          <w:smallCaps w:val="0"/>
          <w:noProof w:val="0"/>
          <w:color w:val="000000" w:themeColor="text1" w:themeTint="FF" w:themeShade="FF"/>
          <w:sz w:val="22"/>
          <w:szCs w:val="22"/>
          <w:lang w:val="en-GB"/>
        </w:rPr>
        <w:t xml:space="preserve">To </w:t>
      </w:r>
      <w:r w:rsidRPr="0C02C94D" w:rsidR="173517AB">
        <w:rPr>
          <w:rFonts w:ascii="Arial" w:hAnsi="Arial" w:eastAsia="Arial" w:cs="Arial"/>
          <w:b w:val="0"/>
          <w:bCs w:val="0"/>
          <w:i w:val="0"/>
          <w:iCs w:val="0"/>
          <w:caps w:val="0"/>
          <w:smallCaps w:val="0"/>
          <w:noProof w:val="0"/>
          <w:color w:val="000000" w:themeColor="text1" w:themeTint="FF" w:themeShade="FF"/>
          <w:sz w:val="22"/>
          <w:szCs w:val="22"/>
          <w:lang w:val="en-GB"/>
        </w:rPr>
        <w:t>comply with</w:t>
      </w:r>
      <w:r w:rsidRPr="0C02C94D" w:rsidR="173517AB">
        <w:rPr>
          <w:rFonts w:ascii="Arial" w:hAnsi="Arial" w:eastAsia="Arial" w:cs="Arial"/>
          <w:b w:val="0"/>
          <w:bCs w:val="0"/>
          <w:i w:val="0"/>
          <w:iCs w:val="0"/>
          <w:caps w:val="0"/>
          <w:smallCaps w:val="0"/>
          <w:noProof w:val="0"/>
          <w:color w:val="000000" w:themeColor="text1" w:themeTint="FF" w:themeShade="FF"/>
          <w:sz w:val="22"/>
          <w:szCs w:val="22"/>
          <w:lang w:val="en-GB"/>
        </w:rPr>
        <w:t xml:space="preserve"> supervision policy, which includes regular supervisions with the Line Manager. </w:t>
      </w:r>
    </w:p>
    <w:p xmlns:wp14="http://schemas.microsoft.com/office/word/2010/wordml" w:rsidP="2ABBDBD3" wp14:paraId="65998377" wp14:textId="71308075">
      <w:pPr>
        <w:spacing w:after="160" w:line="259" w:lineRule="auto"/>
      </w:pPr>
    </w:p>
    <w:p xmlns:wp14="http://schemas.microsoft.com/office/word/2010/wordml" w:rsidP="0C02C94D" wp14:paraId="21E3FBCA" wp14:textId="4AD8029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C02C94D" wp14:paraId="44D3503C" wp14:textId="496EFFEE">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6492045" wp14:paraId="2C078E63" wp14:textId="50A8AC3C">
      <w:pPr>
        <w:pStyle w:val="Normal"/>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a1864b1a06948ab"/>
      <w:footerReference w:type="default" r:id="R01faeb146b3548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02C94D" w:rsidTr="0C02C94D" w14:paraId="41788A55">
      <w:trPr>
        <w:trHeight w:val="300"/>
      </w:trPr>
      <w:tc>
        <w:tcPr>
          <w:tcW w:w="3120" w:type="dxa"/>
          <w:tcMar/>
        </w:tcPr>
        <w:p w:rsidR="0C02C94D" w:rsidP="0C02C94D" w:rsidRDefault="0C02C94D" w14:paraId="4A0A0982" w14:textId="2BCA9E42">
          <w:pPr>
            <w:pStyle w:val="Header"/>
            <w:bidi w:val="0"/>
            <w:ind w:left="-115"/>
            <w:jc w:val="left"/>
          </w:pPr>
        </w:p>
      </w:tc>
      <w:tc>
        <w:tcPr>
          <w:tcW w:w="3120" w:type="dxa"/>
          <w:tcMar/>
        </w:tcPr>
        <w:p w:rsidR="0C02C94D" w:rsidP="0C02C94D" w:rsidRDefault="0C02C94D" w14:paraId="3FCD2581" w14:textId="1265DDF4">
          <w:pPr>
            <w:pStyle w:val="Header"/>
            <w:bidi w:val="0"/>
            <w:jc w:val="center"/>
          </w:pPr>
        </w:p>
      </w:tc>
      <w:tc>
        <w:tcPr>
          <w:tcW w:w="3120" w:type="dxa"/>
          <w:tcMar/>
        </w:tcPr>
        <w:p w:rsidR="0C02C94D" w:rsidP="0C02C94D" w:rsidRDefault="0C02C94D" w14:paraId="5452078D" w14:textId="5AB2AD1D">
          <w:pPr>
            <w:pStyle w:val="Header"/>
            <w:bidi w:val="0"/>
            <w:ind w:right="-115"/>
            <w:jc w:val="right"/>
          </w:pPr>
        </w:p>
      </w:tc>
    </w:tr>
  </w:tbl>
  <w:p w:rsidR="0C02C94D" w:rsidP="0C02C94D" w:rsidRDefault="0C02C94D" w14:paraId="5E921E75" w14:textId="07C339D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02C94D" w:rsidTr="0C02C94D" w14:paraId="51BBC809">
      <w:trPr>
        <w:trHeight w:val="390"/>
      </w:trPr>
      <w:tc>
        <w:tcPr>
          <w:tcW w:w="3120" w:type="dxa"/>
          <w:tcMar/>
        </w:tcPr>
        <w:p w:rsidR="0C02C94D" w:rsidP="0C02C94D" w:rsidRDefault="0C02C94D" w14:paraId="40698C17" w14:textId="14C97F0B">
          <w:pPr>
            <w:pStyle w:val="Header"/>
            <w:bidi w:val="0"/>
            <w:ind w:left="-115"/>
            <w:jc w:val="left"/>
          </w:pPr>
        </w:p>
      </w:tc>
      <w:tc>
        <w:tcPr>
          <w:tcW w:w="3120" w:type="dxa"/>
          <w:tcMar/>
        </w:tcPr>
        <w:p w:rsidR="0C02C94D" w:rsidP="0C02C94D" w:rsidRDefault="0C02C94D" w14:paraId="42754575" w14:textId="68259E1E">
          <w:pPr>
            <w:bidi w:val="0"/>
            <w:jc w:val="center"/>
          </w:pPr>
        </w:p>
      </w:tc>
      <w:tc>
        <w:tcPr>
          <w:tcW w:w="3120" w:type="dxa"/>
          <w:tcMar/>
        </w:tcPr>
        <w:p w:rsidR="0C02C94D" w:rsidP="0C02C94D" w:rsidRDefault="0C02C94D" w14:paraId="7D90EE71" w14:textId="428C02AA">
          <w:pPr>
            <w:bidi w:val="0"/>
            <w:ind w:right="-115"/>
            <w:jc w:val="right"/>
          </w:pPr>
          <w:r w:rsidR="0C02C94D">
            <w:drawing>
              <wp:inline wp14:editId="4305907B" wp14:anchorId="4AF7C8EE">
                <wp:extent cx="1847850" cy="238125"/>
                <wp:effectExtent l="0" t="0" r="0" b="0"/>
                <wp:docPr id="214172664" name="" descr="A picture containing text&#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557c1f596bd0461f">
                          <a:extLst>
                            <a:ext xmlns:a="http://schemas.openxmlformats.org/drawingml/2006/main" uri="{28A0092B-C50C-407E-A947-70E740481C1C}">
                              <a14:useLocalDpi val="0"/>
                            </a:ext>
                          </a:extLst>
                        </a:blip>
                        <a:stretch>
                          <a:fillRect/>
                        </a:stretch>
                      </pic:blipFill>
                      <pic:spPr>
                        <a:xfrm>
                          <a:off x="0" y="0"/>
                          <a:ext cx="1847850" cy="238125"/>
                        </a:xfrm>
                        <a:prstGeom prst="rect">
                          <a:avLst/>
                        </a:prstGeom>
                      </pic:spPr>
                    </pic:pic>
                  </a:graphicData>
                </a:graphic>
              </wp:inline>
            </w:drawing>
          </w:r>
        </w:p>
      </w:tc>
    </w:tr>
  </w:tbl>
  <w:p w:rsidR="0C02C94D" w:rsidP="0C02C94D" w:rsidRDefault="0C02C94D" w14:paraId="2B4A99D9" w14:textId="219DDFC5">
    <w:pPr>
      <w:pStyle w:val="Header"/>
      <w:bidi w:val="0"/>
    </w:pPr>
  </w:p>
</w:hdr>
</file>

<file path=word/intelligence2.xml><?xml version="1.0" encoding="utf-8"?>
<int2:intelligence xmlns:int2="http://schemas.microsoft.com/office/intelligence/2020/intelligence">
  <int2:observations>
    <int2:textHash int2:hashCode="SlYFDncvjWIs3o" int2:id="6VoNkTKj">
      <int2:state int2:type="AugLoop_Text_Critique" int2:value="Rejected"/>
    </int2:textHash>
    <int2:textHash int2:hashCode="m/C6mGJeQTWOW1" int2:id="9ij8rJ7S">
      <int2:state int2:type="AugLoop_Text_Critique" int2:value="Rejected"/>
    </int2:textHash>
    <int2:textHash int2:hashCode="FPRZ1yFnCPrzsl" int2:id="ZfaCHpUB">
      <int2:state int2:type="AugLoop_Text_Critique" int2:value="Rejected"/>
    </int2:textHash>
    <int2:textHash int2:hashCode="wpEpjdUAZybsXd" int2:id="Yw4jGvZh">
      <int2:state int2:type="AugLoop_Text_Critique" int2:value="Rejected"/>
    </int2:textHash>
    <int2:textHash int2:hashCode="kByidkXaRxGvMx" int2:id="pse4j8dY">
      <int2:state int2:type="AugLoop_Text_Critique" int2:value="Rejected"/>
    </int2:textHash>
    <int2:textHash int2:hashCode="XSUiEPxXFZ9tOg" int2:id="y2nmVvlJ">
      <int2:state int2:type="AugLoop_Text_Critique" int2:value="Rejected"/>
    </int2:textHash>
    <int2:textHash int2:hashCode="F5meySrj0IR3eS" int2:id="FLZ1QEvX">
      <int2:state int2:type="AugLoop_Text_Critique" int2:value="Rejected"/>
    </int2:textHash>
    <int2:textHash int2:hashCode="kv4UVae7TQCfC0" int2:id="n7U7yJEm">
      <int2:state int2:type="AugLoop_Text_Critique" int2:value="Rejected"/>
    </int2:textHash>
    <int2:textHash int2:hashCode="hN6B5b8f/AaH/i" int2:id="fwbbbYQI">
      <int2:state int2:type="AugLoop_Text_Critique" int2:value="Rejected"/>
    </int2:textHash>
    <int2:bookmark int2:bookmarkName="_Int_w2TKMusW" int2:invalidationBookmarkName="" int2:hashCode="Q7buFhxnklczsK" int2:id="5ox7n1my">
      <int2:state int2:type="WordDesignerDefaultAnnotation" int2:value="Rejected"/>
    </int2:bookmark>
    <int2:bookmark int2:bookmarkName="_Int_rv6WH68k" int2:invalidationBookmarkName="" int2:hashCode="kIhswuC4bIQGdv" int2:id="KvwhD5M1">
      <int2:state int2:type="WordDesignerDefaultAnnotation" int2:value="Rejected"/>
    </int2:bookmark>
    <int2:bookmark int2:bookmarkName="_Int_F3UFL3fr" int2:invalidationBookmarkName="" int2:hashCode="3ONb0tuS0a0wJO" int2:id="ZmvW2GjW">
      <int2:state int2:type="WordDesignerDefaultAnnotation" int2:value="Rejected"/>
    </int2:bookmark>
    <int2:bookmark int2:bookmarkName="_Int_fvn7ZYUY" int2:invalidationBookmarkName="" int2:hashCode="+hFNDLGR4bKt5T" int2:id="5G7mUr6B">
      <int2:state int2:type="WordDesignerDefaultAnnotation" int2:value="Rejected"/>
    </int2:bookmark>
    <int2:bookmark int2:bookmarkName="_Int_WvrL3Q9c" int2:invalidationBookmarkName="" int2:hashCode="42qROjZHPO7ZGf" int2:id="hCWeEpJ7">
      <int2:state int2:type="WordDesignerDefaultAnnotation" int2:value="Rejected"/>
    </int2:bookmark>
    <int2:bookmark int2:bookmarkName="_Int_pqEr9HYP" int2:invalidationBookmarkName="" int2:hashCode="iAk90V1qCyTpYq" int2:id="5heJ5kI4">
      <int2:state int2:type="WordDesignerDefaultAnnotation" int2:value="Rejected"/>
    </int2:bookmark>
    <int2:bookmark int2:bookmarkName="_Int_piS31Oy4" int2:invalidationBookmarkName="" int2:hashCode="u/6UZf9AuY6UsJ" int2:id="u3BgSTXV">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3b852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cbbf6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f8c1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fc38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20327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b350f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f6c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15941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925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18ad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8fc70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f419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eb5c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544c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916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fe92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3b0f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326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0b652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0835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3869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eee5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510a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DF3D60"/>
    <w:rsid w:val="002F2752"/>
    <w:rsid w:val="0082B49A"/>
    <w:rsid w:val="00E0533F"/>
    <w:rsid w:val="010D8751"/>
    <w:rsid w:val="016575D4"/>
    <w:rsid w:val="016C0A78"/>
    <w:rsid w:val="016CF0A5"/>
    <w:rsid w:val="016CF0A5"/>
    <w:rsid w:val="0172DA5F"/>
    <w:rsid w:val="01D7FC1B"/>
    <w:rsid w:val="01D7FC1B"/>
    <w:rsid w:val="02016D44"/>
    <w:rsid w:val="02096589"/>
    <w:rsid w:val="0241DC69"/>
    <w:rsid w:val="027D2B7C"/>
    <w:rsid w:val="02FEB8C4"/>
    <w:rsid w:val="03544973"/>
    <w:rsid w:val="03544973"/>
    <w:rsid w:val="03AD600B"/>
    <w:rsid w:val="0416F1FD"/>
    <w:rsid w:val="04E5D1F4"/>
    <w:rsid w:val="05332B5E"/>
    <w:rsid w:val="05332B5E"/>
    <w:rsid w:val="05B77F1F"/>
    <w:rsid w:val="060729D1"/>
    <w:rsid w:val="0656F807"/>
    <w:rsid w:val="067004B0"/>
    <w:rsid w:val="06B17E9A"/>
    <w:rsid w:val="06D831A2"/>
    <w:rsid w:val="072D8F41"/>
    <w:rsid w:val="0759E4E3"/>
    <w:rsid w:val="077C9C14"/>
    <w:rsid w:val="078A245E"/>
    <w:rsid w:val="079C9AA8"/>
    <w:rsid w:val="081F7960"/>
    <w:rsid w:val="0839560F"/>
    <w:rsid w:val="0874BBAB"/>
    <w:rsid w:val="088CE438"/>
    <w:rsid w:val="090C92DA"/>
    <w:rsid w:val="091FB499"/>
    <w:rsid w:val="09483446"/>
    <w:rsid w:val="09483446"/>
    <w:rsid w:val="09A2C40D"/>
    <w:rsid w:val="09C0D391"/>
    <w:rsid w:val="0A0AB920"/>
    <w:rsid w:val="0A4447AA"/>
    <w:rsid w:val="0A79497C"/>
    <w:rsid w:val="0AEC8399"/>
    <w:rsid w:val="0B365854"/>
    <w:rsid w:val="0B5758F6"/>
    <w:rsid w:val="0BA21A03"/>
    <w:rsid w:val="0BB83677"/>
    <w:rsid w:val="0C02C94D"/>
    <w:rsid w:val="0C0DA331"/>
    <w:rsid w:val="0C5CA89E"/>
    <w:rsid w:val="0C8B224B"/>
    <w:rsid w:val="0CD46797"/>
    <w:rsid w:val="0D53A02D"/>
    <w:rsid w:val="0DCE6E0E"/>
    <w:rsid w:val="0E6B4259"/>
    <w:rsid w:val="0E78C14A"/>
    <w:rsid w:val="0EA22C90"/>
    <w:rsid w:val="0EAA1D02"/>
    <w:rsid w:val="0EB6CA5A"/>
    <w:rsid w:val="0F39DE8F"/>
    <w:rsid w:val="0F436BF5"/>
    <w:rsid w:val="0F8ABE70"/>
    <w:rsid w:val="0FEC3DA7"/>
    <w:rsid w:val="0FFBC7CB"/>
    <w:rsid w:val="1050186E"/>
    <w:rsid w:val="1060D6F9"/>
    <w:rsid w:val="10B9F080"/>
    <w:rsid w:val="11CF5E98"/>
    <w:rsid w:val="121EB733"/>
    <w:rsid w:val="124F1858"/>
    <w:rsid w:val="12C33E28"/>
    <w:rsid w:val="12FEC198"/>
    <w:rsid w:val="13C6A9F7"/>
    <w:rsid w:val="13CE4902"/>
    <w:rsid w:val="13E6B136"/>
    <w:rsid w:val="14189992"/>
    <w:rsid w:val="14253B0E"/>
    <w:rsid w:val="1617D3DD"/>
    <w:rsid w:val="1617D3DD"/>
    <w:rsid w:val="166D5DBE"/>
    <w:rsid w:val="169E8D03"/>
    <w:rsid w:val="16C9D68B"/>
    <w:rsid w:val="16C9D68B"/>
    <w:rsid w:val="16FC0A6D"/>
    <w:rsid w:val="1711EE0F"/>
    <w:rsid w:val="173517AB"/>
    <w:rsid w:val="177FBD8F"/>
    <w:rsid w:val="17A539FD"/>
    <w:rsid w:val="18101A37"/>
    <w:rsid w:val="1849A297"/>
    <w:rsid w:val="18965DED"/>
    <w:rsid w:val="18B331F3"/>
    <w:rsid w:val="18CB6BF6"/>
    <w:rsid w:val="19201901"/>
    <w:rsid w:val="195837ED"/>
    <w:rsid w:val="196D4BBF"/>
    <w:rsid w:val="19B248FE"/>
    <w:rsid w:val="19FAA883"/>
    <w:rsid w:val="19FAA883"/>
    <w:rsid w:val="1A851105"/>
    <w:rsid w:val="1AA59DF1"/>
    <w:rsid w:val="1AEAE765"/>
    <w:rsid w:val="1AEF7EA8"/>
    <w:rsid w:val="1B7CC15A"/>
    <w:rsid w:val="1B8E0BC3"/>
    <w:rsid w:val="1BC5A298"/>
    <w:rsid w:val="1C67FB93"/>
    <w:rsid w:val="1C775EAE"/>
    <w:rsid w:val="1CA3054C"/>
    <w:rsid w:val="1CCF70DD"/>
    <w:rsid w:val="1CE7830D"/>
    <w:rsid w:val="1D4507B7"/>
    <w:rsid w:val="1DD99112"/>
    <w:rsid w:val="1E81F59C"/>
    <w:rsid w:val="1E81F59C"/>
    <w:rsid w:val="1EE6D392"/>
    <w:rsid w:val="1EFD47BE"/>
    <w:rsid w:val="1F3D8779"/>
    <w:rsid w:val="1F63353D"/>
    <w:rsid w:val="1F63353D"/>
    <w:rsid w:val="1FAD833C"/>
    <w:rsid w:val="20072522"/>
    <w:rsid w:val="204E0EA3"/>
    <w:rsid w:val="2053CBF7"/>
    <w:rsid w:val="22536C0B"/>
    <w:rsid w:val="2390B117"/>
    <w:rsid w:val="2390B117"/>
    <w:rsid w:val="23F20FA9"/>
    <w:rsid w:val="243372A1"/>
    <w:rsid w:val="24965044"/>
    <w:rsid w:val="251C5F39"/>
    <w:rsid w:val="255631DC"/>
    <w:rsid w:val="255631DC"/>
    <w:rsid w:val="2567AB97"/>
    <w:rsid w:val="25ACAA18"/>
    <w:rsid w:val="262A03D2"/>
    <w:rsid w:val="26492045"/>
    <w:rsid w:val="2662AEFB"/>
    <w:rsid w:val="26AEC077"/>
    <w:rsid w:val="26CED0E0"/>
    <w:rsid w:val="2731937A"/>
    <w:rsid w:val="2735C531"/>
    <w:rsid w:val="2742F4C8"/>
    <w:rsid w:val="2752EE1B"/>
    <w:rsid w:val="2760962C"/>
    <w:rsid w:val="2760962C"/>
    <w:rsid w:val="27C6958E"/>
    <w:rsid w:val="27CC0034"/>
    <w:rsid w:val="289FEDE4"/>
    <w:rsid w:val="28CE5891"/>
    <w:rsid w:val="28EA612A"/>
    <w:rsid w:val="291B9BEA"/>
    <w:rsid w:val="292A3F08"/>
    <w:rsid w:val="29EF46C2"/>
    <w:rsid w:val="29EF46C2"/>
    <w:rsid w:val="2A4A6FB0"/>
    <w:rsid w:val="2A4BD7CE"/>
    <w:rsid w:val="2A7C038F"/>
    <w:rsid w:val="2ABBDBD3"/>
    <w:rsid w:val="2AD2CC1B"/>
    <w:rsid w:val="2B4478F9"/>
    <w:rsid w:val="2B67DBE3"/>
    <w:rsid w:val="2C0D7433"/>
    <w:rsid w:val="2C0E1376"/>
    <w:rsid w:val="2C923F24"/>
    <w:rsid w:val="2CBD63B9"/>
    <w:rsid w:val="2CBD63B9"/>
    <w:rsid w:val="2D666BB0"/>
    <w:rsid w:val="2DD3C335"/>
    <w:rsid w:val="2E3E6FD2"/>
    <w:rsid w:val="2EBD8EC9"/>
    <w:rsid w:val="2EF993DD"/>
    <w:rsid w:val="2F4B0DF4"/>
    <w:rsid w:val="2F7BD4E8"/>
    <w:rsid w:val="30199601"/>
    <w:rsid w:val="30199601"/>
    <w:rsid w:val="303EBDCA"/>
    <w:rsid w:val="3083135A"/>
    <w:rsid w:val="30DC0B07"/>
    <w:rsid w:val="316AEFB1"/>
    <w:rsid w:val="319B5A36"/>
    <w:rsid w:val="3204CC0E"/>
    <w:rsid w:val="32B0D364"/>
    <w:rsid w:val="33272542"/>
    <w:rsid w:val="333BF4D4"/>
    <w:rsid w:val="333BF4D4"/>
    <w:rsid w:val="336DF1C5"/>
    <w:rsid w:val="34248983"/>
    <w:rsid w:val="343DC322"/>
    <w:rsid w:val="34BD7D7E"/>
    <w:rsid w:val="34DF3D60"/>
    <w:rsid w:val="367CDEE9"/>
    <w:rsid w:val="36873837"/>
    <w:rsid w:val="37346BF6"/>
    <w:rsid w:val="375A4172"/>
    <w:rsid w:val="375A4172"/>
    <w:rsid w:val="37731603"/>
    <w:rsid w:val="377EE366"/>
    <w:rsid w:val="377EE366"/>
    <w:rsid w:val="38089EC5"/>
    <w:rsid w:val="3822128B"/>
    <w:rsid w:val="38589D7F"/>
    <w:rsid w:val="395A81A4"/>
    <w:rsid w:val="39695B20"/>
    <w:rsid w:val="3984A955"/>
    <w:rsid w:val="3996B6D1"/>
    <w:rsid w:val="39F8B4BA"/>
    <w:rsid w:val="3A092F35"/>
    <w:rsid w:val="3AEFE56C"/>
    <w:rsid w:val="3B5ECA64"/>
    <w:rsid w:val="3BA06BC7"/>
    <w:rsid w:val="3C4055B3"/>
    <w:rsid w:val="3C5F8491"/>
    <w:rsid w:val="3C6F1061"/>
    <w:rsid w:val="3CA48F92"/>
    <w:rsid w:val="3CBBA46B"/>
    <w:rsid w:val="3D1E56BE"/>
    <w:rsid w:val="3D5FBC25"/>
    <w:rsid w:val="3D9FFF3C"/>
    <w:rsid w:val="3DEF999F"/>
    <w:rsid w:val="3DF19CFD"/>
    <w:rsid w:val="3EC2D8B3"/>
    <w:rsid w:val="3ED790C1"/>
    <w:rsid w:val="3ED790C1"/>
    <w:rsid w:val="3F504AB8"/>
    <w:rsid w:val="3FF23DE5"/>
    <w:rsid w:val="400DDFB2"/>
    <w:rsid w:val="406C2F26"/>
    <w:rsid w:val="406C2F26"/>
    <w:rsid w:val="4096FDF3"/>
    <w:rsid w:val="40B6AE68"/>
    <w:rsid w:val="40D0CF62"/>
    <w:rsid w:val="40D89CF4"/>
    <w:rsid w:val="40FFD06A"/>
    <w:rsid w:val="41093E9C"/>
    <w:rsid w:val="4135A94D"/>
    <w:rsid w:val="418BB3AE"/>
    <w:rsid w:val="41F443F8"/>
    <w:rsid w:val="421B7A1F"/>
    <w:rsid w:val="4240AF7E"/>
    <w:rsid w:val="426A2FFF"/>
    <w:rsid w:val="42AD7BC2"/>
    <w:rsid w:val="42AD7BC2"/>
    <w:rsid w:val="431C5CAC"/>
    <w:rsid w:val="432A1658"/>
    <w:rsid w:val="4397DCAB"/>
    <w:rsid w:val="43A1186F"/>
    <w:rsid w:val="43EBC345"/>
    <w:rsid w:val="449FA99F"/>
    <w:rsid w:val="453429D6"/>
    <w:rsid w:val="4584CB64"/>
    <w:rsid w:val="45FBBDB4"/>
    <w:rsid w:val="464595D7"/>
    <w:rsid w:val="464DC976"/>
    <w:rsid w:val="46632937"/>
    <w:rsid w:val="4674653A"/>
    <w:rsid w:val="4674653A"/>
    <w:rsid w:val="46D68A42"/>
    <w:rsid w:val="4700719A"/>
    <w:rsid w:val="474C6D70"/>
    <w:rsid w:val="4842D5CA"/>
    <w:rsid w:val="493408EF"/>
    <w:rsid w:val="4A6C811D"/>
    <w:rsid w:val="4ABE8B35"/>
    <w:rsid w:val="4ADA4110"/>
    <w:rsid w:val="4AFF9391"/>
    <w:rsid w:val="4B11AA29"/>
    <w:rsid w:val="4B18D0D2"/>
    <w:rsid w:val="4C03F699"/>
    <w:rsid w:val="4C9080A0"/>
    <w:rsid w:val="4D6AE0E9"/>
    <w:rsid w:val="4DB12211"/>
    <w:rsid w:val="4DEAD11A"/>
    <w:rsid w:val="4E3C9F66"/>
    <w:rsid w:val="4F77E610"/>
    <w:rsid w:val="4F9051F9"/>
    <w:rsid w:val="4FA7AE9A"/>
    <w:rsid w:val="503F1EDB"/>
    <w:rsid w:val="505D4788"/>
    <w:rsid w:val="513AB89A"/>
    <w:rsid w:val="513AB89A"/>
    <w:rsid w:val="522F2282"/>
    <w:rsid w:val="52E1236E"/>
    <w:rsid w:val="52F95025"/>
    <w:rsid w:val="52F95025"/>
    <w:rsid w:val="5304C280"/>
    <w:rsid w:val="53392259"/>
    <w:rsid w:val="53467D42"/>
    <w:rsid w:val="5375C282"/>
    <w:rsid w:val="5375C282"/>
    <w:rsid w:val="543E3FB4"/>
    <w:rsid w:val="5477D3A9"/>
    <w:rsid w:val="54B8507E"/>
    <w:rsid w:val="55CEFADB"/>
    <w:rsid w:val="55FA7EC0"/>
    <w:rsid w:val="55FA7EC0"/>
    <w:rsid w:val="5832B86F"/>
    <w:rsid w:val="583A3E24"/>
    <w:rsid w:val="587A6F55"/>
    <w:rsid w:val="59C49C68"/>
    <w:rsid w:val="59EB4B9A"/>
    <w:rsid w:val="59FB72F3"/>
    <w:rsid w:val="5A2B9B19"/>
    <w:rsid w:val="5A99DD48"/>
    <w:rsid w:val="5ACC1588"/>
    <w:rsid w:val="5AF0C305"/>
    <w:rsid w:val="5B968B67"/>
    <w:rsid w:val="5B968B67"/>
    <w:rsid w:val="5BC44D44"/>
    <w:rsid w:val="5BCEA5D4"/>
    <w:rsid w:val="5C14146D"/>
    <w:rsid w:val="5D0ACE78"/>
    <w:rsid w:val="5D2BFDB4"/>
    <w:rsid w:val="5D2BFDB4"/>
    <w:rsid w:val="5DA2183F"/>
    <w:rsid w:val="5E2BDC6C"/>
    <w:rsid w:val="5E2D9D5D"/>
    <w:rsid w:val="5E9F8AE9"/>
    <w:rsid w:val="5F4AD920"/>
    <w:rsid w:val="5F7A71D4"/>
    <w:rsid w:val="5FA7F7E1"/>
    <w:rsid w:val="5FAEB2D1"/>
    <w:rsid w:val="5FAF4704"/>
    <w:rsid w:val="5FB2375D"/>
    <w:rsid w:val="5FB3B6A1"/>
    <w:rsid w:val="5FCB4DCA"/>
    <w:rsid w:val="5FDD685B"/>
    <w:rsid w:val="60028CD3"/>
    <w:rsid w:val="601E1F74"/>
    <w:rsid w:val="60350DFF"/>
    <w:rsid w:val="607F08A8"/>
    <w:rsid w:val="610D37C8"/>
    <w:rsid w:val="615E9181"/>
    <w:rsid w:val="6201143A"/>
    <w:rsid w:val="626A0222"/>
    <w:rsid w:val="6337B99D"/>
    <w:rsid w:val="6337B99D"/>
    <w:rsid w:val="64320FC8"/>
    <w:rsid w:val="64D09820"/>
    <w:rsid w:val="64D09820"/>
    <w:rsid w:val="64F5859F"/>
    <w:rsid w:val="659C4273"/>
    <w:rsid w:val="662C577B"/>
    <w:rsid w:val="66DBD317"/>
    <w:rsid w:val="66E7CBDF"/>
    <w:rsid w:val="6746DE88"/>
    <w:rsid w:val="678AD095"/>
    <w:rsid w:val="67BD7B52"/>
    <w:rsid w:val="67C0680C"/>
    <w:rsid w:val="6806E5EE"/>
    <w:rsid w:val="687E3F25"/>
    <w:rsid w:val="690C8DA5"/>
    <w:rsid w:val="6934316D"/>
    <w:rsid w:val="6939A7A9"/>
    <w:rsid w:val="699DECE9"/>
    <w:rsid w:val="69C61CC7"/>
    <w:rsid w:val="6A10E4C6"/>
    <w:rsid w:val="6A1723EF"/>
    <w:rsid w:val="6A3E3A40"/>
    <w:rsid w:val="6AD923A7"/>
    <w:rsid w:val="6B1EDBD5"/>
    <w:rsid w:val="6B81C7C5"/>
    <w:rsid w:val="6BACD0BB"/>
    <w:rsid w:val="6C673981"/>
    <w:rsid w:val="6C78BD5C"/>
    <w:rsid w:val="6CFDB4CE"/>
    <w:rsid w:val="6DFCD8C5"/>
    <w:rsid w:val="6DFCD8C5"/>
    <w:rsid w:val="6E599C0E"/>
    <w:rsid w:val="6EE315BD"/>
    <w:rsid w:val="6F052710"/>
    <w:rsid w:val="6F052710"/>
    <w:rsid w:val="6F4138C6"/>
    <w:rsid w:val="6F735741"/>
    <w:rsid w:val="7024A277"/>
    <w:rsid w:val="703A00E7"/>
    <w:rsid w:val="707EE69B"/>
    <w:rsid w:val="708E9F1D"/>
    <w:rsid w:val="70EDEAE8"/>
    <w:rsid w:val="71130569"/>
    <w:rsid w:val="7194C3A6"/>
    <w:rsid w:val="71CC3E97"/>
    <w:rsid w:val="72137FF6"/>
    <w:rsid w:val="723CECC4"/>
    <w:rsid w:val="726C8282"/>
    <w:rsid w:val="72867435"/>
    <w:rsid w:val="72897D0D"/>
    <w:rsid w:val="72897D0D"/>
    <w:rsid w:val="72D56F0F"/>
    <w:rsid w:val="72E3811C"/>
    <w:rsid w:val="760984EF"/>
    <w:rsid w:val="7629EF61"/>
    <w:rsid w:val="768734CA"/>
    <w:rsid w:val="768ADC85"/>
    <w:rsid w:val="768ADC85"/>
    <w:rsid w:val="76EE919F"/>
    <w:rsid w:val="778EBEC0"/>
    <w:rsid w:val="77C09BE3"/>
    <w:rsid w:val="77F04CAA"/>
    <w:rsid w:val="77FE2441"/>
    <w:rsid w:val="7878891A"/>
    <w:rsid w:val="7878891A"/>
    <w:rsid w:val="78AD4360"/>
    <w:rsid w:val="7927467B"/>
    <w:rsid w:val="799347FB"/>
    <w:rsid w:val="79976512"/>
    <w:rsid w:val="79D72932"/>
    <w:rsid w:val="7A79723A"/>
    <w:rsid w:val="7B02F329"/>
    <w:rsid w:val="7B3BF5F1"/>
    <w:rsid w:val="7B43A65F"/>
    <w:rsid w:val="7BDFB36B"/>
    <w:rsid w:val="7C23D2B3"/>
    <w:rsid w:val="7C28387E"/>
    <w:rsid w:val="7C649DD0"/>
    <w:rsid w:val="7D1ED258"/>
    <w:rsid w:val="7D6CA29B"/>
    <w:rsid w:val="7E1E0253"/>
    <w:rsid w:val="7E1E0253"/>
    <w:rsid w:val="7E2FEAB9"/>
    <w:rsid w:val="7E3E4391"/>
    <w:rsid w:val="7E404D0D"/>
    <w:rsid w:val="7E5DA730"/>
    <w:rsid w:val="7E90697E"/>
    <w:rsid w:val="7F2C5D5E"/>
    <w:rsid w:val="7F2C5D5E"/>
    <w:rsid w:val="7F46A15E"/>
    <w:rsid w:val="7F610371"/>
    <w:rsid w:val="7F69F9B6"/>
    <w:rsid w:val="7F94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9018"/>
  <w15:chartTrackingRefBased/>
  <w15:docId w15:val="{800ECF3F-B71B-4B7C-9AE3-EDE2C36514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0C02C94D"/>
    <w:pPr>
      <w:tabs>
        <w:tab w:val="center" w:leader="none" w:pos="4680"/>
        <w:tab w:val="right" w:leader="none" w:pos="9360"/>
      </w:tabs>
      <w:spacing w:after="0" w:line="240" w:lineRule="auto"/>
    </w:pPr>
  </w:style>
  <w:style w:type="paragraph" w:styleId="Footer">
    <w:uiPriority w:val="99"/>
    <w:name w:val="footer"/>
    <w:basedOn w:val="Normal"/>
    <w:unhideWhenUsed/>
    <w:rsid w:val="0C02C94D"/>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0c1e788ce4344c0" /><Relationship Type="http://schemas.openxmlformats.org/officeDocument/2006/relationships/numbering" Target="numbering.xml" Id="R9168e60b0984454e" /><Relationship Type="http://schemas.openxmlformats.org/officeDocument/2006/relationships/image" Target="/media/image2.png" Id="R0f744b7924a64806" /><Relationship Type="http://schemas.openxmlformats.org/officeDocument/2006/relationships/header" Target="header.xml" Id="R7a1864b1a06948ab" /><Relationship Type="http://schemas.openxmlformats.org/officeDocument/2006/relationships/footer" Target="footer.xml" Id="R01faeb146b3548a9" /></Relationships>
</file>

<file path=word/_rels/header.xml.rels>&#65279;<?xml version="1.0" encoding="utf-8"?><Relationships xmlns="http://schemas.openxmlformats.org/package/2006/relationships"><Relationship Type="http://schemas.openxmlformats.org/officeDocument/2006/relationships/image" Target="/media/image3.png" Id="R557c1f596bd0461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CC09A03D636499A8D8E4E267266A9" ma:contentTypeVersion="19" ma:contentTypeDescription="Create a new document." ma:contentTypeScope="" ma:versionID="889e605df8730de9a822512f7d3bfbc5">
  <xsd:schema xmlns:xsd="http://www.w3.org/2001/XMLSchema" xmlns:xs="http://www.w3.org/2001/XMLSchema" xmlns:p="http://schemas.microsoft.com/office/2006/metadata/properties" xmlns:ns2="59bafa21-4305-4f3d-846c-377128ea286b" xmlns:ns3="329c4346-ad54-485d-87cf-625c85b1b666" targetNamespace="http://schemas.microsoft.com/office/2006/metadata/properties" ma:root="true" ma:fieldsID="98dd15b3f00a841f66d927232522987f" ns2:_="" ns3:_="">
    <xsd:import namespace="59bafa21-4305-4f3d-846c-377128ea286b"/>
    <xsd:import namespace="329c4346-ad54-485d-87cf-625c85b1b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projec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fa21-4305-4f3d-846c-377128ea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fdf2fe-ca13-45b1-a8cf-c8966fdd0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project1" ma:index="26" nillable="true" ma:displayName="project 1" ma:description="customers" ma:format="Dropdown" ma:internalName="project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c4346-ad54-485d-87cf-625c85b1b6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2ce04f-9d44-4926-ae5a-7071efa835e1}" ma:internalName="TaxCatchAll" ma:showField="CatchAllData" ma:web="329c4346-ad54-485d-87cf-625c85b1b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9c4346-ad54-485d-87cf-625c85b1b666" xsi:nil="true"/>
    <lcf76f155ced4ddcb4097134ff3c332f xmlns="59bafa21-4305-4f3d-846c-377128ea286b">
      <Terms xmlns="http://schemas.microsoft.com/office/infopath/2007/PartnerControls"/>
    </lcf76f155ced4ddcb4097134ff3c332f>
    <project1 xmlns="59bafa21-4305-4f3d-846c-377128ea286b" xsi:nil="true"/>
  </documentManagement>
</p:properties>
</file>

<file path=customXml/itemProps1.xml><?xml version="1.0" encoding="utf-8"?>
<ds:datastoreItem xmlns:ds="http://schemas.openxmlformats.org/officeDocument/2006/customXml" ds:itemID="{B6877746-F3FE-4FF6-8C93-9038788EDFFA}"/>
</file>

<file path=customXml/itemProps2.xml><?xml version="1.0" encoding="utf-8"?>
<ds:datastoreItem xmlns:ds="http://schemas.openxmlformats.org/officeDocument/2006/customXml" ds:itemID="{E75CB883-8A43-4DFC-9DAA-516498B185DC}"/>
</file>

<file path=customXml/itemProps3.xml><?xml version="1.0" encoding="utf-8"?>
<ds:datastoreItem xmlns:ds="http://schemas.openxmlformats.org/officeDocument/2006/customXml" ds:itemID="{6E6C9A5D-9D31-4C0E-AD0D-599DCE6C43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Parker</dc:creator>
  <cp:keywords/>
  <dc:description/>
  <cp:lastModifiedBy>Nicky  Parker</cp:lastModifiedBy>
  <dcterms:created xsi:type="dcterms:W3CDTF">2024-09-25T17:58:14Z</dcterms:created>
  <dcterms:modified xsi:type="dcterms:W3CDTF">2025-05-05T11:35:49Z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0x010100F2DCC09A03D636499A8D8E4E267266A9</vt:lpwstr>
  </property>
  <property fmtid="{D5CDD505-2E9C-101B-9397-08002B2CF9AE}" pid="3" name="MediaServiceImageTags">
    <vt:lpwstr/>
  </property>
</Properties>
</file>