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40" w:lineRule="auto"/>
        <w:ind w:left="0" w:firstLine="0"/>
        <w:rPr>
          <w:rFonts w:ascii="Roboto" w:cs="Roboto" w:eastAsia="Roboto" w:hAnsi="Roboto"/>
          <w:b w:val="1"/>
          <w:color w:val="ff0000"/>
          <w:sz w:val="24"/>
          <w:szCs w:val="24"/>
        </w:rPr>
      </w:pPr>
      <w:r w:rsidDel="00000000" w:rsidR="00000000" w:rsidRPr="00000000">
        <w:rPr>
          <w:rtl w:val="0"/>
        </w:rPr>
      </w:r>
    </w:p>
    <w:tbl>
      <w:tblPr>
        <w:tblStyle w:val="Table1"/>
        <w:tblW w:w="91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530"/>
        <w:gridCol w:w="7590"/>
        <w:tblGridChange w:id="0">
          <w:tblGrid>
            <w:gridCol w:w="1530"/>
            <w:gridCol w:w="7590"/>
          </w:tblGrid>
        </w:tblGridChange>
      </w:tblGrid>
      <w:tr>
        <w:trPr>
          <w:cantSplit w:val="0"/>
          <w:trHeight w:val="645" w:hRule="atLeast"/>
          <w:tblHeader w:val="0"/>
        </w:trPr>
        <w:tc>
          <w:tcPr/>
          <w:p w:rsidR="00000000" w:rsidDel="00000000" w:rsidP="00000000" w:rsidRDefault="00000000" w:rsidRPr="00000000" w14:paraId="00000002">
            <w:pPr>
              <w:rPr>
                <w:rFonts w:ascii="Roboto" w:cs="Roboto" w:eastAsia="Roboto" w:hAnsi="Roboto"/>
                <w:b w:val="1"/>
                <w:color w:val="000000"/>
              </w:rPr>
            </w:pPr>
            <w:r w:rsidDel="00000000" w:rsidR="00000000" w:rsidRPr="00000000">
              <w:rPr>
                <w:rFonts w:ascii="Roboto" w:cs="Roboto" w:eastAsia="Roboto" w:hAnsi="Roboto"/>
                <w:b w:val="1"/>
                <w:color w:val="000000"/>
                <w:rtl w:val="0"/>
              </w:rPr>
              <w:t xml:space="preserve">Salary:</w:t>
            </w:r>
          </w:p>
          <w:p w:rsidR="00000000" w:rsidDel="00000000" w:rsidP="00000000" w:rsidRDefault="00000000" w:rsidRPr="00000000" w14:paraId="00000003">
            <w:pPr>
              <w:keepNext w:val="1"/>
              <w:keepLines w:val="1"/>
              <w:pBdr>
                <w:top w:space="0" w:sz="0" w:val="nil"/>
                <w:left w:space="0" w:sz="0" w:val="nil"/>
                <w:bottom w:space="0" w:sz="0" w:val="nil"/>
                <w:right w:space="0" w:sz="0" w:val="nil"/>
                <w:between w:space="0" w:sz="0" w:val="nil"/>
              </w:pBdr>
              <w:spacing w:before="40" w:line="259" w:lineRule="auto"/>
              <w:rPr>
                <w:rFonts w:ascii="Roboto" w:cs="Roboto" w:eastAsia="Roboto" w:hAnsi="Roboto"/>
                <w:color w:val="000000"/>
                <w:sz w:val="26"/>
                <w:szCs w:val="26"/>
              </w:rPr>
            </w:pPr>
            <w:r w:rsidDel="00000000" w:rsidR="00000000" w:rsidRPr="00000000">
              <w:rPr>
                <w:rtl w:val="0"/>
              </w:rPr>
            </w:r>
          </w:p>
        </w:tc>
        <w:tc>
          <w:tcPr/>
          <w:p w:rsidR="00000000" w:rsidDel="00000000" w:rsidP="00000000" w:rsidRDefault="00000000" w:rsidRPr="00000000" w14:paraId="00000004">
            <w:pPr>
              <w:keepNext w:val="1"/>
              <w:keepLines w:val="1"/>
              <w:pBdr>
                <w:top w:space="0" w:sz="0" w:val="nil"/>
                <w:left w:space="0" w:sz="0" w:val="nil"/>
                <w:bottom w:space="0" w:sz="0" w:val="nil"/>
                <w:right w:space="0" w:sz="0" w:val="nil"/>
                <w:between w:space="0" w:sz="0" w:val="nil"/>
              </w:pBdr>
              <w:spacing w:before="40" w:line="259" w:lineRule="auto"/>
              <w:rPr>
                <w:rFonts w:ascii="Roboto" w:cs="Roboto" w:eastAsia="Roboto" w:hAnsi="Roboto"/>
                <w:sz w:val="26"/>
                <w:szCs w:val="26"/>
              </w:rPr>
            </w:pPr>
            <w:r w:rsidDel="00000000" w:rsidR="00000000" w:rsidRPr="00000000">
              <w:rPr>
                <w:rFonts w:ascii="Roboto" w:cs="Roboto" w:eastAsia="Roboto" w:hAnsi="Roboto"/>
                <w:color w:val="000000"/>
                <w:rtl w:val="0"/>
              </w:rPr>
              <w:t xml:space="preserve">£41,119 FTE, pro rata</w:t>
            </w:r>
            <w:r w:rsidDel="00000000" w:rsidR="00000000" w:rsidRPr="00000000">
              <w:rPr>
                <w:rtl w:val="0"/>
              </w:rPr>
            </w:r>
          </w:p>
        </w:tc>
      </w:tr>
      <w:tr>
        <w:trPr>
          <w:cantSplit w:val="0"/>
          <w:trHeight w:val="660" w:hRule="atLeast"/>
          <w:tblHeader w:val="0"/>
        </w:trPr>
        <w:tc>
          <w:tcPr/>
          <w:p w:rsidR="00000000" w:rsidDel="00000000" w:rsidP="00000000" w:rsidRDefault="00000000" w:rsidRPr="00000000" w14:paraId="00000005">
            <w:pPr>
              <w:rPr>
                <w:rFonts w:ascii="Roboto" w:cs="Roboto" w:eastAsia="Roboto" w:hAnsi="Roboto"/>
                <w:color w:val="000000"/>
              </w:rPr>
            </w:pPr>
            <w:r w:rsidDel="00000000" w:rsidR="00000000" w:rsidRPr="00000000">
              <w:rPr>
                <w:rFonts w:ascii="Roboto" w:cs="Roboto" w:eastAsia="Roboto" w:hAnsi="Roboto"/>
                <w:b w:val="1"/>
                <w:color w:val="000000"/>
                <w:rtl w:val="0"/>
              </w:rPr>
              <w:t xml:space="preserve">Contract:</w:t>
            </w:r>
            <w:r w:rsidDel="00000000" w:rsidR="00000000" w:rsidRPr="00000000">
              <w:rPr>
                <w:rtl w:val="0"/>
              </w:rPr>
            </w:r>
          </w:p>
          <w:p w:rsidR="00000000" w:rsidDel="00000000" w:rsidP="00000000" w:rsidRDefault="00000000" w:rsidRPr="00000000" w14:paraId="00000006">
            <w:pPr>
              <w:keepNext w:val="1"/>
              <w:keepLines w:val="1"/>
              <w:pBdr>
                <w:top w:space="0" w:sz="0" w:val="nil"/>
                <w:left w:space="0" w:sz="0" w:val="nil"/>
                <w:bottom w:space="0" w:sz="0" w:val="nil"/>
                <w:right w:space="0" w:sz="0" w:val="nil"/>
                <w:between w:space="0" w:sz="0" w:val="nil"/>
              </w:pBdr>
              <w:spacing w:before="40" w:line="259" w:lineRule="auto"/>
              <w:rPr>
                <w:rFonts w:ascii="Roboto" w:cs="Roboto" w:eastAsia="Roboto" w:hAnsi="Roboto"/>
                <w:color w:val="000000"/>
                <w:sz w:val="26"/>
                <w:szCs w:val="26"/>
              </w:rPr>
            </w:pPr>
            <w:r w:rsidDel="00000000" w:rsidR="00000000" w:rsidRPr="00000000">
              <w:rPr>
                <w:rtl w:val="0"/>
              </w:rPr>
            </w:r>
          </w:p>
        </w:tc>
        <w:tc>
          <w:tcPr/>
          <w:p w:rsidR="00000000" w:rsidDel="00000000" w:rsidP="00000000" w:rsidRDefault="00000000" w:rsidRPr="00000000" w14:paraId="00000007">
            <w:pPr>
              <w:rPr>
                <w:rFonts w:ascii="Roboto" w:cs="Roboto" w:eastAsia="Roboto" w:hAnsi="Roboto"/>
                <w:color w:val="000000"/>
              </w:rPr>
            </w:pPr>
            <w:r w:rsidDel="00000000" w:rsidR="00000000" w:rsidRPr="00000000">
              <w:rPr>
                <w:rFonts w:ascii="Roboto" w:cs="Roboto" w:eastAsia="Roboto" w:hAnsi="Roboto"/>
                <w:rtl w:val="0"/>
              </w:rPr>
              <w:t xml:space="preserve">Permanent contract, part time</w:t>
            </w:r>
            <w:r w:rsidDel="00000000" w:rsidR="00000000" w:rsidRPr="00000000">
              <w:rPr>
                <w:rFonts w:ascii="Roboto" w:cs="Roboto" w:eastAsia="Roboto" w:hAnsi="Roboto"/>
                <w:color w:val="000000"/>
                <w:rtl w:val="0"/>
              </w:rPr>
              <w:t xml:space="preserve"> (3.5 days per week</w:t>
            </w:r>
            <w:r w:rsidDel="00000000" w:rsidR="00000000" w:rsidRPr="00000000">
              <w:rPr>
                <w:rFonts w:ascii="Roboto" w:cs="Roboto" w:eastAsia="Roboto" w:hAnsi="Roboto"/>
                <w:rtl w:val="0"/>
              </w:rPr>
              <w:t xml:space="preserve">)</w:t>
            </w:r>
            <w:r w:rsidDel="00000000" w:rsidR="00000000" w:rsidRPr="00000000">
              <w:rPr>
                <w:rtl w:val="0"/>
              </w:rPr>
            </w:r>
          </w:p>
        </w:tc>
      </w:tr>
      <w:tr>
        <w:trPr>
          <w:cantSplit w:val="0"/>
          <w:trHeight w:val="690" w:hRule="atLeast"/>
          <w:tblHeader w:val="0"/>
        </w:trPr>
        <w:tc>
          <w:tcPr/>
          <w:p w:rsidR="00000000" w:rsidDel="00000000" w:rsidP="00000000" w:rsidRDefault="00000000" w:rsidRPr="00000000" w14:paraId="00000008">
            <w:pPr>
              <w:rPr>
                <w:rFonts w:ascii="Roboto" w:cs="Roboto" w:eastAsia="Roboto" w:hAnsi="Roboto"/>
                <w:color w:val="000000"/>
              </w:rPr>
            </w:pPr>
            <w:r w:rsidDel="00000000" w:rsidR="00000000" w:rsidRPr="00000000">
              <w:rPr>
                <w:rFonts w:ascii="Roboto" w:cs="Roboto" w:eastAsia="Roboto" w:hAnsi="Roboto"/>
                <w:b w:val="1"/>
                <w:color w:val="000000"/>
                <w:rtl w:val="0"/>
              </w:rPr>
              <w:t xml:space="preserve">Location:</w:t>
            </w:r>
            <w:r w:rsidDel="00000000" w:rsidR="00000000" w:rsidRPr="00000000">
              <w:rPr>
                <w:rtl w:val="0"/>
              </w:rPr>
            </w:r>
          </w:p>
          <w:p w:rsidR="00000000" w:rsidDel="00000000" w:rsidP="00000000" w:rsidRDefault="00000000" w:rsidRPr="00000000" w14:paraId="00000009">
            <w:pPr>
              <w:keepNext w:val="1"/>
              <w:keepLines w:val="1"/>
              <w:pBdr>
                <w:top w:space="0" w:sz="0" w:val="nil"/>
                <w:left w:space="0" w:sz="0" w:val="nil"/>
                <w:bottom w:space="0" w:sz="0" w:val="nil"/>
                <w:right w:space="0" w:sz="0" w:val="nil"/>
                <w:between w:space="0" w:sz="0" w:val="nil"/>
              </w:pBdr>
              <w:spacing w:before="40" w:line="259" w:lineRule="auto"/>
              <w:rPr>
                <w:rFonts w:ascii="Roboto" w:cs="Roboto" w:eastAsia="Roboto" w:hAnsi="Roboto"/>
                <w:color w:val="000000"/>
                <w:sz w:val="26"/>
                <w:szCs w:val="26"/>
              </w:rPr>
            </w:pPr>
            <w:r w:rsidDel="00000000" w:rsidR="00000000" w:rsidRPr="00000000">
              <w:rPr>
                <w:rtl w:val="0"/>
              </w:rPr>
            </w:r>
          </w:p>
        </w:tc>
        <w:tc>
          <w:tcPr/>
          <w:p w:rsidR="00000000" w:rsidDel="00000000" w:rsidP="00000000" w:rsidRDefault="00000000" w:rsidRPr="00000000" w14:paraId="0000000A">
            <w:pPr>
              <w:keepNext w:val="1"/>
              <w:keepLines w:val="1"/>
              <w:pBdr>
                <w:top w:space="0" w:sz="0" w:val="nil"/>
                <w:left w:space="0" w:sz="0" w:val="nil"/>
                <w:bottom w:space="0" w:sz="0" w:val="nil"/>
                <w:right w:space="0" w:sz="0" w:val="nil"/>
                <w:between w:space="0" w:sz="0" w:val="nil"/>
              </w:pBdr>
              <w:rPr>
                <w:rFonts w:ascii="Roboto" w:cs="Roboto" w:eastAsia="Roboto" w:hAnsi="Roboto"/>
                <w:color w:val="ef4632"/>
                <w:sz w:val="26"/>
                <w:szCs w:val="26"/>
              </w:rPr>
            </w:pPr>
            <w:r w:rsidDel="00000000" w:rsidR="00000000" w:rsidRPr="00000000">
              <w:rPr>
                <w:rFonts w:ascii="Roboto" w:cs="Roboto" w:eastAsia="Roboto" w:hAnsi="Roboto"/>
                <w:rtl w:val="0"/>
              </w:rPr>
              <w:t xml:space="preserve">Hybrid (Gilded Lily/Scottish Women’s Budget Group) </w:t>
            </w:r>
            <w:r w:rsidDel="00000000" w:rsidR="00000000" w:rsidRPr="00000000">
              <w:rPr>
                <w:rFonts w:ascii="Roboto" w:cs="Roboto" w:eastAsia="Roboto" w:hAnsi="Roboto"/>
                <w:color w:val="000000"/>
                <w:rtl w:val="0"/>
              </w:rPr>
              <w:t xml:space="preserve">with local travel </w:t>
            </w:r>
            <w:r w:rsidDel="00000000" w:rsidR="00000000" w:rsidRPr="00000000">
              <w:rPr>
                <w:rFonts w:ascii="Roboto" w:cs="Roboto" w:eastAsia="Roboto" w:hAnsi="Roboto"/>
                <w:rtl w:val="0"/>
              </w:rPr>
              <w:t xml:space="preserve">across Glasgow, Edinburgh and Central Belt Scotland</w:t>
            </w:r>
            <w:r w:rsidDel="00000000" w:rsidR="00000000" w:rsidRPr="00000000">
              <w:rPr>
                <w:rFonts w:ascii="Roboto" w:cs="Roboto" w:eastAsia="Roboto" w:hAnsi="Roboto"/>
                <w:color w:val="000000"/>
                <w:rtl w:val="0"/>
              </w:rPr>
              <w:t xml:space="preserve"> and occasional travel to our London office. Ability to work occasional evenings and weekends</w:t>
            </w:r>
            <w:r w:rsidDel="00000000" w:rsidR="00000000" w:rsidRPr="00000000">
              <w:rPr>
                <w:rtl w:val="0"/>
              </w:rPr>
            </w:r>
          </w:p>
        </w:tc>
      </w:tr>
      <w:tr>
        <w:trPr>
          <w:cantSplit w:val="0"/>
          <w:tblHeader w:val="0"/>
        </w:trPr>
        <w:tc>
          <w:tcPr/>
          <w:p w:rsidR="00000000" w:rsidDel="00000000" w:rsidP="00000000" w:rsidRDefault="00000000" w:rsidRPr="00000000" w14:paraId="0000000B">
            <w:pPr>
              <w:keepNext w:val="1"/>
              <w:keepLines w:val="1"/>
              <w:pBdr>
                <w:top w:space="0" w:sz="0" w:val="nil"/>
                <w:left w:space="0" w:sz="0" w:val="nil"/>
                <w:bottom w:space="0" w:sz="0" w:val="nil"/>
                <w:right w:space="0" w:sz="0" w:val="nil"/>
                <w:between w:space="0" w:sz="0" w:val="nil"/>
              </w:pBdr>
              <w:spacing w:before="40" w:line="259" w:lineRule="auto"/>
              <w:rPr>
                <w:rFonts w:ascii="Roboto" w:cs="Roboto" w:eastAsia="Roboto" w:hAnsi="Roboto"/>
                <w:b w:val="1"/>
                <w:color w:val="000000"/>
              </w:rPr>
            </w:pPr>
            <w:r w:rsidDel="00000000" w:rsidR="00000000" w:rsidRPr="00000000">
              <w:rPr>
                <w:rFonts w:ascii="Roboto" w:cs="Roboto" w:eastAsia="Roboto" w:hAnsi="Roboto"/>
                <w:b w:val="1"/>
                <w:color w:val="000000"/>
                <w:rtl w:val="0"/>
              </w:rPr>
              <w:t xml:space="preserve">Reporting to:</w:t>
            </w:r>
          </w:p>
          <w:p w:rsidR="00000000" w:rsidDel="00000000" w:rsidP="00000000" w:rsidRDefault="00000000" w:rsidRPr="00000000" w14:paraId="0000000C">
            <w:pPr>
              <w:keepNext w:val="1"/>
              <w:keepLines w:val="1"/>
              <w:pBdr>
                <w:top w:space="0" w:sz="0" w:val="nil"/>
                <w:left w:space="0" w:sz="0" w:val="nil"/>
                <w:bottom w:space="0" w:sz="0" w:val="nil"/>
                <w:right w:space="0" w:sz="0" w:val="nil"/>
                <w:between w:space="0" w:sz="0" w:val="nil"/>
              </w:pBdr>
              <w:spacing w:before="40" w:line="259" w:lineRule="auto"/>
              <w:rPr>
                <w:rFonts w:ascii="Roboto" w:cs="Roboto" w:eastAsia="Roboto" w:hAnsi="Roboto"/>
                <w:b w:val="1"/>
                <w:color w:val="000000"/>
                <w:sz w:val="26"/>
                <w:szCs w:val="26"/>
              </w:rPr>
            </w:pPr>
            <w:r w:rsidDel="00000000" w:rsidR="00000000" w:rsidRPr="00000000">
              <w:rPr>
                <w:rtl w:val="0"/>
              </w:rPr>
            </w:r>
          </w:p>
        </w:tc>
        <w:tc>
          <w:tcPr/>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before="270" w:line="240" w:lineRule="auto"/>
              <w:rPr>
                <w:rFonts w:ascii="Roboto" w:cs="Roboto" w:eastAsia="Roboto" w:hAnsi="Roboto"/>
                <w:color w:val="000000"/>
              </w:rPr>
            </w:pPr>
            <w:r w:rsidDel="00000000" w:rsidR="00000000" w:rsidRPr="00000000">
              <w:rPr>
                <w:rFonts w:ascii="Roboto" w:cs="Roboto" w:eastAsia="Roboto" w:hAnsi="Roboto"/>
                <w:color w:val="000000"/>
                <w:rtl w:val="0"/>
              </w:rPr>
              <w:t xml:space="preserve">Head of Movements </w:t>
            </w:r>
          </w:p>
          <w:p w:rsidR="00000000" w:rsidDel="00000000" w:rsidP="00000000" w:rsidRDefault="00000000" w:rsidRPr="00000000" w14:paraId="0000000E">
            <w:pPr>
              <w:keepNext w:val="1"/>
              <w:keepLines w:val="1"/>
              <w:pBdr>
                <w:top w:space="0" w:sz="0" w:val="nil"/>
                <w:left w:space="0" w:sz="0" w:val="nil"/>
                <w:bottom w:space="0" w:sz="0" w:val="nil"/>
                <w:right w:space="0" w:sz="0" w:val="nil"/>
                <w:between w:space="0" w:sz="0" w:val="nil"/>
              </w:pBdr>
              <w:spacing w:before="40" w:line="259" w:lineRule="auto"/>
              <w:rPr>
                <w:rFonts w:ascii="Roboto" w:cs="Roboto" w:eastAsia="Roboto" w:hAnsi="Roboto"/>
                <w:color w:val="000000"/>
                <w:sz w:val="26"/>
                <w:szCs w:val="26"/>
              </w:rPr>
            </w:pPr>
            <w:r w:rsidDel="00000000" w:rsidR="00000000" w:rsidRPr="00000000">
              <w:rPr>
                <w:rtl w:val="0"/>
              </w:rPr>
            </w:r>
          </w:p>
        </w:tc>
      </w:tr>
      <w:tr>
        <w:trPr>
          <w:cantSplit w:val="0"/>
          <w:tblHeader w:val="0"/>
        </w:trPr>
        <w:tc>
          <w:tcPr/>
          <w:p w:rsidR="00000000" w:rsidDel="00000000" w:rsidP="00000000" w:rsidRDefault="00000000" w:rsidRPr="00000000" w14:paraId="0000000F">
            <w:pPr>
              <w:rPr>
                <w:rFonts w:ascii="Roboto" w:cs="Roboto" w:eastAsia="Roboto" w:hAnsi="Roboto"/>
                <w:color w:val="000000"/>
              </w:rPr>
            </w:pPr>
            <w:r w:rsidDel="00000000" w:rsidR="00000000" w:rsidRPr="00000000">
              <w:rPr>
                <w:rFonts w:ascii="Roboto" w:cs="Roboto" w:eastAsia="Roboto" w:hAnsi="Roboto"/>
                <w:b w:val="1"/>
                <w:color w:val="000000"/>
                <w:rtl w:val="0"/>
              </w:rPr>
              <w:t xml:space="preserve">Job Summary:</w:t>
            </w:r>
            <w:r w:rsidDel="00000000" w:rsidR="00000000" w:rsidRPr="00000000">
              <w:rPr>
                <w:rtl w:val="0"/>
              </w:rPr>
            </w:r>
          </w:p>
          <w:p w:rsidR="00000000" w:rsidDel="00000000" w:rsidP="00000000" w:rsidRDefault="00000000" w:rsidRPr="00000000" w14:paraId="00000010">
            <w:pPr>
              <w:keepNext w:val="1"/>
              <w:keepLines w:val="1"/>
              <w:pBdr>
                <w:top w:space="0" w:sz="0" w:val="nil"/>
                <w:left w:space="0" w:sz="0" w:val="nil"/>
                <w:bottom w:space="0" w:sz="0" w:val="nil"/>
                <w:right w:space="0" w:sz="0" w:val="nil"/>
                <w:between w:space="0" w:sz="0" w:val="nil"/>
              </w:pBdr>
              <w:spacing w:before="40" w:line="259" w:lineRule="auto"/>
              <w:rPr>
                <w:rFonts w:ascii="Roboto" w:cs="Roboto" w:eastAsia="Roboto" w:hAnsi="Roboto"/>
                <w:b w:val="1"/>
              </w:rPr>
            </w:pPr>
            <w:r w:rsidDel="00000000" w:rsidR="00000000" w:rsidRPr="00000000">
              <w:rPr>
                <w:rtl w:val="0"/>
              </w:rPr>
            </w:r>
          </w:p>
        </w:tc>
        <w:tc>
          <w:tcPr/>
          <w:p w:rsidR="00000000" w:rsidDel="00000000" w:rsidP="00000000" w:rsidRDefault="00000000" w:rsidRPr="00000000" w14:paraId="00000011">
            <w:pPr>
              <w:rPr>
                <w:rFonts w:ascii="Roboto" w:cs="Roboto" w:eastAsia="Roboto" w:hAnsi="Roboto"/>
                <w:color w:val="000000"/>
              </w:rPr>
            </w:pPr>
            <w:r w:rsidDel="00000000" w:rsidR="00000000" w:rsidRPr="00000000">
              <w:rPr>
                <w:rFonts w:ascii="Roboto" w:cs="Roboto" w:eastAsia="Roboto" w:hAnsi="Roboto"/>
                <w:color w:val="000000"/>
                <w:rtl w:val="0"/>
              </w:rPr>
              <w:t xml:space="preserve">To develop, deliver and manage the Climate Sisters Programme in </w:t>
            </w:r>
            <w:r w:rsidDel="00000000" w:rsidR="00000000" w:rsidRPr="00000000">
              <w:rPr>
                <w:rFonts w:ascii="Roboto" w:cs="Roboto" w:eastAsia="Roboto" w:hAnsi="Roboto"/>
                <w:rtl w:val="0"/>
              </w:rPr>
              <w:t xml:space="preserve">Glasgow and Edinburgh</w:t>
            </w:r>
            <w:r w:rsidDel="00000000" w:rsidR="00000000" w:rsidRPr="00000000">
              <w:rPr>
                <w:rtl w:val="0"/>
              </w:rPr>
            </w:r>
          </w:p>
        </w:tc>
      </w:tr>
      <w:tr>
        <w:trPr>
          <w:cantSplit w:val="0"/>
          <w:tblHeader w:val="0"/>
        </w:trPr>
        <w:tc>
          <w:tcPr/>
          <w:p w:rsidR="00000000" w:rsidDel="00000000" w:rsidP="00000000" w:rsidRDefault="00000000" w:rsidRPr="00000000" w14:paraId="00000012">
            <w:pPr>
              <w:keepNext w:val="1"/>
              <w:keepLines w:val="1"/>
              <w:pBdr>
                <w:top w:space="0" w:sz="0" w:val="nil"/>
                <w:left w:space="0" w:sz="0" w:val="nil"/>
                <w:bottom w:space="0" w:sz="0" w:val="nil"/>
                <w:right w:space="0" w:sz="0" w:val="nil"/>
                <w:between w:space="0" w:sz="0" w:val="nil"/>
              </w:pBdr>
              <w:spacing w:before="40" w:line="259" w:lineRule="auto"/>
              <w:rPr>
                <w:rFonts w:ascii="Roboto" w:cs="Roboto" w:eastAsia="Roboto" w:hAnsi="Roboto"/>
                <w:sz w:val="26"/>
                <w:szCs w:val="26"/>
              </w:rPr>
            </w:pPr>
            <w:bookmarkStart w:colFirst="0" w:colLast="0" w:name="_heading=h.lw54iky7lata" w:id="0"/>
            <w:bookmarkEnd w:id="0"/>
            <w:r w:rsidDel="00000000" w:rsidR="00000000" w:rsidRPr="00000000">
              <w:rPr>
                <w:rFonts w:ascii="Roboto" w:cs="Roboto" w:eastAsia="Roboto" w:hAnsi="Roboto"/>
                <w:b w:val="1"/>
                <w:rtl w:val="0"/>
              </w:rPr>
              <w:t xml:space="preserve">To apply:</w:t>
            </w:r>
            <w:r w:rsidDel="00000000" w:rsidR="00000000" w:rsidRPr="00000000">
              <w:rPr>
                <w:rtl w:val="0"/>
              </w:rPr>
            </w:r>
          </w:p>
        </w:tc>
        <w:tc>
          <w:tcPr/>
          <w:p w:rsidR="00000000" w:rsidDel="00000000" w:rsidP="00000000" w:rsidRDefault="00000000" w:rsidRPr="00000000" w14:paraId="00000013">
            <w:pPr>
              <w:rPr>
                <w:rFonts w:ascii="Roboto" w:cs="Roboto" w:eastAsia="Roboto" w:hAnsi="Roboto"/>
                <w:b w:val="1"/>
                <w:color w:val="ff0000"/>
              </w:rPr>
            </w:pPr>
            <w:r w:rsidDel="00000000" w:rsidR="00000000" w:rsidRPr="00000000">
              <w:rPr>
                <w:rFonts w:ascii="Roboto" w:cs="Roboto" w:eastAsia="Roboto" w:hAnsi="Roboto"/>
                <w:color w:val="000000"/>
                <w:rtl w:val="0"/>
              </w:rPr>
              <w:t xml:space="preserve">Please complet</w:t>
            </w:r>
            <w:r w:rsidDel="00000000" w:rsidR="00000000" w:rsidRPr="00000000">
              <w:rPr>
                <w:rFonts w:ascii="Roboto" w:cs="Roboto" w:eastAsia="Roboto" w:hAnsi="Roboto"/>
                <w:rtl w:val="0"/>
              </w:rPr>
              <w:t xml:space="preserve">e the application form and </w:t>
            </w:r>
            <w:r w:rsidDel="00000000" w:rsidR="00000000" w:rsidRPr="00000000">
              <w:rPr>
                <w:rFonts w:ascii="Roboto" w:cs="Roboto" w:eastAsia="Roboto" w:hAnsi="Roboto"/>
                <w:color w:val="000000"/>
                <w:rtl w:val="0"/>
              </w:rPr>
              <w:t xml:space="preserve">send to </w:t>
            </w:r>
            <w:hyperlink r:id="rId7">
              <w:r w:rsidDel="00000000" w:rsidR="00000000" w:rsidRPr="00000000">
                <w:rPr>
                  <w:rFonts w:ascii="Roboto" w:cs="Roboto" w:eastAsia="Roboto" w:hAnsi="Roboto"/>
                  <w:color w:val="000000"/>
                  <w:u w:val="single"/>
                  <w:rtl w:val="0"/>
                </w:rPr>
                <w:t xml:space="preserve">jobs@wen.org.uk</w:t>
              </w:r>
            </w:hyperlink>
            <w:r w:rsidDel="00000000" w:rsidR="00000000" w:rsidRPr="00000000">
              <w:rPr>
                <w:rFonts w:ascii="Roboto" w:cs="Roboto" w:eastAsia="Roboto" w:hAnsi="Roboto"/>
                <w:color w:val="000000"/>
                <w:rtl w:val="0"/>
              </w:rPr>
              <w:t xml:space="preserve">  </w:t>
            </w:r>
            <w:r w:rsidDel="00000000" w:rsidR="00000000" w:rsidRPr="00000000">
              <w:rPr>
                <w:rtl w:val="0"/>
              </w:rPr>
            </w:r>
          </w:p>
          <w:p w:rsidR="00000000" w:rsidDel="00000000" w:rsidP="00000000" w:rsidRDefault="00000000" w:rsidRPr="00000000" w14:paraId="00000014">
            <w:pPr>
              <w:keepNext w:val="1"/>
              <w:keepLines w:val="1"/>
              <w:pBdr>
                <w:top w:space="0" w:sz="0" w:val="nil"/>
                <w:left w:space="0" w:sz="0" w:val="nil"/>
                <w:bottom w:space="0" w:sz="0" w:val="nil"/>
                <w:right w:space="0" w:sz="0" w:val="nil"/>
                <w:between w:space="0" w:sz="0" w:val="nil"/>
              </w:pBdr>
              <w:spacing w:before="40" w:line="259" w:lineRule="auto"/>
              <w:rPr>
                <w:rFonts w:ascii="Roboto" w:cs="Roboto" w:eastAsia="Roboto" w:hAnsi="Roboto"/>
                <w:color w:val="000000"/>
                <w:sz w:val="26"/>
                <w:szCs w:val="26"/>
                <w:shd w:fill="ffd966" w:val="clear"/>
              </w:rPr>
            </w:pPr>
            <w:r w:rsidDel="00000000" w:rsidR="00000000" w:rsidRPr="00000000">
              <w:rPr>
                <w:rtl w:val="0"/>
              </w:rPr>
            </w:r>
          </w:p>
        </w:tc>
      </w:tr>
      <w:tr>
        <w:trPr>
          <w:cantSplit w:val="0"/>
          <w:trHeight w:val="50" w:hRule="atLeast"/>
          <w:tblHeader w:val="0"/>
        </w:trPr>
        <w:tc>
          <w:tcPr/>
          <w:p w:rsidR="00000000" w:rsidDel="00000000" w:rsidP="00000000" w:rsidRDefault="00000000" w:rsidRPr="00000000" w14:paraId="00000015">
            <w:pPr>
              <w:keepNext w:val="1"/>
              <w:keepLines w:val="1"/>
              <w:pBdr>
                <w:top w:space="0" w:sz="0" w:val="nil"/>
                <w:left w:space="0" w:sz="0" w:val="nil"/>
                <w:bottom w:space="0" w:sz="0" w:val="nil"/>
                <w:right w:space="0" w:sz="0" w:val="nil"/>
                <w:between w:space="0" w:sz="0" w:val="nil"/>
              </w:pBdr>
              <w:spacing w:before="40" w:line="259" w:lineRule="auto"/>
              <w:rPr>
                <w:rFonts w:ascii="Roboto" w:cs="Roboto" w:eastAsia="Roboto" w:hAnsi="Roboto"/>
                <w:color w:val="000000"/>
              </w:rPr>
            </w:pPr>
            <w:r w:rsidDel="00000000" w:rsidR="00000000" w:rsidRPr="00000000">
              <w:rPr>
                <w:rFonts w:ascii="Roboto" w:cs="Roboto" w:eastAsia="Roboto" w:hAnsi="Roboto"/>
                <w:b w:val="1"/>
                <w:color w:val="000000"/>
                <w:rtl w:val="0"/>
              </w:rPr>
              <w:t xml:space="preserve">Deadline:</w:t>
            </w:r>
            <w:r w:rsidDel="00000000" w:rsidR="00000000" w:rsidRPr="00000000">
              <w:rPr>
                <w:rtl w:val="0"/>
              </w:rPr>
            </w:r>
          </w:p>
          <w:p w:rsidR="00000000" w:rsidDel="00000000" w:rsidP="00000000" w:rsidRDefault="00000000" w:rsidRPr="00000000" w14:paraId="00000016">
            <w:pPr>
              <w:keepNext w:val="1"/>
              <w:keepLines w:val="1"/>
              <w:pBdr>
                <w:top w:space="0" w:sz="0" w:val="nil"/>
                <w:left w:space="0" w:sz="0" w:val="nil"/>
                <w:bottom w:space="0" w:sz="0" w:val="nil"/>
                <w:right w:space="0" w:sz="0" w:val="nil"/>
                <w:between w:space="0" w:sz="0" w:val="nil"/>
              </w:pBdr>
              <w:spacing w:before="40" w:line="259" w:lineRule="auto"/>
              <w:rPr>
                <w:rFonts w:ascii="Roboto" w:cs="Roboto" w:eastAsia="Roboto" w:hAnsi="Roboto"/>
                <w:color w:val="000000"/>
              </w:rPr>
            </w:pPr>
            <w:r w:rsidDel="00000000" w:rsidR="00000000" w:rsidRPr="00000000">
              <w:rPr>
                <w:rtl w:val="0"/>
              </w:rPr>
            </w:r>
          </w:p>
        </w:tc>
        <w:tc>
          <w:tcPr/>
          <w:p w:rsidR="00000000" w:rsidDel="00000000" w:rsidP="00000000" w:rsidRDefault="00000000" w:rsidRPr="00000000" w14:paraId="00000017">
            <w:pPr>
              <w:keepNext w:val="1"/>
              <w:keepLines w:val="1"/>
              <w:pBdr>
                <w:top w:space="0" w:sz="0" w:val="nil"/>
                <w:left w:space="0" w:sz="0" w:val="nil"/>
                <w:bottom w:space="0" w:sz="0" w:val="nil"/>
                <w:right w:space="0" w:sz="0" w:val="nil"/>
                <w:between w:space="0" w:sz="0" w:val="nil"/>
              </w:pBdr>
              <w:spacing w:before="40" w:line="259" w:lineRule="auto"/>
              <w:rPr>
                <w:rFonts w:ascii="Roboto" w:cs="Roboto" w:eastAsia="Roboto" w:hAnsi="Roboto"/>
                <w:b w:val="1"/>
                <w:color w:val="ef4632"/>
              </w:rPr>
            </w:pPr>
            <w:r w:rsidDel="00000000" w:rsidR="00000000" w:rsidRPr="00000000">
              <w:rPr>
                <w:rFonts w:ascii="Roboto" w:cs="Roboto" w:eastAsia="Roboto" w:hAnsi="Roboto"/>
                <w:b w:val="1"/>
                <w:color w:val="ef4632"/>
                <w:rtl w:val="0"/>
              </w:rPr>
              <w:t xml:space="preserve">4th June, 5pm</w:t>
            </w:r>
          </w:p>
        </w:tc>
      </w:tr>
      <w:tr>
        <w:trPr>
          <w:cantSplit w:val="0"/>
          <w:tblHeader w:val="0"/>
        </w:trPr>
        <w:tc>
          <w:tcPr/>
          <w:p w:rsidR="00000000" w:rsidDel="00000000" w:rsidP="00000000" w:rsidRDefault="00000000" w:rsidRPr="00000000" w14:paraId="00000018">
            <w:pPr>
              <w:keepNext w:val="1"/>
              <w:keepLines w:val="1"/>
              <w:pBdr>
                <w:top w:space="0" w:sz="0" w:val="nil"/>
                <w:left w:space="0" w:sz="0" w:val="nil"/>
                <w:bottom w:space="0" w:sz="0" w:val="nil"/>
                <w:right w:space="0" w:sz="0" w:val="nil"/>
                <w:between w:space="0" w:sz="0" w:val="nil"/>
              </w:pBdr>
              <w:spacing w:before="40" w:line="259" w:lineRule="auto"/>
              <w:rPr>
                <w:rFonts w:ascii="Roboto" w:cs="Roboto" w:eastAsia="Roboto" w:hAnsi="Roboto"/>
                <w:b w:val="1"/>
                <w:color w:val="000000"/>
                <w:sz w:val="26"/>
                <w:szCs w:val="26"/>
              </w:rPr>
            </w:pPr>
            <w:r w:rsidDel="00000000" w:rsidR="00000000" w:rsidRPr="00000000">
              <w:rPr>
                <w:rFonts w:ascii="Roboto" w:cs="Roboto" w:eastAsia="Roboto" w:hAnsi="Roboto"/>
                <w:b w:val="1"/>
                <w:color w:val="000000"/>
                <w:rtl w:val="0"/>
              </w:rPr>
              <w:t xml:space="preserve">Interviews:</w:t>
            </w:r>
            <w:r w:rsidDel="00000000" w:rsidR="00000000" w:rsidRPr="00000000">
              <w:rPr>
                <w:rtl w:val="0"/>
              </w:rPr>
            </w:r>
          </w:p>
          <w:p w:rsidR="00000000" w:rsidDel="00000000" w:rsidP="00000000" w:rsidRDefault="00000000" w:rsidRPr="00000000" w14:paraId="00000019">
            <w:pPr>
              <w:keepNext w:val="1"/>
              <w:keepLines w:val="1"/>
              <w:pBdr>
                <w:top w:space="0" w:sz="0" w:val="nil"/>
                <w:left w:space="0" w:sz="0" w:val="nil"/>
                <w:bottom w:space="0" w:sz="0" w:val="nil"/>
                <w:right w:space="0" w:sz="0" w:val="nil"/>
                <w:between w:space="0" w:sz="0" w:val="nil"/>
              </w:pBdr>
              <w:spacing w:before="40" w:line="259" w:lineRule="auto"/>
              <w:rPr>
                <w:rFonts w:ascii="Roboto" w:cs="Roboto" w:eastAsia="Roboto" w:hAnsi="Roboto"/>
                <w:color w:val="4472c4"/>
                <w:sz w:val="26"/>
                <w:szCs w:val="26"/>
              </w:rPr>
            </w:pPr>
            <w:r w:rsidDel="00000000" w:rsidR="00000000" w:rsidRPr="00000000">
              <w:rPr>
                <w:rtl w:val="0"/>
              </w:rPr>
            </w:r>
          </w:p>
        </w:tc>
        <w:tc>
          <w:tcPr/>
          <w:p w:rsidR="00000000" w:rsidDel="00000000" w:rsidP="00000000" w:rsidRDefault="00000000" w:rsidRPr="00000000" w14:paraId="0000001A">
            <w:pPr>
              <w:keepNext w:val="1"/>
              <w:keepLines w:val="1"/>
              <w:pBdr>
                <w:top w:space="0" w:sz="0" w:val="nil"/>
                <w:left w:space="0" w:sz="0" w:val="nil"/>
                <w:bottom w:space="0" w:sz="0" w:val="nil"/>
                <w:right w:space="0" w:sz="0" w:val="nil"/>
                <w:between w:space="0" w:sz="0" w:val="nil"/>
              </w:pBdr>
              <w:spacing w:before="40" w:line="259" w:lineRule="auto"/>
              <w:rPr>
                <w:rFonts w:ascii="Roboto" w:cs="Roboto" w:eastAsia="Roboto" w:hAnsi="Roboto"/>
                <w:b w:val="1"/>
                <w:color w:val="ef4632"/>
              </w:rPr>
            </w:pPr>
            <w:r w:rsidDel="00000000" w:rsidR="00000000" w:rsidRPr="00000000">
              <w:rPr>
                <w:rFonts w:ascii="Roboto" w:cs="Roboto" w:eastAsia="Roboto" w:hAnsi="Roboto"/>
                <w:b w:val="1"/>
                <w:color w:val="ef4632"/>
                <w:rtl w:val="0"/>
              </w:rPr>
              <w:t xml:space="preserve">First Interview (online): 18th June</w:t>
            </w:r>
          </w:p>
          <w:p w:rsidR="00000000" w:rsidDel="00000000" w:rsidP="00000000" w:rsidRDefault="00000000" w:rsidRPr="00000000" w14:paraId="0000001B">
            <w:pPr>
              <w:keepNext w:val="1"/>
              <w:keepLines w:val="1"/>
              <w:pBdr>
                <w:top w:space="0" w:sz="0" w:val="nil"/>
                <w:left w:space="0" w:sz="0" w:val="nil"/>
                <w:bottom w:space="0" w:sz="0" w:val="nil"/>
                <w:right w:space="0" w:sz="0" w:val="nil"/>
                <w:between w:space="0" w:sz="0" w:val="nil"/>
              </w:pBdr>
              <w:spacing w:before="40" w:line="259" w:lineRule="auto"/>
              <w:rPr>
                <w:rFonts w:ascii="Roboto" w:cs="Roboto" w:eastAsia="Roboto" w:hAnsi="Roboto"/>
                <w:b w:val="1"/>
                <w:color w:val="ef4632"/>
              </w:rPr>
            </w:pPr>
            <w:r w:rsidDel="00000000" w:rsidR="00000000" w:rsidRPr="00000000">
              <w:rPr>
                <w:rFonts w:ascii="Roboto" w:cs="Roboto" w:eastAsia="Roboto" w:hAnsi="Roboto"/>
                <w:b w:val="1"/>
                <w:color w:val="ef4632"/>
                <w:rtl w:val="0"/>
              </w:rPr>
              <w:t xml:space="preserve">Second Interview (in person): 25th June (Glasgow location tbc)</w:t>
            </w:r>
          </w:p>
        </w:tc>
      </w:tr>
    </w:tbl>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before="388" w:line="586.0000000000001" w:lineRule="auto"/>
        <w:ind w:left="0" w:right="1979" w:firstLine="0"/>
        <w:rPr>
          <w:rFonts w:ascii="Roboto" w:cs="Roboto" w:eastAsia="Roboto" w:hAnsi="Roboto"/>
          <w:b w:val="1"/>
        </w:rPr>
      </w:pPr>
      <w:r w:rsidDel="00000000" w:rsidR="00000000" w:rsidRPr="00000000">
        <w:rPr>
          <w:rFonts w:ascii="Roboto" w:cs="Roboto" w:eastAsia="Roboto" w:hAnsi="Roboto"/>
          <w:b w:val="1"/>
          <w:rtl w:val="0"/>
        </w:rPr>
        <w:t xml:space="preserve">About the role and Wen’s Climate Sisters Programme </w:t>
      </w:r>
    </w:p>
    <w:p w:rsidR="00000000" w:rsidDel="00000000" w:rsidP="00000000" w:rsidRDefault="00000000" w:rsidRPr="00000000" w14:paraId="0000001D">
      <w:pPr>
        <w:widowControl w:val="0"/>
        <w:spacing w:before="70" w:lineRule="auto"/>
        <w:ind w:right="10"/>
        <w:rPr>
          <w:rFonts w:ascii="Roboto" w:cs="Roboto" w:eastAsia="Roboto" w:hAnsi="Roboto"/>
        </w:rPr>
      </w:pPr>
      <w:r w:rsidDel="00000000" w:rsidR="00000000" w:rsidRPr="00000000">
        <w:rPr>
          <w:rFonts w:ascii="Roboto" w:cs="Roboto" w:eastAsia="Roboto" w:hAnsi="Roboto"/>
          <w:rtl w:val="0"/>
        </w:rPr>
        <w:t xml:space="preserve">The</w:t>
      </w:r>
      <w:r w:rsidDel="00000000" w:rsidR="00000000" w:rsidRPr="00000000">
        <w:rPr>
          <w:rFonts w:ascii="Roboto" w:cs="Roboto" w:eastAsia="Roboto" w:hAnsi="Roboto"/>
          <w:u w:val="single"/>
          <w:rtl w:val="0"/>
        </w:rPr>
        <w:t xml:space="preserve"> </w:t>
      </w:r>
      <w:r w:rsidDel="00000000" w:rsidR="00000000" w:rsidRPr="00000000">
        <w:rPr>
          <w:rFonts w:ascii="Roboto" w:cs="Roboto" w:eastAsia="Roboto" w:hAnsi="Roboto"/>
          <w:u w:val="single"/>
          <w:rtl w:val="0"/>
        </w:rPr>
        <w:t xml:space="preserve">Climate Sisters</w:t>
      </w:r>
      <w:r w:rsidDel="00000000" w:rsidR="00000000" w:rsidRPr="00000000">
        <w:rPr>
          <w:rFonts w:ascii="Roboto" w:cs="Roboto" w:eastAsia="Roboto" w:hAnsi="Roboto"/>
          <w:sz w:val="16"/>
          <w:szCs w:val="16"/>
          <w:rtl w:val="0"/>
        </w:rPr>
        <w:t xml:space="preserve"> </w:t>
      </w:r>
      <w:r w:rsidDel="00000000" w:rsidR="00000000" w:rsidRPr="00000000">
        <w:rPr>
          <w:rFonts w:ascii="Roboto" w:cs="Roboto" w:eastAsia="Roboto" w:hAnsi="Roboto"/>
          <w:rtl w:val="0"/>
        </w:rPr>
        <w:t xml:space="preserve">project aims to make systemic change by amplifying underrepresented marginalised and racialised women's voices in climate justice debates and in the transition to a low-carbon economy. The 5 year project aims to engage women in Glasgow and Edinburgh (across the central belt of Scotland) through a participatory climate leadership programme. </w:t>
      </w:r>
    </w:p>
    <w:p w:rsidR="00000000" w:rsidDel="00000000" w:rsidP="00000000" w:rsidRDefault="00000000" w:rsidRPr="00000000" w14:paraId="0000001E">
      <w:pPr>
        <w:widowControl w:val="0"/>
        <w:spacing w:before="70" w:lineRule="auto"/>
        <w:ind w:right="10"/>
        <w:rPr>
          <w:rFonts w:ascii="Roboto" w:cs="Roboto" w:eastAsia="Roboto" w:hAnsi="Roboto"/>
          <w:sz w:val="16"/>
          <w:szCs w:val="16"/>
        </w:rPr>
      </w:pPr>
      <w:r w:rsidDel="00000000" w:rsidR="00000000" w:rsidRPr="00000000">
        <w:rPr>
          <w:rFonts w:ascii="Roboto" w:cs="Roboto" w:eastAsia="Roboto" w:hAnsi="Roboto"/>
          <w:rtl w:val="0"/>
        </w:rPr>
        <w:t xml:space="preserve">The project involves two phases. Phase One is a 10 week Feminist Climate Leadership workshop programme where groups of women collectively explore their priorities for climate justice at individual, local, regional, national and international levels. Phase Two involves participants developing creative projects to showcase the ideas and solutions from the combined cohort from the Phase One programme, working collaboratively with regular support sessions. The aim of this programme is to amplify and centre the voices of the underrepresented and marginalised women specifically in the climate arena. The approach to this will be underpinned by values that challenge patriarchy, colonialism and white supremacy, ableism and uphold care, collectivity, collaboration and non-competitive sisterhood.</w:t>
      </w:r>
      <w:r w:rsidDel="00000000" w:rsidR="00000000" w:rsidRPr="00000000">
        <w:rPr>
          <w:rtl w:val="0"/>
        </w:rPr>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before="270" w:line="240" w:lineRule="auto"/>
        <w:ind w:right="305" w:hanging="1"/>
        <w:rPr>
          <w:rFonts w:ascii="Roboto" w:cs="Roboto" w:eastAsia="Roboto" w:hAnsi="Roboto"/>
        </w:rPr>
      </w:pPr>
      <w:r w:rsidDel="00000000" w:rsidR="00000000" w:rsidRPr="00000000">
        <w:rPr>
          <w:rFonts w:ascii="Roboto" w:cs="Roboto" w:eastAsia="Roboto" w:hAnsi="Roboto"/>
          <w:rtl w:val="0"/>
        </w:rPr>
        <w:t xml:space="preserve">The Climate Sisters Programme Manager will lead and manage this programme working closely with community partners and participants to deliver and inspire a participatory, impactful and co-produced project. The Climate Sisters Programme Manager will manage, supervise and motivate the Climate Sisters Project Coordinator. </w:t>
      </w:r>
    </w:p>
    <w:p w:rsidR="00000000" w:rsidDel="00000000" w:rsidP="00000000" w:rsidRDefault="00000000" w:rsidRPr="00000000" w14:paraId="00000020">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21">
      <w:pPr>
        <w:spacing w:line="240" w:lineRule="auto"/>
        <w:rPr>
          <w:rFonts w:ascii="Roboto" w:cs="Roboto" w:eastAsia="Roboto" w:hAnsi="Roboto"/>
        </w:rPr>
      </w:pPr>
      <w:r w:rsidDel="00000000" w:rsidR="00000000" w:rsidRPr="00000000">
        <w:rPr>
          <w:rFonts w:ascii="Roboto" w:cs="Roboto" w:eastAsia="Roboto" w:hAnsi="Roboto"/>
          <w:rtl w:val="0"/>
        </w:rPr>
        <w:t xml:space="preserve">Wen is committed to anti-racism and inclusive intersectional feminism which acknowledges how race, class, sexuality and disability intersect with gender in our day-to-day lives. Wen is open to all genders and is actively working towards being a trans inclusive organisation.</w:t>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before="270" w:line="240" w:lineRule="auto"/>
        <w:ind w:left="0" w:firstLine="0"/>
        <w:rPr>
          <w:rFonts w:ascii="Roboto" w:cs="Roboto" w:eastAsia="Roboto" w:hAnsi="Roboto"/>
          <w:b w:val="1"/>
        </w:rPr>
      </w:pPr>
      <w:r w:rsidDel="00000000" w:rsidR="00000000" w:rsidRPr="00000000">
        <w:rPr>
          <w:rFonts w:ascii="Roboto" w:cs="Roboto" w:eastAsia="Roboto" w:hAnsi="Roboto"/>
          <w:b w:val="1"/>
          <w:rtl w:val="0"/>
        </w:rPr>
        <w:t xml:space="preserve">Key responsibilities: </w:t>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before="388" w:line="240" w:lineRule="auto"/>
        <w:ind w:left="10" w:firstLine="0"/>
        <w:rPr>
          <w:rFonts w:ascii="Roboto" w:cs="Roboto" w:eastAsia="Roboto" w:hAnsi="Roboto"/>
          <w:b w:val="1"/>
          <w:color w:val="000000"/>
        </w:rPr>
      </w:pPr>
      <w:r w:rsidDel="00000000" w:rsidR="00000000" w:rsidRPr="00000000">
        <w:rPr>
          <w:rFonts w:ascii="Roboto" w:cs="Roboto" w:eastAsia="Roboto" w:hAnsi="Roboto"/>
          <w:b w:val="1"/>
          <w:color w:val="000000"/>
          <w:rtl w:val="0"/>
        </w:rPr>
        <w:t xml:space="preserve">Planning and Delivery </w:t>
      </w:r>
    </w:p>
    <w:p w:rsidR="00000000" w:rsidDel="00000000" w:rsidP="00000000" w:rsidRDefault="00000000" w:rsidRPr="00000000" w14:paraId="00000024">
      <w:pPr>
        <w:widowControl w:val="0"/>
        <w:numPr>
          <w:ilvl w:val="0"/>
          <w:numId w:val="8"/>
        </w:numPr>
        <w:pBdr>
          <w:top w:space="0" w:sz="0" w:val="nil"/>
          <w:left w:space="0" w:sz="0" w:val="nil"/>
          <w:bottom w:space="0" w:sz="0" w:val="nil"/>
          <w:right w:space="0" w:sz="0" w:val="nil"/>
          <w:between w:space="0" w:sz="0" w:val="nil"/>
        </w:pBdr>
        <w:spacing w:before="388" w:line="240" w:lineRule="auto"/>
        <w:ind w:left="720" w:right="197" w:hanging="360"/>
        <w:rPr>
          <w:rFonts w:ascii="Roboto" w:cs="Roboto" w:eastAsia="Roboto" w:hAnsi="Roboto"/>
          <w:color w:val="000000"/>
          <w:u w:val="none"/>
        </w:rPr>
      </w:pPr>
      <w:r w:rsidDel="00000000" w:rsidR="00000000" w:rsidRPr="00000000">
        <w:rPr>
          <w:rFonts w:ascii="Roboto" w:cs="Roboto" w:eastAsia="Roboto" w:hAnsi="Roboto"/>
          <w:color w:val="000000"/>
          <w:rtl w:val="0"/>
        </w:rPr>
        <w:t xml:space="preserve">Take overall responsibility for the strategic planning, management and direction of the Climate Sisters Programme in your region</w:t>
      </w:r>
    </w:p>
    <w:p w:rsidR="00000000" w:rsidDel="00000000" w:rsidP="00000000" w:rsidRDefault="00000000" w:rsidRPr="00000000" w14:paraId="00000025">
      <w:pPr>
        <w:widowControl w:val="0"/>
        <w:numPr>
          <w:ilvl w:val="0"/>
          <w:numId w:val="8"/>
        </w:numPr>
        <w:pBdr>
          <w:top w:space="0" w:sz="0" w:val="nil"/>
          <w:left w:space="0" w:sz="0" w:val="nil"/>
          <w:bottom w:space="0" w:sz="0" w:val="nil"/>
          <w:right w:space="0" w:sz="0" w:val="nil"/>
          <w:between w:space="0" w:sz="0" w:val="nil"/>
        </w:pBdr>
        <w:spacing w:after="0" w:afterAutospacing="0" w:line="240" w:lineRule="auto"/>
        <w:ind w:left="720" w:right="3" w:hanging="360"/>
        <w:rPr>
          <w:rFonts w:ascii="Roboto" w:cs="Roboto" w:eastAsia="Roboto" w:hAnsi="Roboto"/>
          <w:u w:val="none"/>
        </w:rPr>
      </w:pPr>
      <w:r w:rsidDel="00000000" w:rsidR="00000000" w:rsidRPr="00000000">
        <w:rPr>
          <w:rFonts w:ascii="Roboto" w:cs="Roboto" w:eastAsia="Roboto" w:hAnsi="Roboto"/>
          <w:rtl w:val="0"/>
        </w:rPr>
        <w:t xml:space="preserve">T</w:t>
      </w:r>
      <w:r w:rsidDel="00000000" w:rsidR="00000000" w:rsidRPr="00000000">
        <w:rPr>
          <w:rFonts w:ascii="Roboto" w:cs="Roboto" w:eastAsia="Roboto" w:hAnsi="Roboto"/>
          <w:color w:val="000000"/>
          <w:rtl w:val="0"/>
        </w:rPr>
        <w:t xml:space="preserve">hink creatively and ensure the Climate Sisters Programme is developed to meet its aims and ambitious vision </w:t>
      </w:r>
    </w:p>
    <w:p w:rsidR="00000000" w:rsidDel="00000000" w:rsidP="00000000" w:rsidRDefault="00000000" w:rsidRPr="00000000" w14:paraId="00000026">
      <w:pPr>
        <w:widowControl w:val="0"/>
        <w:numPr>
          <w:ilvl w:val="0"/>
          <w:numId w:val="8"/>
        </w:numPr>
        <w:pBdr>
          <w:top w:space="0" w:sz="0" w:val="nil"/>
          <w:left w:space="0" w:sz="0" w:val="nil"/>
          <w:bottom w:space="0" w:sz="0" w:val="nil"/>
          <w:right w:space="0" w:sz="0" w:val="nil"/>
          <w:between w:space="0" w:sz="0" w:val="nil"/>
        </w:pBdr>
        <w:spacing w:after="0" w:afterAutospacing="0" w:before="0" w:beforeAutospacing="0" w:line="240" w:lineRule="auto"/>
        <w:ind w:left="720" w:right="92" w:hanging="360"/>
        <w:rPr>
          <w:rFonts w:ascii="Roboto" w:cs="Roboto" w:eastAsia="Roboto" w:hAnsi="Roboto"/>
          <w:u w:val="none"/>
        </w:rPr>
      </w:pPr>
      <w:r w:rsidDel="00000000" w:rsidR="00000000" w:rsidRPr="00000000">
        <w:rPr>
          <w:rFonts w:ascii="Roboto" w:cs="Roboto" w:eastAsia="Roboto" w:hAnsi="Roboto"/>
          <w:rtl w:val="0"/>
        </w:rPr>
        <w:t xml:space="preserve">E</w:t>
      </w:r>
      <w:r w:rsidDel="00000000" w:rsidR="00000000" w:rsidRPr="00000000">
        <w:rPr>
          <w:rFonts w:ascii="Roboto" w:cs="Roboto" w:eastAsia="Roboto" w:hAnsi="Roboto"/>
          <w:color w:val="000000"/>
          <w:rtl w:val="0"/>
        </w:rPr>
        <w:t xml:space="preserve">nsure that the agreed project outcomes are delivered successfully and on time </w:t>
      </w:r>
    </w:p>
    <w:p w:rsidR="00000000" w:rsidDel="00000000" w:rsidP="00000000" w:rsidRDefault="00000000" w:rsidRPr="00000000" w14:paraId="00000027">
      <w:pPr>
        <w:widowControl w:val="0"/>
        <w:numPr>
          <w:ilvl w:val="0"/>
          <w:numId w:val="8"/>
        </w:numPr>
        <w:pBdr>
          <w:top w:space="0" w:sz="0" w:val="nil"/>
          <w:left w:space="0" w:sz="0" w:val="nil"/>
          <w:bottom w:space="0" w:sz="0" w:val="nil"/>
          <w:right w:space="0" w:sz="0" w:val="nil"/>
          <w:between w:space="0" w:sz="0" w:val="nil"/>
        </w:pBdr>
        <w:spacing w:after="0" w:afterAutospacing="0" w:before="0" w:beforeAutospacing="0" w:line="240" w:lineRule="auto"/>
        <w:ind w:left="720" w:right="92" w:hanging="360"/>
        <w:rPr>
          <w:rFonts w:ascii="Roboto" w:cs="Roboto" w:eastAsia="Roboto" w:hAnsi="Roboto"/>
          <w:color w:val="000000"/>
          <w:u w:val="none"/>
        </w:rPr>
      </w:pPr>
      <w:r w:rsidDel="00000000" w:rsidR="00000000" w:rsidRPr="00000000">
        <w:rPr>
          <w:rFonts w:ascii="Roboto" w:cs="Roboto" w:eastAsia="Roboto" w:hAnsi="Roboto"/>
          <w:color w:val="000000"/>
          <w:rtl w:val="0"/>
        </w:rPr>
        <w:t xml:space="preserve">Tailor, adapt, and deliver the Climate Sisters Feminist Climate Leadership Programme to each cohort in their respective communities </w:t>
      </w:r>
    </w:p>
    <w:p w:rsidR="00000000" w:rsidDel="00000000" w:rsidP="00000000" w:rsidRDefault="00000000" w:rsidRPr="00000000" w14:paraId="00000028">
      <w:pPr>
        <w:widowControl w:val="0"/>
        <w:numPr>
          <w:ilvl w:val="0"/>
          <w:numId w:val="8"/>
        </w:numPr>
        <w:pBdr>
          <w:top w:space="0" w:sz="0" w:val="nil"/>
          <w:left w:space="0" w:sz="0" w:val="nil"/>
          <w:bottom w:space="0" w:sz="0" w:val="nil"/>
          <w:right w:space="0" w:sz="0" w:val="nil"/>
          <w:between w:space="0" w:sz="0" w:val="nil"/>
        </w:pBdr>
        <w:spacing w:after="0" w:afterAutospacing="0" w:before="0" w:beforeAutospacing="0" w:lineRule="auto"/>
        <w:ind w:left="720" w:right="92" w:hanging="360"/>
        <w:rPr>
          <w:rFonts w:ascii="Roboto" w:cs="Roboto" w:eastAsia="Roboto" w:hAnsi="Roboto"/>
          <w:color w:val="000000"/>
          <w:u w:val="none"/>
        </w:rPr>
      </w:pPr>
      <w:r w:rsidDel="00000000" w:rsidR="00000000" w:rsidRPr="00000000">
        <w:rPr>
          <w:rFonts w:ascii="Roboto" w:cs="Roboto" w:eastAsia="Roboto" w:hAnsi="Roboto"/>
          <w:color w:val="000000"/>
          <w:rtl w:val="0"/>
        </w:rPr>
        <w:t xml:space="preserve">Organise events to showcase the project, working collaboratively to co-produce these </w:t>
      </w:r>
    </w:p>
    <w:p w:rsidR="00000000" w:rsidDel="00000000" w:rsidP="00000000" w:rsidRDefault="00000000" w:rsidRPr="00000000" w14:paraId="00000029">
      <w:pPr>
        <w:widowControl w:val="0"/>
        <w:numPr>
          <w:ilvl w:val="0"/>
          <w:numId w:val="8"/>
        </w:numPr>
        <w:pBdr>
          <w:top w:space="0" w:sz="0" w:val="nil"/>
          <w:left w:space="0" w:sz="0" w:val="nil"/>
          <w:bottom w:space="0" w:sz="0" w:val="nil"/>
          <w:right w:space="0" w:sz="0" w:val="nil"/>
          <w:between w:space="0" w:sz="0" w:val="nil"/>
        </w:pBdr>
        <w:spacing w:after="0" w:afterAutospacing="0" w:before="0" w:beforeAutospacing="0" w:lineRule="auto"/>
        <w:ind w:left="720" w:right="92" w:hanging="360"/>
        <w:rPr>
          <w:rFonts w:ascii="Roboto" w:cs="Roboto" w:eastAsia="Roboto" w:hAnsi="Roboto"/>
          <w:color w:val="000000"/>
          <w:u w:val="none"/>
        </w:rPr>
      </w:pPr>
      <w:r w:rsidDel="00000000" w:rsidR="00000000" w:rsidRPr="00000000">
        <w:rPr>
          <w:rFonts w:ascii="Roboto" w:cs="Roboto" w:eastAsia="Roboto" w:hAnsi="Roboto"/>
          <w:color w:val="000000"/>
          <w:rtl w:val="0"/>
        </w:rPr>
        <w:t xml:space="preserve">Facilitate positive, collaborative communication and teamwork across the programme and strengthen links with Wen’s other areas of work and national campaigns</w:t>
      </w:r>
    </w:p>
    <w:p w:rsidR="00000000" w:rsidDel="00000000" w:rsidP="00000000" w:rsidRDefault="00000000" w:rsidRPr="00000000" w14:paraId="0000002A">
      <w:pPr>
        <w:widowControl w:val="0"/>
        <w:numPr>
          <w:ilvl w:val="0"/>
          <w:numId w:val="8"/>
        </w:numPr>
        <w:pBdr>
          <w:top w:space="0" w:sz="0" w:val="nil"/>
          <w:left w:space="0" w:sz="0" w:val="nil"/>
          <w:bottom w:space="0" w:sz="0" w:val="nil"/>
          <w:right w:space="0" w:sz="0" w:val="nil"/>
          <w:between w:space="0" w:sz="0" w:val="nil"/>
        </w:pBdr>
        <w:spacing w:before="0" w:beforeAutospacing="0" w:lineRule="auto"/>
        <w:ind w:left="720" w:right="1222" w:hanging="360"/>
        <w:rPr>
          <w:rFonts w:ascii="Roboto" w:cs="Roboto" w:eastAsia="Roboto" w:hAnsi="Roboto"/>
          <w:color w:val="000000"/>
          <w:u w:val="none"/>
        </w:rPr>
      </w:pPr>
      <w:r w:rsidDel="00000000" w:rsidR="00000000" w:rsidRPr="00000000">
        <w:rPr>
          <w:rFonts w:ascii="Roboto" w:cs="Roboto" w:eastAsia="Roboto" w:hAnsi="Roboto"/>
          <w:color w:val="000000"/>
          <w:rtl w:val="0"/>
        </w:rPr>
        <w:t xml:space="preserve">Ensure that the project is developed and delivered in line with Wen’s inclusive, intersectional and eco-feminist values </w:t>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before="270" w:lineRule="auto"/>
        <w:ind w:left="10" w:firstLine="0"/>
        <w:rPr>
          <w:rFonts w:ascii="Roboto" w:cs="Roboto" w:eastAsia="Roboto" w:hAnsi="Roboto"/>
          <w:b w:val="1"/>
        </w:rPr>
      </w:pPr>
      <w:r w:rsidDel="00000000" w:rsidR="00000000" w:rsidRPr="00000000">
        <w:rPr>
          <w:rtl w:val="0"/>
        </w:rPr>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before="270" w:lineRule="auto"/>
        <w:ind w:left="10" w:firstLine="0"/>
        <w:rPr>
          <w:rFonts w:ascii="Roboto" w:cs="Roboto" w:eastAsia="Roboto" w:hAnsi="Roboto"/>
          <w:b w:val="1"/>
        </w:rPr>
      </w:pPr>
      <w:r w:rsidDel="00000000" w:rsidR="00000000" w:rsidRPr="00000000">
        <w:rPr>
          <w:rtl w:val="0"/>
        </w:rPr>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before="270" w:lineRule="auto"/>
        <w:ind w:left="10" w:firstLine="0"/>
        <w:rPr>
          <w:rFonts w:ascii="Roboto" w:cs="Roboto" w:eastAsia="Roboto" w:hAnsi="Roboto"/>
          <w:b w:val="1"/>
          <w:color w:val="000000"/>
        </w:rPr>
      </w:pPr>
      <w:r w:rsidDel="00000000" w:rsidR="00000000" w:rsidRPr="00000000">
        <w:rPr>
          <w:rFonts w:ascii="Roboto" w:cs="Roboto" w:eastAsia="Roboto" w:hAnsi="Roboto"/>
          <w:b w:val="1"/>
          <w:color w:val="000000"/>
          <w:rtl w:val="0"/>
        </w:rPr>
        <w:t xml:space="preserve">Partnership management </w:t>
      </w:r>
    </w:p>
    <w:p w:rsidR="00000000" w:rsidDel="00000000" w:rsidP="00000000" w:rsidRDefault="00000000" w:rsidRPr="00000000" w14:paraId="0000002E">
      <w:pPr>
        <w:widowControl w:val="0"/>
        <w:numPr>
          <w:ilvl w:val="0"/>
          <w:numId w:val="12"/>
        </w:numPr>
        <w:pBdr>
          <w:top w:space="0" w:sz="0" w:val="nil"/>
          <w:left w:space="0" w:sz="0" w:val="nil"/>
          <w:bottom w:space="0" w:sz="0" w:val="nil"/>
          <w:right w:space="0" w:sz="0" w:val="nil"/>
          <w:between w:space="0" w:sz="0" w:val="nil"/>
        </w:pBdr>
        <w:spacing w:after="0" w:afterAutospacing="0" w:before="388" w:lineRule="auto"/>
        <w:ind w:left="720" w:right="196" w:hanging="360"/>
        <w:rPr>
          <w:rFonts w:ascii="Roboto" w:cs="Roboto" w:eastAsia="Roboto" w:hAnsi="Roboto"/>
          <w:color w:val="000000"/>
          <w:u w:val="none"/>
        </w:rPr>
      </w:pPr>
      <w:sdt>
        <w:sdtPr>
          <w:tag w:val="goog_rdk_0"/>
        </w:sdtPr>
        <w:sdtContent>
          <w:r w:rsidDel="00000000" w:rsidR="00000000" w:rsidRPr="00000000">
            <w:rPr>
              <w:rFonts w:ascii="Arial Unicode MS" w:cs="Arial Unicode MS" w:eastAsia="Arial Unicode MS" w:hAnsi="Arial Unicode MS"/>
              <w:color w:val="000000"/>
              <w:rtl w:val="0"/>
            </w:rPr>
            <w:t xml:space="preserve">● Manage relationships with the project partners. Working closely with them to review and develop how the programme is delivered to ensure impact </w:t>
          </w:r>
        </w:sdtContent>
      </w:sdt>
    </w:p>
    <w:p w:rsidR="00000000" w:rsidDel="00000000" w:rsidP="00000000" w:rsidRDefault="00000000" w:rsidRPr="00000000" w14:paraId="0000002F">
      <w:pPr>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Rule="auto"/>
        <w:ind w:left="720" w:right="408" w:hanging="360"/>
        <w:rPr>
          <w:rFonts w:ascii="Roboto" w:cs="Roboto" w:eastAsia="Roboto" w:hAnsi="Roboto"/>
          <w:color w:val="000000"/>
          <w:u w:val="none"/>
        </w:rPr>
      </w:pPr>
      <w:r w:rsidDel="00000000" w:rsidR="00000000" w:rsidRPr="00000000">
        <w:rPr>
          <w:rFonts w:ascii="Roboto" w:cs="Roboto" w:eastAsia="Roboto" w:hAnsi="Roboto"/>
          <w:color w:val="000000"/>
          <w:rtl w:val="0"/>
        </w:rPr>
        <w:t xml:space="preserve">Identify opportunities to amplify Climate Sisters participant voices in the climate space</w:t>
      </w:r>
    </w:p>
    <w:p w:rsidR="00000000" w:rsidDel="00000000" w:rsidP="00000000" w:rsidRDefault="00000000" w:rsidRPr="00000000" w14:paraId="00000030">
      <w:pPr>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Rule="auto"/>
        <w:ind w:left="720" w:right="408" w:hanging="360"/>
        <w:rPr>
          <w:rFonts w:ascii="Roboto" w:cs="Roboto" w:eastAsia="Roboto" w:hAnsi="Roboto"/>
          <w:color w:val="000000"/>
          <w:u w:val="none"/>
        </w:rPr>
      </w:pPr>
      <w:r w:rsidDel="00000000" w:rsidR="00000000" w:rsidRPr="00000000">
        <w:rPr>
          <w:rFonts w:ascii="Roboto" w:cs="Roboto" w:eastAsia="Roboto" w:hAnsi="Roboto"/>
          <w:color w:val="000000"/>
          <w:rtl w:val="0"/>
        </w:rPr>
        <w:t xml:space="preserve">Build and develop partnerships with the other regional Climate Sisters Programme Managers </w:t>
      </w:r>
    </w:p>
    <w:p w:rsidR="00000000" w:rsidDel="00000000" w:rsidP="00000000" w:rsidRDefault="00000000" w:rsidRPr="00000000" w14:paraId="00000031">
      <w:pPr>
        <w:widowControl w:val="0"/>
        <w:numPr>
          <w:ilvl w:val="0"/>
          <w:numId w:val="12"/>
        </w:numPr>
        <w:pBdr>
          <w:top w:space="0" w:sz="0" w:val="nil"/>
          <w:left w:space="0" w:sz="0" w:val="nil"/>
          <w:bottom w:space="0" w:sz="0" w:val="nil"/>
          <w:right w:space="0" w:sz="0" w:val="nil"/>
          <w:between w:space="0" w:sz="0" w:val="nil"/>
        </w:pBdr>
        <w:spacing w:before="0" w:beforeAutospacing="0" w:lineRule="auto"/>
        <w:ind w:left="720" w:right="408" w:hanging="360"/>
        <w:rPr>
          <w:rFonts w:ascii="Roboto" w:cs="Roboto" w:eastAsia="Roboto" w:hAnsi="Roboto"/>
          <w:u w:val="none"/>
        </w:rPr>
      </w:pPr>
      <w:r w:rsidDel="00000000" w:rsidR="00000000" w:rsidRPr="00000000">
        <w:rPr>
          <w:rFonts w:ascii="Roboto" w:cs="Roboto" w:eastAsia="Roboto" w:hAnsi="Roboto"/>
          <w:color w:val="000000"/>
          <w:rtl w:val="0"/>
        </w:rPr>
        <w:t xml:space="preserve">Support the Climate S</w:t>
      </w:r>
      <w:r w:rsidDel="00000000" w:rsidR="00000000" w:rsidRPr="00000000">
        <w:rPr>
          <w:rFonts w:ascii="Roboto" w:cs="Roboto" w:eastAsia="Roboto" w:hAnsi="Roboto"/>
          <w:rtl w:val="0"/>
        </w:rPr>
        <w:t xml:space="preserve">isters</w:t>
      </w:r>
      <w:r w:rsidDel="00000000" w:rsidR="00000000" w:rsidRPr="00000000">
        <w:rPr>
          <w:rFonts w:ascii="Roboto" w:cs="Roboto" w:eastAsia="Roboto" w:hAnsi="Roboto"/>
          <w:color w:val="000000"/>
          <w:rtl w:val="0"/>
        </w:rPr>
        <w:t xml:space="preserve"> Network/movement, and Steering Group (core partners), enabling co-production in these spaces </w:t>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before="290" w:lineRule="auto"/>
        <w:ind w:left="1" w:firstLine="0"/>
        <w:rPr>
          <w:rFonts w:ascii="Roboto" w:cs="Roboto" w:eastAsia="Roboto" w:hAnsi="Roboto"/>
          <w:b w:val="1"/>
        </w:rPr>
      </w:pPr>
      <w:r w:rsidDel="00000000" w:rsidR="00000000" w:rsidRPr="00000000">
        <w:rPr>
          <w:rFonts w:ascii="Roboto" w:cs="Roboto" w:eastAsia="Roboto" w:hAnsi="Roboto"/>
          <w:b w:val="1"/>
          <w:color w:val="000000"/>
          <w:rtl w:val="0"/>
        </w:rPr>
        <w:t xml:space="preserve">Administration and management </w:t>
      </w:r>
      <w:r w:rsidDel="00000000" w:rsidR="00000000" w:rsidRPr="00000000">
        <w:rPr>
          <w:rtl w:val="0"/>
        </w:rPr>
      </w:r>
    </w:p>
    <w:p w:rsidR="00000000" w:rsidDel="00000000" w:rsidP="00000000" w:rsidRDefault="00000000" w:rsidRPr="00000000" w14:paraId="00000033">
      <w:pPr>
        <w:widowControl w:val="0"/>
        <w:numPr>
          <w:ilvl w:val="0"/>
          <w:numId w:val="6"/>
        </w:numPr>
        <w:pBdr>
          <w:top w:space="0" w:sz="0" w:val="nil"/>
          <w:left w:space="0" w:sz="0" w:val="nil"/>
          <w:bottom w:space="0" w:sz="0" w:val="nil"/>
          <w:right w:space="0" w:sz="0" w:val="nil"/>
          <w:between w:space="0" w:sz="0" w:val="nil"/>
        </w:pBdr>
        <w:spacing w:after="0" w:before="290" w:lineRule="auto"/>
        <w:ind w:left="720" w:hanging="360"/>
        <w:rPr>
          <w:rFonts w:ascii="Roboto" w:cs="Roboto" w:eastAsia="Roboto" w:hAnsi="Roboto"/>
          <w:color w:val="000000"/>
        </w:rPr>
      </w:pPr>
      <w:r w:rsidDel="00000000" w:rsidR="00000000" w:rsidRPr="00000000">
        <w:rPr>
          <w:rFonts w:ascii="Roboto" w:cs="Roboto" w:eastAsia="Roboto" w:hAnsi="Roboto"/>
          <w:color w:val="000000"/>
          <w:rtl w:val="0"/>
        </w:rPr>
        <w:t xml:space="preserve">Line manage the Climate Sisters Project Coordinator</w:t>
      </w:r>
      <w:r w:rsidDel="00000000" w:rsidR="00000000" w:rsidRPr="00000000">
        <w:rPr>
          <w:rtl w:val="0"/>
        </w:rPr>
      </w:r>
    </w:p>
    <w:p w:rsidR="00000000" w:rsidDel="00000000" w:rsidP="00000000" w:rsidRDefault="00000000" w:rsidRPr="00000000" w14:paraId="00000034">
      <w:pPr>
        <w:widowControl w:val="0"/>
        <w:numPr>
          <w:ilvl w:val="0"/>
          <w:numId w:val="6"/>
        </w:numPr>
        <w:pBdr>
          <w:top w:space="0" w:sz="0" w:val="nil"/>
          <w:left w:space="0" w:sz="0" w:val="nil"/>
          <w:bottom w:space="0" w:sz="0" w:val="nil"/>
          <w:right w:space="0" w:sz="0" w:val="nil"/>
          <w:between w:space="0" w:sz="0" w:val="nil"/>
        </w:pBdr>
        <w:spacing w:after="0" w:before="0" w:line="240" w:lineRule="auto"/>
        <w:ind w:left="720" w:right="681" w:hanging="360"/>
        <w:rPr>
          <w:rFonts w:ascii="Roboto" w:cs="Roboto" w:eastAsia="Roboto" w:hAnsi="Roboto"/>
          <w:color w:val="000000"/>
        </w:rPr>
      </w:pPr>
      <w:r w:rsidDel="00000000" w:rsidR="00000000" w:rsidRPr="00000000">
        <w:rPr>
          <w:rFonts w:ascii="Roboto" w:cs="Roboto" w:eastAsia="Roboto" w:hAnsi="Roboto"/>
          <w:color w:val="000000"/>
          <w:rtl w:val="0"/>
        </w:rPr>
        <w:t xml:space="preserve">Manage the regional project budget, ensuring that all partners keep suitable records of their expenditure and abide by Wen’s financial policies and procedures</w:t>
      </w:r>
      <w:r w:rsidDel="00000000" w:rsidR="00000000" w:rsidRPr="00000000">
        <w:rPr>
          <w:rtl w:val="0"/>
        </w:rPr>
      </w:r>
    </w:p>
    <w:p w:rsidR="00000000" w:rsidDel="00000000" w:rsidP="00000000" w:rsidRDefault="00000000" w:rsidRPr="00000000" w14:paraId="00000035">
      <w:pPr>
        <w:widowControl w:val="0"/>
        <w:numPr>
          <w:ilvl w:val="0"/>
          <w:numId w:val="6"/>
        </w:numPr>
        <w:pBdr>
          <w:top w:space="0" w:sz="0" w:val="nil"/>
          <w:left w:space="0" w:sz="0" w:val="nil"/>
          <w:bottom w:space="0" w:sz="0" w:val="nil"/>
          <w:right w:space="0" w:sz="0" w:val="nil"/>
          <w:between w:space="0" w:sz="0" w:val="nil"/>
        </w:pBdr>
        <w:spacing w:after="0" w:before="0" w:line="240" w:lineRule="auto"/>
        <w:ind w:left="720" w:right="681" w:hanging="360"/>
        <w:rPr>
          <w:rFonts w:ascii="Roboto" w:cs="Roboto" w:eastAsia="Roboto" w:hAnsi="Roboto"/>
          <w:color w:val="000000"/>
        </w:rPr>
      </w:pPr>
      <w:r w:rsidDel="00000000" w:rsidR="00000000" w:rsidRPr="00000000">
        <w:rPr>
          <w:rFonts w:ascii="Roboto" w:cs="Roboto" w:eastAsia="Roboto" w:hAnsi="Roboto"/>
          <w:rtl w:val="0"/>
        </w:rPr>
        <w:t xml:space="preserve">Ensure all project r</w:t>
      </w:r>
      <w:r w:rsidDel="00000000" w:rsidR="00000000" w:rsidRPr="00000000">
        <w:rPr>
          <w:rFonts w:ascii="Roboto" w:cs="Roboto" w:eastAsia="Roboto" w:hAnsi="Roboto"/>
          <w:color w:val="000000"/>
          <w:rtl w:val="0"/>
        </w:rPr>
        <w:t xml:space="preserve">eporting, monitoring &amp; evaluation and administration is undertaken</w:t>
      </w:r>
      <w:r w:rsidDel="00000000" w:rsidR="00000000" w:rsidRPr="00000000">
        <w:rPr>
          <w:rtl w:val="0"/>
        </w:rPr>
      </w:r>
    </w:p>
    <w:p w:rsidR="00000000" w:rsidDel="00000000" w:rsidP="00000000" w:rsidRDefault="00000000" w:rsidRPr="00000000" w14:paraId="00000036">
      <w:pPr>
        <w:widowControl w:val="0"/>
        <w:numPr>
          <w:ilvl w:val="0"/>
          <w:numId w:val="6"/>
        </w:numPr>
        <w:pBdr>
          <w:top w:space="0" w:sz="0" w:val="nil"/>
          <w:left w:space="0" w:sz="0" w:val="nil"/>
          <w:bottom w:space="0" w:sz="0" w:val="nil"/>
          <w:right w:space="0" w:sz="0" w:val="nil"/>
          <w:between w:space="0" w:sz="0" w:val="nil"/>
        </w:pBdr>
        <w:spacing w:before="0" w:line="240" w:lineRule="auto"/>
        <w:ind w:left="720" w:right="681" w:hanging="360"/>
        <w:rPr>
          <w:rFonts w:ascii="Roboto" w:cs="Roboto" w:eastAsia="Roboto" w:hAnsi="Roboto"/>
          <w:color w:val="000000"/>
        </w:rPr>
      </w:pPr>
      <w:r w:rsidDel="00000000" w:rsidR="00000000" w:rsidRPr="00000000">
        <w:rPr>
          <w:rFonts w:ascii="Roboto" w:cs="Roboto" w:eastAsia="Roboto" w:hAnsi="Roboto"/>
          <w:rtl w:val="0"/>
        </w:rPr>
        <w:t xml:space="preserve">I</w:t>
      </w:r>
      <w:r w:rsidDel="00000000" w:rsidR="00000000" w:rsidRPr="00000000">
        <w:rPr>
          <w:rFonts w:ascii="Roboto" w:cs="Roboto" w:eastAsia="Roboto" w:hAnsi="Roboto"/>
          <w:color w:val="000000"/>
          <w:rtl w:val="0"/>
        </w:rPr>
        <w:t xml:space="preserve">dentify funding opportunities and support project fundraising </w:t>
      </w:r>
      <w:r w:rsidDel="00000000" w:rsidR="00000000" w:rsidRPr="00000000">
        <w:rPr>
          <w:rtl w:val="0"/>
        </w:rPr>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before="310" w:lineRule="auto"/>
        <w:ind w:left="0" w:firstLine="0"/>
        <w:rPr>
          <w:rFonts w:ascii="Roboto" w:cs="Roboto" w:eastAsia="Roboto" w:hAnsi="Roboto"/>
          <w:b w:val="1"/>
          <w:color w:val="000000"/>
        </w:rPr>
      </w:pPr>
      <w:r w:rsidDel="00000000" w:rsidR="00000000" w:rsidRPr="00000000">
        <w:rPr>
          <w:rFonts w:ascii="Roboto" w:cs="Roboto" w:eastAsia="Roboto" w:hAnsi="Roboto"/>
          <w:b w:val="1"/>
          <w:color w:val="000000"/>
          <w:rtl w:val="0"/>
        </w:rPr>
        <w:t xml:space="preserve">Influencing and movement building </w:t>
      </w:r>
    </w:p>
    <w:p w:rsidR="00000000" w:rsidDel="00000000" w:rsidP="00000000" w:rsidRDefault="00000000" w:rsidRPr="00000000" w14:paraId="00000038">
      <w:pPr>
        <w:widowControl w:val="0"/>
        <w:numPr>
          <w:ilvl w:val="0"/>
          <w:numId w:val="10"/>
        </w:numPr>
        <w:pBdr>
          <w:top w:space="0" w:sz="0" w:val="nil"/>
          <w:left w:space="0" w:sz="0" w:val="nil"/>
          <w:bottom w:space="0" w:sz="0" w:val="nil"/>
          <w:right w:space="0" w:sz="0" w:val="nil"/>
          <w:between w:space="0" w:sz="0" w:val="nil"/>
        </w:pBdr>
        <w:spacing w:after="0" w:afterAutospacing="0" w:before="388" w:lineRule="auto"/>
        <w:ind w:left="720" w:right="514" w:hanging="360"/>
        <w:rPr>
          <w:rFonts w:ascii="Roboto" w:cs="Roboto" w:eastAsia="Roboto" w:hAnsi="Roboto"/>
          <w:color w:val="000000"/>
          <w:u w:val="none"/>
        </w:rPr>
      </w:pPr>
      <w:r w:rsidDel="00000000" w:rsidR="00000000" w:rsidRPr="00000000">
        <w:rPr>
          <w:rFonts w:ascii="Roboto" w:cs="Roboto" w:eastAsia="Roboto" w:hAnsi="Roboto"/>
          <w:color w:val="000000"/>
          <w:rtl w:val="0"/>
        </w:rPr>
        <w:t xml:space="preserve">Develop knowledge and expertise in key areas of feminist climate leadership and spot opportunities to link the programme into local and national policy arenas. </w:t>
      </w:r>
    </w:p>
    <w:p w:rsidR="00000000" w:rsidDel="00000000" w:rsidP="00000000" w:rsidRDefault="00000000" w:rsidRPr="00000000" w14:paraId="00000039">
      <w:pPr>
        <w:widowControl w:val="0"/>
        <w:numPr>
          <w:ilvl w:val="0"/>
          <w:numId w:val="10"/>
        </w:numPr>
        <w:pBdr>
          <w:top w:space="0" w:sz="0" w:val="nil"/>
          <w:left w:space="0" w:sz="0" w:val="nil"/>
          <w:bottom w:space="0" w:sz="0" w:val="nil"/>
          <w:right w:space="0" w:sz="0" w:val="nil"/>
          <w:between w:space="0" w:sz="0" w:val="nil"/>
        </w:pBdr>
        <w:spacing w:before="0" w:beforeAutospacing="0" w:lineRule="auto"/>
        <w:ind w:left="720" w:right="379" w:hanging="360"/>
        <w:rPr>
          <w:rFonts w:ascii="Roboto" w:cs="Roboto" w:eastAsia="Roboto" w:hAnsi="Roboto"/>
          <w:color w:val="000000"/>
          <w:u w:val="none"/>
        </w:rPr>
      </w:pPr>
      <w:r w:rsidDel="00000000" w:rsidR="00000000" w:rsidRPr="00000000">
        <w:rPr>
          <w:rFonts w:ascii="Roboto" w:cs="Roboto" w:eastAsia="Roboto" w:hAnsi="Roboto"/>
          <w:color w:val="000000"/>
          <w:rtl w:val="0"/>
        </w:rPr>
        <w:t xml:space="preserve">Actively participate in movement building locally and nationally, nurturing relationships with existing partners and building new ones. Share learning from the Climate Sisters programme. </w:t>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before="270" w:lineRule="auto"/>
        <w:ind w:left="4" w:firstLine="0"/>
        <w:rPr>
          <w:rFonts w:ascii="Roboto" w:cs="Roboto" w:eastAsia="Roboto" w:hAnsi="Roboto"/>
          <w:b w:val="1"/>
          <w:color w:val="000000"/>
        </w:rPr>
      </w:pPr>
      <w:r w:rsidDel="00000000" w:rsidR="00000000" w:rsidRPr="00000000">
        <w:rPr>
          <w:rFonts w:ascii="Roboto" w:cs="Roboto" w:eastAsia="Roboto" w:hAnsi="Roboto"/>
          <w:b w:val="1"/>
          <w:color w:val="000000"/>
          <w:rtl w:val="0"/>
        </w:rPr>
        <w:t xml:space="preserve">Celebrating impact and sharing learning</w:t>
      </w:r>
    </w:p>
    <w:p w:rsidR="00000000" w:rsidDel="00000000" w:rsidP="00000000" w:rsidRDefault="00000000" w:rsidRPr="00000000" w14:paraId="0000003B">
      <w:pPr>
        <w:widowControl w:val="0"/>
        <w:numPr>
          <w:ilvl w:val="0"/>
          <w:numId w:val="7"/>
        </w:numPr>
        <w:pBdr>
          <w:top w:space="0" w:sz="0" w:val="nil"/>
          <w:left w:space="0" w:sz="0" w:val="nil"/>
          <w:bottom w:space="0" w:sz="0" w:val="nil"/>
          <w:right w:space="0" w:sz="0" w:val="nil"/>
          <w:between w:space="0" w:sz="0" w:val="nil"/>
        </w:pBdr>
        <w:ind w:left="720" w:right="38" w:hanging="360"/>
        <w:rPr>
          <w:rFonts w:ascii="Roboto" w:cs="Roboto" w:eastAsia="Roboto" w:hAnsi="Roboto"/>
          <w:color w:val="000000"/>
          <w:u w:val="none"/>
        </w:rPr>
      </w:pPr>
      <w:r w:rsidDel="00000000" w:rsidR="00000000" w:rsidRPr="00000000">
        <w:rPr>
          <w:rFonts w:ascii="Roboto" w:cs="Roboto" w:eastAsia="Roboto" w:hAnsi="Roboto"/>
          <w:color w:val="000000"/>
          <w:rtl w:val="0"/>
        </w:rPr>
        <w:t xml:space="preserve">Develop a communications plan for the Climate Sisters Programme including web content and social media posts working closely with Wen’s Communications team </w:t>
      </w:r>
      <w:r w:rsidDel="00000000" w:rsidR="00000000" w:rsidRPr="00000000">
        <w:rPr>
          <w:rtl w:val="0"/>
        </w:rPr>
      </w:r>
    </w:p>
    <w:p w:rsidR="00000000" w:rsidDel="00000000" w:rsidP="00000000" w:rsidRDefault="00000000" w:rsidRPr="00000000" w14:paraId="0000003C">
      <w:pPr>
        <w:widowControl w:val="0"/>
        <w:numPr>
          <w:ilvl w:val="0"/>
          <w:numId w:val="7"/>
        </w:numPr>
        <w:pBdr>
          <w:top w:space="0" w:sz="0" w:val="nil"/>
          <w:left w:space="0" w:sz="0" w:val="nil"/>
          <w:bottom w:space="0" w:sz="0" w:val="nil"/>
          <w:right w:space="0" w:sz="0" w:val="nil"/>
          <w:between w:space="0" w:sz="0" w:val="nil"/>
        </w:pBdr>
        <w:spacing w:after="0" w:afterAutospacing="0"/>
        <w:ind w:left="720" w:right="38" w:hanging="360"/>
        <w:rPr>
          <w:rFonts w:ascii="Roboto" w:cs="Roboto" w:eastAsia="Roboto" w:hAnsi="Roboto"/>
          <w:color w:val="000000"/>
          <w:u w:val="none"/>
        </w:rPr>
      </w:pPr>
      <w:r w:rsidDel="00000000" w:rsidR="00000000" w:rsidRPr="00000000">
        <w:rPr>
          <w:rFonts w:ascii="Roboto" w:cs="Roboto" w:eastAsia="Roboto" w:hAnsi="Roboto"/>
          <w:color w:val="000000"/>
          <w:rtl w:val="0"/>
        </w:rPr>
        <w:t xml:space="preserve">Amplify racialised and marginalised women’s  voices through different platforms, supporting inclusive and empowering narratives around women’s climate leadership </w:t>
      </w:r>
    </w:p>
    <w:p w:rsidR="00000000" w:rsidDel="00000000" w:rsidP="00000000" w:rsidRDefault="00000000" w:rsidRPr="00000000" w14:paraId="0000003D">
      <w:pPr>
        <w:widowControl w:val="0"/>
        <w:numPr>
          <w:ilvl w:val="0"/>
          <w:numId w:val="7"/>
        </w:numPr>
        <w:pBdr>
          <w:top w:space="0" w:sz="0" w:val="nil"/>
          <w:left w:space="0" w:sz="0" w:val="nil"/>
          <w:bottom w:space="0" w:sz="0" w:val="nil"/>
          <w:right w:space="0" w:sz="0" w:val="nil"/>
          <w:between w:space="0" w:sz="0" w:val="nil"/>
        </w:pBdr>
        <w:spacing w:after="0" w:afterAutospacing="0" w:before="0" w:beforeAutospacing="0" w:lineRule="auto"/>
        <w:ind w:left="720" w:right="25" w:hanging="360"/>
        <w:rPr>
          <w:rFonts w:ascii="Roboto" w:cs="Roboto" w:eastAsia="Roboto" w:hAnsi="Roboto"/>
          <w:color w:val="000000"/>
          <w:u w:val="none"/>
        </w:rPr>
      </w:pPr>
      <w:r w:rsidDel="00000000" w:rsidR="00000000" w:rsidRPr="00000000">
        <w:rPr>
          <w:rFonts w:ascii="Roboto" w:cs="Roboto" w:eastAsia="Roboto" w:hAnsi="Roboto"/>
          <w:color w:val="000000"/>
          <w:rtl w:val="0"/>
        </w:rPr>
        <w:t xml:space="preserve">Implement monitoring and evaluation processes, working with participants and partners to share learning, improve the project and evidence impact </w:t>
      </w:r>
    </w:p>
    <w:p w:rsidR="00000000" w:rsidDel="00000000" w:rsidP="00000000" w:rsidRDefault="00000000" w:rsidRPr="00000000" w14:paraId="0000003E">
      <w:pPr>
        <w:widowControl w:val="0"/>
        <w:numPr>
          <w:ilvl w:val="0"/>
          <w:numId w:val="7"/>
        </w:numPr>
        <w:pBdr>
          <w:top w:space="0" w:sz="0" w:val="nil"/>
          <w:left w:space="0" w:sz="0" w:val="nil"/>
          <w:bottom w:space="0" w:sz="0" w:val="nil"/>
          <w:right w:space="0" w:sz="0" w:val="nil"/>
          <w:between w:space="0" w:sz="0" w:val="nil"/>
        </w:pBdr>
        <w:spacing w:after="0" w:afterAutospacing="0" w:before="0" w:beforeAutospacing="0" w:lineRule="auto"/>
        <w:ind w:left="720" w:right="25" w:hanging="360"/>
        <w:rPr>
          <w:rFonts w:ascii="Roboto" w:cs="Roboto" w:eastAsia="Roboto" w:hAnsi="Roboto"/>
          <w:color w:val="000000"/>
          <w:u w:val="none"/>
        </w:rPr>
      </w:pPr>
      <w:r w:rsidDel="00000000" w:rsidR="00000000" w:rsidRPr="00000000">
        <w:rPr>
          <w:rFonts w:ascii="Roboto" w:cs="Roboto" w:eastAsia="Roboto" w:hAnsi="Roboto"/>
          <w:color w:val="000000"/>
          <w:rtl w:val="0"/>
        </w:rPr>
        <w:t xml:space="preserve">Record and build on the year-on-year learnings and achievements to produce a Climate Sisters legacy</w:t>
      </w:r>
    </w:p>
    <w:p w:rsidR="00000000" w:rsidDel="00000000" w:rsidP="00000000" w:rsidRDefault="00000000" w:rsidRPr="00000000" w14:paraId="0000003F">
      <w:pPr>
        <w:widowControl w:val="0"/>
        <w:numPr>
          <w:ilvl w:val="0"/>
          <w:numId w:val="7"/>
        </w:numPr>
        <w:pBdr>
          <w:top w:space="0" w:sz="0" w:val="nil"/>
          <w:left w:space="0" w:sz="0" w:val="nil"/>
          <w:bottom w:space="0" w:sz="0" w:val="nil"/>
          <w:right w:space="0" w:sz="0" w:val="nil"/>
          <w:between w:space="0" w:sz="0" w:val="nil"/>
        </w:pBdr>
        <w:spacing w:before="0" w:beforeAutospacing="0" w:lineRule="auto"/>
        <w:ind w:left="720" w:right="589" w:hanging="360"/>
        <w:rPr>
          <w:rFonts w:ascii="Roboto" w:cs="Roboto" w:eastAsia="Roboto" w:hAnsi="Roboto"/>
          <w:color w:val="000000"/>
          <w:u w:val="none"/>
        </w:rPr>
      </w:pPr>
      <w:r w:rsidDel="00000000" w:rsidR="00000000" w:rsidRPr="00000000">
        <w:rPr>
          <w:rFonts w:ascii="Roboto" w:cs="Roboto" w:eastAsia="Roboto" w:hAnsi="Roboto"/>
          <w:color w:val="000000"/>
          <w:rtl w:val="0"/>
        </w:rPr>
        <w:t xml:space="preserve">Build the profile of the Climate Sisters Programme, identifying local, national and international platforms where project learnings can be shared, and representing Wen </w:t>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before="310" w:lineRule="auto"/>
        <w:ind w:left="0" w:firstLine="0"/>
        <w:rPr>
          <w:rFonts w:ascii="Roboto" w:cs="Roboto" w:eastAsia="Roboto" w:hAnsi="Roboto"/>
          <w:b w:val="1"/>
          <w:color w:val="000000"/>
        </w:rPr>
      </w:pPr>
      <w:r w:rsidDel="00000000" w:rsidR="00000000" w:rsidRPr="00000000">
        <w:rPr>
          <w:rFonts w:ascii="Roboto" w:cs="Roboto" w:eastAsia="Roboto" w:hAnsi="Roboto"/>
          <w:b w:val="1"/>
          <w:color w:val="000000"/>
          <w:rtl w:val="0"/>
        </w:rPr>
        <w:t xml:space="preserve">Building community engagement </w:t>
      </w:r>
    </w:p>
    <w:p w:rsidR="00000000" w:rsidDel="00000000" w:rsidP="00000000" w:rsidRDefault="00000000" w:rsidRPr="00000000" w14:paraId="00000041">
      <w:pPr>
        <w:widowControl w:val="0"/>
        <w:numPr>
          <w:ilvl w:val="0"/>
          <w:numId w:val="2"/>
        </w:numPr>
        <w:pBdr>
          <w:top w:space="0" w:sz="0" w:val="nil"/>
          <w:left w:space="0" w:sz="0" w:val="nil"/>
          <w:bottom w:space="0" w:sz="0" w:val="nil"/>
          <w:right w:space="0" w:sz="0" w:val="nil"/>
          <w:between w:space="0" w:sz="0" w:val="nil"/>
        </w:pBdr>
        <w:spacing w:after="0" w:afterAutospacing="0" w:before="280" w:line="240" w:lineRule="auto"/>
        <w:ind w:left="720" w:right="97" w:hanging="360"/>
        <w:rPr>
          <w:rFonts w:ascii="Roboto" w:cs="Roboto" w:eastAsia="Roboto" w:hAnsi="Roboto"/>
          <w:u w:val="none"/>
        </w:rPr>
      </w:pPr>
      <w:r w:rsidDel="00000000" w:rsidR="00000000" w:rsidRPr="00000000">
        <w:rPr>
          <w:rFonts w:ascii="Roboto" w:cs="Roboto" w:eastAsia="Roboto" w:hAnsi="Roboto"/>
          <w:color w:val="000000"/>
          <w:rtl w:val="0"/>
        </w:rPr>
        <w:t xml:space="preserve">Communicat</w:t>
      </w:r>
      <w:r w:rsidDel="00000000" w:rsidR="00000000" w:rsidRPr="00000000">
        <w:rPr>
          <w:rFonts w:ascii="Roboto" w:cs="Roboto" w:eastAsia="Roboto" w:hAnsi="Roboto"/>
          <w:rtl w:val="0"/>
        </w:rPr>
        <w:t xml:space="preserve">e</w:t>
      </w:r>
      <w:r w:rsidDel="00000000" w:rsidR="00000000" w:rsidRPr="00000000">
        <w:rPr>
          <w:rFonts w:ascii="Roboto" w:cs="Roboto" w:eastAsia="Roboto" w:hAnsi="Roboto"/>
          <w:color w:val="000000"/>
          <w:rtl w:val="0"/>
        </w:rPr>
        <w:t xml:space="preserve"> the project’s aims to community pros</w:t>
      </w:r>
      <w:r w:rsidDel="00000000" w:rsidR="00000000" w:rsidRPr="00000000">
        <w:rPr>
          <w:rFonts w:ascii="Roboto" w:cs="Roboto" w:eastAsia="Roboto" w:hAnsi="Roboto"/>
          <w:rtl w:val="0"/>
        </w:rPr>
        <w:t xml:space="preserve">pective and existing</w:t>
      </w:r>
      <w:r w:rsidDel="00000000" w:rsidR="00000000" w:rsidRPr="00000000">
        <w:rPr>
          <w:rFonts w:ascii="Roboto" w:cs="Roboto" w:eastAsia="Roboto" w:hAnsi="Roboto"/>
          <w:color w:val="000000"/>
          <w:rtl w:val="0"/>
        </w:rPr>
        <w:t xml:space="preserve"> partners and individuals </w:t>
      </w:r>
    </w:p>
    <w:p w:rsidR="00000000" w:rsidDel="00000000" w:rsidP="00000000" w:rsidRDefault="00000000" w:rsidRPr="00000000" w14:paraId="00000042">
      <w:pPr>
        <w:widowControl w:val="0"/>
        <w:numPr>
          <w:ilvl w:val="0"/>
          <w:numId w:val="2"/>
        </w:numPr>
        <w:pBdr>
          <w:top w:space="0" w:sz="0" w:val="nil"/>
          <w:left w:space="0" w:sz="0" w:val="nil"/>
          <w:bottom w:space="0" w:sz="0" w:val="nil"/>
          <w:right w:space="0" w:sz="0" w:val="nil"/>
          <w:between w:space="0" w:sz="0" w:val="nil"/>
        </w:pBdr>
        <w:spacing w:before="0" w:beforeAutospacing="0" w:line="240" w:lineRule="auto"/>
        <w:ind w:left="720" w:hanging="360"/>
        <w:rPr>
          <w:rFonts w:ascii="Roboto" w:cs="Roboto" w:eastAsia="Roboto" w:hAnsi="Roboto"/>
          <w:color w:val="000000"/>
          <w:u w:val="none"/>
        </w:rPr>
      </w:pPr>
      <w:r w:rsidDel="00000000" w:rsidR="00000000" w:rsidRPr="00000000">
        <w:rPr>
          <w:rFonts w:ascii="Roboto" w:cs="Roboto" w:eastAsia="Roboto" w:hAnsi="Roboto"/>
          <w:rtl w:val="0"/>
        </w:rPr>
        <w:t xml:space="preserve">I</w:t>
      </w:r>
      <w:r w:rsidDel="00000000" w:rsidR="00000000" w:rsidRPr="00000000">
        <w:rPr>
          <w:rFonts w:ascii="Roboto" w:cs="Roboto" w:eastAsia="Roboto" w:hAnsi="Roboto"/>
          <w:color w:val="000000"/>
          <w:rtl w:val="0"/>
        </w:rPr>
        <w:t xml:space="preserve">dentify key partners not already engaged in the project and work with them to build involvement</w:t>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before="186" w:lineRule="auto"/>
        <w:ind w:left="4" w:firstLine="0"/>
        <w:rPr>
          <w:rFonts w:ascii="Roboto" w:cs="Roboto" w:eastAsia="Roboto" w:hAnsi="Roboto"/>
          <w:b w:val="1"/>
        </w:rPr>
      </w:pPr>
      <w:r w:rsidDel="00000000" w:rsidR="00000000" w:rsidRPr="00000000">
        <w:rPr>
          <w:rtl w:val="0"/>
        </w:rPr>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before="186" w:lineRule="auto"/>
        <w:ind w:left="4" w:firstLine="0"/>
        <w:rPr>
          <w:rFonts w:ascii="Roboto" w:cs="Roboto" w:eastAsia="Roboto" w:hAnsi="Roboto"/>
          <w:b w:val="1"/>
          <w:color w:val="000000"/>
        </w:rPr>
      </w:pPr>
      <w:r w:rsidDel="00000000" w:rsidR="00000000" w:rsidRPr="00000000">
        <w:rPr>
          <w:rFonts w:ascii="Roboto" w:cs="Roboto" w:eastAsia="Roboto" w:hAnsi="Roboto"/>
          <w:b w:val="1"/>
          <w:color w:val="000000"/>
          <w:rtl w:val="0"/>
        </w:rPr>
        <w:t xml:space="preserve">Other tasks </w:t>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before="148" w:lineRule="auto"/>
        <w:ind w:left="3" w:right="111" w:hanging="1"/>
        <w:rPr>
          <w:rFonts w:ascii="Roboto" w:cs="Roboto" w:eastAsia="Roboto" w:hAnsi="Roboto"/>
        </w:rPr>
      </w:pPr>
      <w:r w:rsidDel="00000000" w:rsidR="00000000" w:rsidRPr="00000000">
        <w:rPr>
          <w:rFonts w:ascii="Roboto" w:cs="Roboto" w:eastAsia="Roboto" w:hAnsi="Roboto"/>
          <w:color w:val="000000"/>
          <w:rtl w:val="0"/>
        </w:rPr>
        <w:t xml:space="preserve">You may be required to undertake other tasks relevant to the role or the wider organisation. We encourage active collaboration across the organisation. </w:t>
      </w:r>
      <w:r w:rsidDel="00000000" w:rsidR="00000000" w:rsidRPr="00000000">
        <w:rPr>
          <w:rtl w:val="0"/>
        </w:rPr>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before="148" w:lineRule="auto"/>
        <w:ind w:left="3" w:right="111" w:hanging="1"/>
        <w:rPr>
          <w:rFonts w:ascii="Roboto" w:cs="Roboto" w:eastAsia="Roboto" w:hAnsi="Roboto"/>
          <w:b w:val="1"/>
        </w:rPr>
      </w:pPr>
      <w:r w:rsidDel="00000000" w:rsidR="00000000" w:rsidRPr="00000000">
        <w:rPr>
          <w:rtl w:val="0"/>
        </w:rPr>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before="148" w:lineRule="auto"/>
        <w:ind w:left="3" w:right="111" w:hanging="1"/>
        <w:rPr>
          <w:rFonts w:ascii="Roboto" w:cs="Roboto" w:eastAsia="Roboto" w:hAnsi="Roboto"/>
          <w:b w:val="1"/>
          <w:color w:val="000000"/>
        </w:rPr>
      </w:pPr>
      <w:r w:rsidDel="00000000" w:rsidR="00000000" w:rsidRPr="00000000">
        <w:rPr>
          <w:rFonts w:ascii="Roboto" w:cs="Roboto" w:eastAsia="Roboto" w:hAnsi="Roboto"/>
          <w:b w:val="1"/>
          <w:color w:val="000000"/>
          <w:rtl w:val="0"/>
        </w:rPr>
        <w:t xml:space="preserve">Person specification </w:t>
      </w:r>
    </w:p>
    <w:p w:rsidR="00000000" w:rsidDel="00000000" w:rsidP="00000000" w:rsidRDefault="00000000" w:rsidRPr="00000000" w14:paraId="00000048">
      <w:pPr>
        <w:widowControl w:val="0"/>
        <w:spacing w:before="148" w:lineRule="auto"/>
        <w:ind w:left="10" w:firstLine="0"/>
        <w:rPr>
          <w:rFonts w:ascii="Roboto" w:cs="Roboto" w:eastAsia="Roboto" w:hAnsi="Roboto"/>
          <w:b w:val="1"/>
        </w:rPr>
      </w:pPr>
      <w:r w:rsidDel="00000000" w:rsidR="00000000" w:rsidRPr="00000000">
        <w:rPr>
          <w:rFonts w:ascii="Roboto" w:cs="Roboto" w:eastAsia="Roboto" w:hAnsi="Roboto"/>
          <w:b w:val="1"/>
          <w:rtl w:val="0"/>
        </w:rPr>
        <w:t xml:space="preserve">Essential Experience &amp; Knowledge </w:t>
      </w:r>
    </w:p>
    <w:p w:rsidR="00000000" w:rsidDel="00000000" w:rsidP="00000000" w:rsidRDefault="00000000" w:rsidRPr="00000000" w14:paraId="00000049">
      <w:pPr>
        <w:widowControl w:val="0"/>
        <w:numPr>
          <w:ilvl w:val="0"/>
          <w:numId w:val="11"/>
        </w:numPr>
        <w:spacing w:before="388" w:line="240" w:lineRule="auto"/>
        <w:ind w:left="720" w:right="273" w:hanging="360"/>
      </w:pPr>
      <w:r w:rsidDel="00000000" w:rsidR="00000000" w:rsidRPr="00000000">
        <w:rPr>
          <w:rFonts w:ascii="Roboto" w:cs="Roboto" w:eastAsia="Roboto" w:hAnsi="Roboto"/>
          <w:rtl w:val="0"/>
        </w:rPr>
        <w:t xml:space="preserve">At least 2 years’ experience in managing the delivery of a project or programme with a proven ability to think strategically, build effective collaborative relationships with multiple and diverse stakeholders</w:t>
      </w:r>
    </w:p>
    <w:p w:rsidR="00000000" w:rsidDel="00000000" w:rsidP="00000000" w:rsidRDefault="00000000" w:rsidRPr="00000000" w14:paraId="0000004A">
      <w:pPr>
        <w:widowControl w:val="0"/>
        <w:numPr>
          <w:ilvl w:val="0"/>
          <w:numId w:val="11"/>
        </w:numPr>
        <w:spacing w:line="240" w:lineRule="auto"/>
        <w:ind w:left="720" w:right="273" w:hanging="360"/>
        <w:rPr>
          <w:rFonts w:ascii="Roboto" w:cs="Roboto" w:eastAsia="Roboto" w:hAnsi="Roboto"/>
        </w:rPr>
      </w:pPr>
      <w:r w:rsidDel="00000000" w:rsidR="00000000" w:rsidRPr="00000000">
        <w:rPr>
          <w:rFonts w:ascii="Roboto" w:cs="Roboto" w:eastAsia="Roboto" w:hAnsi="Roboto"/>
          <w:rtl w:val="0"/>
        </w:rPr>
        <w:t xml:space="preserve">Experience of working in women’s, environmental or community organisations or groups</w:t>
      </w:r>
    </w:p>
    <w:p w:rsidR="00000000" w:rsidDel="00000000" w:rsidP="00000000" w:rsidRDefault="00000000" w:rsidRPr="00000000" w14:paraId="0000004B">
      <w:pPr>
        <w:widowControl w:val="0"/>
        <w:numPr>
          <w:ilvl w:val="0"/>
          <w:numId w:val="11"/>
        </w:numPr>
        <w:spacing w:line="240" w:lineRule="auto"/>
        <w:ind w:left="720" w:right="273" w:hanging="360"/>
        <w:rPr>
          <w:rFonts w:ascii="Roboto" w:cs="Roboto" w:eastAsia="Roboto" w:hAnsi="Roboto"/>
        </w:rPr>
      </w:pPr>
      <w:r w:rsidDel="00000000" w:rsidR="00000000" w:rsidRPr="00000000">
        <w:rPr>
          <w:rFonts w:ascii="Roboto" w:cs="Roboto" w:eastAsia="Roboto" w:hAnsi="Roboto"/>
          <w:rtl w:val="0"/>
        </w:rPr>
        <w:t xml:space="preserve">Experience of working on environmental, gender, racial and social justice issues with a proven intersectional feminist approach to climate justice </w:t>
      </w:r>
    </w:p>
    <w:p w:rsidR="00000000" w:rsidDel="00000000" w:rsidP="00000000" w:rsidRDefault="00000000" w:rsidRPr="00000000" w14:paraId="0000004C">
      <w:pPr>
        <w:widowControl w:val="0"/>
        <w:numPr>
          <w:ilvl w:val="0"/>
          <w:numId w:val="11"/>
        </w:numPr>
        <w:spacing w:line="240" w:lineRule="auto"/>
        <w:ind w:left="720" w:right="273" w:hanging="360"/>
        <w:rPr>
          <w:rFonts w:ascii="Roboto" w:cs="Roboto" w:eastAsia="Roboto" w:hAnsi="Roboto"/>
        </w:rPr>
      </w:pPr>
      <w:r w:rsidDel="00000000" w:rsidR="00000000" w:rsidRPr="00000000">
        <w:rPr>
          <w:rFonts w:ascii="Roboto" w:cs="Roboto" w:eastAsia="Roboto" w:hAnsi="Roboto"/>
          <w:rtl w:val="0"/>
        </w:rPr>
        <w:t xml:space="preserve">Experience of delivering and designing training workshops to diverse audiences using participatory and inclusive approaches, facilitating women and community led solutions</w:t>
      </w:r>
    </w:p>
    <w:p w:rsidR="00000000" w:rsidDel="00000000" w:rsidP="00000000" w:rsidRDefault="00000000" w:rsidRPr="00000000" w14:paraId="0000004D">
      <w:pPr>
        <w:widowControl w:val="0"/>
        <w:numPr>
          <w:ilvl w:val="0"/>
          <w:numId w:val="11"/>
        </w:numPr>
        <w:spacing w:line="240" w:lineRule="auto"/>
        <w:ind w:left="720" w:right="273" w:hanging="360"/>
        <w:rPr>
          <w:rFonts w:ascii="Roboto" w:cs="Roboto" w:eastAsia="Roboto" w:hAnsi="Roboto"/>
        </w:rPr>
      </w:pPr>
      <w:r w:rsidDel="00000000" w:rsidR="00000000" w:rsidRPr="00000000">
        <w:rPr>
          <w:rFonts w:ascii="Roboto" w:cs="Roboto" w:eastAsia="Roboto" w:hAnsi="Roboto"/>
          <w:rtl w:val="0"/>
        </w:rPr>
        <w:t xml:space="preserve">Excellent communication skills; the ability to communicate complex ideas and theories in simple and relatable terms across different platforms and audiences and to build effective collaborative relationships with a diverse range of groups and individuals</w:t>
      </w:r>
      <w:r w:rsidDel="00000000" w:rsidR="00000000" w:rsidRPr="00000000">
        <w:rPr>
          <w:rFonts w:ascii="Roboto" w:cs="Roboto" w:eastAsia="Roboto" w:hAnsi="Roboto"/>
          <w:i w:val="1"/>
          <w:rtl w:val="0"/>
        </w:rPr>
        <w:t xml:space="preserve"> </w:t>
      </w:r>
      <w:r w:rsidDel="00000000" w:rsidR="00000000" w:rsidRPr="00000000">
        <w:rPr>
          <w:rtl w:val="0"/>
        </w:rPr>
      </w:r>
    </w:p>
    <w:p w:rsidR="00000000" w:rsidDel="00000000" w:rsidP="00000000" w:rsidRDefault="00000000" w:rsidRPr="00000000" w14:paraId="0000004E">
      <w:pPr>
        <w:widowControl w:val="0"/>
        <w:numPr>
          <w:ilvl w:val="0"/>
          <w:numId w:val="3"/>
        </w:numPr>
        <w:spacing w:line="240" w:lineRule="auto"/>
        <w:ind w:left="720" w:hanging="360"/>
        <w:rPr>
          <w:rFonts w:ascii="Roboto" w:cs="Roboto" w:eastAsia="Roboto" w:hAnsi="Roboto"/>
        </w:rPr>
      </w:pPr>
      <w:r w:rsidDel="00000000" w:rsidR="00000000" w:rsidRPr="00000000">
        <w:rPr>
          <w:rFonts w:ascii="Roboto" w:cs="Roboto" w:eastAsia="Roboto" w:hAnsi="Roboto"/>
          <w:rtl w:val="0"/>
        </w:rPr>
        <w:t xml:space="preserve">Ability to recognise/ challenge dominant norms, awareness of yours and your organisation’s positionality and understanding of visible and invisible power dynamics </w:t>
      </w:r>
    </w:p>
    <w:p w:rsidR="00000000" w:rsidDel="00000000" w:rsidP="00000000" w:rsidRDefault="00000000" w:rsidRPr="00000000" w14:paraId="0000004F">
      <w:pPr>
        <w:widowControl w:val="0"/>
        <w:numPr>
          <w:ilvl w:val="0"/>
          <w:numId w:val="3"/>
        </w:numPr>
        <w:spacing w:line="240" w:lineRule="auto"/>
        <w:ind w:left="720" w:hanging="360"/>
        <w:rPr>
          <w:rFonts w:ascii="Roboto" w:cs="Roboto" w:eastAsia="Roboto" w:hAnsi="Roboto"/>
        </w:rPr>
      </w:pPr>
      <w:r w:rsidDel="00000000" w:rsidR="00000000" w:rsidRPr="00000000">
        <w:rPr>
          <w:rFonts w:ascii="Roboto" w:cs="Roboto" w:eastAsia="Roboto" w:hAnsi="Roboto"/>
          <w:rtl w:val="0"/>
        </w:rPr>
        <w:t xml:space="preserve">Experience of co-producing events, managing budgets, monitoring, evaluation and reporting to funders</w:t>
      </w:r>
    </w:p>
    <w:p w:rsidR="00000000" w:rsidDel="00000000" w:rsidP="00000000" w:rsidRDefault="00000000" w:rsidRPr="00000000" w14:paraId="00000050">
      <w:pPr>
        <w:widowControl w:val="0"/>
        <w:numPr>
          <w:ilvl w:val="0"/>
          <w:numId w:val="3"/>
        </w:numPr>
        <w:spacing w:line="240" w:lineRule="auto"/>
        <w:ind w:left="720" w:hanging="360"/>
        <w:rPr>
          <w:rFonts w:ascii="Roboto" w:cs="Roboto" w:eastAsia="Roboto" w:hAnsi="Roboto"/>
        </w:rPr>
      </w:pPr>
      <w:r w:rsidDel="00000000" w:rsidR="00000000" w:rsidRPr="00000000">
        <w:rPr>
          <w:rFonts w:ascii="Roboto" w:cs="Roboto" w:eastAsia="Roboto" w:hAnsi="Roboto"/>
          <w:rtl w:val="0"/>
        </w:rPr>
        <w:t xml:space="preserve">Self-motivated, self-directed and able to work proactively, independently and flexibly</w:t>
      </w:r>
    </w:p>
    <w:p w:rsidR="00000000" w:rsidDel="00000000" w:rsidP="00000000" w:rsidRDefault="00000000" w:rsidRPr="00000000" w14:paraId="00000051">
      <w:pPr>
        <w:widowControl w:val="0"/>
        <w:numPr>
          <w:ilvl w:val="0"/>
          <w:numId w:val="3"/>
        </w:numPr>
        <w:spacing w:line="240" w:lineRule="auto"/>
        <w:ind w:left="720" w:hanging="360"/>
        <w:rPr>
          <w:rFonts w:ascii="Roboto" w:cs="Roboto" w:eastAsia="Roboto" w:hAnsi="Roboto"/>
        </w:rPr>
      </w:pPr>
      <w:r w:rsidDel="00000000" w:rsidR="00000000" w:rsidRPr="00000000">
        <w:rPr>
          <w:rFonts w:ascii="Roboto" w:cs="Roboto" w:eastAsia="Roboto" w:hAnsi="Roboto"/>
          <w:rtl w:val="0"/>
        </w:rPr>
        <w:t xml:space="preserve">Track record of raising the public profile of projects you have worked on</w:t>
      </w:r>
    </w:p>
    <w:p w:rsidR="00000000" w:rsidDel="00000000" w:rsidP="00000000" w:rsidRDefault="00000000" w:rsidRPr="00000000" w14:paraId="00000052">
      <w:pPr>
        <w:widowControl w:val="0"/>
        <w:spacing w:before="270" w:lineRule="auto"/>
        <w:ind w:left="10" w:firstLine="0"/>
        <w:rPr>
          <w:rFonts w:ascii="Roboto" w:cs="Roboto" w:eastAsia="Roboto" w:hAnsi="Roboto"/>
          <w:b w:val="1"/>
        </w:rPr>
      </w:pPr>
      <w:r w:rsidDel="00000000" w:rsidR="00000000" w:rsidRPr="00000000">
        <w:rPr>
          <w:rtl w:val="0"/>
        </w:rPr>
      </w:r>
    </w:p>
    <w:p w:rsidR="00000000" w:rsidDel="00000000" w:rsidP="00000000" w:rsidRDefault="00000000" w:rsidRPr="00000000" w14:paraId="00000053">
      <w:pPr>
        <w:widowControl w:val="0"/>
        <w:spacing w:before="270" w:lineRule="auto"/>
        <w:ind w:left="10" w:firstLine="0"/>
        <w:rPr>
          <w:rFonts w:ascii="Roboto" w:cs="Roboto" w:eastAsia="Roboto" w:hAnsi="Roboto"/>
          <w:b w:val="1"/>
        </w:rPr>
      </w:pPr>
      <w:r w:rsidDel="00000000" w:rsidR="00000000" w:rsidRPr="00000000">
        <w:rPr>
          <w:rFonts w:ascii="Roboto" w:cs="Roboto" w:eastAsia="Roboto" w:hAnsi="Roboto"/>
          <w:b w:val="1"/>
          <w:rtl w:val="0"/>
        </w:rPr>
        <w:t xml:space="preserve">Desirable </w:t>
      </w:r>
    </w:p>
    <w:p w:rsidR="00000000" w:rsidDel="00000000" w:rsidP="00000000" w:rsidRDefault="00000000" w:rsidRPr="00000000" w14:paraId="00000054">
      <w:pPr>
        <w:widowControl w:val="0"/>
        <w:numPr>
          <w:ilvl w:val="0"/>
          <w:numId w:val="1"/>
        </w:numPr>
        <w:spacing w:before="388" w:line="240" w:lineRule="auto"/>
        <w:ind w:left="720" w:hanging="360"/>
        <w:rPr>
          <w:rFonts w:ascii="Roboto" w:cs="Roboto" w:eastAsia="Roboto" w:hAnsi="Roboto"/>
        </w:rPr>
      </w:pPr>
      <w:r w:rsidDel="00000000" w:rsidR="00000000" w:rsidRPr="00000000">
        <w:rPr>
          <w:rFonts w:ascii="Roboto" w:cs="Roboto" w:eastAsia="Roboto" w:hAnsi="Roboto"/>
          <w:rtl w:val="0"/>
        </w:rPr>
        <w:t xml:space="preserve">Experience of policy environment work or local government</w:t>
      </w:r>
    </w:p>
    <w:p w:rsidR="00000000" w:rsidDel="00000000" w:rsidP="00000000" w:rsidRDefault="00000000" w:rsidRPr="00000000" w14:paraId="00000055">
      <w:pPr>
        <w:widowControl w:val="0"/>
        <w:numPr>
          <w:ilvl w:val="0"/>
          <w:numId w:val="1"/>
        </w:numPr>
        <w:spacing w:line="240" w:lineRule="auto"/>
        <w:ind w:left="720" w:hanging="360"/>
        <w:rPr>
          <w:rFonts w:ascii="Roboto" w:cs="Roboto" w:eastAsia="Roboto" w:hAnsi="Roboto"/>
        </w:rPr>
      </w:pPr>
      <w:r w:rsidDel="00000000" w:rsidR="00000000" w:rsidRPr="00000000">
        <w:rPr>
          <w:rFonts w:ascii="Roboto" w:cs="Roboto" w:eastAsia="Roboto" w:hAnsi="Roboto"/>
          <w:rtl w:val="0"/>
        </w:rPr>
        <w:t xml:space="preserve">Experience of managing, coaching and supporting others in their roles </w:t>
      </w:r>
    </w:p>
    <w:p w:rsidR="00000000" w:rsidDel="00000000" w:rsidP="00000000" w:rsidRDefault="00000000" w:rsidRPr="00000000" w14:paraId="00000056">
      <w:pPr>
        <w:numPr>
          <w:ilvl w:val="0"/>
          <w:numId w:val="1"/>
        </w:numPr>
        <w:ind w:left="720" w:hanging="360"/>
        <w:rPr>
          <w:rFonts w:ascii="Roboto" w:cs="Roboto" w:eastAsia="Roboto" w:hAnsi="Roboto"/>
        </w:rPr>
      </w:pPr>
      <w:r w:rsidDel="00000000" w:rsidR="00000000" w:rsidRPr="00000000">
        <w:rPr>
          <w:rFonts w:ascii="Roboto" w:cs="Roboto" w:eastAsia="Roboto" w:hAnsi="Roboto"/>
          <w:rtl w:val="0"/>
        </w:rPr>
        <w:t xml:space="preserve">Experience of living or working in Glasgow, Edinburgh or from across the central belt of Scotland, knowledge of its geography, heritage, residents and local policy landscape with the ability to speak an additional community language</w:t>
      </w:r>
    </w:p>
    <w:p w:rsidR="00000000" w:rsidDel="00000000" w:rsidP="00000000" w:rsidRDefault="00000000" w:rsidRPr="00000000" w14:paraId="00000057">
      <w:pPr>
        <w:widowControl w:val="0"/>
        <w:spacing w:line="240" w:lineRule="auto"/>
        <w:ind w:left="360" w:right="100" w:firstLine="0"/>
        <w:rPr>
          <w:rFonts w:ascii="Roboto" w:cs="Roboto" w:eastAsia="Roboto" w:hAnsi="Roboto"/>
          <w:color w:val="ff0000"/>
        </w:rPr>
      </w:pPr>
      <w:r w:rsidDel="00000000" w:rsidR="00000000" w:rsidRPr="00000000">
        <w:rPr>
          <w:rtl w:val="0"/>
        </w:rPr>
      </w:r>
    </w:p>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before="148" w:line="368" w:lineRule="auto"/>
        <w:ind w:left="375" w:right="774" w:firstLine="0"/>
        <w:rPr>
          <w:rFonts w:ascii="Roboto" w:cs="Roboto" w:eastAsia="Roboto" w:hAnsi="Roboto"/>
        </w:rPr>
      </w:pPr>
      <w:r w:rsidDel="00000000" w:rsidR="00000000" w:rsidRPr="00000000">
        <w:br w:type="page"/>
      </w:r>
      <w:r w:rsidDel="00000000" w:rsidR="00000000" w:rsidRPr="00000000">
        <w:rPr>
          <w:rtl w:val="0"/>
        </w:rPr>
      </w:r>
    </w:p>
    <w:p w:rsidR="00000000" w:rsidDel="00000000" w:rsidP="00000000" w:rsidRDefault="00000000" w:rsidRPr="00000000" w14:paraId="00000059">
      <w:pPr>
        <w:widowControl w:val="0"/>
        <w:pBdr>
          <w:top w:color="auto" w:space="0" w:sz="0" w:val="none"/>
          <w:left w:color="auto" w:space="0" w:sz="0" w:val="none"/>
          <w:bottom w:color="auto" w:space="0" w:sz="0" w:val="none"/>
          <w:right w:color="auto" w:space="0" w:sz="0" w:val="none"/>
          <w:between w:color="auto" w:space="0" w:sz="0" w:val="none"/>
        </w:pBdr>
        <w:shd w:fill="ffffff" w:val="clear"/>
        <w:rPr>
          <w:rFonts w:ascii="Roboto" w:cs="Roboto" w:eastAsia="Roboto" w:hAnsi="Roboto"/>
          <w:b w:val="1"/>
          <w:color w:val="ef4632"/>
          <w:sz w:val="24"/>
          <w:szCs w:val="24"/>
        </w:rPr>
      </w:pPr>
      <w:r w:rsidDel="00000000" w:rsidR="00000000" w:rsidRPr="00000000">
        <w:rPr>
          <w:rtl w:val="0"/>
        </w:rPr>
      </w:r>
    </w:p>
    <w:p w:rsidR="00000000" w:rsidDel="00000000" w:rsidP="00000000" w:rsidRDefault="00000000" w:rsidRPr="00000000" w14:paraId="0000005A">
      <w:pPr>
        <w:widowControl w:val="0"/>
        <w:pBdr>
          <w:top w:color="auto" w:space="0" w:sz="0" w:val="none"/>
          <w:left w:color="auto" w:space="0" w:sz="0" w:val="none"/>
          <w:bottom w:color="auto" w:space="0" w:sz="0" w:val="none"/>
          <w:right w:color="auto" w:space="0" w:sz="0" w:val="none"/>
          <w:between w:color="auto" w:space="0" w:sz="0" w:val="none"/>
        </w:pBdr>
        <w:shd w:fill="ffffff" w:val="clear"/>
        <w:rPr>
          <w:rFonts w:ascii="Roboto" w:cs="Roboto" w:eastAsia="Roboto" w:hAnsi="Roboto"/>
          <w:b w:val="1"/>
          <w:color w:val="ef4632"/>
          <w:sz w:val="24"/>
          <w:szCs w:val="24"/>
        </w:rPr>
      </w:pPr>
      <w:r w:rsidDel="00000000" w:rsidR="00000000" w:rsidRPr="00000000">
        <w:rPr>
          <w:rFonts w:ascii="Roboto" w:cs="Roboto" w:eastAsia="Roboto" w:hAnsi="Roboto"/>
          <w:b w:val="1"/>
          <w:color w:val="ef4632"/>
          <w:sz w:val="24"/>
          <w:szCs w:val="24"/>
          <w:rtl w:val="0"/>
        </w:rPr>
        <w:t xml:space="preserve">ABOUT THE RECRUITMENT PROCESS </w:t>
      </w:r>
    </w:p>
    <w:p w:rsidR="00000000" w:rsidDel="00000000" w:rsidP="00000000" w:rsidRDefault="00000000" w:rsidRPr="00000000" w14:paraId="0000005B">
      <w:pPr>
        <w:widowControl w:val="0"/>
        <w:pBdr>
          <w:top w:color="auto" w:space="0" w:sz="0" w:val="none"/>
          <w:left w:color="auto" w:space="0" w:sz="0" w:val="none"/>
          <w:bottom w:color="auto" w:space="0" w:sz="0" w:val="none"/>
          <w:right w:color="auto" w:space="0" w:sz="0" w:val="none"/>
          <w:between w:color="auto" w:space="0" w:sz="0" w:val="none"/>
        </w:pBdr>
        <w:shd w:fill="ffffff" w:val="clear"/>
        <w:rPr>
          <w:rFonts w:ascii="Roboto" w:cs="Roboto" w:eastAsia="Roboto" w:hAnsi="Roboto"/>
          <w:color w:val="ef4632"/>
        </w:rPr>
      </w:pPr>
      <w:r w:rsidDel="00000000" w:rsidR="00000000" w:rsidRPr="00000000">
        <w:rPr>
          <w:rFonts w:ascii="Roboto" w:cs="Roboto" w:eastAsia="Roboto" w:hAnsi="Roboto"/>
          <w:color w:val="ef4632"/>
          <w:sz w:val="24"/>
          <w:szCs w:val="24"/>
          <w:rtl w:val="0"/>
        </w:rPr>
        <w:t xml:space="preserve"> </w:t>
      </w:r>
      <w:r w:rsidDel="00000000" w:rsidR="00000000" w:rsidRPr="00000000">
        <w:rPr>
          <w:rtl w:val="0"/>
        </w:rPr>
      </w:r>
    </w:p>
    <w:p w:rsidR="00000000" w:rsidDel="00000000" w:rsidP="00000000" w:rsidRDefault="00000000" w:rsidRPr="00000000" w14:paraId="0000005C">
      <w:pPr>
        <w:spacing w:after="160" w:lineRule="auto"/>
        <w:rPr>
          <w:rFonts w:ascii="Roboto" w:cs="Roboto" w:eastAsia="Roboto" w:hAnsi="Roboto"/>
        </w:rPr>
      </w:pPr>
      <w:r w:rsidDel="00000000" w:rsidR="00000000" w:rsidRPr="00000000">
        <w:rPr>
          <w:rFonts w:ascii="Roboto" w:cs="Roboto" w:eastAsia="Roboto" w:hAnsi="Roboto"/>
          <w:rtl w:val="0"/>
        </w:rPr>
        <w:t xml:space="preserve">We particularly encourage applications from People of Colour/ People of the Global Majority,  LGBTQI+ people, people with disabilities, and those who identify as working-class/ from low-income backgrounds or who have done so in the past. This is because these groups are currently underrepresented in the environmental sector. Where two or more candidates are judged to be of equal merit, priority may be given to a candidate who belongs to a group less represented at Wen.  </w:t>
      </w:r>
    </w:p>
    <w:p w:rsidR="00000000" w:rsidDel="00000000" w:rsidP="00000000" w:rsidRDefault="00000000" w:rsidRPr="00000000" w14:paraId="0000005D">
      <w:pPr>
        <w:spacing w:after="160" w:lineRule="auto"/>
        <w:rPr>
          <w:rFonts w:ascii="Roboto" w:cs="Roboto" w:eastAsia="Roboto" w:hAnsi="Roboto"/>
        </w:rPr>
      </w:pPr>
      <w:r w:rsidDel="00000000" w:rsidR="00000000" w:rsidRPr="00000000">
        <w:rPr>
          <w:rFonts w:ascii="Roboto" w:cs="Roboto" w:eastAsia="Roboto" w:hAnsi="Roboto"/>
          <w:rtl w:val="0"/>
        </w:rPr>
        <w:t xml:space="preserve">To apply for this role please fill in the</w:t>
      </w:r>
      <w:hyperlink r:id="rId8">
        <w:r w:rsidDel="00000000" w:rsidR="00000000" w:rsidRPr="00000000">
          <w:rPr>
            <w:rFonts w:ascii="Roboto" w:cs="Roboto" w:eastAsia="Roboto" w:hAnsi="Roboto"/>
            <w:rtl w:val="0"/>
          </w:rPr>
          <w:t xml:space="preserve"> application form</w:t>
        </w:r>
      </w:hyperlink>
      <w:r w:rsidDel="00000000" w:rsidR="00000000" w:rsidRPr="00000000">
        <w:rPr>
          <w:rFonts w:ascii="Roboto" w:cs="Roboto" w:eastAsia="Roboto" w:hAnsi="Roboto"/>
          <w:rtl w:val="0"/>
        </w:rPr>
        <w:t xml:space="preserve"> and the</w:t>
      </w:r>
      <w:hyperlink r:id="rId9">
        <w:r w:rsidDel="00000000" w:rsidR="00000000" w:rsidRPr="00000000">
          <w:rPr>
            <w:rFonts w:ascii="Roboto" w:cs="Roboto" w:eastAsia="Roboto" w:hAnsi="Roboto"/>
            <w:rtl w:val="0"/>
          </w:rPr>
          <w:t xml:space="preserve"> equal opportunities form</w:t>
        </w:r>
      </w:hyperlink>
      <w:r w:rsidDel="00000000" w:rsidR="00000000" w:rsidRPr="00000000">
        <w:rPr>
          <w:rFonts w:ascii="Roboto" w:cs="Roboto" w:eastAsia="Roboto" w:hAnsi="Roboto"/>
          <w:rtl w:val="0"/>
        </w:rPr>
        <w:t xml:space="preserve">. Please ensure your application clearly demonstrates how you fulfil the person specification, as Wen assesses applications based on this. </w:t>
      </w:r>
    </w:p>
    <w:p w:rsidR="00000000" w:rsidDel="00000000" w:rsidP="00000000" w:rsidRDefault="00000000" w:rsidRPr="00000000" w14:paraId="0000005E">
      <w:pPr>
        <w:spacing w:after="160" w:lineRule="auto"/>
        <w:rPr>
          <w:rFonts w:ascii="Roboto" w:cs="Roboto" w:eastAsia="Roboto" w:hAnsi="Roboto"/>
        </w:rPr>
      </w:pPr>
      <w:r w:rsidDel="00000000" w:rsidR="00000000" w:rsidRPr="00000000">
        <w:rPr>
          <w:rFonts w:ascii="Roboto" w:cs="Roboto" w:eastAsia="Roboto" w:hAnsi="Roboto"/>
          <w:rtl w:val="0"/>
        </w:rPr>
        <w:t xml:space="preserve">Let us know if there are any reasonable adjustments you’d like us to make in the application and interview process because of a disability or health issue. If you have any questions about the role or the application process, please email jobs@wen.org.uk We are happy to talk about the role with you in more detail, and having questions now will not count against you in the interview.  </w:t>
      </w:r>
    </w:p>
    <w:p w:rsidR="00000000" w:rsidDel="00000000" w:rsidP="00000000" w:rsidRDefault="00000000" w:rsidRPr="00000000" w14:paraId="0000005F">
      <w:pPr>
        <w:spacing w:after="160" w:lineRule="auto"/>
        <w:rPr>
          <w:rFonts w:ascii="Roboto" w:cs="Roboto" w:eastAsia="Roboto" w:hAnsi="Roboto"/>
        </w:rPr>
      </w:pPr>
      <w:r w:rsidDel="00000000" w:rsidR="00000000" w:rsidRPr="00000000">
        <w:rPr>
          <w:rFonts w:ascii="Roboto" w:cs="Roboto" w:eastAsia="Roboto" w:hAnsi="Roboto"/>
          <w:rtl w:val="0"/>
        </w:rPr>
        <w:t xml:space="preserve">The successful candidate will be required to comply with Wen’s safeguarding policies and any appointment will be subject to satisfactory DBS checks and references.  </w:t>
      </w:r>
    </w:p>
    <w:p w:rsidR="00000000" w:rsidDel="00000000" w:rsidP="00000000" w:rsidRDefault="00000000" w:rsidRPr="00000000" w14:paraId="00000060">
      <w:pPr>
        <w:spacing w:after="160" w:lineRule="auto"/>
        <w:rPr>
          <w:rFonts w:ascii="Roboto" w:cs="Roboto" w:eastAsia="Roboto" w:hAnsi="Roboto"/>
        </w:rPr>
      </w:pPr>
      <w:r w:rsidDel="00000000" w:rsidR="00000000" w:rsidRPr="00000000">
        <w:rPr>
          <w:rFonts w:ascii="Roboto" w:cs="Roboto" w:eastAsia="Roboto" w:hAnsi="Roboto"/>
          <w:rtl w:val="0"/>
        </w:rPr>
        <w:t xml:space="preserve">Find out more about Wen on our website and social media: </w:t>
      </w:r>
    </w:p>
    <w:p w:rsidR="00000000" w:rsidDel="00000000" w:rsidP="00000000" w:rsidRDefault="00000000" w:rsidRPr="00000000" w14:paraId="00000061">
      <w:pPr>
        <w:widowControl w:val="0"/>
        <w:numPr>
          <w:ilvl w:val="0"/>
          <w:numId w:val="5"/>
        </w:numPr>
        <w:pBdr>
          <w:top w:color="auto" w:space="0" w:sz="0" w:val="none"/>
          <w:bottom w:color="auto" w:space="0" w:sz="0" w:val="none"/>
          <w:right w:color="auto" w:space="0" w:sz="0" w:val="none"/>
          <w:between w:color="auto" w:space="0" w:sz="0" w:val="none"/>
        </w:pBdr>
        <w:ind w:left="1440" w:hanging="360"/>
        <w:rPr>
          <w:rFonts w:ascii="Roboto" w:cs="Roboto" w:eastAsia="Roboto" w:hAnsi="Roboto"/>
          <w:color w:val="ef4632"/>
          <w:sz w:val="24"/>
          <w:szCs w:val="24"/>
        </w:rPr>
      </w:pPr>
      <w:r w:rsidDel="00000000" w:rsidR="00000000" w:rsidRPr="00000000">
        <w:rPr>
          <w:rFonts w:ascii="Roboto" w:cs="Roboto" w:eastAsia="Roboto" w:hAnsi="Roboto"/>
          <w:b w:val="1"/>
          <w:color w:val="ef4632"/>
          <w:sz w:val="24"/>
          <w:szCs w:val="24"/>
          <w:rtl w:val="0"/>
        </w:rPr>
        <w:t xml:space="preserve">Online:</w:t>
      </w:r>
      <w:hyperlink r:id="rId10">
        <w:r w:rsidDel="00000000" w:rsidR="00000000" w:rsidRPr="00000000">
          <w:rPr>
            <w:rFonts w:ascii="Roboto" w:cs="Roboto" w:eastAsia="Roboto" w:hAnsi="Roboto"/>
            <w:b w:val="1"/>
            <w:color w:val="ef4632"/>
            <w:sz w:val="24"/>
            <w:szCs w:val="24"/>
            <w:rtl w:val="0"/>
          </w:rPr>
          <w:t xml:space="preserve"> </w:t>
        </w:r>
      </w:hyperlink>
      <w:hyperlink r:id="rId11">
        <w:r w:rsidDel="00000000" w:rsidR="00000000" w:rsidRPr="00000000">
          <w:rPr>
            <w:rFonts w:ascii="Roboto" w:cs="Roboto" w:eastAsia="Roboto" w:hAnsi="Roboto"/>
            <w:b w:val="1"/>
            <w:color w:val="ef4632"/>
            <w:sz w:val="24"/>
            <w:szCs w:val="24"/>
            <w:u w:val="single"/>
            <w:rtl w:val="0"/>
          </w:rPr>
          <w:t xml:space="preserve">www.wen.org.uk</w:t>
        </w:r>
      </w:hyperlink>
      <w:r w:rsidDel="00000000" w:rsidR="00000000" w:rsidRPr="00000000">
        <w:rPr>
          <w:rFonts w:ascii="Roboto" w:cs="Roboto" w:eastAsia="Roboto" w:hAnsi="Roboto"/>
          <w:b w:val="1"/>
          <w:color w:val="ef4632"/>
          <w:sz w:val="24"/>
          <w:szCs w:val="24"/>
          <w:rtl w:val="0"/>
        </w:rPr>
        <w:t xml:space="preserve"> </w:t>
      </w:r>
      <w:r w:rsidDel="00000000" w:rsidR="00000000" w:rsidRPr="00000000">
        <w:rPr>
          <w:rFonts w:ascii="Roboto" w:cs="Roboto" w:eastAsia="Roboto" w:hAnsi="Roboto"/>
          <w:color w:val="ef4632"/>
          <w:sz w:val="24"/>
          <w:szCs w:val="24"/>
          <w:rtl w:val="0"/>
        </w:rPr>
        <w:t xml:space="preserve"> </w:t>
      </w:r>
    </w:p>
    <w:p w:rsidR="00000000" w:rsidDel="00000000" w:rsidP="00000000" w:rsidRDefault="00000000" w:rsidRPr="00000000" w14:paraId="00000062">
      <w:pPr>
        <w:widowControl w:val="0"/>
        <w:numPr>
          <w:ilvl w:val="0"/>
          <w:numId w:val="13"/>
        </w:numPr>
        <w:pBdr>
          <w:top w:color="auto" w:space="0" w:sz="0" w:val="none"/>
          <w:bottom w:color="auto" w:space="0" w:sz="0" w:val="none"/>
          <w:right w:color="auto" w:space="0" w:sz="0" w:val="none"/>
          <w:between w:color="auto" w:space="0" w:sz="0" w:val="none"/>
        </w:pBdr>
        <w:ind w:left="1440" w:hanging="360"/>
        <w:rPr>
          <w:rFonts w:ascii="Roboto" w:cs="Roboto" w:eastAsia="Roboto" w:hAnsi="Roboto"/>
          <w:color w:val="ef4632"/>
          <w:sz w:val="24"/>
          <w:szCs w:val="24"/>
        </w:rPr>
      </w:pPr>
      <w:r w:rsidDel="00000000" w:rsidR="00000000" w:rsidRPr="00000000">
        <w:rPr>
          <w:rFonts w:ascii="Roboto" w:cs="Roboto" w:eastAsia="Roboto" w:hAnsi="Roboto"/>
          <w:b w:val="1"/>
          <w:color w:val="ef4632"/>
          <w:sz w:val="24"/>
          <w:szCs w:val="24"/>
          <w:rtl w:val="0"/>
        </w:rPr>
        <w:t xml:space="preserve">Instagram:</w:t>
      </w:r>
      <w:hyperlink r:id="rId12">
        <w:r w:rsidDel="00000000" w:rsidR="00000000" w:rsidRPr="00000000">
          <w:rPr>
            <w:rFonts w:ascii="Roboto" w:cs="Roboto" w:eastAsia="Roboto" w:hAnsi="Roboto"/>
            <w:b w:val="1"/>
            <w:color w:val="ef4632"/>
            <w:sz w:val="24"/>
            <w:szCs w:val="24"/>
            <w:rtl w:val="0"/>
          </w:rPr>
          <w:t xml:space="preserve"> </w:t>
        </w:r>
      </w:hyperlink>
      <w:hyperlink r:id="rId13">
        <w:r w:rsidDel="00000000" w:rsidR="00000000" w:rsidRPr="00000000">
          <w:rPr>
            <w:rFonts w:ascii="Roboto" w:cs="Roboto" w:eastAsia="Roboto" w:hAnsi="Roboto"/>
            <w:b w:val="1"/>
            <w:color w:val="ef4632"/>
            <w:sz w:val="24"/>
            <w:szCs w:val="24"/>
            <w:u w:val="single"/>
            <w:rtl w:val="0"/>
          </w:rPr>
          <w:t xml:space="preserve">@Wen_UK</w:t>
        </w:r>
      </w:hyperlink>
      <w:r w:rsidDel="00000000" w:rsidR="00000000" w:rsidRPr="00000000">
        <w:rPr>
          <w:rFonts w:ascii="Roboto" w:cs="Roboto" w:eastAsia="Roboto" w:hAnsi="Roboto"/>
          <w:b w:val="1"/>
          <w:color w:val="ef4632"/>
          <w:sz w:val="24"/>
          <w:szCs w:val="24"/>
          <w:rtl w:val="0"/>
        </w:rPr>
        <w:t xml:space="preserve"> </w:t>
      </w:r>
      <w:r w:rsidDel="00000000" w:rsidR="00000000" w:rsidRPr="00000000">
        <w:rPr>
          <w:rFonts w:ascii="Roboto" w:cs="Roboto" w:eastAsia="Roboto" w:hAnsi="Roboto"/>
          <w:color w:val="ef4632"/>
          <w:sz w:val="24"/>
          <w:szCs w:val="24"/>
          <w:rtl w:val="0"/>
        </w:rPr>
        <w:t xml:space="preserve"> </w:t>
      </w:r>
    </w:p>
    <w:p w:rsidR="00000000" w:rsidDel="00000000" w:rsidP="00000000" w:rsidRDefault="00000000" w:rsidRPr="00000000" w14:paraId="00000063">
      <w:pPr>
        <w:widowControl w:val="0"/>
        <w:numPr>
          <w:ilvl w:val="0"/>
          <w:numId w:val="4"/>
        </w:numPr>
        <w:pBdr>
          <w:top w:color="auto" w:space="0" w:sz="0" w:val="none"/>
          <w:bottom w:color="auto" w:space="0" w:sz="0" w:val="none"/>
          <w:right w:color="auto" w:space="0" w:sz="0" w:val="none"/>
          <w:between w:color="auto" w:space="0" w:sz="0" w:val="none"/>
        </w:pBdr>
        <w:ind w:left="1440" w:hanging="360"/>
        <w:rPr>
          <w:rFonts w:ascii="Roboto" w:cs="Roboto" w:eastAsia="Roboto" w:hAnsi="Roboto"/>
          <w:color w:val="ef4632"/>
          <w:sz w:val="24"/>
          <w:szCs w:val="24"/>
        </w:rPr>
      </w:pPr>
      <w:r w:rsidDel="00000000" w:rsidR="00000000" w:rsidRPr="00000000">
        <w:rPr>
          <w:rFonts w:ascii="Roboto" w:cs="Roboto" w:eastAsia="Roboto" w:hAnsi="Roboto"/>
          <w:b w:val="1"/>
          <w:color w:val="ef4632"/>
          <w:sz w:val="24"/>
          <w:szCs w:val="24"/>
          <w:rtl w:val="0"/>
        </w:rPr>
        <w:t xml:space="preserve">X:</w:t>
      </w:r>
      <w:hyperlink r:id="rId14">
        <w:r w:rsidDel="00000000" w:rsidR="00000000" w:rsidRPr="00000000">
          <w:rPr>
            <w:rFonts w:ascii="Roboto" w:cs="Roboto" w:eastAsia="Roboto" w:hAnsi="Roboto"/>
            <w:b w:val="1"/>
            <w:color w:val="ef4632"/>
            <w:sz w:val="24"/>
            <w:szCs w:val="24"/>
            <w:rtl w:val="0"/>
          </w:rPr>
          <w:t xml:space="preserve"> </w:t>
        </w:r>
      </w:hyperlink>
      <w:hyperlink r:id="rId15">
        <w:r w:rsidDel="00000000" w:rsidR="00000000" w:rsidRPr="00000000">
          <w:rPr>
            <w:rFonts w:ascii="Roboto" w:cs="Roboto" w:eastAsia="Roboto" w:hAnsi="Roboto"/>
            <w:b w:val="1"/>
            <w:color w:val="ef4632"/>
            <w:sz w:val="24"/>
            <w:szCs w:val="24"/>
            <w:u w:val="single"/>
            <w:rtl w:val="0"/>
          </w:rPr>
          <w:t xml:space="preserve">@Wen_UK</w:t>
        </w:r>
      </w:hyperlink>
      <w:r w:rsidDel="00000000" w:rsidR="00000000" w:rsidRPr="00000000">
        <w:rPr>
          <w:rFonts w:ascii="Roboto" w:cs="Roboto" w:eastAsia="Roboto" w:hAnsi="Roboto"/>
          <w:b w:val="1"/>
          <w:color w:val="ef4632"/>
          <w:sz w:val="24"/>
          <w:szCs w:val="24"/>
          <w:rtl w:val="0"/>
        </w:rPr>
        <w:t xml:space="preserve"> </w:t>
      </w:r>
      <w:r w:rsidDel="00000000" w:rsidR="00000000" w:rsidRPr="00000000">
        <w:rPr>
          <w:rFonts w:ascii="Roboto" w:cs="Roboto" w:eastAsia="Roboto" w:hAnsi="Roboto"/>
          <w:color w:val="ef4632"/>
          <w:sz w:val="24"/>
          <w:szCs w:val="24"/>
          <w:rtl w:val="0"/>
        </w:rPr>
        <w:t xml:space="preserve"> </w:t>
      </w:r>
    </w:p>
    <w:p w:rsidR="00000000" w:rsidDel="00000000" w:rsidP="00000000" w:rsidRDefault="00000000" w:rsidRPr="00000000" w14:paraId="00000064">
      <w:pPr>
        <w:widowControl w:val="0"/>
        <w:numPr>
          <w:ilvl w:val="0"/>
          <w:numId w:val="9"/>
        </w:numPr>
        <w:pBdr>
          <w:top w:color="auto" w:space="0" w:sz="0" w:val="none"/>
          <w:bottom w:color="auto" w:space="0" w:sz="0" w:val="none"/>
          <w:right w:color="auto" w:space="0" w:sz="0" w:val="none"/>
          <w:between w:color="auto" w:space="0" w:sz="0" w:val="none"/>
        </w:pBdr>
        <w:ind w:left="1440" w:hanging="360"/>
        <w:rPr>
          <w:rFonts w:ascii="Roboto" w:cs="Roboto" w:eastAsia="Roboto" w:hAnsi="Roboto"/>
          <w:color w:val="ef4632"/>
          <w:sz w:val="24"/>
          <w:szCs w:val="24"/>
        </w:rPr>
      </w:pPr>
      <w:r w:rsidDel="00000000" w:rsidR="00000000" w:rsidRPr="00000000">
        <w:rPr>
          <w:rFonts w:ascii="Roboto" w:cs="Roboto" w:eastAsia="Roboto" w:hAnsi="Roboto"/>
          <w:b w:val="1"/>
          <w:color w:val="ef4632"/>
          <w:sz w:val="24"/>
          <w:szCs w:val="24"/>
          <w:highlight w:val="white"/>
          <w:rtl w:val="0"/>
        </w:rPr>
        <w:t xml:space="preserve">Facebook:</w:t>
      </w:r>
      <w:hyperlink r:id="rId16">
        <w:r w:rsidDel="00000000" w:rsidR="00000000" w:rsidRPr="00000000">
          <w:rPr>
            <w:rFonts w:ascii="Roboto" w:cs="Roboto" w:eastAsia="Roboto" w:hAnsi="Roboto"/>
            <w:b w:val="1"/>
            <w:color w:val="ef4632"/>
            <w:sz w:val="24"/>
            <w:szCs w:val="24"/>
            <w:highlight w:val="white"/>
            <w:rtl w:val="0"/>
          </w:rPr>
          <w:t xml:space="preserve"> </w:t>
        </w:r>
      </w:hyperlink>
      <w:hyperlink r:id="rId17">
        <w:r w:rsidDel="00000000" w:rsidR="00000000" w:rsidRPr="00000000">
          <w:rPr>
            <w:rFonts w:ascii="Roboto" w:cs="Roboto" w:eastAsia="Roboto" w:hAnsi="Roboto"/>
            <w:b w:val="1"/>
            <w:color w:val="ef4632"/>
            <w:sz w:val="24"/>
            <w:szCs w:val="24"/>
            <w:highlight w:val="white"/>
            <w:u w:val="single"/>
            <w:rtl w:val="0"/>
          </w:rPr>
          <w:t xml:space="preserve">www.facebook.com/WEN.UK1988</w:t>
        </w:r>
      </w:hyperlink>
      <w:r w:rsidDel="00000000" w:rsidR="00000000" w:rsidRPr="00000000">
        <w:rPr>
          <w:rFonts w:ascii="Roboto" w:cs="Roboto" w:eastAsia="Roboto" w:hAnsi="Roboto"/>
          <w:b w:val="1"/>
          <w:color w:val="ef4632"/>
          <w:sz w:val="24"/>
          <w:szCs w:val="24"/>
          <w:highlight w:val="white"/>
          <w:rtl w:val="0"/>
        </w:rPr>
        <w:t xml:space="preserve"> </w:t>
      </w:r>
      <w:r w:rsidDel="00000000" w:rsidR="00000000" w:rsidRPr="00000000">
        <w:rPr>
          <w:rFonts w:ascii="Roboto" w:cs="Roboto" w:eastAsia="Roboto" w:hAnsi="Roboto"/>
          <w:color w:val="ef4632"/>
          <w:sz w:val="24"/>
          <w:szCs w:val="24"/>
          <w:highlight w:val="white"/>
          <w:rtl w:val="0"/>
        </w:rPr>
        <w:tab/>
      </w:r>
      <w:r w:rsidDel="00000000" w:rsidR="00000000" w:rsidRPr="00000000">
        <w:rPr>
          <w:rtl w:val="0"/>
        </w:rPr>
      </w:r>
    </w:p>
    <w:sectPr>
      <w:headerReference r:id="rId18" w:type="default"/>
      <w:footerReference r:id="rId19" w:type="default"/>
      <w:pgSz w:h="15840" w:w="12240" w:orient="portrait"/>
      <w:pgMar w:bottom="1724" w:top="1452" w:left="1440" w:right="1463"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ind">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5243513</wp:posOffset>
          </wp:positionH>
          <wp:positionV relativeFrom="paragraph">
            <wp:posOffset>19050</wp:posOffset>
          </wp:positionV>
          <wp:extent cx="1343025" cy="1262063"/>
          <wp:effectExtent b="0" l="0" r="0" t="0"/>
          <wp:wrapNone/>
          <wp:docPr descr="A red circle with white text&#10;&#10;AI-generated content may be incorrect." id="942233632" name="image1.png"/>
          <a:graphic>
            <a:graphicData uri="http://schemas.openxmlformats.org/drawingml/2006/picture">
              <pic:pic>
                <pic:nvPicPr>
                  <pic:cNvPr descr="A red circle with white text&#10;&#10;AI-generated content may be incorrect." id="0" name="image1.png"/>
                  <pic:cNvPicPr preferRelativeResize="0"/>
                </pic:nvPicPr>
                <pic:blipFill>
                  <a:blip r:embed="rId1"/>
                  <a:srcRect b="0" l="0" r="0" t="0"/>
                  <a:stretch>
                    <a:fillRect/>
                  </a:stretch>
                </pic:blipFill>
                <pic:spPr>
                  <a:xfrm>
                    <a:off x="0" y="0"/>
                    <a:ext cx="1343025" cy="1262063"/>
                  </a:xfrm>
                  <a:prstGeom prst="rect"/>
                  <a:ln/>
                </pic:spPr>
              </pic:pic>
            </a:graphicData>
          </a:graphic>
        </wp:anchor>
      </w:drawing>
    </w:r>
  </w:p>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line="240" w:lineRule="auto"/>
      <w:ind w:left="5" w:firstLine="0"/>
      <w:rPr>
        <w:rFonts w:ascii="Hind" w:cs="Hind" w:eastAsia="Hind" w:hAnsi="Hind"/>
        <w:b w:val="1"/>
        <w:color w:val="ff0000"/>
        <w:sz w:val="24"/>
        <w:szCs w:val="24"/>
      </w:rPr>
    </w:pPr>
    <w:r w:rsidDel="00000000" w:rsidR="00000000" w:rsidRPr="00000000">
      <w:rPr>
        <w:rtl w:val="0"/>
      </w:rPr>
    </w:r>
  </w:p>
  <w:p w:rsidR="00000000" w:rsidDel="00000000" w:rsidP="00000000" w:rsidRDefault="00000000" w:rsidRPr="00000000" w14:paraId="00000067">
    <w:pPr>
      <w:pStyle w:val="Title"/>
      <w:keepNext w:val="0"/>
      <w:keepLines w:val="0"/>
      <w:spacing w:after="0" w:before="0" w:line="240" w:lineRule="auto"/>
      <w:rPr>
        <w:rFonts w:ascii="Hind" w:cs="Hind" w:eastAsia="Hind" w:hAnsi="Hind"/>
        <w:b w:val="1"/>
        <w:color w:val="ff0000"/>
        <w:sz w:val="32"/>
        <w:szCs w:val="32"/>
      </w:rPr>
    </w:pPr>
    <w:bookmarkStart w:colFirst="0" w:colLast="0" w:name="_heading=h.jkue0ahn1a4a" w:id="1"/>
    <w:bookmarkEnd w:id="1"/>
    <w:r w:rsidDel="00000000" w:rsidR="00000000" w:rsidRPr="00000000">
      <w:rPr>
        <w:rFonts w:ascii="Hind" w:cs="Hind" w:eastAsia="Hind" w:hAnsi="Hind"/>
        <w:color w:val="ef4632"/>
        <w:sz w:val="32"/>
        <w:szCs w:val="32"/>
      </w:rPr>
      <w:drawing>
        <wp:inline distB="114300" distT="114300" distL="114300" distR="114300">
          <wp:extent cx="2081213" cy="885825"/>
          <wp:effectExtent b="0" l="0" r="0" t="0"/>
          <wp:docPr id="942233631"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2081213" cy="885825"/>
                  </a:xfrm>
                  <a:prstGeom prst="rect"/>
                  <a:ln/>
                </pic:spPr>
              </pic:pic>
            </a:graphicData>
          </a:graphic>
        </wp:inline>
      </w:drawing>
    </w:r>
    <w:r w:rsidDel="00000000" w:rsidR="00000000" w:rsidRPr="00000000">
      <w:rPr>
        <w:rtl w:val="0"/>
      </w:rPr>
    </w:r>
  </w:p>
  <w:p w:rsidR="00000000" w:rsidDel="00000000" w:rsidP="00000000" w:rsidRDefault="00000000" w:rsidRPr="00000000" w14:paraId="00000068">
    <w:pPr>
      <w:pStyle w:val="Title"/>
      <w:keepNext w:val="0"/>
      <w:keepLines w:val="0"/>
      <w:spacing w:after="0" w:before="0" w:line="240" w:lineRule="auto"/>
      <w:rPr>
        <w:rFonts w:ascii="Hind" w:cs="Hind" w:eastAsia="Hind" w:hAnsi="Hind"/>
        <w:b w:val="1"/>
        <w:color w:val="ff0000"/>
        <w:sz w:val="32"/>
        <w:szCs w:val="32"/>
      </w:rPr>
    </w:pPr>
    <w:bookmarkStart w:colFirst="0" w:colLast="0" w:name="_heading=h.p3uh5mta8zgz" w:id="2"/>
    <w:bookmarkEnd w:id="2"/>
    <w:r w:rsidDel="00000000" w:rsidR="00000000" w:rsidRPr="00000000">
      <w:rPr>
        <w:rtl w:val="0"/>
      </w:rPr>
    </w:r>
  </w:p>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line="240" w:lineRule="auto"/>
      <w:ind w:left="5" w:firstLine="0"/>
      <w:rPr>
        <w:rFonts w:ascii="Hind" w:cs="Hind" w:eastAsia="Hind" w:hAnsi="Hind"/>
        <w:b w:val="1"/>
        <w:color w:val="ff0000"/>
        <w:sz w:val="32"/>
        <w:szCs w:val="32"/>
      </w:rPr>
    </w:pPr>
    <w:r w:rsidDel="00000000" w:rsidR="00000000" w:rsidRPr="00000000">
      <w:rPr>
        <w:rtl w:val="0"/>
      </w:rPr>
    </w:r>
  </w:p>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line="240" w:lineRule="auto"/>
      <w:ind w:left="5" w:firstLine="0"/>
      <w:rPr>
        <w:rFonts w:ascii="Roboto" w:cs="Roboto" w:eastAsia="Roboto" w:hAnsi="Roboto"/>
        <w:b w:val="1"/>
        <w:color w:val="ef4632"/>
        <w:sz w:val="32"/>
        <w:szCs w:val="32"/>
      </w:rPr>
    </w:pPr>
    <w:r w:rsidDel="00000000" w:rsidR="00000000" w:rsidRPr="00000000">
      <w:rPr>
        <w:rFonts w:ascii="Roboto" w:cs="Roboto" w:eastAsia="Roboto" w:hAnsi="Roboto"/>
        <w:b w:val="1"/>
        <w:color w:val="ef4632"/>
        <w:sz w:val="32"/>
        <w:szCs w:val="32"/>
        <w:rtl w:val="0"/>
      </w:rPr>
      <w:t xml:space="preserve">Climate Sisters Programme Manager (Scotland) </w:t>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2B6487"/>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character" w:styleId="CommentReference">
    <w:name w:val="annotation reference"/>
    <w:basedOn w:val="DefaultParagraphFont"/>
    <w:uiPriority w:val="99"/>
    <w:semiHidden w:val="1"/>
    <w:unhideWhenUsed w:val="1"/>
    <w:rsid w:val="005F5B34"/>
    <w:rPr>
      <w:sz w:val="16"/>
      <w:szCs w:val="16"/>
    </w:rPr>
  </w:style>
  <w:style w:type="paragraph" w:styleId="CommentText">
    <w:name w:val="annotation text"/>
    <w:basedOn w:val="Normal"/>
    <w:link w:val="CommentTextChar"/>
    <w:uiPriority w:val="99"/>
    <w:unhideWhenUsed w:val="1"/>
    <w:rsid w:val="005F5B34"/>
    <w:pPr>
      <w:spacing w:line="240" w:lineRule="auto"/>
    </w:pPr>
    <w:rPr>
      <w:sz w:val="20"/>
      <w:szCs w:val="20"/>
    </w:rPr>
  </w:style>
  <w:style w:type="character" w:styleId="CommentTextChar" w:customStyle="1">
    <w:name w:val="Comment Text Char"/>
    <w:basedOn w:val="DefaultParagraphFont"/>
    <w:link w:val="CommentText"/>
    <w:uiPriority w:val="99"/>
    <w:rsid w:val="005F5B34"/>
    <w:rPr>
      <w:sz w:val="20"/>
      <w:szCs w:val="20"/>
    </w:rPr>
  </w:style>
  <w:style w:type="paragraph" w:styleId="CommentSubject">
    <w:name w:val="annotation subject"/>
    <w:basedOn w:val="CommentText"/>
    <w:next w:val="CommentText"/>
    <w:link w:val="CommentSubjectChar"/>
    <w:uiPriority w:val="99"/>
    <w:semiHidden w:val="1"/>
    <w:unhideWhenUsed w:val="1"/>
    <w:rsid w:val="005F5B34"/>
    <w:rPr>
      <w:b w:val="1"/>
      <w:bCs w:val="1"/>
    </w:rPr>
  </w:style>
  <w:style w:type="character" w:styleId="CommentSubjectChar" w:customStyle="1">
    <w:name w:val="Comment Subject Char"/>
    <w:basedOn w:val="CommentTextChar"/>
    <w:link w:val="CommentSubject"/>
    <w:uiPriority w:val="99"/>
    <w:semiHidden w:val="1"/>
    <w:rsid w:val="005F5B34"/>
    <w:rPr>
      <w:b w:val="1"/>
      <w:bCs w:val="1"/>
      <w:sz w:val="20"/>
      <w:szCs w:val="20"/>
    </w:rPr>
  </w:style>
  <w:style w:type="paragraph" w:styleId="Revision">
    <w:name w:val="Revision"/>
    <w:hidden w:val="1"/>
    <w:uiPriority w:val="99"/>
    <w:semiHidden w:val="1"/>
    <w:rsid w:val="00A210C1"/>
    <w:pPr>
      <w:spacing w:line="240" w:lineRule="auto"/>
    </w:pPr>
  </w:style>
  <w:style w:type="paragraph" w:styleId="Header">
    <w:name w:val="header"/>
    <w:basedOn w:val="Normal"/>
    <w:link w:val="HeaderChar"/>
    <w:uiPriority w:val="99"/>
    <w:unhideWhenUsed w:val="1"/>
    <w:rsid w:val="00277901"/>
    <w:pPr>
      <w:tabs>
        <w:tab w:val="center" w:pos="4513"/>
        <w:tab w:val="right" w:pos="9026"/>
      </w:tabs>
      <w:spacing w:line="240" w:lineRule="auto"/>
    </w:pPr>
  </w:style>
  <w:style w:type="character" w:styleId="HeaderChar" w:customStyle="1">
    <w:name w:val="Header Char"/>
    <w:basedOn w:val="DefaultParagraphFont"/>
    <w:link w:val="Header"/>
    <w:uiPriority w:val="99"/>
    <w:rsid w:val="00277901"/>
  </w:style>
  <w:style w:type="paragraph" w:styleId="Footer">
    <w:name w:val="footer"/>
    <w:basedOn w:val="Normal"/>
    <w:link w:val="FooterChar"/>
    <w:uiPriority w:val="99"/>
    <w:unhideWhenUsed w:val="1"/>
    <w:rsid w:val="00277901"/>
    <w:pPr>
      <w:tabs>
        <w:tab w:val="center" w:pos="4513"/>
        <w:tab w:val="right" w:pos="9026"/>
      </w:tabs>
      <w:spacing w:line="240" w:lineRule="auto"/>
    </w:pPr>
  </w:style>
  <w:style w:type="character" w:styleId="FooterChar" w:customStyle="1">
    <w:name w:val="Footer Char"/>
    <w:basedOn w:val="DefaultParagraphFont"/>
    <w:link w:val="Footer"/>
    <w:uiPriority w:val="99"/>
    <w:rsid w:val="0027790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wen.org.uk/" TargetMode="External"/><Relationship Id="rId10" Type="http://schemas.openxmlformats.org/officeDocument/2006/relationships/hyperlink" Target="http://www.wen.org.uk/" TargetMode="External"/><Relationship Id="rId13" Type="http://schemas.openxmlformats.org/officeDocument/2006/relationships/hyperlink" Target="https://www.instagram.com/wen_uk/" TargetMode="External"/><Relationship Id="rId12" Type="http://schemas.openxmlformats.org/officeDocument/2006/relationships/hyperlink" Target="https://www.instagram.com/wen_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orms.gle/GuT9RHfRuphwgiF58" TargetMode="External"/><Relationship Id="rId15" Type="http://schemas.openxmlformats.org/officeDocument/2006/relationships/hyperlink" Target="https://twitter.com/WEN_UK" TargetMode="External"/><Relationship Id="rId14" Type="http://schemas.openxmlformats.org/officeDocument/2006/relationships/hyperlink" Target="https://twitter.com/WEN_UK" TargetMode="External"/><Relationship Id="rId17" Type="http://schemas.openxmlformats.org/officeDocument/2006/relationships/hyperlink" Target="http://www.facebook.com/WEN.UK1988" TargetMode="External"/><Relationship Id="rId16" Type="http://schemas.openxmlformats.org/officeDocument/2006/relationships/hyperlink" Target="http://www.facebook.com/WEN.UK1988"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header" Target="header1.xml"/><Relationship Id="rId7" Type="http://schemas.openxmlformats.org/officeDocument/2006/relationships/hyperlink" Target="mailto:jobs@wen.org.uk" TargetMode="External"/><Relationship Id="rId8" Type="http://schemas.openxmlformats.org/officeDocument/2006/relationships/hyperlink" Target="https://www.wen.org.uk/wp-content/uploads/Wen-Job-Application-Form-Comms-Coordinator-May-2024-2.doc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Hind-regular.ttf"/><Relationship Id="rId6" Type="http://schemas.openxmlformats.org/officeDocument/2006/relationships/font" Target="fonts/Hind-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hPQxKp4yuy/DqXByvUOELBKXMg==">CgMxLjAaJQoBMBIgCh4IB0IaCgZSb2JvdG8SEEFyaWFsIFVuaWNvZGUgTVMyDmgubHc1NGlreTdsYXRhMg5oLmprdWUwYWhuMWE0YTIOaC5wM3VoNW10YTh6Z3o4AHIhMUIxX0ZINnpJQ1lTZ05JaE0xTVFMYm1SQ2owNWs1bk5w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2025-04-09T20:06:00Z</dcterms:created>
  <dc:creator>Zarina Ahmad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0x01010047D60468E8C7BE4FA3500BB1D6140555</vt:lpwstr>
  </property>
</Properties>
</file>