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E6B7" w14:textId="16167F14" w:rsidR="00275C91" w:rsidRDefault="006F5351" w:rsidP="006F5351">
      <w:pPr>
        <w:spacing w:line="276" w:lineRule="auto"/>
        <w:ind w:left="2880" w:hanging="3873"/>
        <w:jc w:val="center"/>
        <w:rPr>
          <w:rFonts w:ascii="Quatro Light" w:hAnsi="Quatro Light"/>
          <w:b/>
        </w:rPr>
      </w:pPr>
      <w:r>
        <w:rPr>
          <w:rFonts w:ascii="Quatro Light" w:hAnsi="Quatro Light"/>
          <w:b/>
        </w:rPr>
        <w:t xml:space="preserve">      </w:t>
      </w:r>
      <w:r w:rsidR="00275C91" w:rsidRPr="00F13DD6">
        <w:rPr>
          <w:rFonts w:ascii="Quatro Light" w:hAnsi="Quatro Light"/>
          <w:b/>
        </w:rPr>
        <w:t>PERSON SPECIFICATION</w:t>
      </w:r>
    </w:p>
    <w:p w14:paraId="2238DF0F" w14:textId="68FA5A09" w:rsidR="006F5351" w:rsidRDefault="006F5351" w:rsidP="006F5351">
      <w:pPr>
        <w:spacing w:line="276" w:lineRule="auto"/>
        <w:ind w:left="2880" w:hanging="3873"/>
        <w:jc w:val="center"/>
        <w:rPr>
          <w:rFonts w:ascii="Quatro Light" w:hAnsi="Quatro Light"/>
          <w:b/>
        </w:rPr>
      </w:pPr>
      <w:r>
        <w:rPr>
          <w:rFonts w:ascii="Quatro Light" w:hAnsi="Quatro Light"/>
          <w:b/>
        </w:rPr>
        <w:t>E – Essential</w:t>
      </w:r>
    </w:p>
    <w:p w14:paraId="2E46ED58" w14:textId="64119D9D" w:rsidR="006F5351" w:rsidRPr="00F13DD6" w:rsidRDefault="006F5351" w:rsidP="006F5351">
      <w:pPr>
        <w:spacing w:line="276" w:lineRule="auto"/>
        <w:ind w:left="2880" w:hanging="720"/>
        <w:rPr>
          <w:rFonts w:ascii="Quatro Light" w:hAnsi="Quatro Light"/>
          <w:b/>
        </w:rPr>
      </w:pPr>
      <w:r>
        <w:rPr>
          <w:rFonts w:ascii="Quatro Light" w:hAnsi="Quatro Light"/>
          <w:b/>
        </w:rPr>
        <w:t xml:space="preserve">                  D - Desired</w:t>
      </w:r>
    </w:p>
    <w:p w14:paraId="0838F36B" w14:textId="77777777" w:rsidR="00275C91" w:rsidRPr="00F13DD6" w:rsidRDefault="00275C91" w:rsidP="00275C91">
      <w:pPr>
        <w:spacing w:line="276" w:lineRule="auto"/>
        <w:rPr>
          <w:rFonts w:ascii="Quatro Light" w:hAnsi="Quatro Light" w:cs="Arial"/>
          <w:lang w:val="en-GB"/>
        </w:rPr>
      </w:pPr>
    </w:p>
    <w:tbl>
      <w:tblPr>
        <w:tblpPr w:leftFromText="180" w:rightFromText="180" w:vertAnchor="text" w:horzAnchor="margin" w:tblpXSpec="center" w:tblpY="12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9"/>
        <w:gridCol w:w="709"/>
        <w:gridCol w:w="709"/>
      </w:tblGrid>
      <w:tr w:rsidR="00275C91" w:rsidRPr="00F13DD6" w14:paraId="5CBC662E" w14:textId="77777777" w:rsidTr="00FB7A17">
        <w:tc>
          <w:tcPr>
            <w:tcW w:w="9159" w:type="dxa"/>
          </w:tcPr>
          <w:p w14:paraId="0BDF09F2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Previous Experience</w:t>
            </w:r>
          </w:p>
        </w:tc>
        <w:tc>
          <w:tcPr>
            <w:tcW w:w="709" w:type="dxa"/>
          </w:tcPr>
          <w:p w14:paraId="068D33A1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72024921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D</w:t>
            </w:r>
          </w:p>
        </w:tc>
      </w:tr>
      <w:tr w:rsidR="00275C91" w:rsidRPr="00F13DD6" w14:paraId="60275BF0" w14:textId="77777777" w:rsidTr="00FB7A17">
        <w:tc>
          <w:tcPr>
            <w:tcW w:w="9159" w:type="dxa"/>
          </w:tcPr>
          <w:p w14:paraId="42A8E1D4" w14:textId="7B54E74A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sz w:val="24"/>
                <w:szCs w:val="24"/>
              </w:rPr>
              <w:t>Minimum of two years’ experience working with girls</w:t>
            </w:r>
            <w:r w:rsidR="002C7862">
              <w:rPr>
                <w:rFonts w:ascii="Quatro Light" w:hAnsi="Quatro Light" w:cs="Arial"/>
                <w:sz w:val="24"/>
                <w:szCs w:val="24"/>
              </w:rPr>
              <w:t xml:space="preserve"> and</w:t>
            </w:r>
            <w:r w:rsidRPr="00F13DD6">
              <w:rPr>
                <w:rFonts w:ascii="Quatro Light" w:hAnsi="Quatro Light" w:cs="Arial"/>
                <w:sz w:val="24"/>
                <w:szCs w:val="24"/>
              </w:rPr>
              <w:t xml:space="preserve"> women </w:t>
            </w:r>
          </w:p>
        </w:tc>
        <w:tc>
          <w:tcPr>
            <w:tcW w:w="709" w:type="dxa"/>
          </w:tcPr>
          <w:p w14:paraId="63EC6A2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7FB1B987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</w:p>
        </w:tc>
      </w:tr>
      <w:tr w:rsidR="00275C91" w:rsidRPr="00F13DD6" w14:paraId="09CC4E23" w14:textId="77777777" w:rsidTr="00FB7A17">
        <w:tc>
          <w:tcPr>
            <w:tcW w:w="9159" w:type="dxa"/>
          </w:tcPr>
          <w:p w14:paraId="60FEF59B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sz w:val="24"/>
                <w:szCs w:val="24"/>
              </w:rPr>
              <w:t>Rape Crisis training programme completed</w:t>
            </w:r>
          </w:p>
        </w:tc>
        <w:tc>
          <w:tcPr>
            <w:tcW w:w="709" w:type="dxa"/>
          </w:tcPr>
          <w:p w14:paraId="302118F8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C7BDE3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sz w:val="24"/>
                <w:szCs w:val="24"/>
              </w:rPr>
              <w:sym w:font="Wingdings" w:char="F0FC"/>
            </w:r>
          </w:p>
        </w:tc>
      </w:tr>
      <w:tr w:rsidR="00275C91" w:rsidRPr="00F13DD6" w14:paraId="29572EFD" w14:textId="77777777" w:rsidTr="00FB7A17">
        <w:tc>
          <w:tcPr>
            <w:tcW w:w="9159" w:type="dxa"/>
          </w:tcPr>
          <w:p w14:paraId="7DDE4FAE" w14:textId="7C39608C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sz w:val="24"/>
                <w:szCs w:val="24"/>
              </w:rPr>
              <w:t xml:space="preserve">Two years </w:t>
            </w:r>
            <w:r w:rsidR="00BF564B">
              <w:rPr>
                <w:rFonts w:ascii="Quatro Light" w:hAnsi="Quatro Light" w:cs="Arial"/>
                <w:sz w:val="24"/>
                <w:szCs w:val="24"/>
              </w:rPr>
              <w:t xml:space="preserve">of </w:t>
            </w:r>
            <w:r w:rsidRPr="00F13DD6">
              <w:rPr>
                <w:rFonts w:ascii="Quatro Light" w:hAnsi="Quatro Light" w:cs="Arial"/>
                <w:sz w:val="24"/>
                <w:szCs w:val="24"/>
              </w:rPr>
              <w:t xml:space="preserve">minimum experience </w:t>
            </w:r>
            <w:r w:rsidR="00BF564B">
              <w:rPr>
                <w:rFonts w:ascii="Quatro Light" w:hAnsi="Quatro Light" w:cs="Arial"/>
                <w:sz w:val="24"/>
                <w:szCs w:val="24"/>
              </w:rPr>
              <w:t>in</w:t>
            </w:r>
            <w:r w:rsidRPr="00F13DD6">
              <w:rPr>
                <w:rFonts w:ascii="Quatro Light" w:hAnsi="Quatro Light" w:cs="Arial"/>
                <w:sz w:val="24"/>
                <w:szCs w:val="24"/>
              </w:rPr>
              <w:t xml:space="preserve"> delivering trauma specialist support to sexual violence survivors</w:t>
            </w:r>
            <w:r w:rsidR="002C7862">
              <w:rPr>
                <w:rFonts w:ascii="Quatro Light" w:hAnsi="Quatro Light" w:cs="Arial"/>
                <w:sz w:val="24"/>
                <w:szCs w:val="24"/>
              </w:rPr>
              <w:t xml:space="preserve"> or ethnic minority communities</w:t>
            </w:r>
          </w:p>
        </w:tc>
        <w:tc>
          <w:tcPr>
            <w:tcW w:w="709" w:type="dxa"/>
          </w:tcPr>
          <w:p w14:paraId="54A3D00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2B71019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</w:p>
        </w:tc>
      </w:tr>
      <w:tr w:rsidR="00275C91" w:rsidRPr="00F13DD6" w14:paraId="26803442" w14:textId="77777777" w:rsidTr="00FB7A17">
        <w:tc>
          <w:tcPr>
            <w:tcW w:w="10577" w:type="dxa"/>
            <w:gridSpan w:val="3"/>
            <w:shd w:val="clear" w:color="auto" w:fill="B3B3B3"/>
          </w:tcPr>
          <w:p w14:paraId="10B262A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</w:p>
        </w:tc>
      </w:tr>
      <w:tr w:rsidR="00275C91" w:rsidRPr="00F13DD6" w14:paraId="49772CA5" w14:textId="77777777" w:rsidTr="00FB7A17">
        <w:tc>
          <w:tcPr>
            <w:tcW w:w="9159" w:type="dxa"/>
          </w:tcPr>
          <w:p w14:paraId="1F617E4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Skills and Qualities</w:t>
            </w:r>
          </w:p>
        </w:tc>
        <w:tc>
          <w:tcPr>
            <w:tcW w:w="709" w:type="dxa"/>
          </w:tcPr>
          <w:p w14:paraId="7A371DE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2F82D6CC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D</w:t>
            </w:r>
          </w:p>
        </w:tc>
      </w:tr>
      <w:tr w:rsidR="00275C91" w:rsidRPr="00F13DD6" w14:paraId="7AFF7C3C" w14:textId="77777777" w:rsidTr="00FB7A17">
        <w:tc>
          <w:tcPr>
            <w:tcW w:w="9159" w:type="dxa"/>
          </w:tcPr>
          <w:p w14:paraId="7BF89C4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An empathic, empowering approach to support work with sexual violence survivors</w:t>
            </w:r>
          </w:p>
        </w:tc>
        <w:tc>
          <w:tcPr>
            <w:tcW w:w="709" w:type="dxa"/>
          </w:tcPr>
          <w:p w14:paraId="0B90C7BC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4C4B2CB8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53992BEB" w14:textId="77777777" w:rsidTr="00FB7A17">
        <w:tc>
          <w:tcPr>
            <w:tcW w:w="9159" w:type="dxa"/>
          </w:tcPr>
          <w:p w14:paraId="364E117E" w14:textId="5F3F66BB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Proven ability to work under pressure and have a creative and innovative approach to the work of the </w:t>
            </w:r>
            <w:r w:rsidR="0039568B">
              <w:rPr>
                <w:rFonts w:ascii="Quatro Light" w:hAnsi="Quatro Light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709" w:type="dxa"/>
          </w:tcPr>
          <w:p w14:paraId="6C01E6D0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2000A3D0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3DE2FA9C" w14:textId="77777777" w:rsidTr="00FB7A17">
        <w:tc>
          <w:tcPr>
            <w:tcW w:w="9159" w:type="dxa"/>
          </w:tcPr>
          <w:p w14:paraId="3636A98B" w14:textId="32D737A0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Ability to work away from base delivering services and maintaining records in line with </w:t>
            </w:r>
            <w:r w:rsidR="00BF564B">
              <w:rPr>
                <w:rFonts w:ascii="Quatro Light" w:hAnsi="Quatro Light" w:cs="Arial"/>
                <w:bCs/>
                <w:sz w:val="24"/>
                <w:szCs w:val="24"/>
              </w:rPr>
              <w:t xml:space="preserve">the </w:t>
            </w: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GCRC confidentiality policy and GDPR</w:t>
            </w:r>
          </w:p>
        </w:tc>
        <w:tc>
          <w:tcPr>
            <w:tcW w:w="709" w:type="dxa"/>
          </w:tcPr>
          <w:p w14:paraId="6A1304CC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76ABF500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58A67DE2" w14:textId="77777777" w:rsidTr="00FB7A17">
        <w:tc>
          <w:tcPr>
            <w:tcW w:w="9159" w:type="dxa"/>
          </w:tcPr>
          <w:p w14:paraId="47B5050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Excellent oral and written communication and presentation skills</w:t>
            </w:r>
          </w:p>
        </w:tc>
        <w:tc>
          <w:tcPr>
            <w:tcW w:w="709" w:type="dxa"/>
          </w:tcPr>
          <w:p w14:paraId="068E5C33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1E73B9A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050714D8" w14:textId="77777777" w:rsidTr="00FB7A17">
        <w:tc>
          <w:tcPr>
            <w:tcW w:w="9159" w:type="dxa"/>
          </w:tcPr>
          <w:p w14:paraId="063819C0" w14:textId="10FAD6F6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Ability to produce </w:t>
            </w:r>
            <w:r w:rsidR="00DF24C0">
              <w:rPr>
                <w:rFonts w:ascii="Quatro Light" w:hAnsi="Quatro Light" w:cs="Arial"/>
                <w:bCs/>
                <w:sz w:val="24"/>
                <w:szCs w:val="24"/>
              </w:rPr>
              <w:t>easy-to-understand</w:t>
            </w: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 written materials for survivors and workers</w:t>
            </w:r>
            <w:r w:rsidR="00BF564B">
              <w:rPr>
                <w:rFonts w:ascii="Quatro Light" w:hAnsi="Quatro Light" w:cs="Arial"/>
                <w:bCs/>
                <w:sz w:val="24"/>
                <w:szCs w:val="24"/>
              </w:rPr>
              <w:t>,</w:t>
            </w: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 where required.</w:t>
            </w:r>
          </w:p>
        </w:tc>
        <w:tc>
          <w:tcPr>
            <w:tcW w:w="709" w:type="dxa"/>
          </w:tcPr>
          <w:p w14:paraId="31409BA4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169FA198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1A5A274D" w14:textId="77777777" w:rsidTr="00FB7A17">
        <w:tc>
          <w:tcPr>
            <w:tcW w:w="9159" w:type="dxa"/>
          </w:tcPr>
          <w:p w14:paraId="7BB76706" w14:textId="19A2AB56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Organisational skills, ability to keep </w:t>
            </w:r>
            <w:r w:rsidR="00BF564B">
              <w:rPr>
                <w:rFonts w:ascii="Quatro Light" w:hAnsi="Quatro Light" w:cs="Arial"/>
                <w:bCs/>
                <w:sz w:val="24"/>
                <w:szCs w:val="24"/>
              </w:rPr>
              <w:t xml:space="preserve">one's </w:t>
            </w: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own records and to maintain survivors’ records</w:t>
            </w:r>
          </w:p>
        </w:tc>
        <w:tc>
          <w:tcPr>
            <w:tcW w:w="709" w:type="dxa"/>
          </w:tcPr>
          <w:p w14:paraId="45F85919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637F011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3942708A" w14:textId="77777777" w:rsidTr="00FB7A17">
        <w:tc>
          <w:tcPr>
            <w:tcW w:w="9159" w:type="dxa"/>
          </w:tcPr>
          <w:p w14:paraId="0FA27B2F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Strong commitment to anti-discriminatory practice</w:t>
            </w:r>
          </w:p>
        </w:tc>
        <w:tc>
          <w:tcPr>
            <w:tcW w:w="709" w:type="dxa"/>
          </w:tcPr>
          <w:p w14:paraId="675C751E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6105DED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324D1A9E" w14:textId="77777777" w:rsidTr="00FB7A17">
        <w:tc>
          <w:tcPr>
            <w:tcW w:w="9159" w:type="dxa"/>
          </w:tcPr>
          <w:p w14:paraId="44E42BD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An empathic, empowering approach to support work with sexual violence survivors</w:t>
            </w:r>
          </w:p>
        </w:tc>
        <w:tc>
          <w:tcPr>
            <w:tcW w:w="709" w:type="dxa"/>
          </w:tcPr>
          <w:p w14:paraId="0072721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418F5217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441F1D50" w14:textId="77777777" w:rsidTr="00FB7A17">
        <w:tc>
          <w:tcPr>
            <w:tcW w:w="9159" w:type="dxa"/>
          </w:tcPr>
          <w:p w14:paraId="5302F1AB" w14:textId="4860B6C4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Experience </w:t>
            </w:r>
            <w:r w:rsidR="00BF564B">
              <w:rPr>
                <w:rFonts w:ascii="Quatro Light" w:hAnsi="Quatro Light" w:cs="Arial"/>
                <w:bCs/>
                <w:sz w:val="24"/>
                <w:szCs w:val="24"/>
              </w:rPr>
              <w:t>in</w:t>
            </w: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 conducting community outreach work</w:t>
            </w:r>
          </w:p>
        </w:tc>
        <w:tc>
          <w:tcPr>
            <w:tcW w:w="709" w:type="dxa"/>
          </w:tcPr>
          <w:p w14:paraId="32FE17E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77FCF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</w:tr>
      <w:tr w:rsidR="00275C91" w:rsidRPr="00F13DD6" w14:paraId="5A6C190C" w14:textId="77777777" w:rsidTr="00FB7A17">
        <w:tc>
          <w:tcPr>
            <w:tcW w:w="9159" w:type="dxa"/>
          </w:tcPr>
          <w:p w14:paraId="78B45C3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Experience of positively representing an organisation and their positions in external forums and with other agencies</w:t>
            </w:r>
          </w:p>
        </w:tc>
        <w:tc>
          <w:tcPr>
            <w:tcW w:w="709" w:type="dxa"/>
          </w:tcPr>
          <w:p w14:paraId="3A4318E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3B201FAE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473A8BAF" w14:textId="77777777" w:rsidTr="00FB7A17">
        <w:tc>
          <w:tcPr>
            <w:tcW w:w="9159" w:type="dxa"/>
          </w:tcPr>
          <w:p w14:paraId="0009BC1A" w14:textId="2C588645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 xml:space="preserve">Proven ability to work under pressure and have a creative and innovative approach to the work of the </w:t>
            </w:r>
            <w:r w:rsidR="00BF564B">
              <w:rPr>
                <w:rFonts w:ascii="Quatro Light" w:hAnsi="Quatro Light" w:cs="Arial"/>
                <w:bCs/>
                <w:sz w:val="24"/>
                <w:szCs w:val="24"/>
              </w:rPr>
              <w:t>service</w:t>
            </w:r>
          </w:p>
        </w:tc>
        <w:tc>
          <w:tcPr>
            <w:tcW w:w="709" w:type="dxa"/>
          </w:tcPr>
          <w:p w14:paraId="1081E3A7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6207259B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21ED04B4" w14:textId="77777777" w:rsidTr="00FB7A17">
        <w:tc>
          <w:tcPr>
            <w:tcW w:w="10577" w:type="dxa"/>
            <w:gridSpan w:val="3"/>
            <w:shd w:val="clear" w:color="auto" w:fill="B3B3B3"/>
          </w:tcPr>
          <w:p w14:paraId="2C0DA12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sz w:val="24"/>
                <w:szCs w:val="24"/>
              </w:rPr>
            </w:pPr>
          </w:p>
        </w:tc>
      </w:tr>
      <w:tr w:rsidR="00275C91" w:rsidRPr="00F13DD6" w14:paraId="422FD5B5" w14:textId="77777777" w:rsidTr="00FB7A17">
        <w:tc>
          <w:tcPr>
            <w:tcW w:w="9159" w:type="dxa"/>
          </w:tcPr>
          <w:p w14:paraId="1CDA4090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Other</w:t>
            </w:r>
          </w:p>
        </w:tc>
        <w:tc>
          <w:tcPr>
            <w:tcW w:w="709" w:type="dxa"/>
          </w:tcPr>
          <w:p w14:paraId="7BEB9F9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195738EF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/>
                <w:sz w:val="24"/>
                <w:szCs w:val="24"/>
              </w:rPr>
              <w:t>D</w:t>
            </w:r>
          </w:p>
        </w:tc>
      </w:tr>
      <w:tr w:rsidR="00275C91" w:rsidRPr="00F13DD6" w14:paraId="0BE01C18" w14:textId="77777777" w:rsidTr="00FB7A17">
        <w:tc>
          <w:tcPr>
            <w:tcW w:w="9159" w:type="dxa"/>
          </w:tcPr>
          <w:p w14:paraId="40265307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Knowledge and understanding of the impact of sexual violence on the lives of survivors</w:t>
            </w:r>
          </w:p>
        </w:tc>
        <w:tc>
          <w:tcPr>
            <w:tcW w:w="709" w:type="dxa"/>
          </w:tcPr>
          <w:p w14:paraId="194BF7F5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12741F44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6CCB546F" w14:textId="77777777" w:rsidTr="00FB7A17">
        <w:tc>
          <w:tcPr>
            <w:tcW w:w="9159" w:type="dxa"/>
          </w:tcPr>
          <w:p w14:paraId="2FA27486" w14:textId="77777777" w:rsidR="00275C91" w:rsidRPr="00F13DD6" w:rsidRDefault="00275C91" w:rsidP="00FB7A17">
            <w:pPr>
              <w:spacing w:line="276" w:lineRule="auto"/>
              <w:rPr>
                <w:rFonts w:ascii="Quatro Light" w:hAnsi="Quatro Light" w:cs="Arial"/>
                <w:bCs/>
              </w:rPr>
            </w:pPr>
            <w:r w:rsidRPr="00F13DD6">
              <w:rPr>
                <w:rFonts w:ascii="Quatro Light" w:hAnsi="Quatro Light" w:cs="Arial"/>
                <w:bCs/>
              </w:rPr>
              <w:t>Feminist/gendered analysis of sexual violence</w:t>
            </w:r>
          </w:p>
          <w:p w14:paraId="065D0E2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F5917D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79DB4AA3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1B1B9A13" w14:textId="77777777" w:rsidTr="00FB7A17">
        <w:tc>
          <w:tcPr>
            <w:tcW w:w="9159" w:type="dxa"/>
          </w:tcPr>
          <w:p w14:paraId="4F732507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Working knowledge of voluntary and statutory sector agencies and specialised services for survivors of sexual violence</w:t>
            </w:r>
          </w:p>
        </w:tc>
        <w:tc>
          <w:tcPr>
            <w:tcW w:w="709" w:type="dxa"/>
          </w:tcPr>
          <w:p w14:paraId="0F605D61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14:paraId="7EEB11EC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</w:tr>
      <w:tr w:rsidR="00275C91" w:rsidRPr="00F13DD6" w14:paraId="6AED8D5F" w14:textId="77777777" w:rsidTr="00FB7A17">
        <w:tc>
          <w:tcPr>
            <w:tcW w:w="9159" w:type="dxa"/>
          </w:tcPr>
          <w:p w14:paraId="0CF290D0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Knowledge of the working of the rape crisis movement</w:t>
            </w:r>
          </w:p>
        </w:tc>
        <w:tc>
          <w:tcPr>
            <w:tcW w:w="709" w:type="dxa"/>
          </w:tcPr>
          <w:p w14:paraId="50AA4118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02523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</w:tr>
      <w:tr w:rsidR="00275C91" w:rsidRPr="00F13DD6" w14:paraId="07AB0F57" w14:textId="77777777" w:rsidTr="00FB7A17">
        <w:tc>
          <w:tcPr>
            <w:tcW w:w="9159" w:type="dxa"/>
          </w:tcPr>
          <w:p w14:paraId="365577AA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t>Working understanding of relevant law and policy areas</w:t>
            </w:r>
          </w:p>
        </w:tc>
        <w:tc>
          <w:tcPr>
            <w:tcW w:w="709" w:type="dxa"/>
          </w:tcPr>
          <w:p w14:paraId="07DC7BDE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88B596" w14:textId="77777777" w:rsidR="00275C91" w:rsidRPr="00F13DD6" w:rsidRDefault="00275C91" w:rsidP="00FB7A17">
            <w:pPr>
              <w:pStyle w:val="NoSpacing"/>
              <w:spacing w:line="276" w:lineRule="auto"/>
              <w:rPr>
                <w:rFonts w:ascii="Quatro Light" w:hAnsi="Quatro Light" w:cs="Arial"/>
                <w:bCs/>
                <w:sz w:val="24"/>
                <w:szCs w:val="24"/>
              </w:rPr>
            </w:pPr>
            <w:r w:rsidRPr="00F13DD6">
              <w:rPr>
                <w:rFonts w:ascii="Quatro Light" w:hAnsi="Quatro Light" w:cs="Arial"/>
                <w:bCs/>
                <w:sz w:val="24"/>
                <w:szCs w:val="24"/>
              </w:rPr>
              <w:sym w:font="Wingdings" w:char="F0FC"/>
            </w:r>
          </w:p>
        </w:tc>
      </w:tr>
    </w:tbl>
    <w:p w14:paraId="7BD356E9" w14:textId="77777777" w:rsidR="00A3152B" w:rsidRDefault="00A3152B"/>
    <w:sectPr w:rsidR="00A315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78329" w14:textId="77777777" w:rsidR="000048E9" w:rsidRDefault="000048E9" w:rsidP="00275C91">
      <w:r>
        <w:separator/>
      </w:r>
    </w:p>
  </w:endnote>
  <w:endnote w:type="continuationSeparator" w:id="0">
    <w:p w14:paraId="131C253C" w14:textId="77777777" w:rsidR="000048E9" w:rsidRDefault="000048E9" w:rsidP="0027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ro Light">
    <w:panose1 w:val="020B050300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DD7B" w14:textId="77777777" w:rsidR="000048E9" w:rsidRDefault="000048E9" w:rsidP="00275C91">
      <w:r>
        <w:separator/>
      </w:r>
    </w:p>
  </w:footnote>
  <w:footnote w:type="continuationSeparator" w:id="0">
    <w:p w14:paraId="50B55200" w14:textId="77777777" w:rsidR="000048E9" w:rsidRDefault="000048E9" w:rsidP="0027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2714" w14:textId="6B733039" w:rsidR="00275C91" w:rsidRDefault="00275C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70497C" wp14:editId="4EF92A4C">
          <wp:simplePos x="0" y="0"/>
          <wp:positionH relativeFrom="margin">
            <wp:posOffset>5590540</wp:posOffset>
          </wp:positionH>
          <wp:positionV relativeFrom="margin">
            <wp:posOffset>-594360</wp:posOffset>
          </wp:positionV>
          <wp:extent cx="508635" cy="796644"/>
          <wp:effectExtent l="0" t="0" r="5715" b="3810"/>
          <wp:wrapSquare wrapText="bothSides"/>
          <wp:docPr id="1559865161" name="Picture 1" descr="A logo with colorful circl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65161" name="Picture 1" descr="A logo with colorful circl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796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351">
      <w:t xml:space="preserve">                       </w:t>
    </w:r>
    <w:r w:rsidR="00C64833">
      <w:t>WORKER RUBY SERVICE 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91"/>
    <w:rsid w:val="000048E9"/>
    <w:rsid w:val="00007208"/>
    <w:rsid w:val="000447A7"/>
    <w:rsid w:val="00081D66"/>
    <w:rsid w:val="000F481D"/>
    <w:rsid w:val="002526B0"/>
    <w:rsid w:val="00275C91"/>
    <w:rsid w:val="00294D59"/>
    <w:rsid w:val="002C7862"/>
    <w:rsid w:val="0039568B"/>
    <w:rsid w:val="003A59C9"/>
    <w:rsid w:val="005433BB"/>
    <w:rsid w:val="00570D2C"/>
    <w:rsid w:val="006F5351"/>
    <w:rsid w:val="00A27322"/>
    <w:rsid w:val="00A3152B"/>
    <w:rsid w:val="00BF564B"/>
    <w:rsid w:val="00C64833"/>
    <w:rsid w:val="00D60283"/>
    <w:rsid w:val="00D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56063"/>
  <w15:chartTrackingRefBased/>
  <w15:docId w15:val="{57D8AF05-7344-4206-8D30-ED980BF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91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C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C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C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C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C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C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C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C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C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7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C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75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C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75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C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IntenseEmphasis">
    <w:name w:val="Intense Emphasis"/>
    <w:basedOn w:val="DefaultParagraphFont"/>
    <w:uiPriority w:val="21"/>
    <w:qFormat/>
    <w:rsid w:val="00275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C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5C9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75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C91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C91"/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Macdonald-Bruce</dc:creator>
  <cp:keywords/>
  <dc:description/>
  <cp:lastModifiedBy>Kirsty Macdonald</cp:lastModifiedBy>
  <cp:revision>2</cp:revision>
  <dcterms:created xsi:type="dcterms:W3CDTF">2025-05-30T12:17:00Z</dcterms:created>
  <dcterms:modified xsi:type="dcterms:W3CDTF">2025-05-30T12:17:00Z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63b08c4b-4691-493e-b791-5c9f819de998</vt:lpwstr>
  </property>
</Properties>
</file>