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1CBD" w14:textId="77777777" w:rsidR="00AF1440" w:rsidRDefault="00C97355">
      <w:pPr>
        <w:jc w:val="center"/>
        <w:rPr>
          <w:rFonts w:ascii="Calibri" w:hAnsi="Calibri" w:cs="Calibri"/>
          <w:b/>
          <w:sz w:val="28"/>
          <w:szCs w:val="28"/>
        </w:rPr>
      </w:pPr>
      <w:r>
        <w:rPr>
          <w:rFonts w:ascii="Calibri" w:hAnsi="Calibri" w:cs="Calibri"/>
          <w:b/>
          <w:sz w:val="28"/>
          <w:szCs w:val="28"/>
        </w:rPr>
        <w:t>Declaration of Criminal Convictions Form A</w:t>
      </w:r>
    </w:p>
    <w:p w14:paraId="1E7148D7" w14:textId="77777777" w:rsidR="00AF1440" w:rsidRDefault="00C97355">
      <w:pPr>
        <w:jc w:val="center"/>
        <w:rPr>
          <w:rFonts w:ascii="Calibri" w:hAnsi="Calibri" w:cs="Calibri"/>
          <w:b/>
          <w:sz w:val="22"/>
          <w:szCs w:val="22"/>
        </w:rPr>
      </w:pPr>
      <w:r>
        <w:rPr>
          <w:rFonts w:ascii="Calibri" w:hAnsi="Calibri" w:cs="Calibri"/>
          <w:b/>
          <w:sz w:val="22"/>
          <w:szCs w:val="22"/>
        </w:rPr>
        <w:t>For posts subject to Standard criminal conviction checks &amp; PVG checks with Disclosure Scotland</w:t>
      </w:r>
    </w:p>
    <w:p w14:paraId="7B043333" w14:textId="77777777" w:rsidR="00AF1440" w:rsidRDefault="00AF1440">
      <w:pPr>
        <w:jc w:val="center"/>
        <w:rPr>
          <w:rFonts w:ascii="Calibri" w:hAnsi="Calibri" w:cs="Calibri"/>
          <w:b/>
          <w:sz w:val="20"/>
          <w:szCs w:val="20"/>
        </w:rPr>
      </w:pPr>
    </w:p>
    <w:tbl>
      <w:tblPr>
        <w:tblStyle w:val="TableGrid"/>
        <w:tblW w:w="10188" w:type="dxa"/>
        <w:tblLayout w:type="fixed"/>
        <w:tblCellMar>
          <w:left w:w="0" w:type="dxa"/>
          <w:right w:w="0" w:type="dxa"/>
        </w:tblCellMar>
        <w:tblLook w:val="01E0" w:firstRow="1" w:lastRow="1" w:firstColumn="1" w:lastColumn="1" w:noHBand="0" w:noVBand="0"/>
      </w:tblPr>
      <w:tblGrid>
        <w:gridCol w:w="10188"/>
      </w:tblGrid>
      <w:tr w:rsidR="00AF1440" w14:paraId="7C293B26" w14:textId="77777777">
        <w:tc>
          <w:tcPr>
            <w:tcW w:w="10188" w:type="dxa"/>
          </w:tcPr>
          <w:p w14:paraId="6B2D1639" w14:textId="77777777" w:rsidR="00AF1440" w:rsidRDefault="00C97355">
            <w:pPr>
              <w:rPr>
                <w:rFonts w:ascii="Calibri" w:hAnsi="Calibri" w:cs="Calibri"/>
                <w:sz w:val="20"/>
                <w:szCs w:val="20"/>
              </w:rPr>
            </w:pPr>
            <w:r>
              <w:rPr>
                <w:rFonts w:ascii="Calibri" w:eastAsia="Times New Roman" w:hAnsi="Calibri" w:cs="Calibri"/>
                <w:sz w:val="20"/>
                <w:szCs w:val="20"/>
              </w:rPr>
              <w:t>Please state post applied:</w:t>
            </w:r>
          </w:p>
          <w:p w14:paraId="3BBA7BB9" w14:textId="77777777" w:rsidR="00AF1440" w:rsidRDefault="00C97355">
            <w:pPr>
              <w:rPr>
                <w:rFonts w:ascii="Calibri" w:hAnsi="Calibri" w:cs="Calibri"/>
                <w:sz w:val="20"/>
                <w:szCs w:val="20"/>
              </w:rPr>
            </w:pPr>
            <w:r>
              <w:rPr>
                <w:rFonts w:ascii="Calibri" w:eastAsia="Times New Roman" w:hAnsi="Calibri" w:cs="Calibri"/>
                <w:sz w:val="20"/>
                <w:szCs w:val="20"/>
              </w:rPr>
              <w:t xml:space="preserve"> </w:t>
            </w:r>
          </w:p>
        </w:tc>
      </w:tr>
    </w:tbl>
    <w:p w14:paraId="54CF23EE" w14:textId="77777777" w:rsidR="00AF1440" w:rsidRDefault="00AF1440">
      <w:pPr>
        <w:jc w:val="both"/>
        <w:rPr>
          <w:rFonts w:ascii="Calibri" w:hAnsi="Calibri" w:cs="Calibri"/>
          <w:sz w:val="20"/>
          <w:szCs w:val="20"/>
        </w:rPr>
      </w:pPr>
    </w:p>
    <w:p w14:paraId="29A23682" w14:textId="77777777" w:rsidR="00AF1440" w:rsidRDefault="00C97355">
      <w:pPr>
        <w:jc w:val="both"/>
        <w:rPr>
          <w:rFonts w:ascii="Calibri" w:hAnsi="Calibri" w:cs="Calibri"/>
          <w:sz w:val="20"/>
          <w:szCs w:val="20"/>
        </w:rPr>
      </w:pPr>
      <w:r>
        <w:rPr>
          <w:rFonts w:ascii="Calibri" w:hAnsi="Calibri" w:cs="Calibri"/>
          <w:sz w:val="20"/>
          <w:szCs w:val="20"/>
        </w:rPr>
        <w:t xml:space="preserve">Due to the nature of the work for which you are applying this post is exempt as per the provision of the Rehabilitation of Offenders Act 1974 (Exclusions and Exceptions) (Scotland) Order 2003 as amended.  </w:t>
      </w:r>
    </w:p>
    <w:p w14:paraId="4F11D2EC" w14:textId="77777777" w:rsidR="00AF1440" w:rsidRDefault="00AF1440">
      <w:pPr>
        <w:jc w:val="both"/>
        <w:rPr>
          <w:rFonts w:ascii="Calibri" w:hAnsi="Calibri" w:cs="Calibri"/>
          <w:sz w:val="20"/>
          <w:szCs w:val="20"/>
        </w:rPr>
      </w:pPr>
    </w:p>
    <w:p w14:paraId="79D57C53" w14:textId="77777777" w:rsidR="00AF1440" w:rsidRDefault="00C97355">
      <w:pPr>
        <w:jc w:val="both"/>
        <w:rPr>
          <w:rFonts w:ascii="Calibri" w:hAnsi="Calibri" w:cs="Calibri"/>
          <w:b/>
          <w:sz w:val="20"/>
          <w:szCs w:val="20"/>
        </w:rPr>
      </w:pPr>
      <w:r>
        <w:rPr>
          <w:rFonts w:ascii="Calibri" w:hAnsi="Calibri" w:cs="Calibri"/>
          <w:b/>
          <w:sz w:val="20"/>
          <w:szCs w:val="20"/>
        </w:rPr>
        <w:t>You must therefore reveal the full information about all convictions which for other purposes are ‘spent’ under the provision of the act along with details of any criminal proceedings pending against you.</w:t>
      </w:r>
    </w:p>
    <w:p w14:paraId="0E0F7F21" w14:textId="77777777" w:rsidR="00AF1440" w:rsidRDefault="00AF1440">
      <w:pPr>
        <w:jc w:val="both"/>
        <w:rPr>
          <w:rFonts w:ascii="Calibri" w:hAnsi="Calibri" w:cs="Calibri"/>
          <w:sz w:val="20"/>
          <w:szCs w:val="20"/>
        </w:rPr>
      </w:pPr>
    </w:p>
    <w:p w14:paraId="038CDBF3" w14:textId="77777777" w:rsidR="00AF1440" w:rsidRDefault="00C97355">
      <w:pPr>
        <w:jc w:val="both"/>
        <w:rPr>
          <w:rFonts w:ascii="Calibri" w:hAnsi="Calibri" w:cs="Calibri"/>
          <w:sz w:val="20"/>
          <w:szCs w:val="20"/>
        </w:rPr>
      </w:pPr>
      <w:r>
        <w:rPr>
          <w:rFonts w:ascii="Calibri" w:hAnsi="Calibri" w:cs="Calibri"/>
          <w:sz w:val="20"/>
          <w:szCs w:val="20"/>
        </w:rPr>
        <w:t xml:space="preserve">Please indicate in the box below whether or not you have any criminal convictions or proceedings pending against you. </w:t>
      </w:r>
    </w:p>
    <w:p w14:paraId="4DDEAD47" w14:textId="77777777" w:rsidR="00AF1440" w:rsidRDefault="00AF1440">
      <w:pPr>
        <w:jc w:val="both"/>
        <w:rPr>
          <w:rFonts w:ascii="Calibri" w:hAnsi="Calibri" w:cs="Calibri"/>
          <w:sz w:val="20"/>
          <w:szCs w:val="20"/>
        </w:rPr>
      </w:pPr>
    </w:p>
    <w:p w14:paraId="72AA58E1" w14:textId="77777777" w:rsidR="00AF1440" w:rsidRDefault="00C97355">
      <w:pPr>
        <w:jc w:val="both"/>
        <w:rPr>
          <w:rFonts w:ascii="Calibri" w:hAnsi="Calibri" w:cs="Calibri"/>
          <w:sz w:val="20"/>
          <w:szCs w:val="20"/>
        </w:rPr>
      </w:pPr>
      <w:r>
        <w:rPr>
          <w:rFonts w:ascii="Calibri" w:hAnsi="Calibri" w:cs="Calibri"/>
          <w:sz w:val="20"/>
          <w:szCs w:val="20"/>
        </w:rPr>
        <w:t>Any failure to disclose all convictions, or failure to give details of any criminal proceedings pending against you, could invalidate your application, or in the event of employment, could result in dismissal in accordance with the Disciplinary Procedure.</w:t>
      </w:r>
    </w:p>
    <w:p w14:paraId="0C2092A6" w14:textId="77777777" w:rsidR="00AF1440" w:rsidRDefault="00AF1440">
      <w:pPr>
        <w:jc w:val="both"/>
        <w:rPr>
          <w:rFonts w:ascii="Calibri" w:hAnsi="Calibri" w:cs="Calibri"/>
          <w:sz w:val="20"/>
          <w:szCs w:val="20"/>
        </w:rPr>
      </w:pPr>
    </w:p>
    <w:p w14:paraId="58A694CA" w14:textId="77777777" w:rsidR="00AF1440" w:rsidRDefault="00C97355">
      <w:pPr>
        <w:jc w:val="both"/>
        <w:rPr>
          <w:rFonts w:ascii="Calibri" w:hAnsi="Calibri" w:cs="Calibri"/>
          <w:sz w:val="20"/>
          <w:szCs w:val="20"/>
        </w:rPr>
      </w:pPr>
      <w:r>
        <w:rPr>
          <w:rFonts w:ascii="Calibri" w:hAnsi="Calibri" w:cs="Calibri"/>
          <w:sz w:val="20"/>
          <w:szCs w:val="20"/>
        </w:rPr>
        <w:t>Any information given will be kept in strictest confidence and will be considered only in relation to your application for this post and, if successful, your continued employment.  Please note that any information provided about convictions which are deemed irrelevant to the post for which you are applying will be disregarded.</w:t>
      </w:r>
    </w:p>
    <w:p w14:paraId="09A6E2DA" w14:textId="77777777" w:rsidR="00AF1440" w:rsidRDefault="00AF1440">
      <w:pPr>
        <w:jc w:val="both"/>
        <w:rPr>
          <w:rFonts w:ascii="Calibri" w:hAnsi="Calibri" w:cs="Calibri"/>
          <w:sz w:val="20"/>
          <w:szCs w:val="20"/>
        </w:rPr>
      </w:pPr>
    </w:p>
    <w:tbl>
      <w:tblPr>
        <w:tblStyle w:val="TableGrid"/>
        <w:tblW w:w="10188" w:type="dxa"/>
        <w:tblLayout w:type="fixed"/>
        <w:tblCellMar>
          <w:left w:w="0" w:type="dxa"/>
          <w:right w:w="0" w:type="dxa"/>
        </w:tblCellMar>
        <w:tblLook w:val="01E0" w:firstRow="1" w:lastRow="1" w:firstColumn="1" w:lastColumn="1" w:noHBand="0" w:noVBand="0"/>
      </w:tblPr>
      <w:tblGrid>
        <w:gridCol w:w="10188"/>
      </w:tblGrid>
      <w:tr w:rsidR="00AF1440" w14:paraId="30D136C9" w14:textId="77777777">
        <w:tc>
          <w:tcPr>
            <w:tcW w:w="10188" w:type="dxa"/>
          </w:tcPr>
          <w:p w14:paraId="62597406" w14:textId="77777777" w:rsidR="00AF1440" w:rsidRDefault="00C97355">
            <w:pPr>
              <w:rPr>
                <w:rFonts w:ascii="Calibri" w:hAnsi="Calibri" w:cs="Calibri"/>
                <w:sz w:val="20"/>
                <w:szCs w:val="20"/>
              </w:rPr>
            </w:pPr>
            <w:r>
              <w:rPr>
                <w:rFonts w:ascii="Calibri" w:eastAsia="Times New Roman" w:hAnsi="Calibri" w:cs="Calibri"/>
                <w:noProof/>
                <w:sz w:val="20"/>
                <w:szCs w:val="20"/>
              </w:rPr>
              <mc:AlternateContent>
                <mc:Choice Requires="wps">
                  <w:drawing>
                    <wp:anchor distT="10795" distB="7620" distL="5715" distR="11430" simplePos="0" relativeHeight="6" behindDoc="0" locked="0" layoutInCell="0" allowOverlap="1" wp14:anchorId="698DF7B3" wp14:editId="06648C49">
                      <wp:simplePos x="0" y="0"/>
                      <wp:positionH relativeFrom="column">
                        <wp:posOffset>4344670</wp:posOffset>
                      </wp:positionH>
                      <wp:positionV relativeFrom="paragraph">
                        <wp:posOffset>90805</wp:posOffset>
                      </wp:positionV>
                      <wp:extent cx="230505" cy="229235"/>
                      <wp:effectExtent l="5715" t="5715" r="4445" b="4445"/>
                      <wp:wrapNone/>
                      <wp:docPr id="1" name="Rectangle 5"/>
                      <wp:cNvGraphicFramePr/>
                      <a:graphic xmlns:a="http://schemas.openxmlformats.org/drawingml/2006/main">
                        <a:graphicData uri="http://schemas.microsoft.com/office/word/2010/wordprocessingShape">
                          <wps:wsp>
                            <wps:cNvSpPr/>
                            <wps:spPr>
                              <a:xfrm>
                                <a:off x="0" y="0"/>
                                <a:ext cx="230400" cy="229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path="m0,0l-2147483645,0l-2147483645,-2147483646l0,-2147483646xe" fillcolor="white" stroked="t" o:allowincell="f" style="position:absolute;margin-left:342.1pt;margin-top:7.15pt;width:18.1pt;height:18pt;mso-wrap-style:none;v-text-anchor:middle" wp14:anchorId="017BF9AD">
                      <v:fill o:detectmouseclick="t" type="solid" color2="black"/>
                      <v:stroke color="black" weight="9360" joinstyle="miter" endcap="flat"/>
                      <w10:wrap type="none"/>
                    </v:rect>
                  </w:pict>
                </mc:Fallback>
              </mc:AlternateContent>
            </w:r>
            <w:r>
              <w:rPr>
                <w:rFonts w:ascii="Calibri" w:eastAsia="Times New Roman" w:hAnsi="Calibri" w:cs="Calibri"/>
                <w:noProof/>
                <w:sz w:val="20"/>
                <w:szCs w:val="20"/>
              </w:rPr>
              <mc:AlternateContent>
                <mc:Choice Requires="wps">
                  <w:drawing>
                    <wp:anchor distT="12065" distB="6350" distL="13970" distR="12700" simplePos="0" relativeHeight="7" behindDoc="0" locked="0" layoutInCell="0" allowOverlap="1" wp14:anchorId="5A668277" wp14:editId="29A8070B">
                      <wp:simplePos x="0" y="0"/>
                      <wp:positionH relativeFrom="column">
                        <wp:posOffset>5029200</wp:posOffset>
                      </wp:positionH>
                      <wp:positionV relativeFrom="paragraph">
                        <wp:posOffset>92075</wp:posOffset>
                      </wp:positionV>
                      <wp:extent cx="230505" cy="229235"/>
                      <wp:effectExtent l="5715" t="5715" r="4445" b="4445"/>
                      <wp:wrapNone/>
                      <wp:docPr id="2" name="Rectangle 4"/>
                      <wp:cNvGraphicFramePr/>
                      <a:graphic xmlns:a="http://schemas.openxmlformats.org/drawingml/2006/main">
                        <a:graphicData uri="http://schemas.microsoft.com/office/word/2010/wordprocessingShape">
                          <wps:wsp>
                            <wps:cNvSpPr/>
                            <wps:spPr>
                              <a:xfrm>
                                <a:off x="0" y="0"/>
                                <a:ext cx="230400" cy="229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path="m0,0l-2147483645,0l-2147483645,-2147483646l0,-2147483646xe" fillcolor="white" stroked="t" o:allowincell="f" style="position:absolute;margin-left:396pt;margin-top:7.25pt;width:18.1pt;height:18pt;mso-wrap-style:none;v-text-anchor:middle" wp14:anchorId="0C2623DD">
                      <v:fill o:detectmouseclick="t" type="solid" color2="black"/>
                      <v:stroke color="black" weight="9360" joinstyle="miter" endcap="flat"/>
                      <w10:wrap type="none"/>
                    </v:rect>
                  </w:pict>
                </mc:Fallback>
              </mc:AlternateContent>
            </w:r>
          </w:p>
          <w:p w14:paraId="1CC4F82D" w14:textId="77777777" w:rsidR="00AF1440" w:rsidRDefault="00C97355">
            <w:pPr>
              <w:rPr>
                <w:rFonts w:ascii="Calibri" w:hAnsi="Calibri" w:cs="Calibri"/>
                <w:sz w:val="20"/>
                <w:szCs w:val="20"/>
              </w:rPr>
            </w:pPr>
            <w:r>
              <w:rPr>
                <w:rFonts w:ascii="Calibri" w:eastAsia="Times New Roman" w:hAnsi="Calibri" w:cs="Calibri"/>
                <w:sz w:val="20"/>
                <w:szCs w:val="20"/>
              </w:rPr>
              <w:t xml:space="preserve">Have you any convictions?                                                           Yes              No     </w:t>
            </w:r>
          </w:p>
          <w:p w14:paraId="4B71A2B3" w14:textId="77777777" w:rsidR="00AF1440" w:rsidRDefault="00C97355">
            <w:pPr>
              <w:rPr>
                <w:rFonts w:ascii="Calibri" w:hAnsi="Calibri" w:cs="Calibri"/>
                <w:sz w:val="20"/>
                <w:szCs w:val="20"/>
              </w:rPr>
            </w:pPr>
            <w:r>
              <w:rPr>
                <w:rFonts w:ascii="Calibri" w:eastAsia="Times New Roman" w:hAnsi="Calibri" w:cs="Calibri"/>
                <w:noProof/>
                <w:sz w:val="20"/>
                <w:szCs w:val="20"/>
              </w:rPr>
              <mc:AlternateContent>
                <mc:Choice Requires="wps">
                  <w:drawing>
                    <wp:anchor distT="10160" distB="8890" distL="5715" distR="11430" simplePos="0" relativeHeight="8" behindDoc="0" locked="0" layoutInCell="0" allowOverlap="1" wp14:anchorId="2E22F57B" wp14:editId="0E304A46">
                      <wp:simplePos x="0" y="0"/>
                      <wp:positionH relativeFrom="column">
                        <wp:posOffset>5030470</wp:posOffset>
                      </wp:positionH>
                      <wp:positionV relativeFrom="paragraph">
                        <wp:posOffset>97790</wp:posOffset>
                      </wp:positionV>
                      <wp:extent cx="230505" cy="228600"/>
                      <wp:effectExtent l="5715" t="5080" r="4445" b="5080"/>
                      <wp:wrapNone/>
                      <wp:docPr id="3" name="Rectangle 1"/>
                      <wp:cNvGraphicFramePr/>
                      <a:graphic xmlns:a="http://schemas.openxmlformats.org/drawingml/2006/main">
                        <a:graphicData uri="http://schemas.microsoft.com/office/word/2010/wordprocessingShape">
                          <wps:wsp>
                            <wps:cNvSpPr/>
                            <wps:spPr>
                              <a:xfrm>
                                <a:off x="0" y="0"/>
                                <a:ext cx="230400" cy="2286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path="m0,0l-2147483645,0l-2147483645,-2147483646l0,-2147483646xe" fillcolor="white" stroked="t" o:allowincell="f" style="position:absolute;margin-left:396.1pt;margin-top:7.7pt;width:18.1pt;height:17.95pt;mso-wrap-style:none;v-text-anchor:middle" wp14:anchorId="16C2DC56">
                      <v:fill o:detectmouseclick="t" type="solid" color2="black"/>
                      <v:stroke color="black" weight="9360" joinstyle="miter" endcap="flat"/>
                      <w10:wrap type="none"/>
                    </v:rect>
                  </w:pict>
                </mc:Fallback>
              </mc:AlternateContent>
            </w:r>
            <w:r>
              <w:rPr>
                <w:rFonts w:ascii="Calibri" w:eastAsia="Times New Roman" w:hAnsi="Calibri" w:cs="Calibri"/>
                <w:noProof/>
                <w:sz w:val="20"/>
                <w:szCs w:val="20"/>
              </w:rPr>
              <mc:AlternateContent>
                <mc:Choice Requires="wps">
                  <w:drawing>
                    <wp:anchor distT="10160" distB="8255" distL="5715" distR="11430" simplePos="0" relativeHeight="9" behindDoc="0" locked="0" layoutInCell="0" allowOverlap="1" wp14:anchorId="6D9E2A0E" wp14:editId="67C057FD">
                      <wp:simplePos x="0" y="0"/>
                      <wp:positionH relativeFrom="column">
                        <wp:posOffset>4344670</wp:posOffset>
                      </wp:positionH>
                      <wp:positionV relativeFrom="paragraph">
                        <wp:posOffset>97790</wp:posOffset>
                      </wp:positionV>
                      <wp:extent cx="230505" cy="22923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230400" cy="229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342.1pt;margin-top:7.7pt;width:18.1pt;height:18pt;mso-wrap-style:none;v-text-anchor:middle" wp14:anchorId="2E3A89BD">
                      <v:fill o:detectmouseclick="t" type="solid" color2="black"/>
                      <v:stroke color="black" weight="9360" joinstyle="miter" endcap="flat"/>
                      <w10:wrap type="none"/>
                    </v:rect>
                  </w:pict>
                </mc:Fallback>
              </mc:AlternateContent>
            </w:r>
          </w:p>
          <w:p w14:paraId="617B8A63" w14:textId="77777777" w:rsidR="00AF1440" w:rsidRDefault="00C97355">
            <w:pPr>
              <w:rPr>
                <w:rFonts w:ascii="Calibri" w:hAnsi="Calibri" w:cs="Calibri"/>
                <w:sz w:val="20"/>
                <w:szCs w:val="20"/>
              </w:rPr>
            </w:pPr>
            <w:r>
              <w:rPr>
                <w:rFonts w:ascii="Calibri" w:eastAsia="Times New Roman" w:hAnsi="Calibri" w:cs="Calibri"/>
                <w:sz w:val="20"/>
                <w:szCs w:val="20"/>
              </w:rPr>
              <w:t xml:space="preserve">Are there any criminal proceedings pending against you?           Yes              No     </w:t>
            </w:r>
          </w:p>
          <w:p w14:paraId="5B78DE3E" w14:textId="77777777" w:rsidR="00AF1440" w:rsidRDefault="00AF1440">
            <w:pPr>
              <w:rPr>
                <w:rFonts w:ascii="Calibri" w:hAnsi="Calibri" w:cs="Calibri"/>
                <w:sz w:val="20"/>
                <w:szCs w:val="20"/>
              </w:rPr>
            </w:pPr>
          </w:p>
          <w:p w14:paraId="46F2C80A" w14:textId="77777777" w:rsidR="00AF1440" w:rsidRDefault="00C97355">
            <w:pPr>
              <w:rPr>
                <w:rFonts w:ascii="Calibri" w:hAnsi="Calibri" w:cs="Calibri"/>
                <w:sz w:val="20"/>
                <w:szCs w:val="20"/>
              </w:rPr>
            </w:pPr>
            <w:r>
              <w:rPr>
                <w:rFonts w:ascii="Calibri" w:eastAsia="Times New Roman" w:hAnsi="Calibri" w:cs="Calibri"/>
                <w:sz w:val="20"/>
                <w:szCs w:val="20"/>
              </w:rPr>
              <w:t xml:space="preserve">If you have answered </w:t>
            </w:r>
            <w:r>
              <w:rPr>
                <w:rFonts w:ascii="Calibri" w:eastAsia="Times New Roman" w:hAnsi="Calibri" w:cs="Calibri"/>
                <w:b/>
                <w:sz w:val="20"/>
                <w:szCs w:val="20"/>
              </w:rPr>
              <w:t>Yes</w:t>
            </w:r>
            <w:r>
              <w:rPr>
                <w:rFonts w:ascii="Calibri" w:eastAsia="Times New Roman" w:hAnsi="Calibri" w:cs="Calibri"/>
                <w:sz w:val="20"/>
                <w:szCs w:val="20"/>
              </w:rPr>
              <w:t xml:space="preserve"> to either question please provide details and dates in the space provided below:</w:t>
            </w:r>
          </w:p>
          <w:p w14:paraId="6AF10777" w14:textId="77777777" w:rsidR="00AF1440" w:rsidRDefault="00AF1440">
            <w:pPr>
              <w:rPr>
                <w:rFonts w:ascii="Calibri" w:hAnsi="Calibri" w:cs="Calibri"/>
                <w:sz w:val="20"/>
                <w:szCs w:val="20"/>
              </w:rPr>
            </w:pPr>
          </w:p>
          <w:p w14:paraId="3BB84649" w14:textId="77777777" w:rsidR="00AF1440" w:rsidRDefault="00AF1440">
            <w:pPr>
              <w:rPr>
                <w:rFonts w:ascii="Calibri" w:hAnsi="Calibri" w:cs="Calibri"/>
                <w:sz w:val="20"/>
                <w:szCs w:val="20"/>
              </w:rPr>
            </w:pPr>
          </w:p>
          <w:p w14:paraId="276D2148" w14:textId="77777777" w:rsidR="00AF1440" w:rsidRDefault="00AF1440">
            <w:pPr>
              <w:rPr>
                <w:rFonts w:ascii="Calibri" w:hAnsi="Calibri" w:cs="Calibri"/>
                <w:sz w:val="20"/>
                <w:szCs w:val="20"/>
              </w:rPr>
            </w:pPr>
          </w:p>
          <w:p w14:paraId="20A29AEE" w14:textId="77777777" w:rsidR="00AF1440" w:rsidRDefault="00AF1440">
            <w:pPr>
              <w:rPr>
                <w:rFonts w:ascii="Calibri" w:hAnsi="Calibri" w:cs="Calibri"/>
                <w:sz w:val="20"/>
                <w:szCs w:val="20"/>
              </w:rPr>
            </w:pPr>
          </w:p>
          <w:p w14:paraId="191E52C9" w14:textId="77777777" w:rsidR="00AF1440" w:rsidRDefault="00AF1440">
            <w:pPr>
              <w:rPr>
                <w:rFonts w:ascii="Calibri" w:hAnsi="Calibri" w:cs="Calibri"/>
                <w:sz w:val="20"/>
                <w:szCs w:val="20"/>
              </w:rPr>
            </w:pPr>
          </w:p>
          <w:p w14:paraId="3B5AB6F2" w14:textId="77777777" w:rsidR="00AF1440" w:rsidRDefault="00AF1440">
            <w:pPr>
              <w:rPr>
                <w:rFonts w:ascii="Calibri" w:hAnsi="Calibri" w:cs="Calibri"/>
                <w:sz w:val="20"/>
                <w:szCs w:val="20"/>
              </w:rPr>
            </w:pPr>
          </w:p>
          <w:p w14:paraId="22293829" w14:textId="77777777" w:rsidR="00AF1440" w:rsidRDefault="00AF1440">
            <w:pPr>
              <w:rPr>
                <w:rFonts w:ascii="Calibri" w:hAnsi="Calibri" w:cs="Calibri"/>
                <w:sz w:val="20"/>
                <w:szCs w:val="20"/>
              </w:rPr>
            </w:pPr>
          </w:p>
          <w:p w14:paraId="225C32FF" w14:textId="77777777" w:rsidR="00AF1440" w:rsidRDefault="00AF1440">
            <w:pPr>
              <w:rPr>
                <w:rFonts w:ascii="Calibri" w:hAnsi="Calibri" w:cs="Calibri"/>
                <w:sz w:val="20"/>
                <w:szCs w:val="20"/>
              </w:rPr>
            </w:pPr>
          </w:p>
          <w:p w14:paraId="461D19A8" w14:textId="77777777" w:rsidR="00AF1440" w:rsidRDefault="00AF1440">
            <w:pPr>
              <w:rPr>
                <w:rFonts w:ascii="Calibri" w:hAnsi="Calibri" w:cs="Calibri"/>
                <w:sz w:val="20"/>
                <w:szCs w:val="20"/>
              </w:rPr>
            </w:pPr>
          </w:p>
          <w:p w14:paraId="656E24A3" w14:textId="77777777" w:rsidR="00AF1440" w:rsidRDefault="00AF1440">
            <w:pPr>
              <w:rPr>
                <w:rFonts w:ascii="Calibri" w:hAnsi="Calibri" w:cs="Calibri"/>
                <w:sz w:val="20"/>
                <w:szCs w:val="20"/>
              </w:rPr>
            </w:pPr>
          </w:p>
          <w:p w14:paraId="4D805C8D" w14:textId="77777777" w:rsidR="00AF1440" w:rsidRDefault="00AF1440">
            <w:pPr>
              <w:rPr>
                <w:rFonts w:ascii="Calibri" w:hAnsi="Calibri" w:cs="Calibri"/>
                <w:sz w:val="20"/>
                <w:szCs w:val="20"/>
              </w:rPr>
            </w:pPr>
          </w:p>
          <w:p w14:paraId="506B772C" w14:textId="77777777" w:rsidR="00AF1440" w:rsidRDefault="00C97355">
            <w:pPr>
              <w:rPr>
                <w:rFonts w:ascii="Calibri" w:hAnsi="Calibri" w:cs="Calibri"/>
                <w:b/>
                <w:sz w:val="20"/>
                <w:szCs w:val="20"/>
              </w:rPr>
            </w:pPr>
            <w:r>
              <w:rPr>
                <w:rFonts w:ascii="Calibri" w:eastAsia="Times New Roman" w:hAnsi="Calibri" w:cs="Calibri"/>
                <w:b/>
                <w:sz w:val="20"/>
                <w:szCs w:val="20"/>
              </w:rPr>
              <w:t xml:space="preserve">Candidate statement </w:t>
            </w:r>
          </w:p>
          <w:p w14:paraId="45C7A6AE" w14:textId="77777777" w:rsidR="00AF1440" w:rsidRDefault="00C97355">
            <w:pPr>
              <w:numPr>
                <w:ilvl w:val="0"/>
                <w:numId w:val="1"/>
              </w:numPr>
              <w:tabs>
                <w:tab w:val="clear" w:pos="720"/>
                <w:tab w:val="left" w:pos="360"/>
              </w:tabs>
              <w:ind w:left="360"/>
              <w:rPr>
                <w:rFonts w:ascii="Calibri" w:hAnsi="Calibri" w:cs="Calibri"/>
                <w:sz w:val="20"/>
                <w:szCs w:val="20"/>
              </w:rPr>
            </w:pPr>
            <w:r>
              <w:rPr>
                <w:rFonts w:ascii="Calibri" w:eastAsia="Times New Roman" w:hAnsi="Calibri" w:cs="Calibri"/>
                <w:sz w:val="20"/>
                <w:szCs w:val="20"/>
              </w:rPr>
              <w:t xml:space="preserve">I confirm I have not withheld any information which may affect my </w:t>
            </w:r>
            <w:r>
              <w:rPr>
                <w:rFonts w:ascii="Calibri" w:eastAsia="Times New Roman" w:hAnsi="Calibri" w:cs="Calibri"/>
                <w:sz w:val="20"/>
                <w:szCs w:val="20"/>
              </w:rPr>
              <w:t>application</w:t>
            </w:r>
          </w:p>
          <w:p w14:paraId="175236EF" w14:textId="77777777" w:rsidR="00AF1440" w:rsidRDefault="00C97355">
            <w:pPr>
              <w:numPr>
                <w:ilvl w:val="0"/>
                <w:numId w:val="1"/>
              </w:numPr>
              <w:tabs>
                <w:tab w:val="clear" w:pos="720"/>
                <w:tab w:val="left" w:pos="360"/>
              </w:tabs>
              <w:ind w:left="360"/>
              <w:rPr>
                <w:rFonts w:ascii="Calibri" w:hAnsi="Calibri" w:cs="Calibri"/>
                <w:sz w:val="20"/>
                <w:szCs w:val="20"/>
              </w:rPr>
            </w:pPr>
            <w:r>
              <w:rPr>
                <w:rFonts w:ascii="Calibri" w:eastAsia="Times New Roman" w:hAnsi="Calibri" w:cs="Calibri"/>
                <w:sz w:val="20"/>
                <w:szCs w:val="20"/>
              </w:rPr>
              <w:t>I confirm I understand any false, misleading or omission of information may lead to my dismissal</w:t>
            </w:r>
          </w:p>
          <w:p w14:paraId="48121A82" w14:textId="77777777" w:rsidR="00AF1440" w:rsidRDefault="00C97355">
            <w:pPr>
              <w:numPr>
                <w:ilvl w:val="0"/>
                <w:numId w:val="1"/>
              </w:numPr>
              <w:tabs>
                <w:tab w:val="clear" w:pos="720"/>
                <w:tab w:val="left" w:pos="360"/>
              </w:tabs>
              <w:ind w:left="360"/>
              <w:rPr>
                <w:rFonts w:ascii="Calibri" w:hAnsi="Calibri" w:cs="Calibri"/>
                <w:sz w:val="20"/>
                <w:szCs w:val="20"/>
              </w:rPr>
            </w:pPr>
            <w:r>
              <w:rPr>
                <w:rFonts w:ascii="Calibri" w:eastAsia="Times New Roman" w:hAnsi="Calibri" w:cs="Calibri"/>
                <w:sz w:val="20"/>
                <w:szCs w:val="20"/>
              </w:rPr>
              <w:t>I confirm I understand the information supplied will be subject to checks</w:t>
            </w:r>
          </w:p>
          <w:p w14:paraId="798FC317" w14:textId="77777777" w:rsidR="00AF1440" w:rsidRDefault="00AF1440">
            <w:pPr>
              <w:rPr>
                <w:rFonts w:ascii="Calibri" w:hAnsi="Calibri" w:cs="Calibri"/>
                <w:sz w:val="20"/>
                <w:szCs w:val="20"/>
              </w:rPr>
            </w:pPr>
          </w:p>
          <w:p w14:paraId="1B3C4FB4" w14:textId="77777777" w:rsidR="00AF1440" w:rsidRDefault="00C97355">
            <w:pPr>
              <w:rPr>
                <w:rFonts w:ascii="Calibri" w:hAnsi="Calibri" w:cs="Calibri"/>
                <w:sz w:val="20"/>
                <w:szCs w:val="20"/>
              </w:rPr>
            </w:pPr>
            <w:r>
              <w:rPr>
                <w:rFonts w:ascii="Calibri" w:eastAsia="Times New Roman" w:hAnsi="Calibri" w:cs="Calibri"/>
                <w:sz w:val="20"/>
                <w:szCs w:val="20"/>
              </w:rPr>
              <w:t>Full Name (Please print)                      ________________________________________________</w:t>
            </w:r>
          </w:p>
          <w:p w14:paraId="73CA7A17" w14:textId="77777777" w:rsidR="00AF1440" w:rsidRDefault="00AF1440">
            <w:pPr>
              <w:rPr>
                <w:rFonts w:ascii="Calibri" w:hAnsi="Calibri" w:cs="Calibri"/>
                <w:sz w:val="20"/>
                <w:szCs w:val="20"/>
              </w:rPr>
            </w:pPr>
          </w:p>
          <w:p w14:paraId="39BAAC0F" w14:textId="77777777" w:rsidR="00AF1440" w:rsidRDefault="00C97355">
            <w:pPr>
              <w:rPr>
                <w:rFonts w:ascii="Calibri" w:hAnsi="Calibri" w:cs="Calibri"/>
                <w:sz w:val="20"/>
                <w:szCs w:val="20"/>
              </w:rPr>
            </w:pPr>
            <w:r>
              <w:rPr>
                <w:rFonts w:ascii="Calibri" w:eastAsia="Times New Roman" w:hAnsi="Calibri" w:cs="Calibri"/>
                <w:sz w:val="20"/>
                <w:szCs w:val="20"/>
              </w:rPr>
              <w:t>Previous Name(s) (where applicable) ________________________________________________</w:t>
            </w:r>
          </w:p>
          <w:p w14:paraId="49677DE9" w14:textId="77777777" w:rsidR="00AF1440" w:rsidRDefault="00AF1440">
            <w:pPr>
              <w:rPr>
                <w:rFonts w:ascii="Calibri" w:hAnsi="Calibri" w:cs="Calibri"/>
                <w:sz w:val="20"/>
                <w:szCs w:val="20"/>
              </w:rPr>
            </w:pPr>
          </w:p>
          <w:p w14:paraId="225631E8" w14:textId="77777777" w:rsidR="00AF1440" w:rsidRDefault="00C97355">
            <w:pPr>
              <w:rPr>
                <w:rFonts w:ascii="Calibri" w:hAnsi="Calibri" w:cs="Calibri"/>
                <w:sz w:val="20"/>
                <w:szCs w:val="20"/>
              </w:rPr>
            </w:pPr>
            <w:r>
              <w:rPr>
                <w:rFonts w:ascii="Calibri" w:eastAsia="Times New Roman" w:hAnsi="Calibri" w:cs="Calibri"/>
                <w:sz w:val="20"/>
                <w:szCs w:val="20"/>
              </w:rPr>
              <w:t>Signature ___________________________________________  Date _______________</w:t>
            </w:r>
          </w:p>
          <w:p w14:paraId="5FC55816" w14:textId="77777777" w:rsidR="00AF1440" w:rsidRDefault="00AF1440">
            <w:pPr>
              <w:rPr>
                <w:rFonts w:ascii="Calibri" w:hAnsi="Calibri" w:cs="Calibri"/>
                <w:sz w:val="20"/>
                <w:szCs w:val="20"/>
              </w:rPr>
            </w:pPr>
          </w:p>
        </w:tc>
      </w:tr>
    </w:tbl>
    <w:p w14:paraId="652F7AFC" w14:textId="77777777" w:rsidR="00AF1440" w:rsidRDefault="00AF1440"/>
    <w:sectPr w:rsidR="00AF1440">
      <w:headerReference w:type="default" r:id="rId10"/>
      <w:footerReference w:type="default" r:id="rId11"/>
      <w:pgSz w:w="11906" w:h="16838"/>
      <w:pgMar w:top="1134" w:right="1134" w:bottom="1579" w:left="1134" w:header="709" w:footer="152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4E96" w14:textId="77777777" w:rsidR="00C97355" w:rsidRDefault="00C97355">
      <w:r>
        <w:separator/>
      </w:r>
    </w:p>
  </w:endnote>
  <w:endnote w:type="continuationSeparator" w:id="0">
    <w:p w14:paraId="48DCCBC8" w14:textId="77777777" w:rsidR="00C97355" w:rsidRDefault="00C9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54B1" w14:textId="77777777" w:rsidR="00AF1440" w:rsidRDefault="00C97355">
    <w:pPr>
      <w:pStyle w:val="Footer"/>
    </w:pPr>
    <w:r>
      <w:rPr>
        <w:noProof/>
      </w:rPr>
      <w:drawing>
        <wp:anchor distT="0" distB="0" distL="114300" distR="114300" simplePos="0" relativeHeight="10" behindDoc="1" locked="0" layoutInCell="0" allowOverlap="1" wp14:anchorId="097FCBF0" wp14:editId="06BF71FC">
          <wp:simplePos x="0" y="0"/>
          <wp:positionH relativeFrom="leftMargin">
            <wp:posOffset>2987040</wp:posOffset>
          </wp:positionH>
          <wp:positionV relativeFrom="paragraph">
            <wp:posOffset>154305</wp:posOffset>
          </wp:positionV>
          <wp:extent cx="590550" cy="590550"/>
          <wp:effectExtent l="0" t="0" r="0" b="0"/>
          <wp:wrapSquare wrapText="bothSides"/>
          <wp:docPr id="9"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con&#10;&#10;Description automatically generated"/>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88A8" w14:textId="77777777" w:rsidR="00C97355" w:rsidRDefault="00C97355">
      <w:r>
        <w:separator/>
      </w:r>
    </w:p>
  </w:footnote>
  <w:footnote w:type="continuationSeparator" w:id="0">
    <w:p w14:paraId="1700E815" w14:textId="77777777" w:rsidR="00C97355" w:rsidRDefault="00C9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7A66" w14:textId="77777777" w:rsidR="00AF1440" w:rsidRDefault="00C97355">
    <w:pPr>
      <w:pStyle w:val="HeaderFooter"/>
      <w:tabs>
        <w:tab w:val="clear" w:pos="9020"/>
        <w:tab w:val="center" w:pos="4819"/>
        <w:tab w:val="right" w:pos="9612"/>
      </w:tabs>
    </w:pPr>
    <w:r>
      <w:rPr>
        <w:noProof/>
      </w:rPr>
      <w:drawing>
        <wp:anchor distT="0" distB="0" distL="0" distR="0" simplePos="0" relativeHeight="2" behindDoc="1" locked="0" layoutInCell="0" allowOverlap="1" wp14:anchorId="7CD85501" wp14:editId="1242156E">
          <wp:simplePos x="0" y="0"/>
          <wp:positionH relativeFrom="page">
            <wp:posOffset>-3305810</wp:posOffset>
          </wp:positionH>
          <wp:positionV relativeFrom="page">
            <wp:posOffset>-217170</wp:posOffset>
          </wp:positionV>
          <wp:extent cx="10302875" cy="10103485"/>
          <wp:effectExtent l="0" t="0" r="0" b="0"/>
          <wp:wrapNone/>
          <wp:docPr id="5" name="officeArt object" descr="JKC-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JKC-Back.png"/>
                  <pic:cNvPicPr>
                    <a:picLocks noChangeAspect="1" noChangeArrowheads="1"/>
                  </pic:cNvPicPr>
                </pic:nvPicPr>
                <pic:blipFill>
                  <a:blip r:embed="rId1"/>
                  <a:srcRect t="10391" r="9268"/>
                  <a:stretch>
                    <a:fillRect/>
                  </a:stretch>
                </pic:blipFill>
                <pic:spPr bwMode="auto">
                  <a:xfrm>
                    <a:off x="0" y="0"/>
                    <a:ext cx="10302875" cy="10103485"/>
                  </a:xfrm>
                  <a:prstGeom prst="rect">
                    <a:avLst/>
                  </a:prstGeom>
                </pic:spPr>
              </pic:pic>
            </a:graphicData>
          </a:graphic>
        </wp:anchor>
      </w:drawing>
    </w:r>
    <w:r>
      <w:rPr>
        <w:noProof/>
      </w:rPr>
      <mc:AlternateContent>
        <mc:Choice Requires="wps">
          <w:drawing>
            <wp:anchor distT="0" distB="0" distL="0" distR="0" simplePos="0" relativeHeight="3" behindDoc="1" locked="0" layoutInCell="0" allowOverlap="1" wp14:anchorId="0C3CDF6D" wp14:editId="1654107F">
              <wp:simplePos x="0" y="0"/>
              <wp:positionH relativeFrom="page">
                <wp:posOffset>4919345</wp:posOffset>
              </wp:positionH>
              <wp:positionV relativeFrom="page">
                <wp:posOffset>144780</wp:posOffset>
              </wp:positionV>
              <wp:extent cx="1631950" cy="1261110"/>
              <wp:effectExtent l="0" t="0" r="0" b="0"/>
              <wp:wrapNone/>
              <wp:docPr id="6" name="officeArt object" descr="officeArt object"/>
              <wp:cNvGraphicFramePr/>
              <a:graphic xmlns:a="http://schemas.openxmlformats.org/drawingml/2006/main">
                <a:graphicData uri="http://schemas.microsoft.com/office/word/2010/wordprocessingShape">
                  <wps:wsp>
                    <wps:cNvSpPr/>
                    <wps:spPr>
                      <a:xfrm>
                        <a:off x="0" y="0"/>
                        <a:ext cx="1631880" cy="126108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txbx>
                      <w:txbxContent>
                        <w:p w14:paraId="79848212" w14:textId="77777777" w:rsidR="00AF1440" w:rsidRDefault="00C97355">
                          <w:pPr>
                            <w:pStyle w:val="Default"/>
                            <w:spacing w:before="0"/>
                            <w:jc w:val="right"/>
                            <w:rPr>
                              <w:rFonts w:ascii="Helvetica" w:eastAsia="Helvetica" w:hAnsi="Helvetica" w:cs="Helvetica"/>
                              <w:b/>
                              <w:bCs/>
                              <w:color w:val="4349AA"/>
                              <w:sz w:val="14"/>
                              <w:szCs w:val="14"/>
                              <w:u w:color="4349AA"/>
                            </w:rPr>
                          </w:pPr>
                          <w:r>
                            <w:rPr>
                              <w:rFonts w:ascii="Helvetica" w:hAnsi="Helvetica"/>
                              <w:b/>
                              <w:bCs/>
                              <w:color w:val="4349AA"/>
                              <w:sz w:val="14"/>
                              <w:szCs w:val="14"/>
                              <w:u w:color="4349AA"/>
                            </w:rPr>
                            <w:t>Jack Kane Centre Community Wing</w:t>
                          </w:r>
                        </w:p>
                        <w:p w14:paraId="6B7EEF36" w14:textId="77777777" w:rsidR="00AF1440" w:rsidRDefault="00C97355">
                          <w:pPr>
                            <w:pStyle w:val="Default"/>
                            <w:spacing w:before="0"/>
                            <w:jc w:val="right"/>
                            <w:rPr>
                              <w:rFonts w:ascii="Helvetica" w:eastAsia="Helvetica" w:hAnsi="Helvetica" w:cs="Helvetica"/>
                              <w:color w:val="4349AA"/>
                              <w:sz w:val="14"/>
                              <w:szCs w:val="14"/>
                              <w:u w:color="4349AA"/>
                            </w:rPr>
                          </w:pPr>
                          <w:r>
                            <w:rPr>
                              <w:rFonts w:ascii="Helvetica" w:eastAsia="Helvetica" w:hAnsi="Helvetica" w:cs="Helvetica"/>
                              <w:b/>
                              <w:bCs/>
                              <w:color w:val="4349AA"/>
                              <w:sz w:val="14"/>
                              <w:szCs w:val="14"/>
                              <w:u w:color="4349AA"/>
                            </w:rPr>
                            <w:tab/>
                          </w:r>
                          <w:r>
                            <w:rPr>
                              <w:rFonts w:ascii="Helvetica" w:hAnsi="Helvetica"/>
                              <w:color w:val="4349AA"/>
                              <w:sz w:val="14"/>
                              <w:szCs w:val="14"/>
                              <w:u w:color="4349AA"/>
                              <w:lang w:val="nl-NL"/>
                            </w:rPr>
                            <w:t xml:space="preserve">280 </w:t>
                          </w:r>
                          <w:r>
                            <w:rPr>
                              <w:rFonts w:ascii="Helvetica" w:hAnsi="Helvetica"/>
                              <w:color w:val="4349AA"/>
                              <w:sz w:val="14"/>
                              <w:szCs w:val="14"/>
                              <w:u w:color="4349AA"/>
                              <w:lang w:val="nl-NL"/>
                            </w:rPr>
                            <w:t>Niddrie Mains Road</w:t>
                          </w:r>
                        </w:p>
                        <w:p w14:paraId="7FABE26D" w14:textId="77777777" w:rsidR="00AF1440" w:rsidRDefault="00C97355">
                          <w:pPr>
                            <w:pStyle w:val="Default"/>
                            <w:spacing w:before="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Edinburgh</w:t>
                          </w:r>
                        </w:p>
                        <w:p w14:paraId="001A5A86" w14:textId="77777777" w:rsidR="00AF1440" w:rsidRDefault="00C97355">
                          <w:pPr>
                            <w:pStyle w:val="Default"/>
                            <w:spacing w:before="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EH16 4ND</w:t>
                          </w:r>
                        </w:p>
                        <w:p w14:paraId="0E0F81F4" w14:textId="77777777" w:rsidR="00AF1440" w:rsidRDefault="00AF1440">
                          <w:pPr>
                            <w:pStyle w:val="Default"/>
                            <w:spacing w:before="0"/>
                            <w:rPr>
                              <w:rFonts w:ascii="Helvetica" w:eastAsia="Helvetica" w:hAnsi="Helvetica" w:cs="Helvetica"/>
                              <w:color w:val="4349AA"/>
                              <w:sz w:val="14"/>
                              <w:szCs w:val="14"/>
                              <w:u w:color="4349AA"/>
                            </w:rPr>
                          </w:pPr>
                        </w:p>
                        <w:p w14:paraId="03F914C2" w14:textId="77777777" w:rsidR="00AF1440" w:rsidRDefault="00C97355">
                          <w:pPr>
                            <w:pStyle w:val="Default"/>
                            <w:spacing w:before="0"/>
                            <w:jc w:val="right"/>
                            <w:rPr>
                              <w:rFonts w:ascii="Helvetica" w:eastAsia="Helvetica" w:hAnsi="Helvetica" w:cs="Helvetica"/>
                              <w:color w:val="4349AA"/>
                              <w:sz w:val="14"/>
                              <w:szCs w:val="14"/>
                              <w:u w:color="4349AA"/>
                            </w:rPr>
                          </w:pPr>
                          <w:r>
                            <w:rPr>
                              <w:rFonts w:ascii="Helvetica" w:hAnsi="Helvetica"/>
                              <w:color w:val="4349AA"/>
                              <w:sz w:val="14"/>
                              <w:szCs w:val="14"/>
                              <w:u w:color="4349AA"/>
                            </w:rPr>
                            <w:t>Tel: 0131 657 1595</w:t>
                          </w:r>
                        </w:p>
                        <w:p w14:paraId="059E1148" w14:textId="77777777" w:rsidR="00AF1440" w:rsidRDefault="00AF1440">
                          <w:pPr>
                            <w:pStyle w:val="Default"/>
                            <w:spacing w:before="0"/>
                            <w:jc w:val="right"/>
                            <w:rPr>
                              <w:rFonts w:ascii="Helvetica" w:eastAsia="Helvetica" w:hAnsi="Helvetica" w:cs="Helvetica"/>
                              <w:color w:val="4349AA"/>
                              <w:sz w:val="14"/>
                              <w:szCs w:val="14"/>
                              <w:u w:color="4349AA"/>
                            </w:rPr>
                          </w:pPr>
                        </w:p>
                        <w:p w14:paraId="1C09A2AC" w14:textId="77777777" w:rsidR="00AF1440" w:rsidRDefault="00C97355">
                          <w:pPr>
                            <w:pStyle w:val="Default"/>
                            <w:spacing w:before="0"/>
                            <w:jc w:val="right"/>
                            <w:rPr>
                              <w:rStyle w:val="None"/>
                              <w:rFonts w:ascii="Helvetica" w:eastAsia="Helvetica" w:hAnsi="Helvetica" w:cs="Helvetica"/>
                              <w:color w:val="4349AA"/>
                              <w:sz w:val="14"/>
                              <w:szCs w:val="14"/>
                              <w:u w:color="4349AA"/>
                            </w:rPr>
                          </w:pPr>
                          <w:hyperlink r:id="rId2">
                            <w:r>
                              <w:rPr>
                                <w:rStyle w:val="Hyperlink0"/>
                              </w:rPr>
                              <w:t>www.jackkanecommunity.org</w:t>
                            </w:r>
                          </w:hyperlink>
                        </w:p>
                        <w:p w14:paraId="38B27044" w14:textId="77777777" w:rsidR="00AF1440" w:rsidRDefault="00C97355">
                          <w:pPr>
                            <w:pStyle w:val="Default"/>
                            <w:spacing w:before="0"/>
                            <w:jc w:val="right"/>
                            <w:rPr>
                              <w:rStyle w:val="None"/>
                              <w:rFonts w:ascii="Helvetica" w:eastAsia="Helvetica" w:hAnsi="Helvetica" w:cs="Helvetica"/>
                              <w:color w:val="4349AA"/>
                              <w:sz w:val="14"/>
                              <w:szCs w:val="14"/>
                              <w:u w:color="4349AA"/>
                            </w:rPr>
                          </w:pPr>
                          <w:hyperlink r:id="rId3">
                            <w:r>
                              <w:rPr>
                                <w:rStyle w:val="Hyperlink0"/>
                              </w:rPr>
                              <w:t>mc@jackkanecommunity.org</w:t>
                            </w:r>
                          </w:hyperlink>
                        </w:p>
                        <w:p w14:paraId="3089AD35" w14:textId="77777777" w:rsidR="00AF1440" w:rsidRDefault="00AF1440">
                          <w:pPr>
                            <w:pStyle w:val="Default"/>
                            <w:spacing w:before="0"/>
                            <w:jc w:val="right"/>
                            <w:rPr>
                              <w:rStyle w:val="None"/>
                              <w:rFonts w:ascii="Helvetica" w:eastAsia="Helvetica" w:hAnsi="Helvetica" w:cs="Helvetica"/>
                              <w:color w:val="4349AA"/>
                              <w:sz w:val="14"/>
                              <w:szCs w:val="14"/>
                              <w:u w:color="4349AA"/>
                            </w:rPr>
                          </w:pPr>
                        </w:p>
                        <w:p w14:paraId="2CC68F30" w14:textId="77777777" w:rsidR="00AF1440" w:rsidRDefault="00C97355">
                          <w:pPr>
                            <w:pStyle w:val="Default"/>
                            <w:spacing w:before="0"/>
                            <w:jc w:val="right"/>
                          </w:pPr>
                          <w:r>
                            <w:rPr>
                              <w:rStyle w:val="None"/>
                              <w:rFonts w:ascii="Helvetica" w:hAnsi="Helvetica"/>
                              <w:color w:val="4349AA"/>
                              <w:sz w:val="14"/>
                              <w:szCs w:val="14"/>
                              <w:u w:color="4349AA"/>
                            </w:rPr>
                            <w:t>Registered Charity: SC020762</w:t>
                          </w:r>
                        </w:p>
                      </w:txbxContent>
                    </wps:txbx>
                    <wps:bodyPr lIns="50760" tIns="50760" rIns="50760" bIns="50760" anchor="ctr">
                      <a:noAutofit/>
                    </wps:bodyPr>
                  </wps:wsp>
                </a:graphicData>
              </a:graphic>
            </wp:anchor>
          </w:drawing>
        </mc:Choice>
        <mc:Fallback>
          <w:pict>
            <v:rect w14:anchorId="0C3CDF6D" id="officeArt object" o:spid="_x0000_s1026" alt="officeArt object" style="position:absolute;margin-left:387.35pt;margin-top:11.4pt;width:128.5pt;height:99.3pt;z-index:-503316477;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" o:allowincell="f" stroked="f" strokeweight="1pt">
              <v:textbox inset="1.41mm,1.41mm,1.41mm,1.41mm">
                <w:txbxContent>
                  <w:p w14:paraId="79848212" w14:textId="77777777" w:rsidR="00AF1440" w:rsidRDefault="00C97355">
                    <w:pPr>
                      <w:pStyle w:val="Default"/>
                      <w:spacing w:before="0"/>
                      <w:jc w:val="right"/>
                      <w:rPr>
                        <w:rFonts w:ascii="Helvetica" w:eastAsia="Helvetica" w:hAnsi="Helvetica" w:cs="Helvetica"/>
                        <w:b/>
                        <w:bCs/>
                        <w:color w:val="4349AA"/>
                        <w:sz w:val="14"/>
                        <w:szCs w:val="14"/>
                        <w:u w:color="4349AA"/>
                      </w:rPr>
                    </w:pPr>
                    <w:r>
                      <w:rPr>
                        <w:rFonts w:ascii="Helvetica" w:hAnsi="Helvetica"/>
                        <w:b/>
                        <w:bCs/>
                        <w:color w:val="4349AA"/>
                        <w:sz w:val="14"/>
                        <w:szCs w:val="14"/>
                        <w:u w:color="4349AA"/>
                      </w:rPr>
                      <w:t>Jack Kane Centre Community Wing</w:t>
                    </w:r>
                  </w:p>
                  <w:p w14:paraId="6B7EEF36" w14:textId="77777777" w:rsidR="00AF1440" w:rsidRDefault="00C97355">
                    <w:pPr>
                      <w:pStyle w:val="Default"/>
                      <w:spacing w:before="0"/>
                      <w:jc w:val="right"/>
                      <w:rPr>
                        <w:rFonts w:ascii="Helvetica" w:eastAsia="Helvetica" w:hAnsi="Helvetica" w:cs="Helvetica"/>
                        <w:color w:val="4349AA"/>
                        <w:sz w:val="14"/>
                        <w:szCs w:val="14"/>
                        <w:u w:color="4349AA"/>
                      </w:rPr>
                    </w:pPr>
                    <w:r>
                      <w:rPr>
                        <w:rFonts w:ascii="Helvetica" w:eastAsia="Helvetica" w:hAnsi="Helvetica" w:cs="Helvetica"/>
                        <w:b/>
                        <w:bCs/>
                        <w:color w:val="4349AA"/>
                        <w:sz w:val="14"/>
                        <w:szCs w:val="14"/>
                        <w:u w:color="4349AA"/>
                      </w:rPr>
                      <w:tab/>
                    </w:r>
                    <w:r>
                      <w:rPr>
                        <w:rFonts w:ascii="Helvetica" w:hAnsi="Helvetica"/>
                        <w:color w:val="4349AA"/>
                        <w:sz w:val="14"/>
                        <w:szCs w:val="14"/>
                        <w:u w:color="4349AA"/>
                        <w:lang w:val="nl-NL"/>
                      </w:rPr>
                      <w:t xml:space="preserve">280 </w:t>
                    </w:r>
                    <w:r>
                      <w:rPr>
                        <w:rFonts w:ascii="Helvetica" w:hAnsi="Helvetica"/>
                        <w:color w:val="4349AA"/>
                        <w:sz w:val="14"/>
                        <w:szCs w:val="14"/>
                        <w:u w:color="4349AA"/>
                        <w:lang w:val="nl-NL"/>
                      </w:rPr>
                      <w:t>Niddrie Mains Road</w:t>
                    </w:r>
                  </w:p>
                  <w:p w14:paraId="7FABE26D" w14:textId="77777777" w:rsidR="00AF1440" w:rsidRDefault="00C97355">
                    <w:pPr>
                      <w:pStyle w:val="Default"/>
                      <w:spacing w:before="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Edinburgh</w:t>
                    </w:r>
                  </w:p>
                  <w:p w14:paraId="001A5A86" w14:textId="77777777" w:rsidR="00AF1440" w:rsidRDefault="00C97355">
                    <w:pPr>
                      <w:pStyle w:val="Default"/>
                      <w:spacing w:before="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EH16 4ND</w:t>
                    </w:r>
                  </w:p>
                  <w:p w14:paraId="0E0F81F4" w14:textId="77777777" w:rsidR="00AF1440" w:rsidRDefault="00AF1440">
                    <w:pPr>
                      <w:pStyle w:val="Default"/>
                      <w:spacing w:before="0"/>
                      <w:rPr>
                        <w:rFonts w:ascii="Helvetica" w:eastAsia="Helvetica" w:hAnsi="Helvetica" w:cs="Helvetica"/>
                        <w:color w:val="4349AA"/>
                        <w:sz w:val="14"/>
                        <w:szCs w:val="14"/>
                        <w:u w:color="4349AA"/>
                      </w:rPr>
                    </w:pPr>
                  </w:p>
                  <w:p w14:paraId="03F914C2" w14:textId="77777777" w:rsidR="00AF1440" w:rsidRDefault="00C97355">
                    <w:pPr>
                      <w:pStyle w:val="Default"/>
                      <w:spacing w:before="0"/>
                      <w:jc w:val="right"/>
                      <w:rPr>
                        <w:rFonts w:ascii="Helvetica" w:eastAsia="Helvetica" w:hAnsi="Helvetica" w:cs="Helvetica"/>
                        <w:color w:val="4349AA"/>
                        <w:sz w:val="14"/>
                        <w:szCs w:val="14"/>
                        <w:u w:color="4349AA"/>
                      </w:rPr>
                    </w:pPr>
                    <w:r>
                      <w:rPr>
                        <w:rFonts w:ascii="Helvetica" w:hAnsi="Helvetica"/>
                        <w:color w:val="4349AA"/>
                        <w:sz w:val="14"/>
                        <w:szCs w:val="14"/>
                        <w:u w:color="4349AA"/>
                      </w:rPr>
                      <w:t>Tel: 0131 657 1595</w:t>
                    </w:r>
                  </w:p>
                  <w:p w14:paraId="059E1148" w14:textId="77777777" w:rsidR="00AF1440" w:rsidRDefault="00AF1440">
                    <w:pPr>
                      <w:pStyle w:val="Default"/>
                      <w:spacing w:before="0"/>
                      <w:jc w:val="right"/>
                      <w:rPr>
                        <w:rFonts w:ascii="Helvetica" w:eastAsia="Helvetica" w:hAnsi="Helvetica" w:cs="Helvetica"/>
                        <w:color w:val="4349AA"/>
                        <w:sz w:val="14"/>
                        <w:szCs w:val="14"/>
                        <w:u w:color="4349AA"/>
                      </w:rPr>
                    </w:pPr>
                  </w:p>
                  <w:p w14:paraId="1C09A2AC" w14:textId="77777777" w:rsidR="00AF1440" w:rsidRDefault="00C97355">
                    <w:pPr>
                      <w:pStyle w:val="Default"/>
                      <w:spacing w:before="0"/>
                      <w:jc w:val="right"/>
                      <w:rPr>
                        <w:rStyle w:val="None"/>
                        <w:rFonts w:ascii="Helvetica" w:eastAsia="Helvetica" w:hAnsi="Helvetica" w:cs="Helvetica"/>
                        <w:color w:val="4349AA"/>
                        <w:sz w:val="14"/>
                        <w:szCs w:val="14"/>
                        <w:u w:color="4349AA"/>
                      </w:rPr>
                    </w:pPr>
                    <w:hyperlink r:id="rId4">
                      <w:r>
                        <w:rPr>
                          <w:rStyle w:val="Hyperlink0"/>
                        </w:rPr>
                        <w:t>www.jackkanecommunity.org</w:t>
                      </w:r>
                    </w:hyperlink>
                  </w:p>
                  <w:p w14:paraId="38B27044" w14:textId="77777777" w:rsidR="00AF1440" w:rsidRDefault="00C97355">
                    <w:pPr>
                      <w:pStyle w:val="Default"/>
                      <w:spacing w:before="0"/>
                      <w:jc w:val="right"/>
                      <w:rPr>
                        <w:rStyle w:val="None"/>
                        <w:rFonts w:ascii="Helvetica" w:eastAsia="Helvetica" w:hAnsi="Helvetica" w:cs="Helvetica"/>
                        <w:color w:val="4349AA"/>
                        <w:sz w:val="14"/>
                        <w:szCs w:val="14"/>
                        <w:u w:color="4349AA"/>
                      </w:rPr>
                    </w:pPr>
                    <w:hyperlink r:id="rId5">
                      <w:r>
                        <w:rPr>
                          <w:rStyle w:val="Hyperlink0"/>
                        </w:rPr>
                        <w:t>mc@jackkanecommunity.org</w:t>
                      </w:r>
                    </w:hyperlink>
                  </w:p>
                  <w:p w14:paraId="3089AD35" w14:textId="77777777" w:rsidR="00AF1440" w:rsidRDefault="00AF1440">
                    <w:pPr>
                      <w:pStyle w:val="Default"/>
                      <w:spacing w:before="0"/>
                      <w:jc w:val="right"/>
                      <w:rPr>
                        <w:rStyle w:val="None"/>
                        <w:rFonts w:ascii="Helvetica" w:eastAsia="Helvetica" w:hAnsi="Helvetica" w:cs="Helvetica"/>
                        <w:color w:val="4349AA"/>
                        <w:sz w:val="14"/>
                        <w:szCs w:val="14"/>
                        <w:u w:color="4349AA"/>
                      </w:rPr>
                    </w:pPr>
                  </w:p>
                  <w:p w14:paraId="2CC68F30" w14:textId="77777777" w:rsidR="00AF1440" w:rsidRDefault="00C97355">
                    <w:pPr>
                      <w:pStyle w:val="Default"/>
                      <w:spacing w:before="0"/>
                      <w:jc w:val="right"/>
                    </w:pPr>
                    <w:r>
                      <w:rPr>
                        <w:rStyle w:val="None"/>
                        <w:rFonts w:ascii="Helvetica" w:hAnsi="Helvetica"/>
                        <w:color w:val="4349AA"/>
                        <w:sz w:val="14"/>
                        <w:szCs w:val="14"/>
                        <w:u w:color="4349AA"/>
                      </w:rPr>
                      <w:t>Registered Charity: SC020762</w:t>
                    </w:r>
                  </w:p>
                </w:txbxContent>
              </v:textbox>
              <w10:wrap anchorx="page" anchory="page"/>
            </v:rect>
          </w:pict>
        </mc:Fallback>
      </mc:AlternateContent>
    </w:r>
    <w:r>
      <w:rPr>
        <w:noProof/>
      </w:rPr>
      <w:drawing>
        <wp:anchor distT="0" distB="0" distL="0" distR="0" simplePos="0" relativeHeight="5" behindDoc="1" locked="0" layoutInCell="0" allowOverlap="1" wp14:anchorId="32099EF2" wp14:editId="36237658">
          <wp:simplePos x="0" y="0"/>
          <wp:positionH relativeFrom="page">
            <wp:posOffset>6551295</wp:posOffset>
          </wp:positionH>
          <wp:positionV relativeFrom="page">
            <wp:posOffset>94615</wp:posOffset>
          </wp:positionV>
          <wp:extent cx="891540" cy="1251585"/>
          <wp:effectExtent l="0" t="0" r="0" b="0"/>
          <wp:wrapNone/>
          <wp:docPr id="8" name="Image2" descr="j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jkc.png"/>
                  <pic:cNvPicPr>
                    <a:picLocks noChangeAspect="1" noChangeArrowheads="1"/>
                  </pic:cNvPicPr>
                </pic:nvPicPr>
                <pic:blipFill>
                  <a:blip r:embed="rId6"/>
                  <a:stretch>
                    <a:fillRect/>
                  </a:stretch>
                </pic:blipFill>
                <pic:spPr bwMode="auto">
                  <a:xfrm>
                    <a:off x="0" y="0"/>
                    <a:ext cx="891540" cy="1251585"/>
                  </a:xfrm>
                  <a:prstGeom prst="rect">
                    <a:avLst/>
                  </a:prstGeom>
                </pic:spPr>
              </pic:pic>
            </a:graphicData>
          </a:graphic>
        </wp:anchor>
      </w:drawing>
    </w:r>
  </w:p>
  <w:p w14:paraId="65EC4217" w14:textId="77777777" w:rsidR="00AF1440" w:rsidRDefault="00AF1440">
    <w:pPr>
      <w:pStyle w:val="HeaderFooter"/>
      <w:tabs>
        <w:tab w:val="clear" w:pos="9020"/>
        <w:tab w:val="center" w:pos="4819"/>
        <w:tab w:val="right" w:pos="9612"/>
      </w:tabs>
    </w:pPr>
  </w:p>
  <w:p w14:paraId="33B05E8D" w14:textId="77777777" w:rsidR="00AF1440" w:rsidRDefault="00AF1440">
    <w:pPr>
      <w:pStyle w:val="HeaderFooter"/>
      <w:tabs>
        <w:tab w:val="clear" w:pos="9020"/>
        <w:tab w:val="center" w:pos="4819"/>
        <w:tab w:val="right" w:pos="9612"/>
      </w:tabs>
    </w:pPr>
  </w:p>
  <w:p w14:paraId="10280AD0" w14:textId="77777777" w:rsidR="00AF1440" w:rsidRDefault="00AF1440">
    <w:pPr>
      <w:pStyle w:val="HeaderFooter"/>
      <w:tabs>
        <w:tab w:val="clear" w:pos="9020"/>
        <w:tab w:val="center" w:pos="4819"/>
        <w:tab w:val="right" w:pos="9612"/>
      </w:tabs>
    </w:pPr>
  </w:p>
  <w:p w14:paraId="6B337AE4" w14:textId="77777777" w:rsidR="00AF1440" w:rsidRDefault="00AF1440">
    <w:pPr>
      <w:pStyle w:val="HeaderFooter"/>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D43BE"/>
    <w:multiLevelType w:val="multilevel"/>
    <w:tmpl w:val="1FFAF9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09221F"/>
    <w:multiLevelType w:val="multilevel"/>
    <w:tmpl w:val="5B80B6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733507910">
    <w:abstractNumId w:val="1"/>
  </w:num>
  <w:num w:numId="2" w16cid:durableId="109840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40"/>
    <w:rsid w:val="00AF1440"/>
    <w:rsid w:val="00C97355"/>
    <w:rsid w:val="00CD248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3658"/>
  <w15:docId w15:val="{378A0BFC-C3E1-47B6-9073-16C77ED9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None">
    <w:name w:val="None"/>
    <w:qFormat/>
  </w:style>
  <w:style w:type="character" w:customStyle="1" w:styleId="Hyperlink0">
    <w:name w:val="Hyperlink.0"/>
    <w:basedOn w:val="None"/>
    <w:qFormat/>
    <w:rPr>
      <w:outline w:val="0"/>
      <w:color w:val="4349AA"/>
      <w:sz w:val="14"/>
      <w:szCs w:val="14"/>
      <w:u w:val="single" w:color="4349AA"/>
    </w:rPr>
  </w:style>
  <w:style w:type="character" w:customStyle="1" w:styleId="HeaderChar">
    <w:name w:val="Header Char"/>
    <w:basedOn w:val="DefaultParagraphFont"/>
    <w:link w:val="Header"/>
    <w:uiPriority w:val="99"/>
    <w:qFormat/>
    <w:rsid w:val="00A63D6E"/>
    <w:rPr>
      <w:sz w:val="24"/>
      <w:szCs w:val="24"/>
      <w:lang w:val="en-US" w:eastAsia="en-US"/>
    </w:rPr>
  </w:style>
  <w:style w:type="character" w:customStyle="1" w:styleId="FooterChar">
    <w:name w:val="Footer Char"/>
    <w:basedOn w:val="DefaultParagraphFont"/>
    <w:link w:val="Footer"/>
    <w:uiPriority w:val="99"/>
    <w:qFormat/>
    <w:rsid w:val="00A63D6E"/>
    <w:rPr>
      <w:sz w:val="24"/>
      <w:szCs w:val="24"/>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qForma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qForma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63D6E"/>
    <w:pPr>
      <w:tabs>
        <w:tab w:val="center" w:pos="4513"/>
        <w:tab w:val="right" w:pos="9026"/>
      </w:tabs>
    </w:pPr>
  </w:style>
  <w:style w:type="paragraph" w:styleId="Footer">
    <w:name w:val="footer"/>
    <w:basedOn w:val="Normal"/>
    <w:link w:val="FooterChar"/>
    <w:uiPriority w:val="99"/>
    <w:unhideWhenUsed/>
    <w:rsid w:val="00A63D6E"/>
    <w:pPr>
      <w:tabs>
        <w:tab w:val="center" w:pos="4513"/>
        <w:tab w:val="right" w:pos="9026"/>
      </w:tabs>
    </w:pPr>
  </w:style>
  <w:style w:type="paragraph" w:customStyle="1" w:styleId="FrameContents">
    <w:name w:val="Frame Contents"/>
    <w:basedOn w:val="Normal"/>
    <w:qFormat/>
  </w:style>
  <w:style w:type="table" w:styleId="TableGrid">
    <w:name w:val="Table Grid"/>
    <w:basedOn w:val="TableNormal"/>
    <w:rsid w:val="00D93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mc@jackkanecommunity.org" TargetMode="External"/><Relationship Id="rId2" Type="http://schemas.openxmlformats.org/officeDocument/2006/relationships/hyperlink" Target="http://www.jackkanecommunity.org/"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mc@jackkanecommunity.org" TargetMode="External"/><Relationship Id="rId4" Type="http://schemas.openxmlformats.org/officeDocument/2006/relationships/hyperlink" Target="http://www.jackkanecommunity.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30BE3C5AB2D049A7BBB733D0C8D0A9" ma:contentTypeVersion="8" ma:contentTypeDescription="Create a new document." ma:contentTypeScope="" ma:versionID="3ef7316ca27abe066b47ef5e1f19b66f">
  <xsd:schema xmlns:xsd="http://www.w3.org/2001/XMLSchema" xmlns:xs="http://www.w3.org/2001/XMLSchema" xmlns:p="http://schemas.microsoft.com/office/2006/metadata/properties" xmlns:ns2="0e7b320c-ba00-4437-b83a-3d1607113819" xmlns:ns3="90857079-3ced-42e1-995f-e46c381707e2" targetNamespace="http://schemas.microsoft.com/office/2006/metadata/properties" ma:root="true" ma:fieldsID="6935cdfd2aa77ba122fb39253ea3c7a0" ns2:_="" ns3:_="">
    <xsd:import namespace="0e7b320c-ba00-4437-b83a-3d1607113819"/>
    <xsd:import namespace="90857079-3ced-42e1-995f-e46c381707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b320c-ba00-4437-b83a-3d1607113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57079-3ced-42e1-995f-e46c381707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4AD16-535B-497B-B029-1C654E71CA69}">
  <ds:schemaRefs>
    <ds:schemaRef ds:uri="http://schemas.microsoft.com/sharepoint/v3/contenttype/forms"/>
  </ds:schemaRefs>
</ds:datastoreItem>
</file>

<file path=customXml/itemProps2.xml><?xml version="1.0" encoding="utf-8"?>
<ds:datastoreItem xmlns:ds="http://schemas.openxmlformats.org/officeDocument/2006/customXml" ds:itemID="{97E481A4-9471-4781-BEBE-A472F5CFA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68D91D-CBE4-4376-B01B-6A98D77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b320c-ba00-4437-b83a-3d1607113819"/>
    <ds:schemaRef ds:uri="90857079-3ced-42e1-995f-e46c3817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Callan-Murdoch, Connor</dc:creator>
  <dc:description/>
  <cp:lastModifiedBy>Emma Kyles</cp:lastModifiedBy>
  <cp:revision>2</cp:revision>
  <dcterms:created xsi:type="dcterms:W3CDTF">2025-06-17T10:19:00Z</dcterms:created>
  <dcterms:modified xsi:type="dcterms:W3CDTF">2025-06-17T10:19:00Z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0x0101000830BE3C5AB2D049A7BBB733D0C8D0A9</vt:lpwstr>
  </property>
  <property fmtid="{D5CDD505-2E9C-101B-9397-08002B2CF9AE}" pid="3" name="MSIP_Label_d25837c9-8323-4b3a-984c-c8caa39a916a_Enabled">
    <vt:lpwstr>true</vt:lpwstr>
  </property>
  <property fmtid="{D5CDD505-2E9C-101B-9397-08002B2CF9AE}" pid="4" name="MSIP_Label_d25837c9-8323-4b3a-984c-c8caa39a916a_SetDate">
    <vt:lpwstr>2025-06-17T10:19:29Z</vt:lpwstr>
  </property>
  <property fmtid="{D5CDD505-2E9C-101B-9397-08002B2CF9AE}" pid="5" name="MSIP_Label_d25837c9-8323-4b3a-984c-c8caa39a916a_Method">
    <vt:lpwstr>Standard</vt:lpwstr>
  </property>
  <property fmtid="{D5CDD505-2E9C-101B-9397-08002B2CF9AE}" pid="6" name="MSIP_Label_d25837c9-8323-4b3a-984c-c8caa39a916a_Name">
    <vt:lpwstr>Restricted</vt:lpwstr>
  </property>
  <property fmtid="{D5CDD505-2E9C-101B-9397-08002B2CF9AE}" pid="7" name="MSIP_Label_d25837c9-8323-4b3a-984c-c8caa39a916a_SiteId">
    <vt:lpwstr>902ea102-6891-4c3b-b10d-c926d35e7091</vt:lpwstr>
  </property>
  <property fmtid="{D5CDD505-2E9C-101B-9397-08002B2CF9AE}" pid="8" name="MSIP_Label_d25837c9-8323-4b3a-984c-c8caa39a916a_ActionId">
    <vt:lpwstr>95f63de0-43e5-442f-8de1-d9c827c35a01</vt:lpwstr>
  </property>
  <property fmtid="{D5CDD505-2E9C-101B-9397-08002B2CF9AE}" pid="9" name="MSIP_Label_d25837c9-8323-4b3a-984c-c8caa39a916a_ContentBits">
    <vt:lpwstr>0</vt:lpwstr>
  </property>
  <property fmtid="{D5CDD505-2E9C-101B-9397-08002B2CF9AE}" pid="10" name="MSIP_Label_d25837c9-8323-4b3a-984c-c8caa39a916a_Tag">
    <vt:lpwstr>10, 3, 0, 1</vt:lpwstr>
  </property>
</Properties>
</file>