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EBFD" w14:textId="3630C11D" w:rsidR="00CA4AC1" w:rsidRPr="00D23F09" w:rsidRDefault="00F84760" w:rsidP="00047B9F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D23F0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F04271" wp14:editId="28A3DBB3">
            <wp:simplePos x="0" y="0"/>
            <wp:positionH relativeFrom="column">
              <wp:posOffset>5356860</wp:posOffset>
            </wp:positionH>
            <wp:positionV relativeFrom="paragraph">
              <wp:posOffset>-320040</wp:posOffset>
            </wp:positionV>
            <wp:extent cx="975360" cy="1386656"/>
            <wp:effectExtent l="0" t="0" r="0" b="444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8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01B" w:rsidRPr="00D23F09">
        <w:rPr>
          <w:b/>
          <w:sz w:val="32"/>
          <w:szCs w:val="32"/>
          <w:lang w:val="en-GB"/>
        </w:rPr>
        <w:t>Borders Forest Trust</w:t>
      </w:r>
    </w:p>
    <w:p w14:paraId="45017348" w14:textId="77777777" w:rsidR="000D1C86" w:rsidRDefault="00753CEE" w:rsidP="00047B9F">
      <w:pPr>
        <w:spacing w:after="0" w:line="240" w:lineRule="auto"/>
        <w:jc w:val="center"/>
        <w:rPr>
          <w:sz w:val="48"/>
          <w:szCs w:val="48"/>
          <w:lang w:val="en-GB"/>
        </w:rPr>
      </w:pPr>
      <w:r w:rsidRPr="000D1C86">
        <w:rPr>
          <w:sz w:val="48"/>
          <w:szCs w:val="48"/>
          <w:lang w:val="en-GB"/>
        </w:rPr>
        <w:t xml:space="preserve">Communications and </w:t>
      </w:r>
    </w:p>
    <w:p w14:paraId="68303F05" w14:textId="58A1748F" w:rsidR="0069401B" w:rsidRPr="000D1C86" w:rsidRDefault="00753CEE" w:rsidP="00047B9F">
      <w:pPr>
        <w:spacing w:after="0" w:line="240" w:lineRule="auto"/>
        <w:jc w:val="center"/>
        <w:rPr>
          <w:sz w:val="48"/>
          <w:szCs w:val="48"/>
          <w:lang w:val="en-GB"/>
        </w:rPr>
      </w:pPr>
      <w:r w:rsidRPr="000D1C86">
        <w:rPr>
          <w:sz w:val="48"/>
          <w:szCs w:val="48"/>
          <w:lang w:val="en-GB"/>
        </w:rPr>
        <w:t>Membership</w:t>
      </w:r>
      <w:r w:rsidR="009A5E89" w:rsidRPr="000D1C86">
        <w:rPr>
          <w:sz w:val="48"/>
          <w:szCs w:val="48"/>
          <w:lang w:val="en-GB"/>
        </w:rPr>
        <w:t xml:space="preserve"> Officer</w:t>
      </w:r>
    </w:p>
    <w:p w14:paraId="224500E8" w14:textId="77777777" w:rsidR="00003EE9" w:rsidRPr="00003EE9" w:rsidRDefault="00003EE9" w:rsidP="00047B9F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14:paraId="1DEE881F" w14:textId="0BF3C7CF" w:rsidR="0069401B" w:rsidRPr="000D1C86" w:rsidRDefault="0069401B" w:rsidP="00047B9F">
      <w:pPr>
        <w:spacing w:after="0" w:line="240" w:lineRule="auto"/>
        <w:jc w:val="center"/>
        <w:rPr>
          <w:b/>
          <w:sz w:val="44"/>
          <w:szCs w:val="44"/>
          <w:lang w:val="en-GB"/>
        </w:rPr>
      </w:pPr>
      <w:r w:rsidRPr="000D1C86">
        <w:rPr>
          <w:b/>
          <w:sz w:val="44"/>
          <w:szCs w:val="44"/>
          <w:lang w:val="en-GB"/>
        </w:rPr>
        <w:t>JOB DESCRIPTION</w:t>
      </w:r>
    </w:p>
    <w:p w14:paraId="2075DC58" w14:textId="77777777" w:rsidR="00D23F09" w:rsidRPr="002241AC" w:rsidRDefault="00D23F09" w:rsidP="00047B9F">
      <w:pPr>
        <w:spacing w:after="0" w:line="240" w:lineRule="auto"/>
        <w:rPr>
          <w:b/>
          <w:sz w:val="4"/>
          <w:szCs w:val="4"/>
          <w:lang w:val="en-GB"/>
        </w:rPr>
      </w:pPr>
    </w:p>
    <w:p w14:paraId="60A0DAC0" w14:textId="77777777" w:rsidR="00003EE9" w:rsidRDefault="00003EE9" w:rsidP="00047B9F">
      <w:pPr>
        <w:spacing w:after="0" w:line="240" w:lineRule="auto"/>
        <w:rPr>
          <w:b/>
          <w:bCs/>
          <w:lang w:val="en-GB"/>
        </w:rPr>
      </w:pPr>
    </w:p>
    <w:p w14:paraId="72F354C7" w14:textId="4C407A4E" w:rsidR="002241AC" w:rsidRPr="002241AC" w:rsidRDefault="00A24526" w:rsidP="00047B9F">
      <w:pPr>
        <w:spacing w:after="0" w:line="240" w:lineRule="auto"/>
        <w:rPr>
          <w:b/>
          <w:bCs/>
          <w:sz w:val="4"/>
          <w:szCs w:val="4"/>
          <w:lang w:val="en-GB"/>
        </w:rPr>
      </w:pPr>
      <w:r w:rsidRPr="1BF3654E">
        <w:rPr>
          <w:b/>
          <w:bCs/>
          <w:lang w:val="en-GB"/>
        </w:rPr>
        <w:t>Background</w:t>
      </w:r>
    </w:p>
    <w:p w14:paraId="23506350" w14:textId="2A1ADF84" w:rsidR="00A24526" w:rsidRDefault="00A24526" w:rsidP="00047B9F">
      <w:pPr>
        <w:spacing w:after="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Borders Forest Trust (BFT)</w:t>
      </w:r>
      <w:r w:rsidRPr="00A142DF">
        <w:rPr>
          <w:rFonts w:eastAsia="Times New Roman" w:cstheme="minorHAnsi"/>
          <w:lang w:val="en-GB"/>
        </w:rPr>
        <w:t xml:space="preserve"> </w:t>
      </w:r>
      <w:r w:rsidR="005643F3">
        <w:rPr>
          <w:rFonts w:eastAsia="Times New Roman" w:cstheme="minorHAnsi"/>
          <w:lang w:val="en-GB"/>
        </w:rPr>
        <w:t>was established in 1996 as</w:t>
      </w:r>
      <w:r w:rsidRPr="00A142DF">
        <w:rPr>
          <w:rFonts w:eastAsia="Times New Roman" w:cstheme="minorHAnsi"/>
          <w:lang w:val="en-GB"/>
        </w:rPr>
        <w:t xml:space="preserve"> a </w:t>
      </w:r>
      <w:r>
        <w:rPr>
          <w:rFonts w:eastAsia="Times New Roman" w:cstheme="minorHAnsi"/>
          <w:lang w:val="en-GB"/>
        </w:rPr>
        <w:t xml:space="preserve">woodland </w:t>
      </w:r>
      <w:r w:rsidRPr="00A142DF">
        <w:rPr>
          <w:rFonts w:eastAsia="Times New Roman" w:cstheme="minorHAnsi"/>
          <w:lang w:val="en-GB"/>
        </w:rPr>
        <w:t>conservation charity</w:t>
      </w:r>
      <w:r w:rsidR="005643F3">
        <w:rPr>
          <w:rFonts w:eastAsia="Times New Roman" w:cstheme="minorHAnsi"/>
          <w:lang w:val="en-GB"/>
        </w:rPr>
        <w:t>, with the aim of</w:t>
      </w:r>
      <w:r>
        <w:rPr>
          <w:rFonts w:eastAsia="Times New Roman" w:cstheme="minorHAnsi"/>
          <w:lang w:val="en-GB"/>
        </w:rPr>
        <w:t xml:space="preserve"> </w:t>
      </w:r>
      <w:r w:rsidR="0025275F">
        <w:rPr>
          <w:rFonts w:eastAsia="Times New Roman" w:cstheme="minorHAnsi"/>
          <w:lang w:val="en-GB"/>
        </w:rPr>
        <w:t xml:space="preserve">restoring the ecological </w:t>
      </w:r>
      <w:r w:rsidR="00622C9D">
        <w:rPr>
          <w:rFonts w:eastAsia="Times New Roman" w:cstheme="minorHAnsi"/>
          <w:lang w:val="en-GB"/>
        </w:rPr>
        <w:t xml:space="preserve">balance of the South of Scotland, by </w:t>
      </w:r>
      <w:r>
        <w:rPr>
          <w:rFonts w:eastAsia="Times New Roman" w:cstheme="minorHAnsi"/>
          <w:lang w:val="en-GB"/>
        </w:rPr>
        <w:t>bring</w:t>
      </w:r>
      <w:r w:rsidR="005643F3">
        <w:rPr>
          <w:rFonts w:eastAsia="Times New Roman" w:cstheme="minorHAnsi"/>
          <w:lang w:val="en-GB"/>
        </w:rPr>
        <w:t>ing</w:t>
      </w:r>
      <w:r>
        <w:rPr>
          <w:rFonts w:eastAsia="Times New Roman" w:cstheme="minorHAnsi"/>
          <w:lang w:val="en-GB"/>
        </w:rPr>
        <w:t xml:space="preserve"> </w:t>
      </w:r>
      <w:r w:rsidRPr="00A142DF">
        <w:rPr>
          <w:rFonts w:eastAsia="Times New Roman" w:cstheme="minorHAnsi"/>
          <w:lang w:val="en-GB"/>
        </w:rPr>
        <w:t xml:space="preserve">native woodlands </w:t>
      </w:r>
      <w:r>
        <w:rPr>
          <w:rFonts w:eastAsia="Times New Roman" w:cstheme="minorHAnsi"/>
          <w:lang w:val="en-GB"/>
        </w:rPr>
        <w:t>and</w:t>
      </w:r>
      <w:r w:rsidR="00C15072">
        <w:rPr>
          <w:rFonts w:eastAsia="Times New Roman" w:cstheme="minorHAnsi"/>
          <w:lang w:val="en-GB"/>
        </w:rPr>
        <w:t xml:space="preserve"> their</w:t>
      </w:r>
      <w:r>
        <w:rPr>
          <w:rFonts w:eastAsia="Times New Roman" w:cstheme="minorHAnsi"/>
          <w:lang w:val="en-GB"/>
        </w:rPr>
        <w:t xml:space="preserve"> associated natural habitats </w:t>
      </w:r>
      <w:r w:rsidR="00C15072">
        <w:rPr>
          <w:rFonts w:eastAsia="Times New Roman" w:cstheme="minorHAnsi"/>
          <w:lang w:val="en-GB"/>
        </w:rPr>
        <w:t xml:space="preserve">back </w:t>
      </w:r>
      <w:r>
        <w:rPr>
          <w:rFonts w:eastAsia="Times New Roman" w:cstheme="minorHAnsi"/>
          <w:lang w:val="en-GB"/>
        </w:rPr>
        <w:t xml:space="preserve">to the </w:t>
      </w:r>
      <w:r w:rsidR="00622C9D">
        <w:rPr>
          <w:rFonts w:eastAsia="Times New Roman" w:cstheme="minorHAnsi"/>
          <w:lang w:val="en-GB"/>
        </w:rPr>
        <w:t>area</w:t>
      </w:r>
      <w:r>
        <w:rPr>
          <w:rFonts w:eastAsia="Times New Roman" w:cstheme="minorHAnsi"/>
          <w:lang w:val="en-GB"/>
        </w:rPr>
        <w:t xml:space="preserve">. </w:t>
      </w:r>
      <w:r w:rsidRPr="00A142DF">
        <w:rPr>
          <w:rFonts w:eastAsia="Times New Roman" w:cstheme="minorHAnsi"/>
          <w:lang w:val="en-GB"/>
        </w:rPr>
        <w:t xml:space="preserve"> </w:t>
      </w:r>
    </w:p>
    <w:p w14:paraId="5DFEB938" w14:textId="77777777" w:rsidR="00A24526" w:rsidRDefault="00A24526" w:rsidP="00047B9F">
      <w:pPr>
        <w:spacing w:after="0" w:line="240" w:lineRule="auto"/>
        <w:rPr>
          <w:rFonts w:eastAsia="Times New Roman" w:cstheme="minorHAnsi"/>
          <w:lang w:val="en-GB"/>
        </w:rPr>
      </w:pPr>
    </w:p>
    <w:p w14:paraId="10148C49" w14:textId="0FCB296B" w:rsidR="00A24526" w:rsidRDefault="00A24526" w:rsidP="00047B9F">
      <w:pPr>
        <w:spacing w:after="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BFT now owns</w:t>
      </w:r>
      <w:r w:rsidRPr="00F01388">
        <w:rPr>
          <w:rFonts w:eastAsia="Times New Roman" w:cstheme="minorHAnsi"/>
          <w:lang w:val="en-GB"/>
        </w:rPr>
        <w:t xml:space="preserve"> </w:t>
      </w:r>
      <w:r w:rsidR="00003EE9">
        <w:rPr>
          <w:rFonts w:eastAsia="Times New Roman" w:cstheme="minorHAnsi"/>
          <w:lang w:val="en-GB"/>
        </w:rPr>
        <w:t xml:space="preserve">over </w:t>
      </w:r>
      <w:r w:rsidRPr="00554879">
        <w:rPr>
          <w:rFonts w:eastAsia="Times New Roman" w:cstheme="minorHAnsi"/>
          <w:lang w:val="en-GB"/>
        </w:rPr>
        <w:t>3</w:t>
      </w:r>
      <w:r w:rsidR="00D6752B">
        <w:rPr>
          <w:rFonts w:eastAsia="Times New Roman" w:cstheme="minorHAnsi"/>
          <w:lang w:val="en-GB"/>
        </w:rPr>
        <w:t>,5</w:t>
      </w:r>
      <w:r w:rsidRPr="00554879">
        <w:rPr>
          <w:rFonts w:eastAsia="Times New Roman" w:cstheme="minorHAnsi"/>
          <w:lang w:val="en-GB"/>
        </w:rPr>
        <w:t>00</w:t>
      </w:r>
      <w:r w:rsidR="00D6752B">
        <w:rPr>
          <w:rFonts w:eastAsia="Times New Roman" w:cstheme="minorHAnsi"/>
          <w:lang w:val="en-GB"/>
        </w:rPr>
        <w:t xml:space="preserve"> hecatres</w:t>
      </w:r>
      <w:r w:rsidRPr="00F01388">
        <w:rPr>
          <w:rFonts w:eastAsia="Times New Roman" w:cstheme="minorHAnsi"/>
          <w:lang w:val="en-GB"/>
        </w:rPr>
        <w:t xml:space="preserve"> o</w:t>
      </w:r>
      <w:r w:rsidR="00D26D49">
        <w:rPr>
          <w:rFonts w:eastAsia="Times New Roman" w:cstheme="minorHAnsi"/>
          <w:lang w:val="en-GB"/>
        </w:rPr>
        <w:t>f</w:t>
      </w:r>
      <w:r w:rsidRPr="00F01388">
        <w:rPr>
          <w:rFonts w:eastAsia="Times New Roman" w:cstheme="minorHAnsi"/>
          <w:lang w:val="en-GB"/>
        </w:rPr>
        <w:t xml:space="preserve"> land</w:t>
      </w:r>
      <w:r>
        <w:rPr>
          <w:rFonts w:eastAsia="Times New Roman" w:cstheme="minorHAnsi"/>
          <w:lang w:val="en-GB"/>
        </w:rPr>
        <w:t xml:space="preserve"> </w:t>
      </w:r>
      <w:r w:rsidR="00003EE9">
        <w:rPr>
          <w:rFonts w:eastAsia="Times New Roman" w:cstheme="minorHAnsi"/>
          <w:lang w:val="en-GB"/>
        </w:rPr>
        <w:t>across</w:t>
      </w:r>
      <w:r>
        <w:rPr>
          <w:rFonts w:eastAsia="Times New Roman" w:cstheme="minorHAnsi"/>
          <w:lang w:val="en-GB"/>
        </w:rPr>
        <w:t xml:space="preserve"> </w:t>
      </w:r>
      <w:r w:rsidR="00622C9D">
        <w:rPr>
          <w:rFonts w:eastAsia="Times New Roman" w:cstheme="minorHAnsi"/>
          <w:lang w:val="en-GB"/>
        </w:rPr>
        <w:t>S</w:t>
      </w:r>
      <w:r w:rsidRPr="00F01388">
        <w:rPr>
          <w:rFonts w:eastAsia="Times New Roman" w:cstheme="minorHAnsi"/>
          <w:lang w:val="en-GB"/>
        </w:rPr>
        <w:t>outhern Scotland</w:t>
      </w:r>
      <w:r>
        <w:rPr>
          <w:rFonts w:eastAsia="Times New Roman" w:cstheme="minorHAnsi"/>
          <w:lang w:val="en-GB"/>
        </w:rPr>
        <w:t>. Working with hundreds of dedicated volunteers, we have set about restoring natural habitats on our land and to date have planted</w:t>
      </w:r>
      <w:r w:rsidR="00044ABE">
        <w:rPr>
          <w:rFonts w:eastAsia="Times New Roman" w:cstheme="minorHAnsi"/>
          <w:lang w:val="en-GB"/>
        </w:rPr>
        <w:t xml:space="preserve"> over</w:t>
      </w:r>
      <w:r>
        <w:rPr>
          <w:rFonts w:eastAsia="Times New Roman" w:cstheme="minorHAnsi"/>
          <w:lang w:val="en-GB"/>
        </w:rPr>
        <w:t xml:space="preserve"> 2 million native trees.</w:t>
      </w:r>
    </w:p>
    <w:p w14:paraId="11B6FEE2" w14:textId="77777777" w:rsidR="00003EE9" w:rsidRDefault="00003EE9" w:rsidP="00047B9F">
      <w:pPr>
        <w:spacing w:after="0" w:line="240" w:lineRule="auto"/>
        <w:rPr>
          <w:rFonts w:eastAsia="Times New Roman" w:cstheme="minorHAnsi"/>
          <w:lang w:val="en-GB"/>
        </w:rPr>
      </w:pPr>
    </w:p>
    <w:p w14:paraId="5A11A26F" w14:textId="77777777" w:rsidR="002241AC" w:rsidRPr="002241AC" w:rsidRDefault="002241AC" w:rsidP="00047B9F">
      <w:pPr>
        <w:spacing w:after="0" w:line="240" w:lineRule="auto"/>
        <w:rPr>
          <w:rFonts w:eastAsia="Times New Roman" w:cstheme="minorHAnsi"/>
          <w:sz w:val="4"/>
          <w:szCs w:val="4"/>
          <w:lang w:val="en-GB"/>
        </w:rPr>
      </w:pPr>
    </w:p>
    <w:p w14:paraId="62E6062E" w14:textId="376CCB8F" w:rsidR="002241AC" w:rsidRPr="002241AC" w:rsidRDefault="0069401B" w:rsidP="00047B9F">
      <w:pPr>
        <w:spacing w:after="0" w:line="240" w:lineRule="auto"/>
        <w:rPr>
          <w:b/>
          <w:sz w:val="4"/>
          <w:szCs w:val="4"/>
          <w:lang w:val="en-GB"/>
        </w:rPr>
      </w:pPr>
      <w:r>
        <w:rPr>
          <w:b/>
          <w:lang w:val="en-GB"/>
        </w:rPr>
        <w:t>Objectives of the Post</w:t>
      </w:r>
    </w:p>
    <w:p w14:paraId="20650384" w14:textId="674D5328" w:rsidR="003268C7" w:rsidRDefault="00A7636B" w:rsidP="00047B9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CA6AFB">
        <w:rPr>
          <w:rFonts w:ascii="Calibri" w:hAnsi="Calibri" w:cs="Calibri"/>
        </w:rPr>
        <w:t xml:space="preserve">new </w:t>
      </w:r>
      <w:r>
        <w:rPr>
          <w:rFonts w:ascii="Calibri" w:hAnsi="Calibri" w:cs="Calibri"/>
        </w:rPr>
        <w:t>post of</w:t>
      </w:r>
      <w:r w:rsidR="003268C7">
        <w:rPr>
          <w:rFonts w:ascii="Calibri" w:hAnsi="Calibri" w:cs="Calibri"/>
        </w:rPr>
        <w:t xml:space="preserve"> BFT’s</w:t>
      </w:r>
      <w:r w:rsidR="000D1C86">
        <w:rPr>
          <w:rFonts w:ascii="Calibri" w:hAnsi="Calibri" w:cs="Calibri"/>
        </w:rPr>
        <w:t xml:space="preserve"> Communications and Membership</w:t>
      </w:r>
      <w:r w:rsidR="003E3E56">
        <w:rPr>
          <w:rFonts w:ascii="Calibri" w:hAnsi="Calibri" w:cs="Calibri"/>
        </w:rPr>
        <w:t xml:space="preserve"> </w:t>
      </w:r>
      <w:r w:rsidR="003268C7">
        <w:rPr>
          <w:rFonts w:ascii="Calibri" w:hAnsi="Calibri" w:cs="Calibri"/>
        </w:rPr>
        <w:t>Officer</w:t>
      </w:r>
      <w:r w:rsidRPr="00182FA2">
        <w:rPr>
          <w:rFonts w:ascii="Calibri" w:hAnsi="Calibri" w:cs="Calibri"/>
        </w:rPr>
        <w:t xml:space="preserve"> provide</w:t>
      </w:r>
      <w:r w:rsidR="003268C7">
        <w:rPr>
          <w:rFonts w:ascii="Calibri" w:hAnsi="Calibri" w:cs="Calibri"/>
        </w:rPr>
        <w:t>s</w:t>
      </w:r>
      <w:r w:rsidRPr="00182FA2">
        <w:rPr>
          <w:rFonts w:ascii="Calibri" w:hAnsi="Calibri" w:cs="Calibri"/>
        </w:rPr>
        <w:t xml:space="preserve"> a rewarding and varied </w:t>
      </w:r>
      <w:r w:rsidR="00C34E97" w:rsidRPr="00182FA2">
        <w:rPr>
          <w:rFonts w:ascii="Calibri" w:hAnsi="Calibri" w:cs="Calibri"/>
        </w:rPr>
        <w:t>range of challenges</w:t>
      </w:r>
      <w:r w:rsidRPr="00182FA2">
        <w:rPr>
          <w:rFonts w:ascii="Calibri" w:hAnsi="Calibri" w:cs="Calibri"/>
        </w:rPr>
        <w:t xml:space="preserve">. </w:t>
      </w:r>
    </w:p>
    <w:p w14:paraId="07BDD71F" w14:textId="77777777" w:rsidR="003268C7" w:rsidRDefault="003268C7" w:rsidP="00047B9F">
      <w:pPr>
        <w:spacing w:after="0" w:line="240" w:lineRule="auto"/>
        <w:rPr>
          <w:rFonts w:ascii="Calibri" w:hAnsi="Calibri" w:cs="Calibri"/>
        </w:rPr>
      </w:pPr>
    </w:p>
    <w:p w14:paraId="45743D13" w14:textId="2CB9DE74" w:rsidR="005136CA" w:rsidRDefault="00A7636B" w:rsidP="00047B9F">
      <w:pPr>
        <w:spacing w:after="0" w:line="240" w:lineRule="auto"/>
        <w:rPr>
          <w:rFonts w:ascii="Calibri" w:hAnsi="Calibri" w:cs="Calibri"/>
        </w:rPr>
      </w:pPr>
      <w:r w:rsidRPr="00182FA2">
        <w:rPr>
          <w:rFonts w:ascii="Calibri" w:hAnsi="Calibri" w:cs="Calibri"/>
        </w:rPr>
        <w:t xml:space="preserve">You will be part of a small and enthusiastic team and </w:t>
      </w:r>
      <w:r w:rsidR="00421B66" w:rsidRPr="00182FA2">
        <w:rPr>
          <w:rFonts w:ascii="Calibri" w:hAnsi="Calibri" w:cs="Calibri"/>
        </w:rPr>
        <w:t xml:space="preserve">will be </w:t>
      </w:r>
      <w:r w:rsidRPr="00182FA2">
        <w:rPr>
          <w:rFonts w:ascii="Calibri" w:hAnsi="Calibri" w:cs="Calibri"/>
        </w:rPr>
        <w:t>contribut</w:t>
      </w:r>
      <w:r w:rsidR="00421B66" w:rsidRPr="00182FA2">
        <w:rPr>
          <w:rFonts w:ascii="Calibri" w:hAnsi="Calibri" w:cs="Calibri"/>
        </w:rPr>
        <w:t>ing</w:t>
      </w:r>
      <w:r w:rsidRPr="00182FA2">
        <w:rPr>
          <w:rFonts w:ascii="Calibri" w:hAnsi="Calibri" w:cs="Calibri"/>
        </w:rPr>
        <w:t xml:space="preserve"> </w:t>
      </w:r>
      <w:r w:rsidR="00BE6344" w:rsidRPr="00182FA2">
        <w:rPr>
          <w:rFonts w:ascii="Calibri" w:hAnsi="Calibri" w:cs="Calibri"/>
        </w:rPr>
        <w:t xml:space="preserve">directly </w:t>
      </w:r>
      <w:r w:rsidRPr="00182FA2">
        <w:rPr>
          <w:rFonts w:ascii="Calibri" w:hAnsi="Calibri" w:cs="Calibri"/>
        </w:rPr>
        <w:t xml:space="preserve">to </w:t>
      </w:r>
      <w:r w:rsidR="00BE6344" w:rsidRPr="00182FA2">
        <w:rPr>
          <w:rFonts w:ascii="Calibri" w:hAnsi="Calibri" w:cs="Calibri"/>
        </w:rPr>
        <w:t xml:space="preserve">enabling </w:t>
      </w:r>
      <w:r w:rsidR="00421B66" w:rsidRPr="00182FA2">
        <w:rPr>
          <w:rFonts w:ascii="Calibri" w:hAnsi="Calibri" w:cs="Calibri"/>
        </w:rPr>
        <w:t xml:space="preserve">the </w:t>
      </w:r>
      <w:r w:rsidRPr="00182FA2">
        <w:rPr>
          <w:rFonts w:ascii="Calibri" w:hAnsi="Calibri" w:cs="Calibri"/>
        </w:rPr>
        <w:t>restor</w:t>
      </w:r>
      <w:r w:rsidR="00421B66" w:rsidRPr="00182FA2">
        <w:rPr>
          <w:rFonts w:ascii="Calibri" w:hAnsi="Calibri" w:cs="Calibri"/>
        </w:rPr>
        <w:t>ation of</w:t>
      </w:r>
      <w:r w:rsidRPr="00182FA2">
        <w:rPr>
          <w:rFonts w:ascii="Calibri" w:hAnsi="Calibri" w:cs="Calibri"/>
        </w:rPr>
        <w:t xml:space="preserve"> native woodlands and reviving woodland culture</w:t>
      </w:r>
      <w:r w:rsidR="00CF5E50" w:rsidRPr="00182FA2">
        <w:rPr>
          <w:rFonts w:ascii="Calibri" w:hAnsi="Calibri" w:cs="Calibri"/>
        </w:rPr>
        <w:t>.</w:t>
      </w:r>
      <w:r w:rsidRPr="00182FA2">
        <w:rPr>
          <w:rFonts w:ascii="Calibri" w:hAnsi="Calibri" w:cs="Calibri"/>
        </w:rPr>
        <w:t xml:space="preserve"> The </w:t>
      </w:r>
      <w:r w:rsidR="00B140AD" w:rsidRPr="00182FA2">
        <w:rPr>
          <w:rFonts w:ascii="Calibri" w:hAnsi="Calibri" w:cs="Calibri"/>
        </w:rPr>
        <w:t xml:space="preserve">role will predominantly involve </w:t>
      </w:r>
      <w:r w:rsidR="00CF5E50" w:rsidRPr="00182FA2">
        <w:rPr>
          <w:rFonts w:ascii="Calibri" w:hAnsi="Calibri" w:cs="Calibri"/>
        </w:rPr>
        <w:t>indoor</w:t>
      </w:r>
      <w:r w:rsidRPr="00182FA2">
        <w:rPr>
          <w:rFonts w:ascii="Calibri" w:hAnsi="Calibri" w:cs="Calibri"/>
        </w:rPr>
        <w:t xml:space="preserve"> work, requiring someone with a mix of skills -</w:t>
      </w:r>
      <w:r w:rsidR="007C4F3A" w:rsidRPr="00182FA2">
        <w:rPr>
          <w:rFonts w:ascii="Calibri" w:hAnsi="Calibri" w:cs="Calibri"/>
        </w:rPr>
        <w:t xml:space="preserve"> especially</w:t>
      </w:r>
      <w:r w:rsidRPr="00182FA2">
        <w:rPr>
          <w:rFonts w:ascii="Calibri" w:hAnsi="Calibri" w:cs="Calibri"/>
        </w:rPr>
        <w:t xml:space="preserve"> exceptional </w:t>
      </w:r>
      <w:r w:rsidR="003F58BC">
        <w:rPr>
          <w:rFonts w:ascii="Calibri" w:hAnsi="Calibri" w:cs="Calibri"/>
        </w:rPr>
        <w:t>organi</w:t>
      </w:r>
      <w:r w:rsidR="002E72D8">
        <w:rPr>
          <w:rFonts w:ascii="Calibri" w:hAnsi="Calibri" w:cs="Calibri"/>
        </w:rPr>
        <w:t>s</w:t>
      </w:r>
      <w:r w:rsidR="003F58BC">
        <w:rPr>
          <w:rFonts w:ascii="Calibri" w:hAnsi="Calibri" w:cs="Calibri"/>
        </w:rPr>
        <w:t>ational</w:t>
      </w:r>
      <w:r w:rsidR="005136CA" w:rsidRPr="00182FA2">
        <w:rPr>
          <w:rFonts w:ascii="Calibri" w:hAnsi="Calibri" w:cs="Calibri"/>
        </w:rPr>
        <w:t xml:space="preserve">, </w:t>
      </w:r>
      <w:r w:rsidRPr="00182FA2">
        <w:rPr>
          <w:rFonts w:ascii="Calibri" w:hAnsi="Calibri" w:cs="Calibri"/>
        </w:rPr>
        <w:t>and interpersonal skills</w:t>
      </w:r>
      <w:r w:rsidR="005136CA" w:rsidRPr="00182FA2">
        <w:rPr>
          <w:rFonts w:ascii="Calibri" w:hAnsi="Calibri" w:cs="Calibri"/>
        </w:rPr>
        <w:t>.</w:t>
      </w:r>
    </w:p>
    <w:p w14:paraId="25C54890" w14:textId="77777777" w:rsidR="003268C7" w:rsidRDefault="003268C7" w:rsidP="00047B9F">
      <w:pPr>
        <w:spacing w:after="0" w:line="240" w:lineRule="auto"/>
        <w:rPr>
          <w:rFonts w:ascii="Calibri" w:hAnsi="Calibri" w:cs="Calibri"/>
        </w:rPr>
      </w:pPr>
    </w:p>
    <w:p w14:paraId="6FD6AE84" w14:textId="4F7465BD" w:rsidR="00BE508F" w:rsidRPr="00BE508F" w:rsidRDefault="00833930" w:rsidP="00BE508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post </w:t>
      </w:r>
      <w:r w:rsidR="00BE508F" w:rsidRPr="00BE508F">
        <w:rPr>
          <w:rFonts w:ascii="Calibri" w:hAnsi="Calibri" w:cs="Calibri"/>
        </w:rPr>
        <w:t>will play a key role in raising awareness about B</w:t>
      </w:r>
      <w:r w:rsidR="000A3AFD">
        <w:rPr>
          <w:rFonts w:ascii="Calibri" w:hAnsi="Calibri" w:cs="Calibri"/>
        </w:rPr>
        <w:t>j</w:t>
      </w:r>
      <w:r w:rsidR="00BE508F" w:rsidRPr="00BE508F">
        <w:rPr>
          <w:rFonts w:ascii="Calibri" w:hAnsi="Calibri" w:cs="Calibri"/>
        </w:rPr>
        <w:t xml:space="preserve">orders Forest Trust and engaging people in our mission of ecological restoration across the southern uplands, as well as community engagement across the Borders and beyond. </w:t>
      </w:r>
    </w:p>
    <w:p w14:paraId="19F1FE15" w14:textId="77777777" w:rsidR="00BE508F" w:rsidRPr="00BE508F" w:rsidRDefault="00BE508F" w:rsidP="00BE508F">
      <w:pPr>
        <w:spacing w:after="0" w:line="240" w:lineRule="auto"/>
        <w:rPr>
          <w:rFonts w:ascii="Calibri" w:hAnsi="Calibri" w:cs="Calibri"/>
        </w:rPr>
      </w:pPr>
    </w:p>
    <w:p w14:paraId="73AD367B" w14:textId="3AC0F1F2" w:rsidR="00BE508F" w:rsidRPr="00BE508F" w:rsidRDefault="00BE508F" w:rsidP="00BE508F">
      <w:pPr>
        <w:spacing w:after="0" w:line="240" w:lineRule="auto"/>
        <w:rPr>
          <w:rFonts w:ascii="Calibri" w:hAnsi="Calibri" w:cs="Calibri"/>
        </w:rPr>
      </w:pPr>
      <w:r w:rsidRPr="00BE508F">
        <w:rPr>
          <w:rFonts w:ascii="Calibri" w:hAnsi="Calibri" w:cs="Calibri"/>
        </w:rPr>
        <w:t xml:space="preserve">This role involves managing </w:t>
      </w:r>
      <w:r>
        <w:rPr>
          <w:rFonts w:ascii="Calibri" w:hAnsi="Calibri" w:cs="Calibri"/>
        </w:rPr>
        <w:t>BFT’s</w:t>
      </w:r>
      <w:r w:rsidRPr="00BE508F">
        <w:rPr>
          <w:rFonts w:ascii="Calibri" w:hAnsi="Calibri" w:cs="Calibri"/>
        </w:rPr>
        <w:t xml:space="preserve"> digital presence, developing engaging content, and coordinating communications strategies to reach as many people as possible and inspire donations, membership, as well as volunteer support. </w:t>
      </w:r>
    </w:p>
    <w:p w14:paraId="570FF821" w14:textId="77777777" w:rsidR="00BE508F" w:rsidRPr="00BE508F" w:rsidRDefault="00BE508F" w:rsidP="00BE508F">
      <w:pPr>
        <w:spacing w:after="0" w:line="240" w:lineRule="auto"/>
        <w:rPr>
          <w:rFonts w:ascii="Calibri" w:hAnsi="Calibri" w:cs="Calibri"/>
        </w:rPr>
      </w:pPr>
    </w:p>
    <w:p w14:paraId="5C0300BF" w14:textId="2CE3C5EC" w:rsidR="002873A9" w:rsidRDefault="00BE508F" w:rsidP="00047B9F">
      <w:pPr>
        <w:spacing w:after="0" w:line="240" w:lineRule="auto"/>
        <w:rPr>
          <w:rFonts w:ascii="Calibri" w:hAnsi="Calibri" w:cs="Calibri"/>
        </w:rPr>
      </w:pPr>
      <w:r w:rsidRPr="00BE508F">
        <w:rPr>
          <w:rFonts w:ascii="Calibri" w:hAnsi="Calibri" w:cs="Calibri"/>
        </w:rPr>
        <w:t xml:space="preserve">The role also includes support </w:t>
      </w:r>
      <w:r w:rsidR="005B4614">
        <w:rPr>
          <w:rFonts w:ascii="Calibri" w:hAnsi="Calibri" w:cs="Calibri"/>
        </w:rPr>
        <w:t xml:space="preserve">of the membership function of the organisation, the management of our CRM database (Donorfy) and </w:t>
      </w:r>
      <w:r w:rsidR="00735158">
        <w:rPr>
          <w:rFonts w:ascii="Calibri" w:hAnsi="Calibri" w:cs="Calibri"/>
        </w:rPr>
        <w:t xml:space="preserve">close working with the Finance Manager and Development Manager to </w:t>
      </w:r>
      <w:r w:rsidR="003E1947">
        <w:rPr>
          <w:rFonts w:ascii="Calibri" w:hAnsi="Calibri" w:cs="Calibri"/>
        </w:rPr>
        <w:t>ensure a high quality member experience on behalf of BFT</w:t>
      </w:r>
      <w:r w:rsidRPr="00BE508F">
        <w:rPr>
          <w:rFonts w:ascii="Calibri" w:hAnsi="Calibri" w:cs="Calibri"/>
        </w:rPr>
        <w:t xml:space="preserve">. </w:t>
      </w:r>
    </w:p>
    <w:p w14:paraId="01979476" w14:textId="77777777" w:rsidR="001001F6" w:rsidRPr="00182FA2" w:rsidRDefault="001001F6" w:rsidP="00047B9F">
      <w:pPr>
        <w:spacing w:after="0" w:line="240" w:lineRule="auto"/>
        <w:rPr>
          <w:rFonts w:ascii="Calibri" w:hAnsi="Calibri" w:cs="Calibri"/>
        </w:rPr>
      </w:pPr>
    </w:p>
    <w:p w14:paraId="1869ABFC" w14:textId="77777777" w:rsidR="007563F6" w:rsidRDefault="00A7636B" w:rsidP="00047B9F">
      <w:pPr>
        <w:spacing w:after="0" w:line="240" w:lineRule="auto"/>
        <w:rPr>
          <w:rFonts w:ascii="Calibri" w:hAnsi="Calibri" w:cs="Calibri"/>
        </w:rPr>
      </w:pPr>
      <w:r w:rsidRPr="00182FA2">
        <w:rPr>
          <w:rFonts w:ascii="Calibri" w:hAnsi="Calibri" w:cs="Calibri"/>
        </w:rPr>
        <w:t xml:space="preserve">The </w:t>
      </w:r>
      <w:r w:rsidR="007563F6" w:rsidRPr="00182FA2">
        <w:rPr>
          <w:rFonts w:ascii="Calibri" w:hAnsi="Calibri" w:cs="Calibri"/>
        </w:rPr>
        <w:t xml:space="preserve">key elements of this </w:t>
      </w:r>
      <w:r w:rsidRPr="00182FA2">
        <w:rPr>
          <w:rFonts w:ascii="Calibri" w:hAnsi="Calibri" w:cs="Calibri"/>
        </w:rPr>
        <w:t>post will involve</w:t>
      </w:r>
      <w:r w:rsidR="007563F6" w:rsidRPr="00182FA2">
        <w:rPr>
          <w:rFonts w:ascii="Calibri" w:hAnsi="Calibri" w:cs="Calibri"/>
        </w:rPr>
        <w:t>:</w:t>
      </w:r>
      <w:r w:rsidRPr="00182FA2">
        <w:rPr>
          <w:rFonts w:ascii="Calibri" w:hAnsi="Calibri" w:cs="Calibri"/>
        </w:rPr>
        <w:t xml:space="preserve"> </w:t>
      </w:r>
    </w:p>
    <w:p w14:paraId="76AC9FFC" w14:textId="77777777" w:rsidR="008E342A" w:rsidRDefault="008E342A" w:rsidP="00047B9F">
      <w:pPr>
        <w:spacing w:after="0" w:line="240" w:lineRule="auto"/>
        <w:rPr>
          <w:rFonts w:ascii="Calibri" w:hAnsi="Calibri" w:cs="Calibri"/>
        </w:rPr>
      </w:pPr>
    </w:p>
    <w:p w14:paraId="35352537" w14:textId="1F0EAA52" w:rsidR="00E63E46" w:rsidRPr="00E63E46" w:rsidRDefault="00E63E46" w:rsidP="00E63E46">
      <w:pPr>
        <w:spacing w:after="0" w:line="240" w:lineRule="auto"/>
        <w:rPr>
          <w:rFonts w:eastAsia="Times New Roman"/>
          <w:b/>
          <w:bCs/>
        </w:rPr>
      </w:pPr>
      <w:r w:rsidRPr="00E63E46">
        <w:rPr>
          <w:rFonts w:eastAsia="Times New Roman"/>
          <w:b/>
          <w:bCs/>
        </w:rPr>
        <w:t>Communications</w:t>
      </w:r>
    </w:p>
    <w:p w14:paraId="52E17603" w14:textId="77777777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 xml:space="preserve">Develop and implement a comprehensive social media strategy across all relevant platforms (Currently Facebook, LinkedIn, Instagram, and X.) This includes looking for new opportunities on other platforms. </w:t>
      </w:r>
    </w:p>
    <w:p w14:paraId="2E79326C" w14:textId="77777777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>Create, curate, and schedule regular engaging content (text, images, videos) that aligns with BFT’s mission and campaigns.</w:t>
      </w:r>
    </w:p>
    <w:p w14:paraId="7A903132" w14:textId="77777777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>Monitor social media channels, engage with our online community, and respond to inquiries promptly.</w:t>
      </w:r>
    </w:p>
    <w:p w14:paraId="08BC54D0" w14:textId="77777777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>Build and maintain links with other social media pages in the ecological restoration field.</w:t>
      </w:r>
    </w:p>
    <w:p w14:paraId="3C0E569A" w14:textId="77777777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lastRenderedPageBreak/>
        <w:t>Analyse performance metrics to optimize content and strategy.</w:t>
      </w:r>
    </w:p>
    <w:p w14:paraId="0D1D1DC7" w14:textId="77777777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>Draft and distribute monthly newsletters using Mailchimp.</w:t>
      </w:r>
    </w:p>
    <w:p w14:paraId="310C07E0" w14:textId="19B4EAF6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>Help to coordinate (includes writing some articles, commissioning other articles, lia</w:t>
      </w:r>
      <w:r w:rsidR="00065921">
        <w:rPr>
          <w:rFonts w:eastAsia="Times New Roman"/>
        </w:rPr>
        <w:t>i</w:t>
      </w:r>
      <w:r w:rsidRPr="00E63E46">
        <w:rPr>
          <w:rFonts w:eastAsia="Times New Roman"/>
        </w:rPr>
        <w:t>sing with the layout designer, and proof-reading) our bi-annual members magazine called ‘Green</w:t>
      </w:r>
      <w:r w:rsidR="00A27B5C">
        <w:rPr>
          <w:rFonts w:eastAsia="Times New Roman"/>
        </w:rPr>
        <w:t>S</w:t>
      </w:r>
      <w:r w:rsidRPr="00E63E46">
        <w:rPr>
          <w:rFonts w:eastAsia="Times New Roman"/>
        </w:rPr>
        <w:t xml:space="preserve">hed’. </w:t>
      </w:r>
    </w:p>
    <w:p w14:paraId="7BE0889B" w14:textId="77777777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>Oversee the development and improvement of the www.bordersforestrust.org website.</w:t>
      </w:r>
    </w:p>
    <w:p w14:paraId="4C6D0A6F" w14:textId="77777777" w:rsidR="00065921" w:rsidRPr="00E63E46" w:rsidRDefault="00065921" w:rsidP="00065921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>Manage and update website content to ensure relevance and accuracy</w:t>
      </w:r>
      <w:r>
        <w:rPr>
          <w:rFonts w:eastAsia="Times New Roman"/>
        </w:rPr>
        <w:t xml:space="preserve"> (using Contentful)</w:t>
      </w:r>
      <w:r w:rsidRPr="00E63E46">
        <w:rPr>
          <w:rFonts w:eastAsia="Times New Roman"/>
        </w:rPr>
        <w:t>.</w:t>
      </w:r>
    </w:p>
    <w:p w14:paraId="2A844211" w14:textId="77777777" w:rsidR="00E63E46" w:rsidRPr="00E63E46" w:rsidRDefault="00E63E46" w:rsidP="00E63E46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E63E46">
        <w:rPr>
          <w:rFonts w:eastAsia="Times New Roman"/>
        </w:rPr>
        <w:t>When applicable, create press releases, and other promotional materials.</w:t>
      </w:r>
    </w:p>
    <w:p w14:paraId="2FBE5E51" w14:textId="77777777" w:rsidR="00E63E46" w:rsidRDefault="00E63E46" w:rsidP="00047B9F">
      <w:pPr>
        <w:spacing w:after="0" w:line="240" w:lineRule="auto"/>
        <w:rPr>
          <w:rFonts w:ascii="Calibri" w:hAnsi="Calibri" w:cs="Calibri"/>
        </w:rPr>
      </w:pPr>
    </w:p>
    <w:p w14:paraId="49F9DF23" w14:textId="77777777" w:rsidR="00DD43AD" w:rsidRDefault="00047B9F" w:rsidP="00047B9F">
      <w:pPr>
        <w:spacing w:after="0" w:line="240" w:lineRule="auto"/>
        <w:rPr>
          <w:b/>
          <w:bCs/>
        </w:rPr>
      </w:pPr>
      <w:r>
        <w:rPr>
          <w:b/>
          <w:bCs/>
        </w:rPr>
        <w:t>Membership</w:t>
      </w:r>
    </w:p>
    <w:p w14:paraId="2E6E309A" w14:textId="2FEB62D8" w:rsidR="00FA4229" w:rsidRDefault="00047B9F" w:rsidP="00047B9F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Respond</w:t>
      </w:r>
      <w:r w:rsidR="00155380">
        <w:rPr>
          <w:rFonts w:eastAsia="Times New Roman"/>
        </w:rPr>
        <w:t>ing</w:t>
      </w:r>
      <w:r>
        <w:rPr>
          <w:rFonts w:eastAsia="Times New Roman"/>
        </w:rPr>
        <w:t xml:space="preserve"> to enquiries about membership</w:t>
      </w:r>
      <w:r w:rsidR="001001F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1156794" w14:textId="64C24371" w:rsidR="00127088" w:rsidRDefault="00B10B8B" w:rsidP="00127088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="00127088">
        <w:rPr>
          <w:rFonts w:eastAsia="Times New Roman"/>
        </w:rPr>
        <w:t>he production of regular membership communications</w:t>
      </w:r>
      <w:r w:rsidR="001001F6">
        <w:rPr>
          <w:rFonts w:eastAsia="Times New Roman"/>
        </w:rPr>
        <w:t>.</w:t>
      </w:r>
      <w:r w:rsidR="00127088">
        <w:rPr>
          <w:rFonts w:eastAsia="Times New Roman"/>
        </w:rPr>
        <w:t xml:space="preserve"> </w:t>
      </w:r>
    </w:p>
    <w:p w14:paraId="559BE40D" w14:textId="35001DE2" w:rsidR="0024434C" w:rsidRDefault="00B10B8B" w:rsidP="00047B9F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Managing</w:t>
      </w:r>
      <w:r w:rsidR="00047B9F">
        <w:rPr>
          <w:rFonts w:eastAsia="Times New Roman"/>
        </w:rPr>
        <w:t xml:space="preserve"> the annual renewal process for all members</w:t>
      </w:r>
      <w:r w:rsidR="00155380">
        <w:rPr>
          <w:rFonts w:eastAsia="Times New Roman"/>
        </w:rPr>
        <w:t>.</w:t>
      </w:r>
    </w:p>
    <w:p w14:paraId="715DCC50" w14:textId="60872FB5" w:rsidR="0024434C" w:rsidRDefault="0024434C" w:rsidP="00047B9F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Sending out new</w:t>
      </w:r>
      <w:r w:rsidR="00047B9F">
        <w:rPr>
          <w:rFonts w:eastAsia="Times New Roman"/>
        </w:rPr>
        <w:t xml:space="preserve"> membership welcome packs</w:t>
      </w:r>
      <w:r w:rsidR="00155380">
        <w:rPr>
          <w:rFonts w:eastAsia="Times New Roman"/>
        </w:rPr>
        <w:t>.</w:t>
      </w:r>
    </w:p>
    <w:p w14:paraId="6F8F7132" w14:textId="77777777" w:rsidR="00DD43AD" w:rsidRDefault="00155380" w:rsidP="00DD43AD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</w:t>
      </w:r>
      <w:r w:rsidR="00317DEB">
        <w:rPr>
          <w:rFonts w:eastAsia="Times New Roman"/>
        </w:rPr>
        <w:t>uggest</w:t>
      </w:r>
      <w:r>
        <w:rPr>
          <w:rFonts w:eastAsia="Times New Roman"/>
        </w:rPr>
        <w:t>ing</w:t>
      </w:r>
      <w:r w:rsidR="00317DEB">
        <w:rPr>
          <w:rFonts w:eastAsia="Times New Roman"/>
        </w:rPr>
        <w:t xml:space="preserve"> </w:t>
      </w:r>
      <w:r>
        <w:rPr>
          <w:rFonts w:eastAsia="Times New Roman"/>
        </w:rPr>
        <w:t xml:space="preserve">improvements to </w:t>
      </w:r>
      <w:r w:rsidR="00317DEB">
        <w:rPr>
          <w:rFonts w:eastAsia="Times New Roman"/>
        </w:rPr>
        <w:t xml:space="preserve">the membership </w:t>
      </w:r>
      <w:r>
        <w:rPr>
          <w:rFonts w:eastAsia="Times New Roman"/>
        </w:rPr>
        <w:t>“offer”</w:t>
      </w:r>
      <w:r w:rsidR="001001F6">
        <w:rPr>
          <w:rFonts w:eastAsia="Times New Roman"/>
        </w:rPr>
        <w:t>.</w:t>
      </w:r>
    </w:p>
    <w:p w14:paraId="205AA946" w14:textId="37920E25" w:rsidR="00047B9F" w:rsidRPr="00DD43AD" w:rsidRDefault="00047B9F" w:rsidP="00DD43AD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DD43AD">
        <w:rPr>
          <w:rFonts w:eastAsia="Times New Roman"/>
        </w:rPr>
        <w:t>Maintain</w:t>
      </w:r>
      <w:r w:rsidR="00155380" w:rsidRPr="00DD43AD">
        <w:rPr>
          <w:rFonts w:eastAsia="Times New Roman"/>
        </w:rPr>
        <w:t>ing</w:t>
      </w:r>
      <w:r w:rsidRPr="00DD43AD">
        <w:rPr>
          <w:rFonts w:eastAsia="Times New Roman"/>
        </w:rPr>
        <w:t xml:space="preserve"> accurate records on Donorfy of interactions, transactions, comments, and complaints in accordance with </w:t>
      </w:r>
      <w:r w:rsidR="00073D02">
        <w:rPr>
          <w:rFonts w:eastAsia="Times New Roman"/>
        </w:rPr>
        <w:t xml:space="preserve">BFT’s </w:t>
      </w:r>
      <w:r w:rsidRPr="00DD43AD">
        <w:rPr>
          <w:rFonts w:eastAsia="Times New Roman"/>
        </w:rPr>
        <w:t xml:space="preserve">data </w:t>
      </w:r>
      <w:r w:rsidR="00073D02">
        <w:rPr>
          <w:rFonts w:eastAsia="Times New Roman"/>
        </w:rPr>
        <w:t xml:space="preserve">and equality policies, </w:t>
      </w:r>
      <w:r w:rsidRPr="00DD43AD">
        <w:rPr>
          <w:rFonts w:eastAsia="Times New Roman"/>
        </w:rPr>
        <w:t xml:space="preserve">and </w:t>
      </w:r>
      <w:r w:rsidR="00073D02">
        <w:rPr>
          <w:rFonts w:eastAsia="Times New Roman"/>
        </w:rPr>
        <w:t xml:space="preserve">with </w:t>
      </w:r>
      <w:r w:rsidRPr="00DD43AD">
        <w:rPr>
          <w:rFonts w:eastAsia="Times New Roman"/>
        </w:rPr>
        <w:t>Gift Aid Legislation</w:t>
      </w:r>
      <w:r w:rsidR="00BD45C8" w:rsidRPr="00DD43AD">
        <w:rPr>
          <w:rFonts w:eastAsia="Times New Roman"/>
        </w:rPr>
        <w:t>.</w:t>
      </w:r>
    </w:p>
    <w:p w14:paraId="42F6B9F8" w14:textId="14F39155" w:rsidR="00127088" w:rsidRPr="000A2F8B" w:rsidRDefault="00127088" w:rsidP="00127088">
      <w:pPr>
        <w:pStyle w:val="ListParagraph"/>
        <w:numPr>
          <w:ilvl w:val="0"/>
          <w:numId w:val="7"/>
        </w:numPr>
        <w:suppressAutoHyphens w:val="0"/>
        <w:contextualSpacing/>
        <w:rPr>
          <w:rFonts w:asciiTheme="minorHAnsi" w:hAnsiTheme="minorHAnsi" w:cstheme="minorBidi"/>
          <w:sz w:val="22"/>
          <w:szCs w:val="22"/>
          <w:lang w:val="en-US" w:eastAsia="en-US"/>
        </w:rPr>
      </w:pPr>
      <w:r w:rsidRPr="000A2F8B">
        <w:rPr>
          <w:rFonts w:asciiTheme="minorHAnsi" w:hAnsiTheme="minorHAnsi" w:cstheme="minorBidi"/>
          <w:sz w:val="22"/>
          <w:szCs w:val="22"/>
          <w:lang w:val="en-US" w:eastAsia="en-US"/>
        </w:rPr>
        <w:t>Liais</w:t>
      </w:r>
      <w:r w:rsidR="00BD45C8">
        <w:rPr>
          <w:rFonts w:asciiTheme="minorHAnsi" w:hAnsiTheme="minorHAnsi" w:cstheme="minorBidi"/>
          <w:sz w:val="22"/>
          <w:szCs w:val="22"/>
          <w:lang w:val="en-US" w:eastAsia="en-US"/>
        </w:rPr>
        <w:t>on</w:t>
      </w:r>
      <w:r w:rsidRPr="000A2F8B">
        <w:rPr>
          <w:rFonts w:asciiTheme="minorHAnsi" w:hAnsiTheme="minorHAnsi" w:cstheme="minorBidi"/>
          <w:sz w:val="22"/>
          <w:szCs w:val="22"/>
          <w:lang w:val="en-US" w:eastAsia="en-US"/>
        </w:rPr>
        <w:t xml:space="preserve"> </w:t>
      </w:r>
      <w:r w:rsidR="00BD45C8">
        <w:rPr>
          <w:rFonts w:asciiTheme="minorHAnsi" w:hAnsiTheme="minorHAnsi" w:cstheme="minorBidi"/>
          <w:sz w:val="22"/>
          <w:szCs w:val="22"/>
          <w:lang w:val="en-US" w:eastAsia="en-US"/>
        </w:rPr>
        <w:t>with the F</w:t>
      </w:r>
      <w:r w:rsidRPr="000A2F8B">
        <w:rPr>
          <w:rFonts w:asciiTheme="minorHAnsi" w:hAnsiTheme="minorHAnsi" w:cstheme="minorBidi"/>
          <w:sz w:val="22"/>
          <w:szCs w:val="22"/>
          <w:lang w:val="en-US" w:eastAsia="en-US"/>
        </w:rPr>
        <w:t xml:space="preserve">inance </w:t>
      </w:r>
      <w:r w:rsidR="00BD45C8">
        <w:rPr>
          <w:rFonts w:asciiTheme="minorHAnsi" w:hAnsiTheme="minorHAnsi" w:cstheme="minorBidi"/>
          <w:sz w:val="22"/>
          <w:szCs w:val="22"/>
          <w:lang w:val="en-US" w:eastAsia="en-US"/>
        </w:rPr>
        <w:t>Manager</w:t>
      </w:r>
      <w:r w:rsidRPr="000A2F8B">
        <w:rPr>
          <w:rFonts w:asciiTheme="minorHAnsi" w:hAnsiTheme="minorHAnsi" w:cstheme="minorBidi"/>
          <w:sz w:val="22"/>
          <w:szCs w:val="22"/>
          <w:lang w:val="en-US" w:eastAsia="en-US"/>
        </w:rPr>
        <w:t>, ensuring all processes between the two areas of work are smooth</w:t>
      </w:r>
      <w:r w:rsidR="001001F6">
        <w:rPr>
          <w:rFonts w:asciiTheme="minorHAnsi" w:hAnsiTheme="minorHAnsi" w:cstheme="minorBidi"/>
          <w:sz w:val="22"/>
          <w:szCs w:val="22"/>
          <w:lang w:val="en-US" w:eastAsia="en-US"/>
        </w:rPr>
        <w:t>.</w:t>
      </w:r>
    </w:p>
    <w:p w14:paraId="27495404" w14:textId="2F6D59D5" w:rsidR="000A2F8B" w:rsidRDefault="00047B9F" w:rsidP="00047B9F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Provid</w:t>
      </w:r>
      <w:r w:rsidR="00BD45C8">
        <w:rPr>
          <w:rFonts w:eastAsia="Times New Roman"/>
        </w:rPr>
        <w:t>ing</w:t>
      </w:r>
      <w:r w:rsidR="009A5E81">
        <w:rPr>
          <w:rFonts w:eastAsia="Times New Roman"/>
        </w:rPr>
        <w:t xml:space="preserve"> </w:t>
      </w:r>
      <w:r>
        <w:rPr>
          <w:rFonts w:eastAsia="Times New Roman"/>
        </w:rPr>
        <w:t>mailing list</w:t>
      </w:r>
      <w:r w:rsidR="00214391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DC6C7D">
        <w:rPr>
          <w:rFonts w:eastAsia="Times New Roman"/>
        </w:rPr>
        <w:t>our members’ magazine,</w:t>
      </w:r>
      <w:r w:rsidR="009A5E81">
        <w:rPr>
          <w:rFonts w:eastAsia="Times New Roman"/>
        </w:rPr>
        <w:t xml:space="preserve"> </w:t>
      </w:r>
      <w:r w:rsidR="00214391">
        <w:rPr>
          <w:rFonts w:eastAsia="Times New Roman"/>
        </w:rPr>
        <w:t>campaigns</w:t>
      </w:r>
      <w:r w:rsidR="00A830B5">
        <w:rPr>
          <w:rFonts w:eastAsia="Times New Roman"/>
        </w:rPr>
        <w:t xml:space="preserve">, or other </w:t>
      </w:r>
      <w:r w:rsidR="00127088">
        <w:rPr>
          <w:rFonts w:eastAsia="Times New Roman"/>
        </w:rPr>
        <w:t>purposes.</w:t>
      </w:r>
    </w:p>
    <w:p w14:paraId="1F474CA8" w14:textId="2E59F018" w:rsidR="009A5E81" w:rsidRDefault="00252511" w:rsidP="009A5E81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bookmarkStart w:id="0" w:name="_Hlk200448584"/>
      <w:r>
        <w:rPr>
          <w:rFonts w:eastAsia="Times New Roman"/>
        </w:rPr>
        <w:t>P</w:t>
      </w:r>
      <w:r w:rsidR="009A5E81">
        <w:rPr>
          <w:rFonts w:eastAsia="Times New Roman"/>
        </w:rPr>
        <w:t>roduc</w:t>
      </w:r>
      <w:r>
        <w:rPr>
          <w:rFonts w:eastAsia="Times New Roman"/>
        </w:rPr>
        <w:t>ing</w:t>
      </w:r>
      <w:r w:rsidR="009A5E81">
        <w:rPr>
          <w:rFonts w:eastAsia="Times New Roman"/>
        </w:rPr>
        <w:t xml:space="preserve"> of promotional material for use at courses and events</w:t>
      </w:r>
      <w:r w:rsidR="001001F6">
        <w:rPr>
          <w:rFonts w:eastAsia="Times New Roman"/>
        </w:rPr>
        <w:t>.</w:t>
      </w:r>
    </w:p>
    <w:bookmarkEnd w:id="0"/>
    <w:p w14:paraId="5829C9D5" w14:textId="5FC116AE" w:rsidR="00127088" w:rsidRPr="00973064" w:rsidRDefault="00127088" w:rsidP="00127088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/>
        </w:rPr>
        <w:t>Monitor</w:t>
      </w:r>
      <w:r w:rsidR="00252511">
        <w:rPr>
          <w:rFonts w:eastAsia="Times New Roman"/>
        </w:rPr>
        <w:t>ing</w:t>
      </w:r>
      <w:r>
        <w:rPr>
          <w:rFonts w:eastAsia="Times New Roman"/>
        </w:rPr>
        <w:t xml:space="preserve"> and maintai</w:t>
      </w:r>
      <w:r w:rsidRPr="00973064">
        <w:rPr>
          <w:rFonts w:eastAsia="Times New Roman" w:cstheme="minorHAnsi"/>
        </w:rPr>
        <w:t>n</w:t>
      </w:r>
      <w:r w:rsidR="00DD43AD" w:rsidRPr="00973064">
        <w:rPr>
          <w:rFonts w:eastAsia="Times New Roman" w:cstheme="minorHAnsi"/>
        </w:rPr>
        <w:t>ing</w:t>
      </w:r>
      <w:r w:rsidRPr="00973064">
        <w:rPr>
          <w:rFonts w:eastAsia="Times New Roman" w:cstheme="minorHAnsi"/>
        </w:rPr>
        <w:t xml:space="preserve"> supplies of all member-related materials</w:t>
      </w:r>
      <w:r w:rsidR="001001F6" w:rsidRPr="00973064">
        <w:rPr>
          <w:rFonts w:eastAsia="Times New Roman" w:cstheme="minorHAnsi"/>
        </w:rPr>
        <w:t>.</w:t>
      </w:r>
    </w:p>
    <w:p w14:paraId="508AD289" w14:textId="420BC663" w:rsidR="00047B9F" w:rsidRPr="00973064" w:rsidRDefault="00047B9F" w:rsidP="00047B9F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973064">
        <w:rPr>
          <w:rFonts w:eastAsia="Times New Roman" w:cstheme="minorHAnsi"/>
        </w:rPr>
        <w:t xml:space="preserve">Work with Development </w:t>
      </w:r>
      <w:r w:rsidR="00356C70" w:rsidRPr="00973064">
        <w:rPr>
          <w:rFonts w:eastAsia="Times New Roman" w:cstheme="minorHAnsi"/>
        </w:rPr>
        <w:t>M</w:t>
      </w:r>
      <w:r w:rsidRPr="00973064">
        <w:rPr>
          <w:rFonts w:eastAsia="Times New Roman" w:cstheme="minorHAnsi"/>
        </w:rPr>
        <w:t xml:space="preserve">anager to create monthly </w:t>
      </w:r>
      <w:r w:rsidR="00356C70" w:rsidRPr="00973064">
        <w:rPr>
          <w:rFonts w:eastAsia="Times New Roman" w:cstheme="minorHAnsi"/>
        </w:rPr>
        <w:t xml:space="preserve">and more detailed quarterly </w:t>
      </w:r>
      <w:r w:rsidRPr="00973064">
        <w:rPr>
          <w:rFonts w:eastAsia="Times New Roman" w:cstheme="minorHAnsi"/>
        </w:rPr>
        <w:t>reports on membership.</w:t>
      </w:r>
    </w:p>
    <w:p w14:paraId="14C96C38" w14:textId="0D96F825" w:rsidR="004D24FC" w:rsidRPr="00973064" w:rsidRDefault="004D24FC" w:rsidP="004D24FC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973064">
        <w:rPr>
          <w:rFonts w:eastAsia="Times New Roman" w:cstheme="minorHAnsi"/>
        </w:rPr>
        <w:t>Undertaking other administration and communication duties as required.</w:t>
      </w:r>
    </w:p>
    <w:p w14:paraId="0B0ED48A" w14:textId="463CBD15" w:rsidR="00047B9F" w:rsidRPr="00973064" w:rsidRDefault="00047B9F" w:rsidP="00047B9F">
      <w:pPr>
        <w:spacing w:after="0" w:line="240" w:lineRule="auto"/>
        <w:textAlignment w:val="baseline"/>
        <w:rPr>
          <w:rFonts w:cstheme="minorHAnsi"/>
        </w:rPr>
      </w:pPr>
    </w:p>
    <w:p w14:paraId="01E07629" w14:textId="77777777" w:rsidR="002D0253" w:rsidRPr="00973064" w:rsidRDefault="002D0253" w:rsidP="002D0253">
      <w:pPr>
        <w:spacing w:after="0" w:line="240" w:lineRule="auto"/>
        <w:rPr>
          <w:rFonts w:cstheme="minorHAnsi"/>
          <w:b/>
          <w:bCs/>
          <w:i/>
          <w:iCs/>
        </w:rPr>
      </w:pPr>
      <w:r w:rsidRPr="00973064">
        <w:rPr>
          <w:rFonts w:cstheme="minorHAnsi"/>
          <w:b/>
          <w:bCs/>
          <w:i/>
          <w:iCs/>
        </w:rPr>
        <w:t>Essential Requirements:</w:t>
      </w:r>
    </w:p>
    <w:p w14:paraId="1B21A823" w14:textId="77777777" w:rsidR="002D0253" w:rsidRPr="00973064" w:rsidRDefault="002D0253" w:rsidP="002D025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73064">
        <w:rPr>
          <w:rFonts w:asciiTheme="minorHAnsi" w:hAnsiTheme="minorHAnsi" w:cstheme="minorHAnsi"/>
          <w:sz w:val="22"/>
          <w:szCs w:val="22"/>
        </w:rPr>
        <w:t>Experience in communications, social media, or marketing.</w:t>
      </w:r>
    </w:p>
    <w:p w14:paraId="1A8F603E" w14:textId="77777777" w:rsidR="002D0253" w:rsidRPr="00973064" w:rsidRDefault="002D0253" w:rsidP="002D0253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n-GB" w:eastAsia="ar-SA"/>
        </w:rPr>
      </w:pPr>
      <w:r w:rsidRPr="00973064">
        <w:rPr>
          <w:rFonts w:eastAsia="Times New Roman" w:cstheme="minorHAnsi"/>
          <w:lang w:val="en-GB" w:eastAsia="ar-SA"/>
        </w:rPr>
        <w:t xml:space="preserve">Good interpersonal skills and a friendly, enthusiastic, and positive attitude. </w:t>
      </w:r>
    </w:p>
    <w:p w14:paraId="096BF561" w14:textId="68644700" w:rsidR="002D0253" w:rsidRPr="00973064" w:rsidRDefault="002D0253" w:rsidP="002D025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73064">
        <w:rPr>
          <w:rFonts w:asciiTheme="minorHAnsi" w:hAnsiTheme="minorHAnsi" w:cstheme="minorHAnsi"/>
          <w:sz w:val="22"/>
          <w:szCs w:val="22"/>
        </w:rPr>
        <w:t>Strong written and verbal communication skills</w:t>
      </w:r>
      <w:r w:rsidR="001126FA">
        <w:rPr>
          <w:rFonts w:asciiTheme="minorHAnsi" w:hAnsiTheme="minorHAnsi" w:cstheme="minorHAnsi"/>
          <w:sz w:val="22"/>
          <w:szCs w:val="22"/>
        </w:rPr>
        <w:t>,</w:t>
      </w:r>
      <w:r w:rsidRPr="00973064">
        <w:rPr>
          <w:rFonts w:asciiTheme="minorHAnsi" w:hAnsiTheme="minorHAnsi" w:cstheme="minorHAnsi"/>
          <w:sz w:val="22"/>
          <w:szCs w:val="22"/>
        </w:rPr>
        <w:t xml:space="preserve"> with an eye for detail.</w:t>
      </w:r>
    </w:p>
    <w:p w14:paraId="10806C5B" w14:textId="428D7232" w:rsidR="004044E4" w:rsidRPr="001126FA" w:rsidRDefault="004044E4" w:rsidP="004044E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126FA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1126FA">
        <w:rPr>
          <w:rFonts w:asciiTheme="minorHAnsi" w:hAnsiTheme="minorHAnsi" w:cstheme="minorHAnsi"/>
          <w:sz w:val="22"/>
          <w:szCs w:val="22"/>
        </w:rPr>
        <w:t xml:space="preserve">with – or willingness to learn - </w:t>
      </w:r>
      <w:r w:rsidRPr="001126FA">
        <w:rPr>
          <w:rFonts w:asciiTheme="minorHAnsi" w:hAnsiTheme="minorHAnsi" w:cstheme="minorHAnsi"/>
          <w:sz w:val="22"/>
          <w:szCs w:val="22"/>
        </w:rPr>
        <w:t>CRM databases (ideally Donorfy.)</w:t>
      </w:r>
    </w:p>
    <w:p w14:paraId="0DB14F53" w14:textId="456F04A1" w:rsidR="002D0253" w:rsidRPr="001126FA" w:rsidRDefault="002D0253" w:rsidP="002D025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126FA">
        <w:rPr>
          <w:rFonts w:asciiTheme="minorHAnsi" w:hAnsiTheme="minorHAnsi" w:cstheme="minorHAnsi"/>
          <w:sz w:val="22"/>
          <w:szCs w:val="22"/>
        </w:rPr>
        <w:t>Ability and initiative to create engaging content, including basic graphic design (</w:t>
      </w:r>
      <w:r w:rsidR="00412F19" w:rsidRPr="001126FA">
        <w:rPr>
          <w:rFonts w:asciiTheme="minorHAnsi" w:hAnsiTheme="minorHAnsi" w:cstheme="minorHAnsi"/>
          <w:sz w:val="22"/>
          <w:szCs w:val="22"/>
        </w:rPr>
        <w:t>e.g., using</w:t>
      </w:r>
      <w:r w:rsidRPr="001126FA">
        <w:rPr>
          <w:rFonts w:asciiTheme="minorHAnsi" w:hAnsiTheme="minorHAnsi" w:cstheme="minorHAnsi"/>
          <w:sz w:val="22"/>
          <w:szCs w:val="22"/>
        </w:rPr>
        <w:t xml:space="preserve"> Canva)</w:t>
      </w:r>
      <w:r w:rsidR="00412F19" w:rsidRPr="001126FA">
        <w:rPr>
          <w:rFonts w:asciiTheme="minorHAnsi" w:hAnsiTheme="minorHAnsi" w:cstheme="minorHAnsi"/>
          <w:sz w:val="22"/>
          <w:szCs w:val="22"/>
        </w:rPr>
        <w:t>.</w:t>
      </w:r>
    </w:p>
    <w:p w14:paraId="0414194E" w14:textId="77777777" w:rsidR="000B4780" w:rsidRDefault="00D668A5" w:rsidP="00D668A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126FA">
        <w:rPr>
          <w:rFonts w:asciiTheme="minorHAnsi" w:hAnsiTheme="minorHAnsi" w:cstheme="minorHAnsi"/>
          <w:sz w:val="22"/>
          <w:szCs w:val="22"/>
        </w:rPr>
        <w:t>U</w:t>
      </w:r>
      <w:r w:rsidRPr="001126FA">
        <w:rPr>
          <w:rFonts w:asciiTheme="minorHAnsi" w:hAnsiTheme="minorHAnsi" w:cstheme="minorHAnsi"/>
          <w:sz w:val="22"/>
          <w:szCs w:val="22"/>
        </w:rPr>
        <w:t xml:space="preserve">nderstanding of data confidentiality </w:t>
      </w:r>
      <w:r w:rsidR="00375F29">
        <w:rPr>
          <w:rFonts w:asciiTheme="minorHAnsi" w:hAnsiTheme="minorHAnsi" w:cstheme="minorHAnsi"/>
          <w:sz w:val="22"/>
          <w:szCs w:val="22"/>
        </w:rPr>
        <w:t xml:space="preserve">requirements and </w:t>
      </w:r>
      <w:r w:rsidR="000B4780">
        <w:rPr>
          <w:rFonts w:asciiTheme="minorHAnsi" w:hAnsiTheme="minorHAnsi" w:cstheme="minorHAnsi"/>
          <w:sz w:val="22"/>
          <w:szCs w:val="22"/>
        </w:rPr>
        <w:t>practice.</w:t>
      </w:r>
    </w:p>
    <w:p w14:paraId="663CE8C2" w14:textId="4762CFB7" w:rsidR="002D0253" w:rsidRPr="001126FA" w:rsidRDefault="002D0253" w:rsidP="002D025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126FA">
        <w:rPr>
          <w:rFonts w:asciiTheme="minorHAnsi" w:hAnsiTheme="minorHAnsi" w:cstheme="minorHAnsi"/>
          <w:sz w:val="22"/>
          <w:szCs w:val="22"/>
        </w:rPr>
        <w:t>Organisational and time management skills with the ability to handle multiple projects simultaneously.</w:t>
      </w:r>
    </w:p>
    <w:p w14:paraId="0BBD07D4" w14:textId="77777777" w:rsidR="002D0253" w:rsidRPr="001F5F21" w:rsidRDefault="002D0253" w:rsidP="002D0253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n-GB" w:eastAsia="ar-SA"/>
        </w:rPr>
      </w:pPr>
      <w:r w:rsidRPr="001F5F21">
        <w:rPr>
          <w:rFonts w:eastAsia="Times New Roman" w:cstheme="minorHAnsi"/>
          <w:lang w:val="en-GB" w:eastAsia="ar-SA"/>
        </w:rPr>
        <w:t>Ability to work on own initiative, and as part of a team.</w:t>
      </w:r>
    </w:p>
    <w:p w14:paraId="1305E670" w14:textId="77777777" w:rsidR="002D0253" w:rsidRPr="001F5F21" w:rsidRDefault="002D0253" w:rsidP="002D025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466237D" w14:textId="77777777" w:rsidR="002D0253" w:rsidRPr="001F5F21" w:rsidRDefault="002D0253" w:rsidP="002D0253">
      <w:pPr>
        <w:spacing w:after="0" w:line="240" w:lineRule="auto"/>
        <w:rPr>
          <w:rFonts w:cstheme="minorHAnsi"/>
          <w:b/>
          <w:bCs/>
          <w:i/>
          <w:iCs/>
        </w:rPr>
      </w:pPr>
      <w:r w:rsidRPr="001F5F21">
        <w:rPr>
          <w:rFonts w:cstheme="minorHAnsi"/>
          <w:b/>
          <w:bCs/>
          <w:i/>
          <w:iCs/>
        </w:rPr>
        <w:t>Desirable Qualities</w:t>
      </w:r>
    </w:p>
    <w:p w14:paraId="7FC158E4" w14:textId="77777777" w:rsidR="002D0253" w:rsidRPr="001F5F21" w:rsidRDefault="002D0253" w:rsidP="002D025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Experience in the charity or environmental sector.</w:t>
      </w:r>
    </w:p>
    <w:p w14:paraId="377C22F5" w14:textId="77777777" w:rsidR="002D0253" w:rsidRPr="001F5F21" w:rsidRDefault="002D0253" w:rsidP="002D0253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GB" w:eastAsia="ar-SA"/>
        </w:rPr>
      </w:pPr>
      <w:r w:rsidRPr="001F5F21">
        <w:rPr>
          <w:rFonts w:cstheme="minorHAnsi"/>
        </w:rPr>
        <w:t xml:space="preserve">Familiarity with social </w:t>
      </w:r>
      <w:r w:rsidRPr="001F5F21">
        <w:rPr>
          <w:rFonts w:eastAsia="Times New Roman" w:cstheme="minorHAnsi"/>
          <w:lang w:val="en-GB" w:eastAsia="ar-SA"/>
        </w:rPr>
        <w:t xml:space="preserve">media analytics tools to measure and report on digital performance (or willingness to learn these tools.) </w:t>
      </w:r>
    </w:p>
    <w:p w14:paraId="68E04C01" w14:textId="77777777" w:rsidR="002D0253" w:rsidRPr="001F5F21" w:rsidRDefault="002D0253" w:rsidP="002D025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Knowledge of SEO and website management.</w:t>
      </w:r>
    </w:p>
    <w:p w14:paraId="7FD0AE55" w14:textId="77777777" w:rsidR="002D0253" w:rsidRPr="001F5F21" w:rsidRDefault="002D0253" w:rsidP="002D025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Multimedia content creation experience.</w:t>
      </w:r>
    </w:p>
    <w:p w14:paraId="014DAF3F" w14:textId="77777777" w:rsidR="002D0253" w:rsidRPr="001F5F21" w:rsidRDefault="002D0253" w:rsidP="002D025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Experience engaging with diverse audiences, including rural communities.</w:t>
      </w:r>
    </w:p>
    <w:p w14:paraId="34360C02" w14:textId="66C5073A" w:rsidR="002D0253" w:rsidRPr="001F5F21" w:rsidRDefault="00C26F6D" w:rsidP="00C26F6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Passion for environmental conservation and the mission of Borders Forest Trust.</w:t>
      </w:r>
    </w:p>
    <w:p w14:paraId="18776ADB" w14:textId="77777777" w:rsidR="002D0253" w:rsidRPr="001F5F21" w:rsidRDefault="002D0253" w:rsidP="002D0253">
      <w:pPr>
        <w:spacing w:after="0" w:line="240" w:lineRule="auto"/>
        <w:rPr>
          <w:rFonts w:cstheme="minorHAnsi"/>
          <w:b/>
          <w:bCs/>
          <w:i/>
          <w:iCs/>
        </w:rPr>
      </w:pPr>
    </w:p>
    <w:p w14:paraId="384AFF48" w14:textId="77777777" w:rsidR="002D0253" w:rsidRPr="001F5F21" w:rsidRDefault="002D0253" w:rsidP="002D0253">
      <w:pPr>
        <w:spacing w:after="0" w:line="240" w:lineRule="auto"/>
        <w:rPr>
          <w:rFonts w:cstheme="minorHAnsi"/>
          <w:b/>
          <w:bCs/>
          <w:i/>
          <w:iCs/>
        </w:rPr>
      </w:pPr>
      <w:r w:rsidRPr="001F5F21">
        <w:rPr>
          <w:rFonts w:cstheme="minorHAnsi"/>
          <w:b/>
          <w:bCs/>
          <w:i/>
          <w:iCs/>
        </w:rPr>
        <w:t>Benefits</w:t>
      </w:r>
    </w:p>
    <w:p w14:paraId="30303354" w14:textId="77777777" w:rsidR="002D0253" w:rsidRPr="001F5F21" w:rsidRDefault="002D0253" w:rsidP="002D02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Opportunity to make a tangible impact on environmental restoration and community development.</w:t>
      </w:r>
    </w:p>
    <w:p w14:paraId="442DE84B" w14:textId="77777777" w:rsidR="002D0253" w:rsidRPr="001F5F21" w:rsidRDefault="002D0253" w:rsidP="002D02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BFT makes a 5% pension contribution (if matched by a minimum of 3% by the employee)</w:t>
      </w:r>
    </w:p>
    <w:p w14:paraId="303569BA" w14:textId="77777777" w:rsidR="002D0253" w:rsidRPr="001F5F21" w:rsidRDefault="002D0253" w:rsidP="002D02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lastRenderedPageBreak/>
        <w:t>Full time staff are entitled to 34 days of annual leave (including bank holidays which can be taken at any time). Part time staff receive a pro-rata equivalent.</w:t>
      </w:r>
    </w:p>
    <w:p w14:paraId="0C25CE4E" w14:textId="02437B0E" w:rsidR="002D0253" w:rsidRPr="001F5F21" w:rsidRDefault="002D0253" w:rsidP="002D02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 xml:space="preserve">BFT will contribute to the membership </w:t>
      </w:r>
      <w:r w:rsidR="00413C23" w:rsidRPr="001F5F21">
        <w:rPr>
          <w:rFonts w:asciiTheme="minorHAnsi" w:hAnsiTheme="minorHAnsi" w:cstheme="minorHAnsi"/>
          <w:sz w:val="22"/>
          <w:szCs w:val="22"/>
        </w:rPr>
        <w:t xml:space="preserve">fees </w:t>
      </w:r>
      <w:r w:rsidRPr="001F5F21">
        <w:rPr>
          <w:rFonts w:asciiTheme="minorHAnsi" w:hAnsiTheme="minorHAnsi" w:cstheme="minorHAnsi"/>
          <w:sz w:val="22"/>
          <w:szCs w:val="22"/>
        </w:rPr>
        <w:t>of a professional body if relevant.</w:t>
      </w:r>
    </w:p>
    <w:p w14:paraId="21682FA0" w14:textId="77777777" w:rsidR="002D0253" w:rsidRPr="001F5F21" w:rsidRDefault="002D0253" w:rsidP="002D02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Flexible working options and supportive team environment.</w:t>
      </w:r>
    </w:p>
    <w:p w14:paraId="34F7C3D3" w14:textId="77777777" w:rsidR="002D0253" w:rsidRPr="001F5F21" w:rsidRDefault="002D0253" w:rsidP="002D02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>Professional development opportunities in a dynamic charity setting.</w:t>
      </w:r>
    </w:p>
    <w:p w14:paraId="2020400F" w14:textId="77777777" w:rsidR="002D0253" w:rsidRPr="001F5F21" w:rsidRDefault="002D0253" w:rsidP="002D025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F5F21">
        <w:rPr>
          <w:rFonts w:asciiTheme="minorHAnsi" w:hAnsiTheme="minorHAnsi" w:cstheme="minorHAnsi"/>
          <w:sz w:val="22"/>
          <w:szCs w:val="22"/>
        </w:rPr>
        <w:t xml:space="preserve">Opportunity to be highly creative with content creation and be encouraged with these ideas. </w:t>
      </w:r>
    </w:p>
    <w:p w14:paraId="10464117" w14:textId="77777777" w:rsidR="002D0253" w:rsidRPr="001F5F21" w:rsidRDefault="002D0253" w:rsidP="002D025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23BC753" w14:textId="77777777" w:rsidR="002D0253" w:rsidRPr="001F5F21" w:rsidRDefault="002D0253" w:rsidP="002D0253">
      <w:pPr>
        <w:spacing w:after="0" w:line="240" w:lineRule="auto"/>
        <w:rPr>
          <w:rFonts w:cstheme="minorHAnsi"/>
          <w:b/>
          <w:bCs/>
        </w:rPr>
      </w:pPr>
      <w:r w:rsidRPr="001F5F21">
        <w:rPr>
          <w:rFonts w:cstheme="minorHAnsi"/>
          <w:b/>
          <w:bCs/>
        </w:rPr>
        <w:t>TERMS AND CONDITIONS</w:t>
      </w:r>
    </w:p>
    <w:p w14:paraId="7A5AAF4A" w14:textId="77777777" w:rsidR="002D0253" w:rsidRPr="001F5F21" w:rsidRDefault="002D0253" w:rsidP="002D025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0398B5" w14:textId="5386BAA0" w:rsidR="002D0253" w:rsidRPr="001F5F21" w:rsidRDefault="002D0253" w:rsidP="002D0253">
      <w:pPr>
        <w:spacing w:after="0" w:line="240" w:lineRule="auto"/>
        <w:rPr>
          <w:rFonts w:cstheme="minorHAnsi"/>
        </w:rPr>
      </w:pPr>
      <w:r w:rsidRPr="001F5F21">
        <w:rPr>
          <w:rFonts w:cstheme="minorHAnsi"/>
          <w:b/>
          <w:bCs/>
        </w:rPr>
        <w:t xml:space="preserve">Accountability: </w:t>
      </w:r>
      <w:r w:rsidRPr="001F5F21">
        <w:rPr>
          <w:rFonts w:cstheme="minorHAnsi"/>
        </w:rPr>
        <w:t xml:space="preserve">The Communications &amp; </w:t>
      </w:r>
      <w:r w:rsidR="00BD66D5" w:rsidRPr="001F5F21">
        <w:rPr>
          <w:rFonts w:cstheme="minorHAnsi"/>
        </w:rPr>
        <w:t>Membership</w:t>
      </w:r>
      <w:r w:rsidRPr="001F5F21">
        <w:rPr>
          <w:rFonts w:cstheme="minorHAnsi"/>
        </w:rPr>
        <w:t xml:space="preserve"> Officer will be </w:t>
      </w:r>
      <w:r w:rsidR="004B7339">
        <w:rPr>
          <w:rFonts w:cstheme="minorHAnsi"/>
        </w:rPr>
        <w:t xml:space="preserve">line managed by </w:t>
      </w:r>
      <w:r w:rsidRPr="001F5F21">
        <w:rPr>
          <w:rFonts w:cstheme="minorHAnsi"/>
        </w:rPr>
        <w:t xml:space="preserve">the Finance </w:t>
      </w:r>
      <w:r w:rsidR="00BD66D5" w:rsidRPr="001F5F21">
        <w:rPr>
          <w:rFonts w:cstheme="minorHAnsi"/>
        </w:rPr>
        <w:t>Manager of</w:t>
      </w:r>
      <w:r w:rsidRPr="001F5F21">
        <w:rPr>
          <w:rFonts w:cstheme="minorHAnsi"/>
        </w:rPr>
        <w:t xml:space="preserve"> Borders Forest Trust.</w:t>
      </w:r>
    </w:p>
    <w:p w14:paraId="1905FDBF" w14:textId="77777777" w:rsidR="002D0253" w:rsidRPr="001F5F21" w:rsidRDefault="002D0253" w:rsidP="002D0253">
      <w:pPr>
        <w:spacing w:after="0" w:line="240" w:lineRule="auto"/>
        <w:rPr>
          <w:rFonts w:cstheme="minorHAnsi"/>
          <w:b/>
          <w:bCs/>
        </w:rPr>
      </w:pPr>
    </w:p>
    <w:p w14:paraId="47CB569B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  <w:b/>
          <w:bCs/>
        </w:rPr>
      </w:pPr>
      <w:r w:rsidRPr="001F5F21">
        <w:rPr>
          <w:rFonts w:ascii="Calibri" w:hAnsi="Calibri" w:cs="Calibri"/>
          <w:b/>
          <w:bCs/>
        </w:rPr>
        <w:t xml:space="preserve">Salary: </w:t>
      </w:r>
      <w:r w:rsidRPr="001F5F21">
        <w:rPr>
          <w:rFonts w:ascii="Calibri" w:hAnsi="Calibri" w:cs="Calibri"/>
        </w:rPr>
        <w:t xml:space="preserve">£29-31K FTE - depending on experience. </w:t>
      </w:r>
    </w:p>
    <w:p w14:paraId="5EC64D20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  <w:b/>
          <w:bCs/>
        </w:rPr>
      </w:pPr>
    </w:p>
    <w:p w14:paraId="7889B623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</w:rPr>
      </w:pPr>
      <w:r w:rsidRPr="001F5F21">
        <w:rPr>
          <w:rFonts w:ascii="Calibri" w:hAnsi="Calibri" w:cs="Calibri"/>
          <w:b/>
          <w:bCs/>
        </w:rPr>
        <w:t xml:space="preserve">Duration: </w:t>
      </w:r>
      <w:r w:rsidRPr="001F5F21">
        <w:rPr>
          <w:rFonts w:ascii="Calibri" w:hAnsi="Calibri" w:cs="Calibri"/>
        </w:rPr>
        <w:t>This is a permanent position.</w:t>
      </w:r>
    </w:p>
    <w:p w14:paraId="561D6409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  <w:b/>
          <w:bCs/>
        </w:rPr>
      </w:pPr>
    </w:p>
    <w:p w14:paraId="409388E8" w14:textId="3E8DEA8D" w:rsidR="00A57FEA" w:rsidRPr="001F5F21" w:rsidRDefault="00A57FEA" w:rsidP="00A57FEA">
      <w:pPr>
        <w:spacing w:after="0" w:line="240" w:lineRule="auto"/>
        <w:rPr>
          <w:rFonts w:ascii="Calibri" w:hAnsi="Calibri" w:cs="Calibri"/>
        </w:rPr>
      </w:pPr>
      <w:r w:rsidRPr="001F5F21">
        <w:rPr>
          <w:rFonts w:ascii="Calibri" w:hAnsi="Calibri" w:cs="Calibri"/>
          <w:b/>
          <w:bCs/>
        </w:rPr>
        <w:t xml:space="preserve">Hours of work: </w:t>
      </w:r>
      <w:r w:rsidRPr="001F5F21">
        <w:rPr>
          <w:rFonts w:ascii="Calibri" w:hAnsi="Calibri" w:cs="Calibri"/>
        </w:rPr>
        <w:t xml:space="preserve">PT 22.5 hours a week. (3 days a week 0.6 FTE) Core working hours are flexible. Hours will include some evenings and may also include some weekends as </w:t>
      </w:r>
      <w:r w:rsidR="001F5F21" w:rsidRPr="001F5F21">
        <w:rPr>
          <w:rFonts w:ascii="Calibri" w:hAnsi="Calibri" w:cs="Calibri"/>
        </w:rPr>
        <w:t>required</w:t>
      </w:r>
      <w:r w:rsidRPr="001F5F21">
        <w:rPr>
          <w:rFonts w:ascii="Calibri" w:hAnsi="Calibri" w:cs="Calibri"/>
        </w:rPr>
        <w:t xml:space="preserve">. A time off in lieu (TOIL) system is in place. Overtime is not paid. </w:t>
      </w:r>
    </w:p>
    <w:p w14:paraId="76F80BBD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  <w:b/>
          <w:bCs/>
        </w:rPr>
      </w:pPr>
    </w:p>
    <w:p w14:paraId="24E73B3C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</w:rPr>
      </w:pPr>
      <w:r w:rsidRPr="001F5F21">
        <w:rPr>
          <w:rFonts w:ascii="Calibri" w:hAnsi="Calibri" w:cs="Calibri"/>
          <w:b/>
          <w:bCs/>
        </w:rPr>
        <w:t xml:space="preserve">Place of work: </w:t>
      </w:r>
      <w:r w:rsidRPr="001F5F21">
        <w:rPr>
          <w:rFonts w:ascii="Calibri" w:hAnsi="Calibri" w:cs="Calibri"/>
        </w:rPr>
        <w:t>The BFT Office is near Ancrum, Jedburgh in the Scottish Borders. However, working from home on a regular basis will be possible.</w:t>
      </w:r>
    </w:p>
    <w:p w14:paraId="55D84416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  <w:b/>
          <w:bCs/>
        </w:rPr>
      </w:pPr>
    </w:p>
    <w:p w14:paraId="64B8F148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</w:rPr>
      </w:pPr>
      <w:r w:rsidRPr="001F5F21">
        <w:rPr>
          <w:rFonts w:ascii="Calibri" w:hAnsi="Calibri" w:cs="Calibri"/>
          <w:b/>
          <w:bCs/>
        </w:rPr>
        <w:t>Travel:</w:t>
      </w:r>
      <w:r w:rsidRPr="001F5F21">
        <w:rPr>
          <w:rFonts w:ascii="Calibri" w:hAnsi="Calibri" w:cs="Calibri"/>
        </w:rPr>
        <w:t xml:space="preserve"> Driving to places other than your place of work is unlikely to be a regular necessity for this role, but a driving licence and access to your own car is desirable. BFT reimburses agreed mileage expenses (in accordance with BFT’s mileage policy) at a rate of 45p/mile if staff have valid business-use insurance on their car. Each staff member is responsible for recording their own mileage.  </w:t>
      </w:r>
    </w:p>
    <w:p w14:paraId="260D4993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  <w:b/>
          <w:bCs/>
        </w:rPr>
      </w:pPr>
    </w:p>
    <w:p w14:paraId="66CC4DE3" w14:textId="77FE8059" w:rsidR="00A57FEA" w:rsidRPr="001F5F21" w:rsidRDefault="00A57FEA" w:rsidP="00A57FEA">
      <w:pPr>
        <w:spacing w:after="0" w:line="240" w:lineRule="auto"/>
      </w:pPr>
      <w:r w:rsidRPr="001F5F21">
        <w:rPr>
          <w:rFonts w:ascii="Calibri" w:hAnsi="Calibri" w:cs="Calibri"/>
          <w:b/>
          <w:bCs/>
        </w:rPr>
        <w:t xml:space="preserve">Applicability: </w:t>
      </w:r>
      <w:r w:rsidRPr="001F5F21">
        <w:rPr>
          <w:rFonts w:ascii="Calibri" w:hAnsi="Calibri" w:cs="Calibri"/>
        </w:rPr>
        <w:t xml:space="preserve">Borders Forest Trust is committed to creating a diverse and inclusive work environment. We encourage applications from all backgrounds and experiences, but all applicants must have the full right to live and work in the UK. </w:t>
      </w:r>
      <w:r w:rsidR="00FA2E54">
        <w:rPr>
          <w:rFonts w:ascii="Calibri" w:hAnsi="Calibri" w:cs="Calibri"/>
        </w:rPr>
        <w:t>BFT cannot sponsor a UK visa for overseas applicants.</w:t>
      </w:r>
    </w:p>
    <w:p w14:paraId="46D4F43A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</w:rPr>
      </w:pPr>
    </w:p>
    <w:p w14:paraId="72AA2B16" w14:textId="77777777" w:rsidR="00A57FEA" w:rsidRPr="001F5F21" w:rsidRDefault="00A57FEA" w:rsidP="00A57FEA">
      <w:pPr>
        <w:spacing w:after="0" w:line="240" w:lineRule="auto"/>
        <w:rPr>
          <w:rFonts w:ascii="Calibri" w:hAnsi="Calibri" w:cs="Calibri"/>
          <w:b/>
          <w:bCs/>
        </w:rPr>
      </w:pPr>
      <w:r w:rsidRPr="001F5F21">
        <w:rPr>
          <w:rFonts w:ascii="Calibri" w:hAnsi="Calibri" w:cs="Calibri"/>
          <w:b/>
          <w:bCs/>
        </w:rPr>
        <w:t>How to Apply</w:t>
      </w:r>
    </w:p>
    <w:p w14:paraId="3E85208F" w14:textId="2FBCF1B3" w:rsidR="0069401B" w:rsidRPr="004B7339" w:rsidRDefault="00A57FEA" w:rsidP="00047B9F">
      <w:pPr>
        <w:spacing w:after="0" w:line="240" w:lineRule="auto"/>
        <w:rPr>
          <w:rFonts w:ascii="Calibri" w:hAnsi="Calibri" w:cs="Calibri"/>
        </w:rPr>
      </w:pPr>
      <w:r w:rsidRPr="001F5F21">
        <w:rPr>
          <w:rFonts w:ascii="Calibri" w:hAnsi="Calibri" w:cs="Calibri"/>
        </w:rPr>
        <w:t xml:space="preserve">Please submit your CV, cover letter, and any examples of previous communications or social media work which you consider relevant to </w:t>
      </w:r>
      <w:hyperlink r:id="rId9" w:history="1">
        <w:r w:rsidRPr="001F5F21">
          <w:rPr>
            <w:rStyle w:val="Hyperlink"/>
            <w:rFonts w:ascii="Calibri" w:hAnsi="Calibri" w:cs="Calibri"/>
          </w:rPr>
          <w:t>recru</w:t>
        </w:r>
        <w:r w:rsidRPr="001F5F21">
          <w:rPr>
            <w:rStyle w:val="Hyperlink"/>
            <w:rFonts w:ascii="Calibri" w:hAnsi="Calibri" w:cs="Calibri"/>
          </w:rPr>
          <w:t>i</w:t>
        </w:r>
        <w:r w:rsidRPr="001F5F21">
          <w:rPr>
            <w:rStyle w:val="Hyperlink"/>
            <w:rFonts w:ascii="Calibri" w:hAnsi="Calibri" w:cs="Calibri"/>
          </w:rPr>
          <w:t>tment@bordersforesttrust.org</w:t>
        </w:r>
      </w:hyperlink>
      <w:r w:rsidRPr="001F5F21">
        <w:t xml:space="preserve"> by midnight on Sunday 20</w:t>
      </w:r>
      <w:r w:rsidRPr="001F5F21">
        <w:rPr>
          <w:vertAlign w:val="superscript"/>
        </w:rPr>
        <w:t>th</w:t>
      </w:r>
      <w:r w:rsidRPr="001F5F21">
        <w:t xml:space="preserve"> July. It is expected that interviews will be held on Tuesday 29</w:t>
      </w:r>
      <w:r w:rsidRPr="001F5F21">
        <w:rPr>
          <w:vertAlign w:val="superscript"/>
        </w:rPr>
        <w:t>th</w:t>
      </w:r>
      <w:r w:rsidRPr="001F5F21">
        <w:t xml:space="preserve"> July at the BFT offices near Ancrum.</w:t>
      </w:r>
      <w:r w:rsidR="0069401B" w:rsidRPr="004E62C0">
        <w:rPr>
          <w:rFonts w:ascii="Calibri" w:hAnsi="Calibri" w:cs="Calibri"/>
        </w:rPr>
        <w:t xml:space="preserve"> </w:t>
      </w:r>
    </w:p>
    <w:sectPr w:rsidR="0069401B" w:rsidRPr="004B7339" w:rsidSect="00D805B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D40215"/>
    <w:multiLevelType w:val="hybridMultilevel"/>
    <w:tmpl w:val="2F5E8FDC"/>
    <w:lvl w:ilvl="0" w:tplc="674A0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48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A6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2E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E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B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63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85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E5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7D0C"/>
    <w:multiLevelType w:val="multilevel"/>
    <w:tmpl w:val="F42C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D2691"/>
    <w:multiLevelType w:val="multilevel"/>
    <w:tmpl w:val="F42C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11F54"/>
    <w:multiLevelType w:val="hybridMultilevel"/>
    <w:tmpl w:val="0674CAC4"/>
    <w:lvl w:ilvl="0" w:tplc="5AFCF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4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E4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60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05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A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6B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C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C1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E36E"/>
    <w:multiLevelType w:val="hybridMultilevel"/>
    <w:tmpl w:val="C9D21044"/>
    <w:lvl w:ilvl="0" w:tplc="82BE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C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4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67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49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2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E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AE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61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B401F"/>
    <w:multiLevelType w:val="hybridMultilevel"/>
    <w:tmpl w:val="3D624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032B9"/>
    <w:multiLevelType w:val="hybridMultilevel"/>
    <w:tmpl w:val="44A830AA"/>
    <w:lvl w:ilvl="0" w:tplc="4AF27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A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CE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89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C2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AE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C1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8C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E2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54CDA"/>
    <w:multiLevelType w:val="hybridMultilevel"/>
    <w:tmpl w:val="F8F2EC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80360"/>
    <w:multiLevelType w:val="hybridMultilevel"/>
    <w:tmpl w:val="0668FFF4"/>
    <w:lvl w:ilvl="0" w:tplc="43BAAD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1BB0B"/>
    <w:multiLevelType w:val="hybridMultilevel"/>
    <w:tmpl w:val="530C8D44"/>
    <w:lvl w:ilvl="0" w:tplc="F698D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40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42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A6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0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A0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2A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2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49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A2BE0"/>
    <w:multiLevelType w:val="hybridMultilevel"/>
    <w:tmpl w:val="C9147F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70568"/>
    <w:multiLevelType w:val="hybridMultilevel"/>
    <w:tmpl w:val="A822B1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8678070">
    <w:abstractNumId w:val="0"/>
  </w:num>
  <w:num w:numId="2" w16cid:durableId="1724596175">
    <w:abstractNumId w:val="11"/>
  </w:num>
  <w:num w:numId="3" w16cid:durableId="1114717715">
    <w:abstractNumId w:val="12"/>
  </w:num>
  <w:num w:numId="4" w16cid:durableId="1831559458">
    <w:abstractNumId w:val="8"/>
  </w:num>
  <w:num w:numId="5" w16cid:durableId="750858317">
    <w:abstractNumId w:val="6"/>
  </w:num>
  <w:num w:numId="6" w16cid:durableId="263921803">
    <w:abstractNumId w:val="9"/>
  </w:num>
  <w:num w:numId="7" w16cid:durableId="1056199886">
    <w:abstractNumId w:val="2"/>
  </w:num>
  <w:num w:numId="8" w16cid:durableId="1510560403">
    <w:abstractNumId w:val="3"/>
  </w:num>
  <w:num w:numId="9" w16cid:durableId="1146554387">
    <w:abstractNumId w:val="10"/>
  </w:num>
  <w:num w:numId="10" w16cid:durableId="961767105">
    <w:abstractNumId w:val="5"/>
  </w:num>
  <w:num w:numId="11" w16cid:durableId="1925648573">
    <w:abstractNumId w:val="4"/>
  </w:num>
  <w:num w:numId="12" w16cid:durableId="655693210">
    <w:abstractNumId w:val="1"/>
  </w:num>
  <w:num w:numId="13" w16cid:durableId="1695419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1E"/>
    <w:rsid w:val="000019F3"/>
    <w:rsid w:val="00003EE9"/>
    <w:rsid w:val="0001003D"/>
    <w:rsid w:val="0001093A"/>
    <w:rsid w:val="00012903"/>
    <w:rsid w:val="00022155"/>
    <w:rsid w:val="000306F6"/>
    <w:rsid w:val="00044ABE"/>
    <w:rsid w:val="00047B9F"/>
    <w:rsid w:val="00050ED9"/>
    <w:rsid w:val="00061F9A"/>
    <w:rsid w:val="00065921"/>
    <w:rsid w:val="000702B9"/>
    <w:rsid w:val="00073D02"/>
    <w:rsid w:val="00075F2F"/>
    <w:rsid w:val="00076ED6"/>
    <w:rsid w:val="00094AB1"/>
    <w:rsid w:val="00094F0F"/>
    <w:rsid w:val="000A22F1"/>
    <w:rsid w:val="000A2F8B"/>
    <w:rsid w:val="000A3AFD"/>
    <w:rsid w:val="000B4780"/>
    <w:rsid w:val="000B4A9C"/>
    <w:rsid w:val="000B75D4"/>
    <w:rsid w:val="000D1AD0"/>
    <w:rsid w:val="000D1C86"/>
    <w:rsid w:val="000E01A2"/>
    <w:rsid w:val="000E120F"/>
    <w:rsid w:val="001001F6"/>
    <w:rsid w:val="0010173A"/>
    <w:rsid w:val="001126FA"/>
    <w:rsid w:val="00121FCA"/>
    <w:rsid w:val="00127088"/>
    <w:rsid w:val="00133F8B"/>
    <w:rsid w:val="001408E0"/>
    <w:rsid w:val="00147F1F"/>
    <w:rsid w:val="00155380"/>
    <w:rsid w:val="00164072"/>
    <w:rsid w:val="001641CC"/>
    <w:rsid w:val="00172D78"/>
    <w:rsid w:val="00182FA2"/>
    <w:rsid w:val="00193E74"/>
    <w:rsid w:val="00195A37"/>
    <w:rsid w:val="001A3D9A"/>
    <w:rsid w:val="001E042E"/>
    <w:rsid w:val="001F412A"/>
    <w:rsid w:val="001F5F21"/>
    <w:rsid w:val="001F6A94"/>
    <w:rsid w:val="00204C06"/>
    <w:rsid w:val="00211BA1"/>
    <w:rsid w:val="00211BE5"/>
    <w:rsid w:val="00214391"/>
    <w:rsid w:val="00221E68"/>
    <w:rsid w:val="002241AC"/>
    <w:rsid w:val="00237502"/>
    <w:rsid w:val="002406BA"/>
    <w:rsid w:val="0024387B"/>
    <w:rsid w:val="0024434C"/>
    <w:rsid w:val="00251630"/>
    <w:rsid w:val="00252511"/>
    <w:rsid w:val="0025275F"/>
    <w:rsid w:val="00252EB1"/>
    <w:rsid w:val="00263D62"/>
    <w:rsid w:val="00270A99"/>
    <w:rsid w:val="00283ADF"/>
    <w:rsid w:val="00284FB1"/>
    <w:rsid w:val="002873A9"/>
    <w:rsid w:val="00290A00"/>
    <w:rsid w:val="00292AC5"/>
    <w:rsid w:val="00294599"/>
    <w:rsid w:val="002B1748"/>
    <w:rsid w:val="002C6B5A"/>
    <w:rsid w:val="002C77D2"/>
    <w:rsid w:val="002D0253"/>
    <w:rsid w:val="002D250D"/>
    <w:rsid w:val="002D51FE"/>
    <w:rsid w:val="002E4D07"/>
    <w:rsid w:val="002E5388"/>
    <w:rsid w:val="002E72D8"/>
    <w:rsid w:val="00305A8A"/>
    <w:rsid w:val="0031548F"/>
    <w:rsid w:val="00317DEB"/>
    <w:rsid w:val="003268C7"/>
    <w:rsid w:val="00343035"/>
    <w:rsid w:val="00351795"/>
    <w:rsid w:val="00355301"/>
    <w:rsid w:val="00356C70"/>
    <w:rsid w:val="00360297"/>
    <w:rsid w:val="00360468"/>
    <w:rsid w:val="0036749C"/>
    <w:rsid w:val="00373467"/>
    <w:rsid w:val="0037562E"/>
    <w:rsid w:val="00375F29"/>
    <w:rsid w:val="00376753"/>
    <w:rsid w:val="003C4A2F"/>
    <w:rsid w:val="003D546D"/>
    <w:rsid w:val="003E1947"/>
    <w:rsid w:val="003E3E56"/>
    <w:rsid w:val="003F3C60"/>
    <w:rsid w:val="003F58BC"/>
    <w:rsid w:val="00401130"/>
    <w:rsid w:val="004044E4"/>
    <w:rsid w:val="00406374"/>
    <w:rsid w:val="00412F19"/>
    <w:rsid w:val="00413C23"/>
    <w:rsid w:val="00421B66"/>
    <w:rsid w:val="00426EEB"/>
    <w:rsid w:val="0044299B"/>
    <w:rsid w:val="0044727E"/>
    <w:rsid w:val="00480C4B"/>
    <w:rsid w:val="004A6CB4"/>
    <w:rsid w:val="004B32F4"/>
    <w:rsid w:val="004B4B6D"/>
    <w:rsid w:val="004B7339"/>
    <w:rsid w:val="004C1F6F"/>
    <w:rsid w:val="004C68DC"/>
    <w:rsid w:val="004D24FC"/>
    <w:rsid w:val="004E54E2"/>
    <w:rsid w:val="004E5E4A"/>
    <w:rsid w:val="004E62C0"/>
    <w:rsid w:val="004E7C1C"/>
    <w:rsid w:val="004F599E"/>
    <w:rsid w:val="00503A40"/>
    <w:rsid w:val="00504BAD"/>
    <w:rsid w:val="00504DAD"/>
    <w:rsid w:val="00505177"/>
    <w:rsid w:val="005136CA"/>
    <w:rsid w:val="00520F52"/>
    <w:rsid w:val="00527320"/>
    <w:rsid w:val="00540C73"/>
    <w:rsid w:val="00544077"/>
    <w:rsid w:val="005451A5"/>
    <w:rsid w:val="005546E0"/>
    <w:rsid w:val="00554879"/>
    <w:rsid w:val="00554D1A"/>
    <w:rsid w:val="005562BA"/>
    <w:rsid w:val="005643F3"/>
    <w:rsid w:val="00572D57"/>
    <w:rsid w:val="005801E6"/>
    <w:rsid w:val="0058372A"/>
    <w:rsid w:val="0058595E"/>
    <w:rsid w:val="005939D6"/>
    <w:rsid w:val="005B4614"/>
    <w:rsid w:val="005C50DD"/>
    <w:rsid w:val="005E5CD9"/>
    <w:rsid w:val="005F31F2"/>
    <w:rsid w:val="00601F9B"/>
    <w:rsid w:val="0060320D"/>
    <w:rsid w:val="00611F03"/>
    <w:rsid w:val="0061494D"/>
    <w:rsid w:val="00615F2A"/>
    <w:rsid w:val="00616BE2"/>
    <w:rsid w:val="00621415"/>
    <w:rsid w:val="00622C9D"/>
    <w:rsid w:val="00641C32"/>
    <w:rsid w:val="006547DF"/>
    <w:rsid w:val="00677A67"/>
    <w:rsid w:val="00691B2C"/>
    <w:rsid w:val="0069401B"/>
    <w:rsid w:val="00695E4F"/>
    <w:rsid w:val="006A22B3"/>
    <w:rsid w:val="006B58AB"/>
    <w:rsid w:val="006C47F2"/>
    <w:rsid w:val="006D16F0"/>
    <w:rsid w:val="006D3F34"/>
    <w:rsid w:val="006F0CFA"/>
    <w:rsid w:val="0071076B"/>
    <w:rsid w:val="007149FC"/>
    <w:rsid w:val="00720D67"/>
    <w:rsid w:val="00735158"/>
    <w:rsid w:val="0073647C"/>
    <w:rsid w:val="00737F0B"/>
    <w:rsid w:val="00740E44"/>
    <w:rsid w:val="00751F72"/>
    <w:rsid w:val="00753CEE"/>
    <w:rsid w:val="007563F6"/>
    <w:rsid w:val="00762721"/>
    <w:rsid w:val="007629E8"/>
    <w:rsid w:val="007700EE"/>
    <w:rsid w:val="00784860"/>
    <w:rsid w:val="00786392"/>
    <w:rsid w:val="007A3DB2"/>
    <w:rsid w:val="007A3FE2"/>
    <w:rsid w:val="007A5123"/>
    <w:rsid w:val="007B054A"/>
    <w:rsid w:val="007C4F3A"/>
    <w:rsid w:val="007F4097"/>
    <w:rsid w:val="00800369"/>
    <w:rsid w:val="00803520"/>
    <w:rsid w:val="00807DD2"/>
    <w:rsid w:val="00814B17"/>
    <w:rsid w:val="008206D4"/>
    <w:rsid w:val="00827F9C"/>
    <w:rsid w:val="0083025C"/>
    <w:rsid w:val="00833565"/>
    <w:rsid w:val="00833930"/>
    <w:rsid w:val="008376F0"/>
    <w:rsid w:val="00850D35"/>
    <w:rsid w:val="00865A67"/>
    <w:rsid w:val="00866C20"/>
    <w:rsid w:val="00867940"/>
    <w:rsid w:val="00876BDC"/>
    <w:rsid w:val="00877EF7"/>
    <w:rsid w:val="008955B3"/>
    <w:rsid w:val="008E342A"/>
    <w:rsid w:val="008E7C36"/>
    <w:rsid w:val="009038AF"/>
    <w:rsid w:val="009140DA"/>
    <w:rsid w:val="00915CE5"/>
    <w:rsid w:val="0092723A"/>
    <w:rsid w:val="009425BD"/>
    <w:rsid w:val="0095540C"/>
    <w:rsid w:val="00973064"/>
    <w:rsid w:val="0097490D"/>
    <w:rsid w:val="009775C0"/>
    <w:rsid w:val="00985870"/>
    <w:rsid w:val="009936C0"/>
    <w:rsid w:val="00994DD4"/>
    <w:rsid w:val="0099697E"/>
    <w:rsid w:val="009A5E81"/>
    <w:rsid w:val="009A5E89"/>
    <w:rsid w:val="009A668E"/>
    <w:rsid w:val="009B3DAE"/>
    <w:rsid w:val="009B4450"/>
    <w:rsid w:val="009B753C"/>
    <w:rsid w:val="009C5E03"/>
    <w:rsid w:val="009C7909"/>
    <w:rsid w:val="009E4ED9"/>
    <w:rsid w:val="00A06DB6"/>
    <w:rsid w:val="00A22031"/>
    <w:rsid w:val="00A24526"/>
    <w:rsid w:val="00A27B5C"/>
    <w:rsid w:val="00A302DE"/>
    <w:rsid w:val="00A32BE8"/>
    <w:rsid w:val="00A33473"/>
    <w:rsid w:val="00A46B5A"/>
    <w:rsid w:val="00A477DE"/>
    <w:rsid w:val="00A57FEA"/>
    <w:rsid w:val="00A611CB"/>
    <w:rsid w:val="00A74AD9"/>
    <w:rsid w:val="00A7636B"/>
    <w:rsid w:val="00A830B5"/>
    <w:rsid w:val="00A915B2"/>
    <w:rsid w:val="00AA2240"/>
    <w:rsid w:val="00AD0628"/>
    <w:rsid w:val="00AD1BD4"/>
    <w:rsid w:val="00AD5D0B"/>
    <w:rsid w:val="00B0015F"/>
    <w:rsid w:val="00B10B8B"/>
    <w:rsid w:val="00B13B1A"/>
    <w:rsid w:val="00B140AD"/>
    <w:rsid w:val="00B15C3F"/>
    <w:rsid w:val="00B1751C"/>
    <w:rsid w:val="00B251D2"/>
    <w:rsid w:val="00B3466D"/>
    <w:rsid w:val="00B43DA9"/>
    <w:rsid w:val="00B45C9B"/>
    <w:rsid w:val="00B5203B"/>
    <w:rsid w:val="00B816F5"/>
    <w:rsid w:val="00B856E7"/>
    <w:rsid w:val="00B87F87"/>
    <w:rsid w:val="00BA0310"/>
    <w:rsid w:val="00BA5347"/>
    <w:rsid w:val="00BA579A"/>
    <w:rsid w:val="00BB6EC9"/>
    <w:rsid w:val="00BC1ECB"/>
    <w:rsid w:val="00BD3B72"/>
    <w:rsid w:val="00BD45C8"/>
    <w:rsid w:val="00BD66D5"/>
    <w:rsid w:val="00BD674A"/>
    <w:rsid w:val="00BE283C"/>
    <w:rsid w:val="00BE457B"/>
    <w:rsid w:val="00BE508F"/>
    <w:rsid w:val="00BE6344"/>
    <w:rsid w:val="00BF021E"/>
    <w:rsid w:val="00BF5FDE"/>
    <w:rsid w:val="00C10A00"/>
    <w:rsid w:val="00C15072"/>
    <w:rsid w:val="00C1625C"/>
    <w:rsid w:val="00C2362B"/>
    <w:rsid w:val="00C26F6D"/>
    <w:rsid w:val="00C34E97"/>
    <w:rsid w:val="00C36212"/>
    <w:rsid w:val="00C548E9"/>
    <w:rsid w:val="00C628BD"/>
    <w:rsid w:val="00C75BD6"/>
    <w:rsid w:val="00C8168B"/>
    <w:rsid w:val="00C86A6F"/>
    <w:rsid w:val="00C9532A"/>
    <w:rsid w:val="00CA05C5"/>
    <w:rsid w:val="00CA4AC1"/>
    <w:rsid w:val="00CA6AFB"/>
    <w:rsid w:val="00CD2902"/>
    <w:rsid w:val="00CF5E50"/>
    <w:rsid w:val="00D1003F"/>
    <w:rsid w:val="00D23F09"/>
    <w:rsid w:val="00D26D49"/>
    <w:rsid w:val="00D44E41"/>
    <w:rsid w:val="00D668A5"/>
    <w:rsid w:val="00D6752B"/>
    <w:rsid w:val="00D805B9"/>
    <w:rsid w:val="00D96C7E"/>
    <w:rsid w:val="00DA5459"/>
    <w:rsid w:val="00DB50AE"/>
    <w:rsid w:val="00DC16ED"/>
    <w:rsid w:val="00DC6C7D"/>
    <w:rsid w:val="00DC7FF2"/>
    <w:rsid w:val="00DD43AD"/>
    <w:rsid w:val="00DF53F4"/>
    <w:rsid w:val="00DF5FE9"/>
    <w:rsid w:val="00E13B79"/>
    <w:rsid w:val="00E15119"/>
    <w:rsid w:val="00E33AB7"/>
    <w:rsid w:val="00E40D27"/>
    <w:rsid w:val="00E46D08"/>
    <w:rsid w:val="00E50C4A"/>
    <w:rsid w:val="00E63E46"/>
    <w:rsid w:val="00E758DA"/>
    <w:rsid w:val="00E91BA6"/>
    <w:rsid w:val="00E924B2"/>
    <w:rsid w:val="00E97B7B"/>
    <w:rsid w:val="00EB436A"/>
    <w:rsid w:val="00ED0956"/>
    <w:rsid w:val="00EE0A63"/>
    <w:rsid w:val="00EE1FFE"/>
    <w:rsid w:val="00F274FB"/>
    <w:rsid w:val="00F32476"/>
    <w:rsid w:val="00F42532"/>
    <w:rsid w:val="00F57D29"/>
    <w:rsid w:val="00F84760"/>
    <w:rsid w:val="00F8565F"/>
    <w:rsid w:val="00F90619"/>
    <w:rsid w:val="00F96F76"/>
    <w:rsid w:val="00FA1250"/>
    <w:rsid w:val="00FA2E54"/>
    <w:rsid w:val="00FA3D14"/>
    <w:rsid w:val="00FA4229"/>
    <w:rsid w:val="00FA480A"/>
    <w:rsid w:val="00FA7C1F"/>
    <w:rsid w:val="00FB5D99"/>
    <w:rsid w:val="00FB6D40"/>
    <w:rsid w:val="00FC259B"/>
    <w:rsid w:val="00FE3A5B"/>
    <w:rsid w:val="00FF4A20"/>
    <w:rsid w:val="1234841D"/>
    <w:rsid w:val="18BBC48C"/>
    <w:rsid w:val="1BF3654E"/>
    <w:rsid w:val="3B454EBA"/>
    <w:rsid w:val="6C6A4234"/>
    <w:rsid w:val="7AA3C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1DE7"/>
  <w15:chartTrackingRefBased/>
  <w15:docId w15:val="{C0671C10-E3E0-4A01-94E8-9DB8A336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1B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C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53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2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bordersforest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65be1-58e7-42f8-987b-44d5b98ecae3" xsi:nil="true"/>
    <lcf76f155ced4ddcb4097134ff3c332f xmlns="82b19800-5081-4fca-bdca-f905279bb4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77FD30CEDD43ACFEBC9FBD9D69E5" ma:contentTypeVersion="16" ma:contentTypeDescription="Create a new document." ma:contentTypeScope="" ma:versionID="7c47bac3a047771869c9cdb4337243f9">
  <xsd:schema xmlns:xsd="http://www.w3.org/2001/XMLSchema" xmlns:xs="http://www.w3.org/2001/XMLSchema" xmlns:p="http://schemas.microsoft.com/office/2006/metadata/properties" xmlns:ns2="82b19800-5081-4fca-bdca-f905279bb48f" xmlns:ns3="75965be1-58e7-42f8-987b-44d5b98ecae3" targetNamespace="http://schemas.microsoft.com/office/2006/metadata/properties" ma:root="true" ma:fieldsID="b0929e07cb5d9fa55c67862ad7cabd9f" ns2:_="" ns3:_="">
    <xsd:import namespace="82b19800-5081-4fca-bdca-f905279bb48f"/>
    <xsd:import namespace="75965be1-58e7-42f8-987b-44d5b98e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9800-5081-4fca-bdca-f905279bb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2af02a-85ed-49c1-9e13-5cf5afab2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65be1-58e7-42f8-987b-44d5b98eca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df8ac7-947e-4573-9de5-8551b9f33572}" ma:internalName="TaxCatchAll" ma:showField="CatchAllData" ma:web="75965be1-58e7-42f8-987b-44d5b98e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B2E87-2A24-47E8-9BB7-D2B769597101}">
  <ds:schemaRefs>
    <ds:schemaRef ds:uri="http://schemas.microsoft.com/office/2006/metadata/properties"/>
    <ds:schemaRef ds:uri="http://schemas.microsoft.com/office/infopath/2007/PartnerControls"/>
    <ds:schemaRef ds:uri="75965be1-58e7-42f8-987b-44d5b98ecae3"/>
    <ds:schemaRef ds:uri="82b19800-5081-4fca-bdca-f905279bb48f"/>
  </ds:schemaRefs>
</ds:datastoreItem>
</file>

<file path=customXml/itemProps2.xml><?xml version="1.0" encoding="utf-8"?>
<ds:datastoreItem xmlns:ds="http://schemas.openxmlformats.org/officeDocument/2006/customXml" ds:itemID="{12395D3A-DFE4-4D81-AF7D-6AA610EDC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1203F-BCE7-494B-96FA-0AB6706C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19800-5081-4fca-bdca-f905279bb48f"/>
    <ds:schemaRef ds:uri="75965be1-58e7-42f8-987b-44d5b98e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1075</Words>
  <Characters>6130</Characters>
  <Application>Microsoft Office Word</Application>
  <DocSecurity>0</DocSecurity>
  <Lines>51</Lines>
  <Paragraphs>14</Paragraphs>
  <ScaleCrop>false</ScaleCrop>
  <Company>Microsoft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Craigen</dc:creator>
  <cp:keywords/>
  <dc:description/>
  <cp:lastModifiedBy>Charles Dundas</cp:lastModifiedBy>
  <cp:revision>3</cp:revision>
  <cp:lastPrinted>2025-06-30T11:02:00Z</cp:lastPrinted>
  <dcterms:created xsi:type="dcterms:W3CDTF">2025-06-30T10:41:00Z</dcterms:created>
  <dcterms:modified xsi:type="dcterms:W3CDTF">2025-06-30T11:07:00Z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0x010100BC5977FD30CEDD43ACFEBC9FBD9D69E5</vt:lpwstr>
  </property>
  <property fmtid="{D5CDD505-2E9C-101B-9397-08002B2CF9AE}" pid="3" name="Order">
    <vt:r8>1105000</vt:r8>
  </property>
  <property fmtid="{D5CDD505-2E9C-101B-9397-08002B2CF9AE}" pid="4" name="MediaServiceImageTags">
    <vt:lpwstr/>
  </property>
</Properties>
</file>