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CA5B" w14:textId="485D032B" w:rsidR="00BB478E" w:rsidRPr="00554F5B" w:rsidRDefault="002E0E22" w:rsidP="002D2B01">
      <w:pPr>
        <w:rPr>
          <w:rFonts w:ascii="Arial" w:hAnsi="Arial" w:cs="Arial"/>
          <w:sz w:val="24"/>
          <w:szCs w:val="24"/>
        </w:rPr>
      </w:pPr>
      <w:r>
        <w:rPr>
          <w:noProof/>
        </w:rPr>
        <w:drawing>
          <wp:anchor distT="0" distB="0" distL="114300" distR="114300" simplePos="0" relativeHeight="251663360" behindDoc="0" locked="0" layoutInCell="1" allowOverlap="1" wp14:anchorId="04A2EF27" wp14:editId="334F57F9">
            <wp:simplePos x="0" y="0"/>
            <wp:positionH relativeFrom="margin">
              <wp:align>center</wp:align>
            </wp:positionH>
            <wp:positionV relativeFrom="paragraph">
              <wp:posOffset>478367</wp:posOffset>
            </wp:positionV>
            <wp:extent cx="2545080" cy="1287780"/>
            <wp:effectExtent l="0" t="0" r="0" b="0"/>
            <wp:wrapTopAndBottom/>
            <wp:docPr id="7392867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86717"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508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FE5">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E40FC"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FEDC8D2"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Independent Sector Lead</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6ED22C69" w:rsidR="001C3B63" w:rsidRPr="00813E16" w:rsidRDefault="00813E16" w:rsidP="00BB478E">
      <w:pPr>
        <w:pStyle w:val="ListParagraph"/>
        <w:ind w:left="0"/>
        <w:jc w:val="center"/>
        <w:rPr>
          <w:rFonts w:ascii="Arial" w:hAnsi="Arial" w:cs="Arial"/>
          <w:sz w:val="28"/>
          <w:szCs w:val="28"/>
        </w:rPr>
      </w:pPr>
      <w:r w:rsidRPr="00813E16">
        <w:rPr>
          <w:rFonts w:ascii="Arial" w:hAnsi="Arial" w:cs="Arial"/>
          <w:sz w:val="28"/>
          <w:szCs w:val="28"/>
        </w:rPr>
        <w:t>Inverclyde</w:t>
      </w: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72583796" w:rsidR="00884C72" w:rsidRPr="001C3B63" w:rsidRDefault="001C3B63" w:rsidP="001C3B63">
      <w:pPr>
        <w:spacing w:after="0"/>
        <w:jc w:val="center"/>
        <w:rPr>
          <w:rFonts w:ascii="Arial" w:hAnsi="Arial" w:cs="Arial"/>
          <w:b/>
        </w:rPr>
      </w:pPr>
      <w:r>
        <w:rPr>
          <w:rFonts w:ascii="Arial" w:hAnsi="Arial" w:cs="Arial"/>
          <w:b/>
        </w:rPr>
        <w:t>‘</w:t>
      </w:r>
      <w:r w:rsidRPr="001C3B63">
        <w:rPr>
          <w:rFonts w:ascii="Arial" w:hAnsi="Arial" w:cs="Arial"/>
          <w:b/>
        </w:rPr>
        <w:t xml:space="preserve">Information </w:t>
      </w:r>
      <w:r>
        <w:rPr>
          <w:rFonts w:ascii="Arial" w:hAnsi="Arial" w:cs="Arial"/>
          <w:b/>
        </w:rPr>
        <w:t>f</w:t>
      </w:r>
      <w:r w:rsidRPr="001C3B63">
        <w:rPr>
          <w:rFonts w:ascii="Arial" w:hAnsi="Arial" w:cs="Arial"/>
          <w:b/>
        </w:rPr>
        <w:t>or Candidates:</w:t>
      </w:r>
      <w:r>
        <w:rPr>
          <w:rFonts w:ascii="Arial" w:hAnsi="Arial" w:cs="Arial"/>
          <w:b/>
        </w:rPr>
        <w:t xml:space="preserve"> </w:t>
      </w:r>
      <w:r w:rsidR="007350FC">
        <w:rPr>
          <w:rFonts w:ascii="Arial" w:hAnsi="Arial" w:cs="Arial"/>
          <w:b/>
        </w:rPr>
        <w:t>Independent Sector Lead,</w:t>
      </w:r>
      <w:r w:rsidR="008A54A8">
        <w:rPr>
          <w:rFonts w:ascii="Arial" w:hAnsi="Arial" w:cs="Arial"/>
          <w:b/>
        </w:rPr>
        <w:t xml:space="preserve"> Partners for Integration</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3DA51B6A" w14:textId="77777777" w:rsidR="00BB478E" w:rsidRPr="00554F5B" w:rsidRDefault="00BB478E" w:rsidP="00BB478E">
      <w:pPr>
        <w:rPr>
          <w:rFonts w:ascii="Arial" w:hAnsi="Arial" w:cs="Arial"/>
        </w:rPr>
      </w:pPr>
      <w:r w:rsidRPr="00554F5B">
        <w:rPr>
          <w:rFonts w:ascii="Arial" w:hAnsi="Arial" w:cs="Arial"/>
        </w:rPr>
        <w:lastRenderedPageBreak/>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7C87D123" w14:textId="77777777" w:rsidR="002E0E22" w:rsidRDefault="002E0E22" w:rsidP="003D1E9F">
      <w:pPr>
        <w:spacing w:after="0"/>
        <w:jc w:val="center"/>
        <w:rPr>
          <w:rFonts w:ascii="Arial" w:hAnsi="Arial" w:cs="Arial"/>
          <w:i/>
          <w:color w:val="FF0000"/>
          <w:sz w:val="24"/>
          <w:szCs w:val="24"/>
          <w:u w:val="single"/>
        </w:rPr>
      </w:pPr>
    </w:p>
    <w:p w14:paraId="48AA73BE" w14:textId="72387FB2"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lastRenderedPageBreak/>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If Yes,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731DD1E4"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813E16">
        <w:rPr>
          <w:rStyle w:val="Hyperlink"/>
          <w:rFonts w:ascii="Arial" w:hAnsi="Arial" w:cs="Arial"/>
          <w:b/>
          <w:bCs/>
          <w:color w:val="auto"/>
          <w:u w:val="none"/>
        </w:rPr>
        <w:t>noon</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203F" w14:textId="77777777" w:rsidR="009D353D" w:rsidRDefault="009D353D" w:rsidP="00CF2ECF">
      <w:pPr>
        <w:spacing w:after="0" w:line="240" w:lineRule="auto"/>
      </w:pPr>
      <w:r>
        <w:separator/>
      </w:r>
    </w:p>
  </w:endnote>
  <w:endnote w:type="continuationSeparator" w:id="0">
    <w:p w14:paraId="05C61C93" w14:textId="77777777" w:rsidR="009D353D" w:rsidRDefault="009D353D"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8099" w14:textId="77777777" w:rsidR="009D353D" w:rsidRDefault="009D353D" w:rsidP="00CF2ECF">
      <w:pPr>
        <w:spacing w:after="0" w:line="240" w:lineRule="auto"/>
      </w:pPr>
      <w:r>
        <w:separator/>
      </w:r>
    </w:p>
  </w:footnote>
  <w:footnote w:type="continuationSeparator" w:id="0">
    <w:p w14:paraId="004FCAD2" w14:textId="77777777" w:rsidR="009D353D" w:rsidRDefault="009D353D"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7827600">
    <w:abstractNumId w:val="0"/>
  </w:num>
  <w:num w:numId="2" w16cid:durableId="405343562">
    <w:abstractNumId w:val="1"/>
  </w:num>
  <w:num w:numId="3" w16cid:durableId="1514225437">
    <w:abstractNumId w:val="3"/>
  </w:num>
  <w:num w:numId="4" w16cid:durableId="1916012274">
    <w:abstractNumId w:val="2"/>
  </w:num>
  <w:num w:numId="5" w16cid:durableId="53565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2E0E22"/>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F0308"/>
    <w:rsid w:val="004F444F"/>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B3"/>
    <w:rsid w:val="007A0592"/>
    <w:rsid w:val="007A1B0D"/>
    <w:rsid w:val="007E71F4"/>
    <w:rsid w:val="007E7855"/>
    <w:rsid w:val="007F698F"/>
    <w:rsid w:val="00813E16"/>
    <w:rsid w:val="008153BC"/>
    <w:rsid w:val="008167EF"/>
    <w:rsid w:val="00830553"/>
    <w:rsid w:val="00842C77"/>
    <w:rsid w:val="008430A5"/>
    <w:rsid w:val="008708C8"/>
    <w:rsid w:val="00884C72"/>
    <w:rsid w:val="00885FB4"/>
    <w:rsid w:val="00887FE5"/>
    <w:rsid w:val="008A54A8"/>
    <w:rsid w:val="008E6060"/>
    <w:rsid w:val="008E7ECC"/>
    <w:rsid w:val="0090221E"/>
    <w:rsid w:val="00920BD2"/>
    <w:rsid w:val="009319EF"/>
    <w:rsid w:val="00984FD6"/>
    <w:rsid w:val="009B5D3F"/>
    <w:rsid w:val="009D16B4"/>
    <w:rsid w:val="009D353D"/>
    <w:rsid w:val="009D37F0"/>
    <w:rsid w:val="00A0600B"/>
    <w:rsid w:val="00A143BD"/>
    <w:rsid w:val="00A5591D"/>
    <w:rsid w:val="00A901A6"/>
    <w:rsid w:val="00A92C62"/>
    <w:rsid w:val="00AB536E"/>
    <w:rsid w:val="00AC21BA"/>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B5C7A"/>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DB838-C3E5-47F5-8504-0FB66DC7F409}">
  <ds:schemaRefs>
    <ds:schemaRef ds:uri="http://schemas.microsoft.com/sharepoint/v3/contenttype/forms"/>
  </ds:schemaRefs>
</ds:datastoreItem>
</file>

<file path=customXml/itemProps3.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customXml/itemProps4.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962</Words>
  <Characters>5484</Characters>
  <Application>Microsoft Office Word</Application>
  <DocSecurity>0</DocSecurity>
  <Lines>45</Lines>
  <Paragraphs>12</Paragraphs>
  <ScaleCrop>false</ScaleCrop>
  <Company>Hewlett-Packard</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2</cp:revision>
  <cp:lastPrinted>2014-10-10T15:30:00Z</cp:lastPrinted>
  <dcterms:created xsi:type="dcterms:W3CDTF">2025-07-10T10:29:00Z</dcterms:created>
  <dcterms:modified xsi:type="dcterms:W3CDTF">2025-07-10T10:29:00Z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