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after="240" w:line="240" w:lineRule="auto"/>
        <w:rPr>
          <w:rFonts w:ascii="Oxygen Regular" w:cs="Oxygen Regular" w:hAnsi="Oxygen Regular" w:eastAsia="Oxygen Regular"/>
          <w:sz w:val="40"/>
          <w:szCs w:val="40"/>
          <w:shd w:val="clear" w:color="auto" w:fill="ffffff"/>
        </w:rPr>
      </w:pPr>
      <w:r>
        <w:rPr>
          <w:rFonts w:ascii="Oxygen Bold" w:hAnsi="Oxygen Bold"/>
          <w:sz w:val="34"/>
          <w:szCs w:val="34"/>
          <w:u w:color="7f4c91"/>
          <w:shd w:val="clear" w:color="auto" w:fill="ffffff"/>
          <w:rtl w:val="0"/>
          <w:lang w:val="en-US"/>
        </w:rPr>
        <w:t>Job Specification</w:t>
      </w:r>
      <w:r>
        <w:rPr>
          <w:rFonts w:ascii="Oxygen Bold" w:cs="Oxygen Bold" w:hAnsi="Oxygen Bold" w:eastAsia="Oxygen Bold"/>
          <w:sz w:val="30"/>
          <w:szCs w:val="30"/>
          <w:u w:color="7f4c91"/>
          <w:shd w:val="clear" w:color="auto" w:fill="ffffff"/>
        </w:rPr>
        <w:drawing xmlns:a="http://schemas.openxmlformats.org/drawingml/2006/main">
          <wp:anchor distT="152400" distB="152400" distL="152400" distR="152400" simplePos="0" relativeHeight="251659264" behindDoc="0" locked="0" layoutInCell="1" allowOverlap="1">
            <wp:simplePos x="0" y="0"/>
            <wp:positionH relativeFrom="page">
              <wp:posOffset>-81382</wp:posOffset>
            </wp:positionH>
            <wp:positionV relativeFrom="page">
              <wp:posOffset>0</wp:posOffset>
            </wp:positionV>
            <wp:extent cx="7812901" cy="1357959"/>
            <wp:effectExtent l="0" t="0" r="0" b="0"/>
            <wp:wrapThrough wrapText="bothSides" distL="152400" distR="152400">
              <wp:wrapPolygon edited="1">
                <wp:start x="0" y="0"/>
                <wp:lineTo x="21600" y="0"/>
                <wp:lineTo x="21600" y="21711"/>
                <wp:lineTo x="0" y="21711"/>
                <wp:lineTo x="0"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7812901" cy="1357959"/>
                    </a:xfrm>
                    <a:prstGeom prst="rect">
                      <a:avLst/>
                    </a:prstGeom>
                    <a:ln w="12700" cap="flat">
                      <a:noFill/>
                      <a:miter lim="400000"/>
                    </a:ln>
                    <a:effectLst/>
                  </pic:spPr>
                </pic:pic>
              </a:graphicData>
            </a:graphic>
          </wp:anchor>
        </w:drawing>
      </w:r>
      <w:r>
        <w:rPr>
          <w:rFonts w:ascii="Oxygen Bold" w:hAnsi="Oxygen Bold"/>
          <w:sz w:val="40"/>
          <w:szCs w:val="40"/>
          <w:shd w:val="clear" w:color="auto" w:fill="ffffff"/>
          <w:rtl w:val="0"/>
          <w:lang w:val="en-US"/>
        </w:rPr>
        <w:t xml:space="preserve"> </w:t>
      </w:r>
    </w:p>
    <w:p>
      <w:pPr>
        <w:pStyle w:val="Default"/>
        <w:spacing w:before="0" w:after="240" w:line="240" w:lineRule="auto"/>
        <w:rPr>
          <w:rFonts w:ascii="Oxygen Regular" w:cs="Oxygen Regular" w:hAnsi="Oxygen Regular" w:eastAsia="Oxygen Regular"/>
          <w:sz w:val="36"/>
          <w:szCs w:val="36"/>
          <w:shd w:val="clear" w:color="auto" w:fill="ffffff"/>
        </w:rPr>
      </w:pPr>
      <w:r>
        <w:rPr>
          <w:rFonts w:ascii="Oxygen Bold" w:hAnsi="Oxygen Bold"/>
          <w:sz w:val="26"/>
          <w:szCs w:val="26"/>
          <w:u w:color="7f4c91"/>
          <w:shd w:val="clear" w:color="auto" w:fill="ffffff"/>
          <w:rtl w:val="0"/>
          <w:lang w:val="en-US"/>
        </w:rPr>
        <w:t>Education Officer - Digital Discourse Initiative</w:t>
      </w:r>
      <w:r>
        <w:rPr>
          <w:rFonts w:ascii="Oxygen Bold" w:hAnsi="Oxygen Bold"/>
          <w:sz w:val="36"/>
          <w:szCs w:val="36"/>
          <w:shd w:val="clear" w:color="auto" w:fill="ffffff"/>
          <w:rtl w:val="0"/>
          <w:lang w:val="en-US"/>
        </w:rPr>
        <w:t xml:space="preserve">  </w:t>
      </w:r>
    </w:p>
    <w:p>
      <w:pPr>
        <w:pStyle w:val="Default"/>
        <w:spacing w:before="0" w:after="240" w:line="240" w:lineRule="auto"/>
        <w:rPr>
          <w:rFonts w:ascii="Oxygen Regular" w:cs="Oxygen Regular" w:hAnsi="Oxygen Regular" w:eastAsia="Oxygen Regular"/>
          <w:sz w:val="22"/>
          <w:szCs w:val="22"/>
          <w:shd w:val="clear" w:color="auto" w:fill="ffffff"/>
        </w:rPr>
      </w:pPr>
      <w:r>
        <w:rPr>
          <w:rFonts w:ascii="Oxygen Bold" w:hAnsi="Oxygen Bold"/>
          <w:sz w:val="22"/>
          <w:szCs w:val="22"/>
          <w:u w:color="7f4c91"/>
          <w:shd w:val="clear" w:color="auto" w:fill="ffffff"/>
          <w:rtl w:val="0"/>
          <w:lang w:val="en-US"/>
        </w:rPr>
        <w:t>Location:</w:t>
      </w:r>
      <w:r>
        <w:rPr>
          <w:rFonts w:ascii="Oxygen Bold" w:hAnsi="Oxygen Bold"/>
          <w:sz w:val="22"/>
          <w:szCs w:val="22"/>
          <w:shd w:val="clear" w:color="auto" w:fill="ffffff"/>
          <w:rtl w:val="0"/>
          <w:lang w:val="en-US"/>
        </w:rPr>
        <w:t xml:space="preserve"> </w:t>
      </w:r>
      <w:r>
        <w:rPr>
          <w:rFonts w:ascii="Oxygen Regular" w:hAnsi="Oxygen Regular"/>
          <w:sz w:val="22"/>
          <w:szCs w:val="22"/>
          <w:shd w:val="clear" w:color="auto" w:fill="ffffff"/>
          <w:rtl w:val="0"/>
          <w:lang w:val="en-US"/>
        </w:rPr>
        <w:t>Glasgow office with flexibility</w:t>
      </w:r>
      <w:r>
        <w:rPr>
          <w:rFonts w:ascii="Oxygen Regular" w:cs="Oxygen Regular" w:hAnsi="Oxygen Regular" w:eastAsia="Oxygen Regular"/>
          <w:sz w:val="22"/>
          <w:szCs w:val="22"/>
          <w:shd w:val="clear" w:color="auto" w:fill="ffffff"/>
          <w:lang w:val="en-US"/>
        </w:rPr>
        <w:br w:type="textWrapping"/>
      </w:r>
      <w:r>
        <w:rPr>
          <w:rFonts w:ascii="Oxygen Bold" w:hAnsi="Oxygen Bold"/>
          <w:sz w:val="22"/>
          <w:szCs w:val="22"/>
          <w:u w:color="7f4c91"/>
          <w:shd w:val="clear" w:color="auto" w:fill="ffffff"/>
          <w:rtl w:val="0"/>
          <w:lang w:val="en-US"/>
        </w:rPr>
        <w:t xml:space="preserve">Reports to: </w:t>
      </w:r>
      <w:r>
        <w:rPr>
          <w:rFonts w:ascii="Oxygen Regular" w:hAnsi="Oxygen Regular"/>
          <w:sz w:val="22"/>
          <w:szCs w:val="22"/>
          <w:shd w:val="clear" w:color="auto" w:fill="ffffff"/>
          <w:rtl w:val="0"/>
          <w:lang w:val="en-US"/>
        </w:rPr>
        <w:t>Directors</w:t>
      </w:r>
      <w:r>
        <w:rPr>
          <w:rFonts w:ascii="Oxygen Regular" w:cs="Oxygen Regular" w:hAnsi="Oxygen Regular" w:eastAsia="Oxygen Regular"/>
          <w:sz w:val="22"/>
          <w:szCs w:val="22"/>
          <w:shd w:val="clear" w:color="auto" w:fill="ffffff"/>
          <w:lang w:val="en-US"/>
        </w:rPr>
        <w:br w:type="textWrapping"/>
      </w:r>
      <w:r>
        <w:rPr>
          <w:rFonts w:ascii="Oxygen Bold" w:hAnsi="Oxygen Bold"/>
          <w:sz w:val="22"/>
          <w:szCs w:val="22"/>
          <w:u w:color="7f4c91"/>
          <w:shd w:val="clear" w:color="auto" w:fill="ffffff"/>
          <w:rtl w:val="0"/>
          <w:lang w:val="fr-FR"/>
        </w:rPr>
        <w:t>Hours</w:t>
      </w:r>
      <w:r>
        <w:rPr>
          <w:rFonts w:ascii="Oxygen Regular" w:hAnsi="Oxygen Regular"/>
          <w:sz w:val="22"/>
          <w:szCs w:val="22"/>
          <w:u w:color="7f4c91"/>
          <w:shd w:val="clear" w:color="auto" w:fill="ffffff"/>
          <w:rtl w:val="0"/>
          <w:lang w:val="en-US"/>
        </w:rPr>
        <w:t>:</w:t>
      </w:r>
      <w:r>
        <w:rPr>
          <w:rFonts w:ascii="Oxygen Regular" w:hAnsi="Oxygen Regular"/>
          <w:sz w:val="22"/>
          <w:szCs w:val="22"/>
          <w:shd w:val="clear" w:color="auto" w:fill="ffffff"/>
          <w:rtl w:val="0"/>
          <w:lang w:val="en-US"/>
        </w:rPr>
        <w:t xml:space="preserve"> </w:t>
      </w:r>
      <w:r>
        <w:rPr>
          <w:rFonts w:ascii="Oxygen Regular" w:hAnsi="Oxygen Regular"/>
          <w:sz w:val="22"/>
          <w:szCs w:val="22"/>
          <w:shd w:val="clear" w:color="auto" w:fill="ffffff"/>
          <w:rtl w:val="0"/>
          <w:lang w:val="en-US"/>
        </w:rPr>
        <w:t>36 hours</w:t>
      </w:r>
      <w:r>
        <w:rPr>
          <w:rFonts w:ascii="Oxygen Regular" w:hAnsi="Oxygen Regular"/>
          <w:sz w:val="22"/>
          <w:szCs w:val="22"/>
          <w:shd w:val="clear" w:color="auto" w:fill="ffffff"/>
          <w:rtl w:val="0"/>
          <w:lang w:val="en-US"/>
        </w:rPr>
        <w:t xml:space="preserve"> (</w:t>
      </w:r>
      <w:r>
        <w:rPr>
          <w:rFonts w:ascii="Oxygen Regular" w:hAnsi="Oxygen Regular"/>
          <w:sz w:val="22"/>
          <w:szCs w:val="22"/>
          <w:shd w:val="clear" w:color="auto" w:fill="ffffff"/>
          <w:rtl w:val="0"/>
          <w:lang w:val="en-US"/>
        </w:rPr>
        <w:t xml:space="preserve">post </w:t>
      </w:r>
      <w:r>
        <w:rPr>
          <w:rFonts w:ascii="Oxygen Regular" w:hAnsi="Oxygen Regular"/>
          <w:sz w:val="22"/>
          <w:szCs w:val="22"/>
          <w:shd w:val="clear" w:color="auto" w:fill="ffffff"/>
          <w:rtl w:val="0"/>
          <w:lang w:val="en-US"/>
        </w:rPr>
        <w:t xml:space="preserve">funded until </w:t>
      </w:r>
      <w:r>
        <w:rPr>
          <w:rFonts w:ascii="Oxygen Regular" w:hAnsi="Oxygen Regular"/>
          <w:sz w:val="22"/>
          <w:szCs w:val="22"/>
          <w:shd w:val="clear" w:color="auto" w:fill="ffffff"/>
          <w:rtl w:val="0"/>
          <w:lang w:val="en-US"/>
        </w:rPr>
        <w:t>April</w:t>
      </w:r>
      <w:r>
        <w:rPr>
          <w:rFonts w:ascii="Oxygen Regular" w:hAnsi="Oxygen Regular"/>
          <w:sz w:val="22"/>
          <w:szCs w:val="22"/>
          <w:shd w:val="clear" w:color="auto" w:fill="ffffff"/>
          <w:rtl w:val="0"/>
          <w:lang w:val="en-US"/>
        </w:rPr>
        <w:t xml:space="preserve"> </w:t>
      </w:r>
      <w:r>
        <w:rPr>
          <w:rFonts w:ascii="Oxygen Regular" w:hAnsi="Oxygen Regular"/>
          <w:sz w:val="22"/>
          <w:szCs w:val="22"/>
          <w:shd w:val="clear" w:color="auto" w:fill="ffffff"/>
          <w:rtl w:val="0"/>
          <w:lang w:val="en-US"/>
        </w:rPr>
        <w:t>2026</w:t>
      </w:r>
      <w:r>
        <w:rPr>
          <w:rFonts w:ascii="Oxygen Regular" w:hAnsi="Oxygen Regular"/>
          <w:sz w:val="22"/>
          <w:szCs w:val="22"/>
          <w:shd w:val="clear" w:color="auto" w:fill="ffffff"/>
          <w:rtl w:val="0"/>
          <w:lang w:val="en-US"/>
        </w:rPr>
        <w:t xml:space="preserve">, funding dependent thereafter) </w:t>
      </w:r>
      <w:r>
        <w:rPr>
          <w:rFonts w:ascii="Oxygen Regular" w:cs="Oxygen Regular" w:hAnsi="Oxygen Regular" w:eastAsia="Oxygen Regular"/>
          <w:sz w:val="22"/>
          <w:szCs w:val="22"/>
          <w:shd w:val="clear" w:color="auto" w:fill="ffffff"/>
          <w:lang w:val="en-US"/>
        </w:rPr>
        <w:br w:type="textWrapping"/>
      </w:r>
      <w:r>
        <w:rPr>
          <w:rFonts w:ascii="Oxygen Bold" w:hAnsi="Oxygen Bold"/>
          <w:sz w:val="22"/>
          <w:szCs w:val="22"/>
          <w:u w:color="7f4c91"/>
          <w:shd w:val="clear" w:color="auto" w:fill="ffffff"/>
          <w:rtl w:val="0"/>
          <w:lang w:val="en-US"/>
        </w:rPr>
        <w:t>Salary</w:t>
      </w:r>
      <w:r>
        <w:rPr>
          <w:rFonts w:ascii="Oxygen Regular" w:hAnsi="Oxygen Regular"/>
          <w:sz w:val="22"/>
          <w:szCs w:val="22"/>
          <w:u w:color="7f4c91"/>
          <w:shd w:val="clear" w:color="auto" w:fill="ffffff"/>
          <w:rtl w:val="0"/>
          <w:lang w:val="en-US"/>
        </w:rPr>
        <w:t>:</w:t>
      </w:r>
      <w:r>
        <w:rPr>
          <w:rFonts w:ascii="Oxygen Regular" w:hAnsi="Oxygen Regular"/>
          <w:sz w:val="22"/>
          <w:szCs w:val="22"/>
          <w:shd w:val="clear" w:color="auto" w:fill="ffffff"/>
          <w:rtl w:val="0"/>
          <w:lang w:val="en-US"/>
        </w:rPr>
        <w:t xml:space="preserve"> </w:t>
      </w:r>
      <w:r>
        <w:rPr>
          <w:rFonts w:ascii="Oxygen Regular" w:hAnsi="Oxygen Regular" w:hint="default"/>
          <w:sz w:val="22"/>
          <w:szCs w:val="22"/>
          <w:shd w:val="clear" w:color="auto" w:fill="ffffff"/>
          <w:rtl w:val="0"/>
          <w:lang w:val="en-US"/>
        </w:rPr>
        <w:t>£</w:t>
      </w:r>
      <w:r>
        <w:rPr>
          <w:rFonts w:ascii="Oxygen Regular" w:hAnsi="Oxygen Regular"/>
          <w:sz w:val="22"/>
          <w:szCs w:val="22"/>
          <w:shd w:val="clear" w:color="auto" w:fill="ffffff"/>
          <w:rtl w:val="0"/>
          <w:lang w:val="en-US"/>
        </w:rPr>
        <w:t xml:space="preserve">30,313 - </w:t>
      </w:r>
      <w:r>
        <w:rPr>
          <w:rFonts w:ascii="Oxygen Regular" w:hAnsi="Oxygen Regular" w:hint="default"/>
          <w:sz w:val="22"/>
          <w:szCs w:val="22"/>
          <w:shd w:val="clear" w:color="auto" w:fill="ffffff"/>
          <w:rtl w:val="0"/>
        </w:rPr>
        <w:t>£</w:t>
      </w:r>
      <w:r>
        <w:rPr>
          <w:rFonts w:ascii="Oxygen Regular" w:hAnsi="Oxygen Regular"/>
          <w:sz w:val="22"/>
          <w:szCs w:val="22"/>
          <w:shd w:val="clear" w:color="auto" w:fill="ffffff"/>
          <w:rtl w:val="0"/>
          <w:lang w:val="en-US"/>
        </w:rPr>
        <w:t>34,627 (dependent on experience) per annum</w:t>
      </w:r>
    </w:p>
    <w:p>
      <w:pPr>
        <w:pStyle w:val="Default"/>
        <w:spacing w:before="0" w:after="240" w:line="240" w:lineRule="auto"/>
        <w:rPr>
          <w:rFonts w:ascii="Oxygen Regular" w:cs="Oxygen Regular" w:hAnsi="Oxygen Regular" w:eastAsia="Oxygen Regular"/>
          <w:shd w:val="clear" w:color="auto" w:fill="ffffff"/>
        </w:rPr>
      </w:pPr>
      <w:r>
        <w:rPr>
          <w:rFonts w:ascii="Oxygen Bold" w:hAnsi="Oxygen Bold"/>
          <w:sz w:val="26"/>
          <w:szCs w:val="26"/>
          <w:u w:color="7f4c91"/>
          <w:shd w:val="clear" w:color="auto" w:fill="ffffff"/>
          <w:rtl w:val="0"/>
          <w:lang w:val="en-US"/>
        </w:rPr>
        <w:t>Job Summary</w:t>
      </w:r>
    </w:p>
    <w:p>
      <w:pPr>
        <w:pStyle w:val="Default"/>
        <w:spacing w:before="0" w:after="240" w:line="240" w:lineRule="auto"/>
        <w:rPr>
          <w:rFonts w:ascii="Oxygen Regular" w:cs="Oxygen Regular" w:hAnsi="Oxygen Regular" w:eastAsia="Oxygen Regular"/>
          <w:sz w:val="22"/>
          <w:szCs w:val="22"/>
          <w:shd w:val="clear" w:color="auto" w:fill="ffffff"/>
        </w:rPr>
      </w:pPr>
      <w:r>
        <w:rPr>
          <w:rFonts w:ascii="Oxygen Regular" w:hAnsi="Oxygen Regular"/>
          <w:sz w:val="22"/>
          <w:szCs w:val="22"/>
          <w:shd w:val="clear" w:color="auto" w:fill="ffffff"/>
          <w:rtl w:val="0"/>
          <w:lang w:val="de-DE"/>
        </w:rPr>
        <w:t>We</w:t>
      </w:r>
      <w:r>
        <w:rPr>
          <w:rFonts w:ascii="Oxygen Regular" w:hAnsi="Oxygen Regular" w:hint="default"/>
          <w:sz w:val="22"/>
          <w:szCs w:val="22"/>
          <w:shd w:val="clear" w:color="auto" w:fill="ffffff"/>
          <w:rtl w:val="1"/>
        </w:rPr>
        <w:t>’</w:t>
      </w:r>
      <w:r>
        <w:rPr>
          <w:rFonts w:ascii="Oxygen Regular" w:hAnsi="Oxygen Regular"/>
          <w:sz w:val="22"/>
          <w:szCs w:val="22"/>
          <w:shd w:val="clear" w:color="auto" w:fill="ffffff"/>
          <w:rtl w:val="0"/>
          <w:lang w:val="en-US"/>
        </w:rPr>
        <w:t>re looking for an experienced and values</w:t>
      </w:r>
      <w:r>
        <w:rPr>
          <w:rFonts w:ascii="Oxygen Regular" w:hAnsi="Oxygen Regular"/>
          <w:sz w:val="22"/>
          <w:szCs w:val="22"/>
          <w:shd w:val="clear" w:color="auto" w:fill="ffffff"/>
          <w:rtl w:val="0"/>
          <w:lang w:val="en-US"/>
        </w:rPr>
        <w:t xml:space="preserve"> </w:t>
      </w:r>
      <w:r>
        <w:rPr>
          <w:rFonts w:ascii="Oxygen Regular" w:hAnsi="Oxygen Regular"/>
          <w:sz w:val="22"/>
          <w:szCs w:val="22"/>
          <w:shd w:val="clear" w:color="auto" w:fill="ffffff"/>
          <w:rtl w:val="0"/>
          <w:lang w:val="en-US"/>
        </w:rPr>
        <w:t xml:space="preserve">driven </w:t>
      </w:r>
      <w:r>
        <w:rPr>
          <w:rFonts w:ascii="Oxygen Regular" w:hAnsi="Oxygen Regular"/>
          <w:sz w:val="22"/>
          <w:szCs w:val="22"/>
          <w:shd w:val="clear" w:color="auto" w:fill="ffffff"/>
          <w:rtl w:val="0"/>
          <w:lang w:val="en-US"/>
        </w:rPr>
        <w:t>candidate</w:t>
      </w:r>
      <w:r>
        <w:rPr>
          <w:rFonts w:ascii="Oxygen Regular" w:hAnsi="Oxygen Regular"/>
          <w:sz w:val="22"/>
          <w:szCs w:val="22"/>
          <w:shd w:val="clear" w:color="auto" w:fill="ffffff"/>
          <w:rtl w:val="0"/>
          <w:lang w:val="en-US"/>
        </w:rPr>
        <w:t xml:space="preserve"> to join our team as we expand our </w:t>
      </w:r>
      <w:r>
        <w:rPr>
          <w:rFonts w:ascii="Oxygen Regular" w:hAnsi="Oxygen Regular" w:hint="default"/>
          <w:sz w:val="22"/>
          <w:szCs w:val="22"/>
          <w:shd w:val="clear" w:color="auto" w:fill="ffffff"/>
          <w:rtl w:val="0"/>
          <w:lang w:val="en-US"/>
        </w:rPr>
        <w:t>‘</w:t>
      </w:r>
      <w:r>
        <w:rPr>
          <w:rFonts w:ascii="Oxygen Regular" w:hAnsi="Oxygen Regular"/>
          <w:sz w:val="22"/>
          <w:szCs w:val="22"/>
          <w:shd w:val="clear" w:color="auto" w:fill="ffffff"/>
          <w:rtl w:val="0"/>
          <w:lang w:val="en-US"/>
        </w:rPr>
        <w:t>Digital Discourse Initiative</w:t>
      </w:r>
      <w:r>
        <w:rPr>
          <w:rFonts w:ascii="Oxygen Regular" w:hAnsi="Oxygen Regular" w:hint="default"/>
          <w:sz w:val="22"/>
          <w:szCs w:val="22"/>
          <w:shd w:val="clear" w:color="auto" w:fill="ffffff"/>
          <w:rtl w:val="0"/>
          <w:lang w:val="en-US"/>
        </w:rPr>
        <w:t xml:space="preserve">’ </w:t>
      </w:r>
      <w:r>
        <w:rPr>
          <w:rFonts w:ascii="Oxygen Regular" w:hAnsi="Oxygen Regular"/>
          <w:sz w:val="22"/>
          <w:szCs w:val="22"/>
          <w:shd w:val="clear" w:color="auto" w:fill="ffffff"/>
          <w:rtl w:val="0"/>
          <w:lang w:val="en-US"/>
        </w:rPr>
        <w:t>programme.</w:t>
      </w:r>
      <w:r>
        <w:rPr>
          <w:rFonts w:ascii="Oxygen Regular" w:hAnsi="Oxygen Regular"/>
          <w:sz w:val="22"/>
          <w:szCs w:val="22"/>
          <w:shd w:val="clear" w:color="auto" w:fill="ffffff"/>
          <w:rtl w:val="0"/>
          <w:lang w:val="en-US"/>
        </w:rPr>
        <w:t xml:space="preserve"> This is a unique opportunity to lead on the development of educational content and the delivery of workshops around disinformation, prejudicial conspiracy narratives, online hate, and critical media literacy for schools and education settings.</w:t>
      </w:r>
    </w:p>
    <w:p>
      <w:pPr>
        <w:pStyle w:val="Default"/>
        <w:spacing w:before="0" w:after="240" w:line="240" w:lineRule="auto"/>
        <w:rPr>
          <w:rFonts w:ascii="Oxygen Regular" w:cs="Oxygen Regular" w:hAnsi="Oxygen Regular" w:eastAsia="Oxygen Regular"/>
          <w:sz w:val="36"/>
          <w:szCs w:val="36"/>
          <w:shd w:val="clear" w:color="auto" w:fill="ffffff"/>
        </w:rPr>
      </w:pPr>
      <w:r>
        <w:rPr>
          <w:rFonts w:ascii="Oxygen Bold" w:hAnsi="Oxygen Bold"/>
          <w:sz w:val="26"/>
          <w:szCs w:val="26"/>
          <w:u w:color="7f4c91"/>
          <w:shd w:val="clear" w:color="auto" w:fill="ffffff"/>
          <w:rtl w:val="0"/>
          <w:lang w:val="en-US"/>
        </w:rPr>
        <w:t>About our charity - Time for Inclusive Education (TIE)</w:t>
      </w:r>
      <w:r>
        <w:rPr>
          <w:rFonts w:ascii="Oxygen Bold" w:hAnsi="Oxygen Bold"/>
          <w:sz w:val="36"/>
          <w:szCs w:val="36"/>
          <w:shd w:val="clear" w:color="auto" w:fill="ffffff"/>
          <w:rtl w:val="0"/>
          <w:lang w:val="en-US"/>
        </w:rPr>
        <w:t xml:space="preserve"> </w:t>
      </w:r>
    </w:p>
    <w:p>
      <w:pPr>
        <w:pStyle w:val="Default"/>
        <w:spacing w:before="0" w:after="240" w:line="240" w:lineRule="auto"/>
        <w:rPr>
          <w:rFonts w:ascii="Oxygen Regular" w:cs="Oxygen Regular" w:hAnsi="Oxygen Regular" w:eastAsia="Oxygen Regular"/>
          <w:sz w:val="22"/>
          <w:szCs w:val="22"/>
          <w:shd w:val="clear" w:color="auto" w:fill="ffffff"/>
        </w:rPr>
      </w:pPr>
      <w:r>
        <w:rPr>
          <w:rFonts w:ascii="Oxygen Regular" w:hAnsi="Oxygen Regular"/>
          <w:sz w:val="22"/>
          <w:szCs w:val="22"/>
          <w:shd w:val="clear" w:color="auto" w:fill="ffffff"/>
          <w:rtl w:val="0"/>
          <w:lang w:val="en-US"/>
        </w:rPr>
        <w:t>We are an education charity working with schools</w:t>
      </w:r>
      <w:r>
        <w:rPr>
          <w:rFonts w:ascii="Oxygen Regular" w:hAnsi="Oxygen Regular"/>
          <w:sz w:val="22"/>
          <w:szCs w:val="22"/>
          <w:shd w:val="clear" w:color="auto" w:fill="ffffff"/>
          <w:rtl w:val="0"/>
          <w:lang w:val="en-US"/>
        </w:rPr>
        <w:t xml:space="preserve"> </w:t>
      </w:r>
      <w:r>
        <w:rPr>
          <w:rFonts w:ascii="Oxygen Regular" w:hAnsi="Oxygen Regular"/>
          <w:sz w:val="22"/>
          <w:szCs w:val="22"/>
          <w:shd w:val="clear" w:color="auto" w:fill="ffffff"/>
          <w:rtl w:val="0"/>
          <w:lang w:val="en-US"/>
        </w:rPr>
        <w:t>to address</w:t>
      </w:r>
      <w:r>
        <w:rPr>
          <w:rFonts w:ascii="Oxygen Regular" w:hAnsi="Oxygen Regular"/>
          <w:sz w:val="22"/>
          <w:szCs w:val="22"/>
          <w:shd w:val="clear" w:color="auto" w:fill="ffffff"/>
          <w:rtl w:val="0"/>
          <w:lang w:val="en-US"/>
        </w:rPr>
        <w:t xml:space="preserve"> the prejudice, stereotypes and stigma that can lead to homophobic, biphobic and transphobic bullying behaviours. </w:t>
      </w:r>
      <w:r>
        <w:rPr>
          <w:rFonts w:ascii="Oxygen Regular" w:hAnsi="Oxygen Regular"/>
          <w:sz w:val="22"/>
          <w:szCs w:val="22"/>
          <w:shd w:val="clear" w:color="auto" w:fill="ffffff"/>
          <w:rtl w:val="0"/>
          <w:lang w:val="en-US"/>
        </w:rPr>
        <w:t>W</w:t>
      </w:r>
      <w:r>
        <w:rPr>
          <w:rFonts w:ascii="Oxygen Regular" w:hAnsi="Oxygen Regular"/>
          <w:sz w:val="22"/>
          <w:szCs w:val="22"/>
          <w:shd w:val="clear" w:color="auto" w:fill="ffffff"/>
          <w:rtl w:val="0"/>
          <w:lang w:val="en-US"/>
        </w:rPr>
        <w:t xml:space="preserve">e work with national </w:t>
      </w:r>
      <w:r>
        <w:rPr>
          <w:rFonts w:ascii="Oxygen Regular" w:hAnsi="Oxygen Regular"/>
          <w:sz w:val="22"/>
          <w:szCs w:val="22"/>
          <w:shd w:val="clear" w:color="auto" w:fill="ffffff"/>
          <w:rtl w:val="0"/>
          <w:lang w:val="en-US"/>
        </w:rPr>
        <w:t>education</w:t>
      </w:r>
      <w:r>
        <w:rPr>
          <w:rFonts w:ascii="Oxygen Regular" w:hAnsi="Oxygen Regular"/>
          <w:sz w:val="22"/>
          <w:szCs w:val="22"/>
          <w:shd w:val="clear" w:color="auto" w:fill="ffffff"/>
          <w:rtl w:val="0"/>
          <w:lang w:val="en-US"/>
        </w:rPr>
        <w:t xml:space="preserve"> partners, deliver services for teachers and learners in schools and communities, and develop teaching and curriculum resources. Our core work focuses on the implementation of Scotland</w:t>
      </w:r>
      <w:r>
        <w:rPr>
          <w:rFonts w:ascii="Oxygen Regular" w:hAnsi="Oxygen Regular" w:hint="default"/>
          <w:sz w:val="22"/>
          <w:szCs w:val="22"/>
          <w:shd w:val="clear" w:color="auto" w:fill="ffffff"/>
          <w:rtl w:val="0"/>
          <w:lang w:val="en-US"/>
        </w:rPr>
        <w:t>’</w:t>
      </w:r>
      <w:r>
        <w:rPr>
          <w:rFonts w:ascii="Oxygen Regular" w:hAnsi="Oxygen Regular"/>
          <w:sz w:val="22"/>
          <w:szCs w:val="22"/>
          <w:shd w:val="clear" w:color="auto" w:fill="ffffff"/>
          <w:rtl w:val="0"/>
          <w:lang w:val="en-US"/>
        </w:rPr>
        <w:t xml:space="preserve">s </w:t>
      </w:r>
      <w:r>
        <w:rPr>
          <w:rFonts w:ascii="Oxygen Regular" w:hAnsi="Oxygen Regular"/>
          <w:sz w:val="22"/>
          <w:szCs w:val="22"/>
          <w:shd w:val="clear" w:color="auto" w:fill="ffffff"/>
          <w:rtl w:val="0"/>
          <w:lang w:val="en-US"/>
        </w:rPr>
        <w:t>N</w:t>
      </w:r>
      <w:r>
        <w:rPr>
          <w:rFonts w:ascii="Oxygen Regular" w:hAnsi="Oxygen Regular"/>
          <w:sz w:val="22"/>
          <w:szCs w:val="22"/>
          <w:shd w:val="clear" w:color="auto" w:fill="ffffff"/>
          <w:rtl w:val="0"/>
          <w:lang w:val="en-US"/>
        </w:rPr>
        <w:t xml:space="preserve">ational </w:t>
      </w:r>
      <w:r>
        <w:rPr>
          <w:rFonts w:ascii="Oxygen Regular" w:hAnsi="Oxygen Regular"/>
          <w:sz w:val="22"/>
          <w:szCs w:val="22"/>
          <w:shd w:val="clear" w:color="auto" w:fill="ffffff"/>
          <w:rtl w:val="0"/>
          <w:lang w:val="en-US"/>
        </w:rPr>
        <w:t>A</w:t>
      </w:r>
      <w:r>
        <w:rPr>
          <w:rFonts w:ascii="Oxygen Regular" w:hAnsi="Oxygen Regular"/>
          <w:sz w:val="22"/>
          <w:szCs w:val="22"/>
          <w:shd w:val="clear" w:color="auto" w:fill="ffffff"/>
          <w:rtl w:val="0"/>
          <w:lang w:val="en-US"/>
        </w:rPr>
        <w:t>pproach to LGBT Inclusive Education.</w:t>
      </w:r>
      <w:r>
        <w:rPr>
          <w:rFonts w:ascii="Oxygen Regular" w:cs="Oxygen Regular" w:hAnsi="Oxygen Regular" w:eastAsia="Oxygen Regular"/>
          <w:sz w:val="22"/>
          <w:szCs w:val="22"/>
          <w:shd w:val="clear" w:color="auto" w:fill="ffffff"/>
        </w:rPr>
        <w:br w:type="textWrapping"/>
        <w:br w:type="textWrapping"/>
      </w:r>
      <w:r>
        <w:rPr>
          <w:rFonts w:ascii="Oxygen Regular" w:hAnsi="Oxygen Regular"/>
          <w:sz w:val="22"/>
          <w:szCs w:val="22"/>
          <w:shd w:val="clear" w:color="auto" w:fill="ffffff"/>
          <w:rtl w:val="0"/>
          <w:lang w:val="en-US"/>
        </w:rPr>
        <w:t xml:space="preserve">In 2024, we launched the </w:t>
      </w:r>
      <w:r>
        <w:rPr>
          <w:rFonts w:ascii="Oxygen Regular" w:hAnsi="Oxygen Regular" w:hint="default"/>
          <w:sz w:val="22"/>
          <w:szCs w:val="22"/>
          <w:shd w:val="clear" w:color="auto" w:fill="ffffff"/>
          <w:rtl w:val="0"/>
          <w:lang w:val="en-US"/>
        </w:rPr>
        <w:t>‘</w:t>
      </w:r>
      <w:r>
        <w:rPr>
          <w:rFonts w:ascii="Oxygen Regular" w:hAnsi="Oxygen Regular"/>
          <w:sz w:val="22"/>
          <w:szCs w:val="22"/>
          <w:shd w:val="clear" w:color="auto" w:fill="ffffff"/>
          <w:rtl w:val="0"/>
          <w:lang w:val="en-US"/>
        </w:rPr>
        <w:t>Digital Discourse Initiative</w:t>
      </w:r>
      <w:r>
        <w:rPr>
          <w:rFonts w:ascii="Oxygen Regular" w:hAnsi="Oxygen Regular" w:hint="default"/>
          <w:sz w:val="22"/>
          <w:szCs w:val="22"/>
          <w:shd w:val="clear" w:color="auto" w:fill="ffffff"/>
          <w:rtl w:val="0"/>
          <w:lang w:val="en-US"/>
        </w:rPr>
        <w:t xml:space="preserve">’ </w:t>
      </w:r>
      <w:r>
        <w:rPr>
          <w:rFonts w:ascii="Oxygen Regular" w:hAnsi="Oxygen Regular"/>
          <w:sz w:val="22"/>
          <w:szCs w:val="22"/>
          <w:shd w:val="clear" w:color="auto" w:fill="ffffff"/>
          <w:rtl w:val="0"/>
          <w:lang w:val="en-US"/>
        </w:rPr>
        <w:t xml:space="preserve">with international partners, a new programme complementing our core work which provides schools with tools and strategies to address the growing impact of disinformation, online hate, prejudicial conspiracy narratives, and ideologies like the so-called </w:t>
      </w:r>
      <w:r>
        <w:rPr>
          <w:rFonts w:ascii="Oxygen Regular" w:hAnsi="Oxygen Regular" w:hint="default"/>
          <w:sz w:val="22"/>
          <w:szCs w:val="22"/>
          <w:shd w:val="clear" w:color="auto" w:fill="ffffff"/>
          <w:rtl w:val="0"/>
          <w:lang w:val="en-US"/>
        </w:rPr>
        <w:t>‘</w:t>
      </w:r>
      <w:r>
        <w:rPr>
          <w:rFonts w:ascii="Oxygen Regular" w:hAnsi="Oxygen Regular"/>
          <w:sz w:val="22"/>
          <w:szCs w:val="22"/>
          <w:shd w:val="clear" w:color="auto" w:fill="ffffff"/>
          <w:rtl w:val="0"/>
          <w:lang w:val="en-US"/>
        </w:rPr>
        <w:t>Manosphere</w:t>
      </w:r>
      <w:r>
        <w:rPr>
          <w:rFonts w:ascii="Oxygen Regular" w:hAnsi="Oxygen Regular" w:hint="default"/>
          <w:sz w:val="22"/>
          <w:szCs w:val="22"/>
          <w:shd w:val="clear" w:color="auto" w:fill="ffffff"/>
          <w:rtl w:val="0"/>
          <w:lang w:val="en-US"/>
        </w:rPr>
        <w:t xml:space="preserve">’ </w:t>
      </w:r>
      <w:r>
        <w:rPr>
          <w:rFonts w:ascii="Oxygen Regular" w:hAnsi="Oxygen Regular"/>
          <w:sz w:val="22"/>
          <w:szCs w:val="22"/>
          <w:shd w:val="clear" w:color="auto" w:fill="ffffff"/>
          <w:rtl w:val="0"/>
          <w:lang w:val="en-US"/>
        </w:rPr>
        <w:t>on children and young people. We are hiring a dedicated Education Officer to work on the expansion of this programme.</w:t>
      </w:r>
    </w:p>
    <w:p>
      <w:pPr>
        <w:pStyle w:val="Default"/>
        <w:spacing w:before="0" w:after="240" w:line="240" w:lineRule="auto"/>
        <w:rPr>
          <w:rFonts w:ascii="Oxygen Regular" w:cs="Oxygen Regular" w:hAnsi="Oxygen Regular" w:eastAsia="Oxygen Regular"/>
          <w:sz w:val="26"/>
          <w:szCs w:val="26"/>
          <w:shd w:val="clear" w:color="auto" w:fill="ffffff"/>
        </w:rPr>
      </w:pPr>
      <w:r>
        <w:rPr>
          <w:rFonts w:ascii="Oxygen Bold" w:hAnsi="Oxygen Bold"/>
          <w:sz w:val="26"/>
          <w:szCs w:val="26"/>
          <w:u w:color="7f4c91"/>
          <w:shd w:val="clear" w:color="auto" w:fill="ffffff"/>
          <w:rtl w:val="0"/>
          <w:lang w:val="en-US"/>
        </w:rPr>
        <w:t>Role Overview and Responsibilities</w:t>
      </w:r>
      <w:r>
        <w:rPr>
          <w:rFonts w:ascii="Oxygen Bold" w:hAnsi="Oxygen Bold"/>
          <w:sz w:val="26"/>
          <w:szCs w:val="26"/>
          <w:shd w:val="clear" w:color="auto" w:fill="ffffff"/>
          <w:rtl w:val="0"/>
          <w:lang w:val="en-US"/>
        </w:rPr>
        <w:t xml:space="preserve"> </w:t>
      </w:r>
    </w:p>
    <w:p>
      <w:pPr>
        <w:pStyle w:val="Default"/>
        <w:spacing w:before="0" w:after="240" w:line="240" w:lineRule="auto"/>
        <w:rPr>
          <w:rFonts w:ascii="Oxygen Regular" w:cs="Oxygen Regular" w:hAnsi="Oxygen Regular" w:eastAsia="Oxygen Regular"/>
          <w:sz w:val="22"/>
          <w:szCs w:val="22"/>
          <w:shd w:val="clear" w:color="auto" w:fill="ffffff"/>
        </w:rPr>
      </w:pPr>
      <w:r>
        <w:rPr>
          <w:rFonts w:ascii="Oxygen Regular" w:hAnsi="Oxygen Regular"/>
          <w:sz w:val="22"/>
          <w:szCs w:val="22"/>
          <w:shd w:val="clear" w:color="auto" w:fill="ffffff"/>
          <w:rtl w:val="0"/>
          <w:lang w:val="en-US"/>
        </w:rPr>
        <w:t>An exciting opportunity has arisen for a</w:t>
      </w:r>
      <w:r>
        <w:rPr>
          <w:rFonts w:ascii="Oxygen Bold" w:hAnsi="Oxygen Bold"/>
          <w:sz w:val="22"/>
          <w:szCs w:val="22"/>
          <w:shd w:val="clear" w:color="auto" w:fill="ffffff"/>
          <w:rtl w:val="0"/>
          <w:lang w:val="en-US"/>
        </w:rPr>
        <w:t xml:space="preserve"> </w:t>
      </w:r>
      <w:r>
        <w:rPr>
          <w:rFonts w:ascii="Oxygen Regular" w:hAnsi="Oxygen Regular"/>
          <w:sz w:val="22"/>
          <w:szCs w:val="22"/>
          <w:shd w:val="clear" w:color="auto" w:fill="ffffff"/>
          <w:rtl w:val="0"/>
          <w:lang w:val="en-US"/>
        </w:rPr>
        <w:t>full</w:t>
      </w:r>
      <w:r>
        <w:rPr>
          <w:rFonts w:ascii="Oxygen Regular" w:hAnsi="Oxygen Regular"/>
          <w:sz w:val="22"/>
          <w:szCs w:val="22"/>
          <w:shd w:val="clear" w:color="auto" w:fill="ffffff"/>
          <w:rtl w:val="0"/>
          <w:lang w:val="en-US"/>
        </w:rPr>
        <w:t xml:space="preserve"> time </w:t>
      </w:r>
      <w:r>
        <w:rPr>
          <w:rFonts w:ascii="Oxygen Regular" w:hAnsi="Oxygen Regular"/>
          <w:sz w:val="22"/>
          <w:szCs w:val="22"/>
          <w:shd w:val="clear" w:color="auto" w:fill="ffffff"/>
          <w:rtl w:val="0"/>
          <w:lang w:val="en-US"/>
        </w:rPr>
        <w:t>Education</w:t>
      </w:r>
      <w:r>
        <w:rPr>
          <w:rFonts w:ascii="Oxygen Regular" w:hAnsi="Oxygen Regular"/>
          <w:sz w:val="22"/>
          <w:szCs w:val="22"/>
          <w:shd w:val="clear" w:color="auto" w:fill="ffffff"/>
          <w:rtl w:val="0"/>
          <w:lang w:val="en-US"/>
        </w:rPr>
        <w:t xml:space="preserve"> Officer to join our team</w:t>
      </w:r>
      <w:r>
        <w:rPr>
          <w:rFonts w:ascii="Oxygen Regular" w:hAnsi="Oxygen Regular"/>
          <w:sz w:val="22"/>
          <w:szCs w:val="22"/>
          <w:shd w:val="clear" w:color="auto" w:fill="ffffff"/>
          <w:rtl w:val="0"/>
          <w:lang w:val="en-US"/>
        </w:rPr>
        <w:t xml:space="preserve"> and work on the expansion of our </w:t>
      </w:r>
      <w:r>
        <w:rPr>
          <w:rFonts w:ascii="Oxygen Regular" w:hAnsi="Oxygen Regular" w:hint="default"/>
          <w:sz w:val="22"/>
          <w:szCs w:val="22"/>
          <w:shd w:val="clear" w:color="auto" w:fill="ffffff"/>
          <w:rtl w:val="0"/>
          <w:lang w:val="en-US"/>
        </w:rPr>
        <w:t>‘</w:t>
      </w:r>
      <w:r>
        <w:rPr>
          <w:rFonts w:ascii="Oxygen Regular" w:hAnsi="Oxygen Regular"/>
          <w:sz w:val="22"/>
          <w:szCs w:val="22"/>
          <w:shd w:val="clear" w:color="auto" w:fill="ffffff"/>
          <w:rtl w:val="0"/>
          <w:lang w:val="en-US"/>
        </w:rPr>
        <w:t>Digital Discourse Initiative</w:t>
      </w:r>
      <w:r>
        <w:rPr>
          <w:rFonts w:ascii="Oxygen Regular" w:hAnsi="Oxygen Regular" w:hint="default"/>
          <w:sz w:val="22"/>
          <w:szCs w:val="22"/>
          <w:shd w:val="clear" w:color="auto" w:fill="ffffff"/>
          <w:rtl w:val="0"/>
          <w:lang w:val="en-US"/>
        </w:rPr>
        <w:t xml:space="preserve">’ </w:t>
      </w:r>
      <w:r>
        <w:rPr>
          <w:rFonts w:ascii="Oxygen Regular" w:hAnsi="Oxygen Regular"/>
          <w:sz w:val="22"/>
          <w:szCs w:val="22"/>
          <w:shd w:val="clear" w:color="auto" w:fill="ffffff"/>
          <w:rtl w:val="0"/>
          <w:lang w:val="en-US"/>
        </w:rPr>
        <w:t>programme</w:t>
      </w:r>
      <w:r>
        <w:rPr>
          <w:rFonts w:ascii="Oxygen Regular" w:hAnsi="Oxygen Regular"/>
          <w:sz w:val="22"/>
          <w:szCs w:val="22"/>
          <w:shd w:val="clear" w:color="auto" w:fill="ffffff"/>
          <w:rtl w:val="0"/>
          <w:lang w:val="en-US"/>
        </w:rPr>
        <w:t xml:space="preserve">. </w:t>
      </w:r>
      <w:r>
        <w:rPr>
          <w:rFonts w:ascii="Oxygen Regular" w:hAnsi="Oxygen Regular"/>
          <w:sz w:val="22"/>
          <w:szCs w:val="22"/>
          <w:shd w:val="clear" w:color="auto" w:fill="ffffff"/>
          <w:rtl w:val="0"/>
          <w:lang w:val="en-US"/>
        </w:rPr>
        <w:t xml:space="preserve">This will include upscaling the programme by developing and piloting new inputs for primary and secondary school pupils and new resources, including curriculum and teaching materials for schools. New materials will focus on core themes in the existing </w:t>
      </w:r>
      <w:r>
        <w:rPr>
          <w:rFonts w:ascii="Oxygen Regular" w:hAnsi="Oxygen Regular" w:hint="default"/>
          <w:sz w:val="22"/>
          <w:szCs w:val="22"/>
          <w:shd w:val="clear" w:color="auto" w:fill="ffffff"/>
          <w:rtl w:val="0"/>
          <w:lang w:val="en-US"/>
        </w:rPr>
        <w:t>‘</w:t>
      </w:r>
      <w:r>
        <w:rPr>
          <w:rFonts w:ascii="Oxygen Regular" w:hAnsi="Oxygen Regular"/>
          <w:sz w:val="22"/>
          <w:szCs w:val="22"/>
          <w:shd w:val="clear" w:color="auto" w:fill="ffffff"/>
          <w:rtl w:val="0"/>
          <w:lang w:val="en-US"/>
        </w:rPr>
        <w:t>Digital Discourse Initiative</w:t>
      </w:r>
      <w:r>
        <w:rPr>
          <w:rFonts w:ascii="Oxygen Regular" w:hAnsi="Oxygen Regular" w:hint="default"/>
          <w:sz w:val="22"/>
          <w:szCs w:val="22"/>
          <w:shd w:val="clear" w:color="auto" w:fill="ffffff"/>
          <w:rtl w:val="0"/>
          <w:lang w:val="en-US"/>
        </w:rPr>
        <w:t xml:space="preserve">’ </w:t>
      </w:r>
      <w:r>
        <w:rPr>
          <w:rFonts w:ascii="Oxygen Regular" w:hAnsi="Oxygen Regular"/>
          <w:sz w:val="22"/>
          <w:szCs w:val="22"/>
          <w:shd w:val="clear" w:color="auto" w:fill="ffffff"/>
          <w:rtl w:val="0"/>
          <w:lang w:val="en-US"/>
        </w:rPr>
        <w:t xml:space="preserve">professional learning course for teachers. Further information about this is </w:t>
      </w:r>
      <w:r>
        <w:rPr>
          <w:rStyle w:val="Hyperlink.0"/>
          <w:sz w:val="22"/>
          <w:szCs w:val="22"/>
        </w:rPr>
        <w:fldChar w:fldCharType="begin" w:fldLock="0"/>
      </w:r>
      <w:r>
        <w:rPr>
          <w:rStyle w:val="Hyperlink.0"/>
          <w:sz w:val="22"/>
          <w:szCs w:val="22"/>
        </w:rPr>
        <w:instrText xml:space="preserve"> HYPERLINK "https://tie.scot/news/digital-discourse-initiative-launched-to-counter-the-effects-of-online-hate-in-schools/"</w:instrText>
      </w:r>
      <w:r>
        <w:rPr>
          <w:rStyle w:val="Hyperlink.0"/>
          <w:sz w:val="22"/>
          <w:szCs w:val="22"/>
        </w:rPr>
        <w:fldChar w:fldCharType="separate" w:fldLock="0"/>
      </w:r>
      <w:r>
        <w:rPr>
          <w:rStyle w:val="Hyperlink.0"/>
          <w:sz w:val="22"/>
          <w:szCs w:val="22"/>
          <w:rtl w:val="0"/>
          <w:lang w:val="en-US"/>
        </w:rPr>
        <w:t>available here</w:t>
      </w:r>
      <w:r>
        <w:rPr>
          <w:sz w:val="22"/>
          <w:szCs w:val="22"/>
        </w:rPr>
        <w:fldChar w:fldCharType="end" w:fldLock="0"/>
      </w:r>
      <w:r>
        <w:rPr>
          <w:rFonts w:ascii="Oxygen Regular" w:hAnsi="Oxygen Regular"/>
          <w:sz w:val="22"/>
          <w:szCs w:val="22"/>
          <w:shd w:val="clear" w:color="auto" w:fill="ffffff"/>
          <w:rtl w:val="0"/>
          <w:lang w:val="en-US"/>
        </w:rPr>
        <w:t>.</w:t>
      </w:r>
      <w:r>
        <w:rPr>
          <w:rFonts w:ascii="Oxygen Regular" w:cs="Oxygen Regular" w:hAnsi="Oxygen Regular" w:eastAsia="Oxygen Regular"/>
          <w:sz w:val="22"/>
          <w:szCs w:val="22"/>
          <w:shd w:val="clear" w:color="auto" w:fill="ffffff"/>
        </w:rPr>
        <w:br w:type="textWrapping"/>
        <w:br w:type="textWrapping"/>
      </w:r>
      <w:r>
        <w:rPr>
          <w:rFonts w:ascii="Oxygen Regular" w:hAnsi="Oxygen Regular"/>
          <w:sz w:val="22"/>
          <w:szCs w:val="22"/>
          <w:shd w:val="clear" w:color="auto" w:fill="ffffff"/>
          <w:rtl w:val="0"/>
          <w:lang w:val="en-US"/>
        </w:rPr>
        <w:t xml:space="preserve">The successful candidate will report to Directors. This role will </w:t>
      </w:r>
      <w:r>
        <w:rPr>
          <w:rFonts w:ascii="Oxygen Regular" w:hAnsi="Oxygen Regular"/>
          <w:sz w:val="22"/>
          <w:szCs w:val="22"/>
          <w:shd w:val="clear" w:color="auto" w:fill="ffffff"/>
          <w:rtl w:val="0"/>
          <w:lang w:val="en-US"/>
        </w:rPr>
        <w:t>include</w:t>
      </w:r>
      <w:r>
        <w:rPr>
          <w:rFonts w:ascii="Oxygen Regular" w:hAnsi="Oxygen Regular"/>
          <w:sz w:val="22"/>
          <w:szCs w:val="22"/>
          <w:shd w:val="clear" w:color="auto" w:fill="ffffff"/>
          <w:rtl w:val="0"/>
          <w:lang w:val="en-US"/>
        </w:rPr>
        <w:t xml:space="preserve"> </w:t>
      </w:r>
      <w:r>
        <w:rPr>
          <w:rFonts w:ascii="Oxygen Regular" w:hAnsi="Oxygen Regular"/>
          <w:sz w:val="22"/>
          <w:szCs w:val="22"/>
          <w:shd w:val="clear" w:color="auto" w:fill="ffffff"/>
          <w:rtl w:val="0"/>
          <w:lang w:val="en-US"/>
        </w:rPr>
        <w:t>directly delivering</w:t>
      </w:r>
      <w:r>
        <w:rPr>
          <w:rFonts w:ascii="Oxygen Regular" w:hAnsi="Oxygen Regular"/>
          <w:sz w:val="22"/>
          <w:szCs w:val="22"/>
          <w:shd w:val="clear" w:color="auto" w:fill="ffffff"/>
          <w:rtl w:val="0"/>
          <w:lang w:val="en-US"/>
        </w:rPr>
        <w:t xml:space="preserve"> </w:t>
      </w:r>
      <w:r>
        <w:rPr>
          <w:rFonts w:ascii="Oxygen Regular" w:hAnsi="Oxygen Regular"/>
          <w:sz w:val="22"/>
          <w:szCs w:val="22"/>
          <w:shd w:val="clear" w:color="auto" w:fill="ffffff"/>
          <w:rtl w:val="0"/>
          <w:lang w:val="en-US"/>
        </w:rPr>
        <w:t xml:space="preserve">education </w:t>
      </w:r>
      <w:r>
        <w:rPr>
          <w:rFonts w:ascii="Oxygen Regular" w:hAnsi="Oxygen Regular"/>
          <w:sz w:val="22"/>
          <w:szCs w:val="22"/>
          <w:shd w:val="clear" w:color="auto" w:fill="ffffff"/>
          <w:rtl w:val="0"/>
          <w:lang w:val="en-US"/>
        </w:rPr>
        <w:t xml:space="preserve">sessions </w:t>
      </w:r>
      <w:r>
        <w:rPr>
          <w:rFonts w:ascii="Oxygen Regular" w:hAnsi="Oxygen Regular"/>
          <w:sz w:val="22"/>
          <w:szCs w:val="22"/>
          <w:shd w:val="clear" w:color="auto" w:fill="ffffff"/>
          <w:rtl w:val="0"/>
          <w:lang w:val="en-US"/>
        </w:rPr>
        <w:t>for</w:t>
      </w:r>
      <w:r>
        <w:rPr>
          <w:rFonts w:ascii="Oxygen Regular" w:hAnsi="Oxygen Regular"/>
          <w:sz w:val="22"/>
          <w:szCs w:val="22"/>
          <w:shd w:val="clear" w:color="auto" w:fill="ffffff"/>
          <w:rtl w:val="0"/>
          <w:lang w:val="en-US"/>
        </w:rPr>
        <w:t xml:space="preserve"> pupils</w:t>
      </w:r>
      <w:r>
        <w:rPr>
          <w:rFonts w:ascii="Oxygen Regular" w:hAnsi="Oxygen Regular"/>
          <w:sz w:val="22"/>
          <w:szCs w:val="22"/>
          <w:shd w:val="clear" w:color="auto" w:fill="ffffff"/>
          <w:rtl w:val="0"/>
          <w:lang w:val="en-US"/>
        </w:rPr>
        <w:t xml:space="preserve"> of varying ages and stages</w:t>
      </w:r>
      <w:r>
        <w:rPr>
          <w:rFonts w:ascii="Oxygen Regular" w:hAnsi="Oxygen Regular"/>
          <w:sz w:val="22"/>
          <w:szCs w:val="22"/>
          <w:shd w:val="clear" w:color="auto" w:fill="ffffff"/>
          <w:rtl w:val="0"/>
          <w:lang w:val="en-US"/>
        </w:rPr>
        <w:t xml:space="preserve">, and </w:t>
      </w:r>
      <w:r>
        <w:rPr>
          <w:rFonts w:ascii="Oxygen Regular" w:hAnsi="Oxygen Regular"/>
          <w:sz w:val="22"/>
          <w:szCs w:val="22"/>
          <w:shd w:val="clear" w:color="auto" w:fill="ffffff"/>
          <w:rtl w:val="0"/>
          <w:lang w:val="en-US"/>
        </w:rPr>
        <w:t>information sessions</w:t>
      </w:r>
      <w:r>
        <w:rPr>
          <w:rFonts w:ascii="Oxygen Regular" w:hAnsi="Oxygen Regular"/>
          <w:sz w:val="22"/>
          <w:szCs w:val="22"/>
          <w:shd w:val="clear" w:color="auto" w:fill="ffffff"/>
          <w:rtl w:val="0"/>
          <w:lang w:val="en-US"/>
        </w:rPr>
        <w:t xml:space="preserve"> for teachers</w:t>
      </w:r>
      <w:r>
        <w:rPr>
          <w:rFonts w:ascii="Oxygen Regular" w:hAnsi="Oxygen Regular"/>
          <w:sz w:val="22"/>
          <w:szCs w:val="22"/>
          <w:shd w:val="clear" w:color="auto" w:fill="ffffff"/>
          <w:rtl w:val="0"/>
          <w:lang w:val="en-US"/>
        </w:rPr>
        <w:t>, school staff, and educators</w:t>
      </w:r>
      <w:r>
        <w:rPr>
          <w:rFonts w:ascii="Oxygen Regular" w:hAnsi="Oxygen Regular"/>
          <w:sz w:val="22"/>
          <w:szCs w:val="22"/>
          <w:shd w:val="clear" w:color="auto" w:fill="ffffff"/>
          <w:rtl w:val="0"/>
          <w:lang w:val="en-US"/>
        </w:rPr>
        <w:t xml:space="preserve">. Additionally, this role will have </w:t>
      </w:r>
      <w:r>
        <w:rPr>
          <w:rFonts w:ascii="Oxygen Regular" w:hAnsi="Oxygen Regular"/>
          <w:sz w:val="22"/>
          <w:szCs w:val="22"/>
          <w:shd w:val="clear" w:color="auto" w:fill="ffffff"/>
          <w:rtl w:val="0"/>
          <w:lang w:val="en-US"/>
        </w:rPr>
        <w:t xml:space="preserve">responsibility for </w:t>
      </w:r>
      <w:r>
        <w:rPr>
          <w:rFonts w:ascii="Oxygen Regular" w:hAnsi="Oxygen Regular"/>
          <w:sz w:val="22"/>
          <w:szCs w:val="22"/>
          <w:shd w:val="clear" w:color="auto" w:fill="ffffff"/>
          <w:rtl w:val="0"/>
          <w:lang w:val="en-US"/>
        </w:rPr>
        <w:t>resource and project development</w:t>
      </w:r>
      <w:r>
        <w:rPr>
          <w:rFonts w:ascii="Oxygen Regular" w:hAnsi="Oxygen Regular"/>
          <w:sz w:val="22"/>
          <w:szCs w:val="22"/>
          <w:shd w:val="clear" w:color="auto" w:fill="ffffff"/>
          <w:rtl w:val="0"/>
          <w:lang w:val="en-US"/>
        </w:rPr>
        <w:t>, and potential liaison with international partners.</w:t>
      </w:r>
      <w:r>
        <w:rPr>
          <w:rFonts w:ascii="Oxygen Regular" w:cs="Oxygen Regular" w:hAnsi="Oxygen Regular" w:eastAsia="Oxygen Regular"/>
          <w:sz w:val="22"/>
          <w:szCs w:val="22"/>
          <w:shd w:val="clear" w:color="auto" w:fill="ffffff"/>
        </w:rPr>
        <w:br w:type="textWrapping"/>
        <w:br w:type="textWrapping"/>
      </w:r>
      <w:r>
        <w:rPr>
          <w:rFonts w:ascii="Oxygen Regular" w:hAnsi="Oxygen Regular"/>
          <w:sz w:val="22"/>
          <w:szCs w:val="22"/>
          <w:shd w:val="clear" w:color="auto" w:fill="ffffff"/>
          <w:rtl w:val="0"/>
          <w:lang w:val="en-US"/>
        </w:rPr>
        <w:t>The intention is that the successful candidate for this post will</w:t>
      </w:r>
      <w:r>
        <w:rPr>
          <w:rFonts w:ascii="Oxygen Regular" w:hAnsi="Oxygen Regular"/>
          <w:sz w:val="22"/>
          <w:szCs w:val="22"/>
          <w:shd w:val="clear" w:color="auto" w:fill="ffffff"/>
          <w:rtl w:val="0"/>
          <w:lang w:val="en-US"/>
        </w:rPr>
        <w:t xml:space="preserve"> be working within </w:t>
      </w:r>
      <w:r>
        <w:rPr>
          <w:rFonts w:ascii="Oxygen Regular" w:hAnsi="Oxygen Regular"/>
          <w:sz w:val="22"/>
          <w:szCs w:val="22"/>
          <w:shd w:val="clear" w:color="auto" w:fill="ffffff"/>
          <w:rtl w:val="0"/>
          <w:lang w:val="en-US"/>
        </w:rPr>
        <w:t xml:space="preserve">Scottish </w:t>
      </w:r>
      <w:r>
        <w:rPr>
          <w:rFonts w:ascii="Oxygen Regular" w:hAnsi="Oxygen Regular"/>
          <w:sz w:val="22"/>
          <w:szCs w:val="22"/>
          <w:shd w:val="clear" w:color="auto" w:fill="ffffff"/>
          <w:rtl w:val="0"/>
          <w:lang w:val="en-US"/>
        </w:rPr>
        <w:t xml:space="preserve">schools on a </w:t>
      </w:r>
      <w:r>
        <w:rPr>
          <w:rFonts w:ascii="Oxygen Regular" w:hAnsi="Oxygen Regular"/>
          <w:sz w:val="22"/>
          <w:szCs w:val="22"/>
          <w:shd w:val="clear" w:color="auto" w:fill="ffffff"/>
          <w:rtl w:val="0"/>
          <w:lang w:val="en-US"/>
        </w:rPr>
        <w:t>regular</w:t>
      </w:r>
      <w:r>
        <w:rPr>
          <w:rFonts w:ascii="Oxygen Regular" w:hAnsi="Oxygen Regular"/>
          <w:sz w:val="22"/>
          <w:szCs w:val="22"/>
          <w:shd w:val="clear" w:color="auto" w:fill="ffffff"/>
          <w:rtl w:val="0"/>
          <w:lang w:val="en-US"/>
        </w:rPr>
        <w:t xml:space="preserve"> basis. For this role, </w:t>
      </w:r>
      <w:r>
        <w:rPr>
          <w:rFonts w:ascii="Oxygen Regular" w:hAnsi="Oxygen Regular"/>
          <w:sz w:val="22"/>
          <w:szCs w:val="22"/>
          <w:shd w:val="clear" w:color="auto" w:fill="ffffff"/>
          <w:rtl w:val="0"/>
          <w:lang w:val="en-US"/>
        </w:rPr>
        <w:t>we are seeking</w:t>
      </w:r>
      <w:r>
        <w:rPr>
          <w:rFonts w:ascii="Oxygen Regular" w:hAnsi="Oxygen Regular"/>
          <w:sz w:val="22"/>
          <w:szCs w:val="22"/>
          <w:shd w:val="clear" w:color="auto" w:fill="ffffff"/>
          <w:rtl w:val="0"/>
          <w:lang w:val="en-US"/>
        </w:rPr>
        <w:t xml:space="preserve"> </w:t>
      </w:r>
      <w:r>
        <w:rPr>
          <w:rFonts w:ascii="Oxygen Regular" w:hAnsi="Oxygen Regular"/>
          <w:sz w:val="22"/>
          <w:szCs w:val="22"/>
          <w:shd w:val="clear" w:color="auto" w:fill="ffffff"/>
          <w:rtl w:val="0"/>
          <w:lang w:val="en-US"/>
        </w:rPr>
        <w:t>applications from creative individuals</w:t>
      </w:r>
      <w:r>
        <w:rPr>
          <w:rFonts w:ascii="Oxygen Regular" w:hAnsi="Oxygen Regular"/>
          <w:sz w:val="22"/>
          <w:szCs w:val="22"/>
          <w:shd w:val="clear" w:color="auto" w:fill="ffffff"/>
          <w:rtl w:val="0"/>
          <w:lang w:val="en-US"/>
        </w:rPr>
        <w:t xml:space="preserve"> who are passionate about diversity and inclusion, with a strong understanding of </w:t>
      </w:r>
      <w:r>
        <w:rPr>
          <w:rFonts w:ascii="Oxygen Regular" w:hAnsi="Oxygen Regular"/>
          <w:sz w:val="22"/>
          <w:szCs w:val="22"/>
          <w:shd w:val="clear" w:color="auto" w:fill="ffffff"/>
          <w:rtl w:val="0"/>
          <w:lang w:val="en-US"/>
        </w:rPr>
        <w:t>the contemporary nature of disinformation</w:t>
      </w:r>
      <w:r>
        <w:rPr>
          <w:rFonts w:ascii="Oxygen Regular" w:hAnsi="Oxygen Regular"/>
          <w:sz w:val="22"/>
          <w:szCs w:val="22"/>
          <w:shd w:val="clear" w:color="auto" w:fill="ffffff"/>
          <w:rtl w:val="0"/>
          <w:lang w:val="en-US"/>
        </w:rPr>
        <w:t>,</w:t>
      </w:r>
      <w:r>
        <w:rPr>
          <w:rFonts w:ascii="Oxygen Regular" w:hAnsi="Oxygen Regular"/>
          <w:sz w:val="22"/>
          <w:szCs w:val="22"/>
          <w:shd w:val="clear" w:color="auto" w:fill="ffffff"/>
          <w:rtl w:val="0"/>
          <w:lang w:val="en-US"/>
        </w:rPr>
        <w:t xml:space="preserve"> online hate, and the ability to teach critical media literacy skills to diverse audiences.</w:t>
      </w:r>
    </w:p>
    <w:p>
      <w:pPr>
        <w:pStyle w:val="Default"/>
        <w:spacing w:before="0" w:after="240" w:line="240" w:lineRule="auto"/>
        <w:rPr>
          <w:rFonts w:ascii="Oxygen Regular" w:cs="Oxygen Regular" w:hAnsi="Oxygen Regular" w:eastAsia="Oxygen Regular"/>
          <w:sz w:val="22"/>
          <w:szCs w:val="22"/>
          <w:shd w:val="clear" w:color="auto" w:fill="ffffff"/>
        </w:rPr>
      </w:pPr>
      <w:r>
        <w:rPr>
          <w:rFonts w:ascii="Oxygen Regular" w:hAnsi="Oxygen Regular"/>
          <w:sz w:val="22"/>
          <w:szCs w:val="22"/>
          <w:shd w:val="clear" w:color="auto" w:fill="ffffff"/>
          <w:rtl w:val="0"/>
          <w:lang w:val="en-US"/>
        </w:rPr>
        <w:t xml:space="preserve">The successful candidate will be confident working with diverse audiences of school pupils, including harder to reach demographics such as teenagers who may already have engaged with </w:t>
      </w:r>
      <w:r>
        <w:rPr>
          <w:rFonts w:ascii="Oxygen Regular" w:hAnsi="Oxygen Regular" w:hint="default"/>
          <w:sz w:val="22"/>
          <w:szCs w:val="22"/>
          <w:shd w:val="clear" w:color="auto" w:fill="ffffff"/>
          <w:rtl w:val="0"/>
          <w:lang w:val="en-US"/>
        </w:rPr>
        <w:t>‘</w:t>
      </w:r>
      <w:r>
        <w:rPr>
          <w:rFonts w:ascii="Oxygen Regular" w:hAnsi="Oxygen Regular"/>
          <w:sz w:val="22"/>
          <w:szCs w:val="22"/>
          <w:shd w:val="clear" w:color="auto" w:fill="ffffff"/>
          <w:rtl w:val="0"/>
          <w:lang w:val="en-US"/>
        </w:rPr>
        <w:t>Manosphere</w:t>
      </w:r>
      <w:r>
        <w:rPr>
          <w:rFonts w:ascii="Oxygen Regular" w:hAnsi="Oxygen Regular" w:hint="default"/>
          <w:sz w:val="22"/>
          <w:szCs w:val="22"/>
          <w:shd w:val="clear" w:color="auto" w:fill="ffffff"/>
          <w:rtl w:val="0"/>
          <w:lang w:val="en-US"/>
        </w:rPr>
        <w:t xml:space="preserve">’ </w:t>
      </w:r>
      <w:r>
        <w:rPr>
          <w:rFonts w:ascii="Oxygen Regular" w:hAnsi="Oxygen Regular"/>
          <w:sz w:val="22"/>
          <w:szCs w:val="22"/>
          <w:shd w:val="clear" w:color="auto" w:fill="ffffff"/>
          <w:rtl w:val="0"/>
          <w:lang w:val="en-US"/>
        </w:rPr>
        <w:t>narratives or prejudicial ideologies online.</w:t>
      </w:r>
      <w:r>
        <w:rPr>
          <w:rFonts w:ascii="Oxygen Regular" w:cs="Oxygen Regular" w:hAnsi="Oxygen Regular" w:eastAsia="Oxygen Regular"/>
          <w:sz w:val="22"/>
          <w:szCs w:val="22"/>
          <w:shd w:val="clear" w:color="auto" w:fill="ffffff"/>
        </w:rPr>
        <w:br w:type="textWrapping"/>
        <w:br w:type="textWrapping"/>
      </w:r>
      <w:r>
        <w:rPr>
          <w:rFonts w:ascii="Oxygen Regular" w:hAnsi="Oxygen Regular"/>
          <w:sz w:val="22"/>
          <w:szCs w:val="22"/>
          <w:shd w:val="clear" w:color="auto" w:fill="ffffff"/>
          <w:rtl w:val="0"/>
          <w:lang w:val="en-US"/>
        </w:rPr>
        <w:t xml:space="preserve">You will be responsible for: </w:t>
      </w:r>
      <w:r>
        <w:rPr>
          <w:rFonts w:ascii="Oxygen Regular" w:cs="Oxygen Regular" w:hAnsi="Oxygen Regular" w:eastAsia="Oxygen Regular"/>
          <w:sz w:val="22"/>
          <w:szCs w:val="22"/>
          <w:shd w:val="clear" w:color="auto" w:fill="ffffff"/>
        </w:rPr>
        <w:br w:type="textWrapping"/>
      </w:r>
    </w:p>
    <w:p>
      <w:pPr>
        <w:pStyle w:val="Body A"/>
        <w:rPr>
          <w:rFonts w:ascii="Oxygen Bold" w:cs="Oxygen Bold" w:hAnsi="Oxygen Bold" w:eastAsia="Oxygen Bold"/>
          <w:u w:color="ffffff"/>
          <w:shd w:val="clear" w:color="auto" w:fill="7f4c91"/>
        </w:rPr>
      </w:pPr>
      <w:r>
        <w:rPr>
          <w:rFonts w:ascii="Oxygen Bold" w:hAnsi="Oxygen Bold"/>
          <w:u w:color="ffffff"/>
          <w:rtl w:val="0"/>
          <w:lang w:val="en-US"/>
        </w:rPr>
        <w:t xml:space="preserve">Service Development and Delivery </w:t>
      </w:r>
      <w:r>
        <w:rPr>
          <w:rFonts w:ascii="Oxygen Bold" w:cs="Oxygen Bold" w:hAnsi="Oxygen Bold" w:eastAsia="Oxygen Bold"/>
          <w:u w:color="ffffff"/>
          <w:shd w:val="clear" w:color="auto" w:fill="7f4c91"/>
        </w:rPr>
        <w:br w:type="textWrapping"/>
      </w:r>
    </w:p>
    <w:p>
      <w:pPr>
        <w:pStyle w:val="Default"/>
        <w:numPr>
          <w:ilvl w:val="0"/>
          <w:numId w:val="2"/>
        </w:numPr>
        <w:bidi w:val="0"/>
        <w:spacing w:before="0" w:after="240" w:line="240" w:lineRule="auto"/>
        <w:ind w:right="0"/>
        <w:jc w:val="left"/>
        <w:rPr>
          <w:rFonts w:ascii="Oxygen Regular" w:hAnsi="Oxygen Regular"/>
          <w:sz w:val="22"/>
          <w:szCs w:val="22"/>
          <w:rtl w:val="0"/>
          <w:lang w:val="en-US"/>
        </w:rPr>
      </w:pPr>
      <w:r>
        <w:rPr>
          <w:rFonts w:ascii="Oxygen Regular" w:hAnsi="Oxygen Regular"/>
          <w:sz w:val="22"/>
          <w:szCs w:val="22"/>
          <w:shd w:val="clear" w:color="auto" w:fill="ffffff"/>
          <w:rtl w:val="0"/>
          <w:lang w:val="en-US"/>
        </w:rPr>
        <w:t xml:space="preserve">Developing education workshops for primary and secondary school pupils focused on themes including disinformation and prejudicial conspiracy narratives, connected to core content in the </w:t>
      </w:r>
      <w:r>
        <w:rPr>
          <w:rFonts w:ascii="Oxygen Regular" w:hAnsi="Oxygen Regular" w:hint="default"/>
          <w:sz w:val="22"/>
          <w:szCs w:val="22"/>
          <w:shd w:val="clear" w:color="auto" w:fill="ffffff"/>
          <w:rtl w:val="0"/>
          <w:lang w:val="en-US"/>
        </w:rPr>
        <w:t>‘</w:t>
      </w:r>
      <w:r>
        <w:rPr>
          <w:rFonts w:ascii="Oxygen Regular" w:hAnsi="Oxygen Regular"/>
          <w:sz w:val="22"/>
          <w:szCs w:val="22"/>
          <w:shd w:val="clear" w:color="auto" w:fill="ffffff"/>
          <w:rtl w:val="0"/>
          <w:lang w:val="en-US"/>
        </w:rPr>
        <w:t>Digital Discourse Initiative</w:t>
      </w:r>
      <w:r>
        <w:rPr>
          <w:rFonts w:ascii="Oxygen Regular" w:hAnsi="Oxygen Regular" w:hint="default"/>
          <w:sz w:val="22"/>
          <w:szCs w:val="22"/>
          <w:shd w:val="clear" w:color="auto" w:fill="ffffff"/>
          <w:rtl w:val="0"/>
          <w:lang w:val="en-US"/>
        </w:rPr>
        <w:t xml:space="preserve">’ </w:t>
      </w:r>
      <w:r>
        <w:rPr>
          <w:rFonts w:ascii="Oxygen Regular" w:hAnsi="Oxygen Regular"/>
          <w:sz w:val="22"/>
          <w:szCs w:val="22"/>
          <w:shd w:val="clear" w:color="auto" w:fill="ffffff"/>
          <w:rtl w:val="0"/>
          <w:lang w:val="en-US"/>
        </w:rPr>
        <w:t xml:space="preserve">programme for teachers. </w:t>
      </w:r>
    </w:p>
    <w:p>
      <w:pPr>
        <w:pStyle w:val="Default"/>
        <w:numPr>
          <w:ilvl w:val="0"/>
          <w:numId w:val="2"/>
        </w:numPr>
        <w:bidi w:val="0"/>
        <w:spacing w:before="0" w:after="240" w:line="240" w:lineRule="auto"/>
        <w:ind w:right="0"/>
        <w:jc w:val="left"/>
        <w:rPr>
          <w:rFonts w:ascii="Oxygen Regular" w:hAnsi="Oxygen Regular"/>
          <w:sz w:val="22"/>
          <w:szCs w:val="22"/>
          <w:rtl w:val="0"/>
          <w:lang w:val="en-US"/>
        </w:rPr>
      </w:pPr>
      <w:r>
        <w:rPr>
          <w:rFonts w:ascii="Oxygen Regular" w:hAnsi="Oxygen Regular"/>
          <w:sz w:val="22"/>
          <w:szCs w:val="22"/>
          <w:shd w:val="clear" w:color="auto" w:fill="ffffff"/>
          <w:rtl w:val="0"/>
          <w:lang w:val="en-US"/>
        </w:rPr>
        <w:t xml:space="preserve">Piloting, delivering, and evaluating the impact of education workshops for primary and secondary school pupils. </w:t>
      </w:r>
    </w:p>
    <w:p>
      <w:pPr>
        <w:pStyle w:val="Default"/>
        <w:numPr>
          <w:ilvl w:val="0"/>
          <w:numId w:val="2"/>
        </w:numPr>
        <w:bidi w:val="0"/>
        <w:spacing w:before="0" w:after="240" w:line="240" w:lineRule="auto"/>
        <w:ind w:right="0"/>
        <w:jc w:val="left"/>
        <w:rPr>
          <w:rFonts w:ascii="Oxygen Regular" w:hAnsi="Oxygen Regular"/>
          <w:sz w:val="22"/>
          <w:szCs w:val="22"/>
          <w:rtl w:val="0"/>
          <w:lang w:val="en-US"/>
        </w:rPr>
      </w:pPr>
      <w:r>
        <w:rPr>
          <w:rFonts w:ascii="Oxygen Regular" w:hAnsi="Oxygen Regular"/>
          <w:sz w:val="22"/>
          <w:szCs w:val="22"/>
          <w:shd w:val="clear" w:color="auto" w:fill="ffffff"/>
          <w:rtl w:val="0"/>
          <w:lang w:val="en-US"/>
        </w:rPr>
        <w:t>Delivering</w:t>
      </w:r>
      <w:r>
        <w:rPr>
          <w:rFonts w:ascii="Oxygen Regular" w:hAnsi="Oxygen Regular"/>
          <w:sz w:val="22"/>
          <w:szCs w:val="22"/>
          <w:shd w:val="clear" w:color="auto" w:fill="ffffff"/>
          <w:rtl w:val="0"/>
          <w:lang w:val="en-US"/>
        </w:rPr>
        <w:t xml:space="preserve"> </w:t>
      </w:r>
      <w:r>
        <w:rPr>
          <w:rFonts w:ascii="Oxygen Regular" w:hAnsi="Oxygen Regular"/>
          <w:sz w:val="22"/>
          <w:szCs w:val="22"/>
          <w:shd w:val="clear" w:color="auto" w:fill="ffffff"/>
          <w:rtl w:val="0"/>
          <w:lang w:val="en-US"/>
        </w:rPr>
        <w:t xml:space="preserve">information sessions about the </w:t>
      </w:r>
      <w:r>
        <w:rPr>
          <w:rFonts w:ascii="Oxygen Regular" w:hAnsi="Oxygen Regular" w:hint="default"/>
          <w:sz w:val="22"/>
          <w:szCs w:val="22"/>
          <w:shd w:val="clear" w:color="auto" w:fill="ffffff"/>
          <w:rtl w:val="0"/>
          <w:lang w:val="en-US"/>
        </w:rPr>
        <w:t>‘</w:t>
      </w:r>
      <w:r>
        <w:rPr>
          <w:rFonts w:ascii="Oxygen Regular" w:hAnsi="Oxygen Regular"/>
          <w:sz w:val="22"/>
          <w:szCs w:val="22"/>
          <w:shd w:val="clear" w:color="auto" w:fill="ffffff"/>
          <w:rtl w:val="0"/>
          <w:lang w:val="en-US"/>
        </w:rPr>
        <w:t>Digital Discourse Initiative</w:t>
      </w:r>
      <w:r>
        <w:rPr>
          <w:rFonts w:ascii="Oxygen Regular" w:hAnsi="Oxygen Regular" w:hint="default"/>
          <w:sz w:val="22"/>
          <w:szCs w:val="22"/>
          <w:shd w:val="clear" w:color="auto" w:fill="ffffff"/>
          <w:rtl w:val="0"/>
          <w:lang w:val="en-US"/>
        </w:rPr>
        <w:t xml:space="preserve">’ </w:t>
      </w:r>
      <w:r>
        <w:rPr>
          <w:rFonts w:ascii="Oxygen Regular" w:hAnsi="Oxygen Regular"/>
          <w:sz w:val="22"/>
          <w:szCs w:val="22"/>
          <w:shd w:val="clear" w:color="auto" w:fill="ffffff"/>
          <w:rtl w:val="0"/>
          <w:lang w:val="en-US"/>
        </w:rPr>
        <w:t>to adult audiences, including teachers and school staff, as well as parents and carers.</w:t>
      </w:r>
    </w:p>
    <w:p>
      <w:pPr>
        <w:pStyle w:val="Default"/>
        <w:numPr>
          <w:ilvl w:val="0"/>
          <w:numId w:val="2"/>
        </w:numPr>
        <w:bidi w:val="0"/>
        <w:spacing w:before="0" w:after="240" w:line="240" w:lineRule="auto"/>
        <w:ind w:right="0"/>
        <w:jc w:val="left"/>
        <w:rPr>
          <w:rFonts w:ascii="Oxygen Regular" w:hAnsi="Oxygen Regular"/>
          <w:sz w:val="22"/>
          <w:szCs w:val="22"/>
          <w:rtl w:val="0"/>
          <w:lang w:val="en-US"/>
        </w:rPr>
      </w:pPr>
      <w:r>
        <w:rPr>
          <w:rFonts w:ascii="Oxygen Regular" w:hAnsi="Oxygen Regular"/>
          <w:sz w:val="22"/>
          <w:szCs w:val="22"/>
          <w:shd w:val="clear" w:color="auto" w:fill="ffffff"/>
          <w:rtl w:val="0"/>
          <w:lang w:val="en-US"/>
        </w:rPr>
        <w:t>Upholding and maintaining the organisation</w:t>
      </w:r>
      <w:r>
        <w:rPr>
          <w:rFonts w:ascii="Arial Unicode MS" w:hAnsi="Arial Unicode MS" w:hint="default"/>
          <w:sz w:val="22"/>
          <w:szCs w:val="22"/>
          <w:shd w:val="clear" w:color="auto" w:fill="ffffff"/>
          <w:rtl w:val="0"/>
          <w:lang w:val="en-US"/>
        </w:rPr>
        <w:t>’</w:t>
      </w:r>
      <w:r>
        <w:rPr>
          <w:rFonts w:ascii="Oxygen Regular" w:hAnsi="Oxygen Regular"/>
          <w:sz w:val="22"/>
          <w:szCs w:val="22"/>
          <w:shd w:val="clear" w:color="auto" w:fill="ffffff"/>
          <w:rtl w:val="0"/>
          <w:lang w:val="en-US"/>
        </w:rPr>
        <w:t xml:space="preserve">s Safeguarding and Child Protection Policy. </w:t>
      </w:r>
      <w:r>
        <w:rPr>
          <w:rFonts w:ascii="Oxygen Regular" w:hAnsi="Oxygen Regular"/>
          <w:sz w:val="22"/>
          <w:szCs w:val="22"/>
          <w:shd w:val="clear" w:color="auto" w:fill="ffffff"/>
          <w:rtl w:val="0"/>
          <w:lang w:val="en-US"/>
        </w:rPr>
        <w:t>Mandatory child protection training will be provided. This role requires PVG scheme membership.</w:t>
      </w:r>
    </w:p>
    <w:p>
      <w:pPr>
        <w:pStyle w:val="Default"/>
        <w:spacing w:before="0" w:after="240" w:line="96" w:lineRule="auto"/>
        <w:rPr>
          <w:rFonts w:ascii="Oxygen Bold" w:cs="Oxygen Bold" w:hAnsi="Oxygen Bold" w:eastAsia="Oxygen Bold"/>
          <w:u w:color="ffffff"/>
          <w:shd w:val="clear" w:color="auto" w:fill="7f4c91"/>
        </w:rPr>
      </w:pPr>
      <w:r>
        <w:rPr>
          <w:rFonts w:ascii="Oxygen Bold" w:hAnsi="Oxygen Bold"/>
          <w:u w:color="ffffff"/>
          <w:rtl w:val="0"/>
          <w:lang w:val="en-US"/>
        </w:rPr>
        <w:t>Workload</w:t>
      </w:r>
      <w:r>
        <w:rPr>
          <w:rFonts w:ascii="Oxygen Bold" w:hAnsi="Oxygen Bold"/>
          <w:u w:color="ffffff"/>
          <w:rtl w:val="0"/>
          <w:lang w:val="en-US"/>
        </w:rPr>
        <w:t xml:space="preserve"> Management and Admin </w:t>
      </w:r>
      <w:r>
        <w:rPr>
          <w:rFonts w:ascii="Oxygen Bold" w:cs="Oxygen Bold" w:hAnsi="Oxygen Bold" w:eastAsia="Oxygen Bold"/>
          <w:u w:color="ffffff"/>
          <w:shd w:val="clear" w:color="auto" w:fill="7f4c91"/>
        </w:rPr>
        <w:br w:type="textWrapping"/>
      </w:r>
    </w:p>
    <w:p>
      <w:pPr>
        <w:pStyle w:val="Default"/>
        <w:numPr>
          <w:ilvl w:val="0"/>
          <w:numId w:val="2"/>
        </w:numPr>
        <w:bidi w:val="0"/>
        <w:spacing w:before="0" w:after="240" w:line="240" w:lineRule="auto"/>
        <w:ind w:right="0"/>
        <w:jc w:val="left"/>
        <w:rPr>
          <w:rFonts w:ascii="Oxygen Regular" w:hAnsi="Oxygen Regular"/>
          <w:sz w:val="22"/>
          <w:szCs w:val="22"/>
          <w:rtl w:val="0"/>
          <w:lang w:val="en-US"/>
        </w:rPr>
      </w:pPr>
      <w:r>
        <w:rPr>
          <w:rFonts w:ascii="Oxygen Regular" w:hAnsi="Oxygen Regular"/>
          <w:sz w:val="22"/>
          <w:szCs w:val="22"/>
          <w:shd w:val="clear" w:color="auto" w:fill="ffffff"/>
          <w:rtl w:val="0"/>
          <w:lang w:val="en-US"/>
        </w:rPr>
        <w:t>Competent in</w:t>
      </w:r>
      <w:r>
        <w:rPr>
          <w:rFonts w:ascii="Oxygen Regular" w:hAnsi="Oxygen Regular"/>
          <w:sz w:val="22"/>
          <w:szCs w:val="22"/>
          <w:shd w:val="clear" w:color="auto" w:fill="ffffff"/>
          <w:rtl w:val="0"/>
          <w:lang w:val="en-US"/>
        </w:rPr>
        <w:t xml:space="preserve"> </w:t>
      </w:r>
      <w:r>
        <w:rPr>
          <w:rFonts w:ascii="Oxygen Regular" w:hAnsi="Oxygen Regular"/>
          <w:sz w:val="22"/>
          <w:szCs w:val="22"/>
          <w:shd w:val="clear" w:color="auto" w:fill="ffffff"/>
          <w:rtl w:val="0"/>
          <w:lang w:val="en-US"/>
        </w:rPr>
        <w:t>effectively managing competing workloads - including</w:t>
      </w:r>
      <w:r>
        <w:rPr>
          <w:rFonts w:ascii="Oxygen Regular" w:hAnsi="Oxygen Regular"/>
          <w:sz w:val="22"/>
          <w:szCs w:val="22"/>
          <w:shd w:val="clear" w:color="auto" w:fill="ffffff"/>
          <w:rtl w:val="0"/>
          <w:lang w:val="en-US"/>
        </w:rPr>
        <w:t xml:space="preserve"> </w:t>
      </w:r>
      <w:r>
        <w:rPr>
          <w:rFonts w:ascii="Oxygen Regular" w:hAnsi="Oxygen Regular"/>
          <w:sz w:val="22"/>
          <w:szCs w:val="22"/>
          <w:shd w:val="clear" w:color="auto" w:fill="ffffff"/>
          <w:rtl w:val="0"/>
          <w:lang w:val="en-US"/>
        </w:rPr>
        <w:t xml:space="preserve">school delivery, travel time, resource development, and broader professional </w:t>
      </w:r>
      <w:r>
        <w:rPr>
          <w:rFonts w:ascii="Oxygen Regular" w:hAnsi="Oxygen Regular"/>
          <w:sz w:val="22"/>
          <w:szCs w:val="22"/>
          <w:shd w:val="clear" w:color="auto" w:fill="ffffff"/>
          <w:rtl w:val="0"/>
          <w:lang w:val="en-US"/>
        </w:rPr>
        <w:t xml:space="preserve">commitments. </w:t>
      </w:r>
    </w:p>
    <w:p>
      <w:pPr>
        <w:pStyle w:val="Default"/>
        <w:numPr>
          <w:ilvl w:val="0"/>
          <w:numId w:val="2"/>
        </w:numPr>
        <w:bidi w:val="0"/>
        <w:spacing w:before="0" w:after="240" w:line="240" w:lineRule="auto"/>
        <w:ind w:right="0"/>
        <w:jc w:val="left"/>
        <w:rPr>
          <w:rFonts w:ascii="Oxygen Regular" w:hAnsi="Oxygen Regular"/>
          <w:sz w:val="22"/>
          <w:szCs w:val="22"/>
          <w:rtl w:val="0"/>
          <w:lang w:val="en-US"/>
        </w:rPr>
      </w:pPr>
      <w:r>
        <w:rPr>
          <w:rFonts w:ascii="Oxygen Regular" w:hAnsi="Oxygen Regular"/>
          <w:sz w:val="22"/>
          <w:szCs w:val="22"/>
          <w:shd w:val="clear" w:color="auto" w:fill="ffffff"/>
          <w:rtl w:val="0"/>
          <w:lang w:val="en-US"/>
        </w:rPr>
        <w:t xml:space="preserve">Responsible for </w:t>
      </w:r>
      <w:r>
        <w:rPr>
          <w:rFonts w:ascii="Oxygen Regular" w:hAnsi="Oxygen Regular"/>
          <w:sz w:val="22"/>
          <w:szCs w:val="22"/>
          <w:shd w:val="clear" w:color="auto" w:fill="ffffff"/>
          <w:rtl w:val="0"/>
          <w:lang w:val="en-US"/>
        </w:rPr>
        <w:t>regular communication with schools, teachers and school staff, education professionals, and partners</w:t>
      </w:r>
      <w:r>
        <w:rPr>
          <w:rFonts w:ascii="Oxygen Regular" w:hAnsi="Oxygen Regular"/>
          <w:sz w:val="22"/>
          <w:szCs w:val="22"/>
          <w:shd w:val="clear" w:color="auto" w:fill="ffffff"/>
          <w:rtl w:val="0"/>
          <w:lang w:val="en-US"/>
        </w:rPr>
        <w:t xml:space="preserve">. Excellent communication skills are required. </w:t>
      </w:r>
    </w:p>
    <w:p>
      <w:pPr>
        <w:pStyle w:val="Default"/>
        <w:spacing w:before="0" w:after="240" w:line="96" w:lineRule="auto"/>
        <w:rPr>
          <w:rFonts w:ascii="Oxygen Regular" w:cs="Oxygen Regular" w:hAnsi="Oxygen Regular" w:eastAsia="Oxygen Regular"/>
          <w:u w:color="ffffff"/>
          <w:shd w:val="clear" w:color="auto" w:fill="7f4c91"/>
        </w:rPr>
      </w:pPr>
      <w:r>
        <w:rPr>
          <w:rFonts w:ascii="Oxygen Bold" w:hAnsi="Oxygen Bold"/>
          <w:u w:color="ffffff"/>
          <w:rtl w:val="0"/>
          <w:lang w:val="en-US"/>
        </w:rPr>
        <w:t xml:space="preserve">Meeting Outcomes and Reporting </w:t>
      </w:r>
      <w:r>
        <w:rPr>
          <w:rFonts w:ascii="Oxygen Bold" w:cs="Oxygen Bold" w:hAnsi="Oxygen Bold" w:eastAsia="Oxygen Bold"/>
          <w:u w:color="ffffff"/>
          <w:shd w:val="clear" w:color="auto" w:fill="7f4c91"/>
        </w:rPr>
        <w:br w:type="textWrapping"/>
      </w:r>
    </w:p>
    <w:p>
      <w:pPr>
        <w:pStyle w:val="Default"/>
        <w:numPr>
          <w:ilvl w:val="0"/>
          <w:numId w:val="2"/>
        </w:numPr>
        <w:bidi w:val="0"/>
        <w:spacing w:before="0" w:after="240" w:line="240" w:lineRule="auto"/>
        <w:ind w:right="0"/>
        <w:jc w:val="left"/>
        <w:rPr>
          <w:rFonts w:ascii="Oxygen Regular" w:hAnsi="Oxygen Regular"/>
          <w:sz w:val="22"/>
          <w:szCs w:val="22"/>
          <w:rtl w:val="0"/>
          <w:lang w:val="en-US"/>
        </w:rPr>
      </w:pPr>
      <w:r>
        <w:rPr>
          <w:rFonts w:ascii="Oxygen Regular" w:hAnsi="Oxygen Regular"/>
          <w:sz w:val="22"/>
          <w:szCs w:val="22"/>
          <w:shd w:val="clear" w:color="auto" w:fill="ffffff"/>
          <w:rtl w:val="0"/>
          <w:lang w:val="en-US"/>
        </w:rPr>
        <w:t xml:space="preserve">Ensuring high standards of service delivery that results in strong evaluative outcomes for the organisation and its beneficiaries. </w:t>
      </w:r>
    </w:p>
    <w:p>
      <w:pPr>
        <w:pStyle w:val="Default"/>
        <w:numPr>
          <w:ilvl w:val="0"/>
          <w:numId w:val="2"/>
        </w:numPr>
        <w:bidi w:val="0"/>
        <w:spacing w:before="0" w:after="240" w:line="240" w:lineRule="auto"/>
        <w:ind w:right="0"/>
        <w:jc w:val="left"/>
        <w:rPr>
          <w:rFonts w:ascii="Oxygen Regular" w:hAnsi="Oxygen Regular"/>
          <w:sz w:val="22"/>
          <w:szCs w:val="22"/>
          <w:rtl w:val="0"/>
          <w:lang w:val="en-US"/>
        </w:rPr>
      </w:pPr>
      <w:r>
        <w:rPr>
          <w:rFonts w:ascii="Oxygen Regular" w:hAnsi="Oxygen Regular"/>
          <w:sz w:val="22"/>
          <w:szCs w:val="22"/>
          <w:shd w:val="clear" w:color="auto" w:fill="ffffff"/>
          <w:rtl w:val="0"/>
          <w:lang w:val="en-US"/>
        </w:rPr>
        <w:t>Meeting core service delivery outcomes including supporting school pupils, teachers and staff, and adult audiences including parents and carers to improve their knowledge of disinformation, prejudicial conspiracy narratives, online hate and develop their skills in critical media literacy and digital resilience.</w:t>
      </w:r>
    </w:p>
    <w:p>
      <w:pPr>
        <w:pStyle w:val="Default"/>
        <w:numPr>
          <w:ilvl w:val="0"/>
          <w:numId w:val="2"/>
        </w:numPr>
        <w:bidi w:val="0"/>
        <w:spacing w:before="0" w:after="240" w:line="240" w:lineRule="auto"/>
        <w:ind w:right="0"/>
        <w:jc w:val="left"/>
        <w:rPr>
          <w:rFonts w:ascii="Oxygen Regular" w:hAnsi="Oxygen Regular"/>
          <w:sz w:val="22"/>
          <w:szCs w:val="22"/>
          <w:rtl w:val="0"/>
          <w:lang w:val="en-US"/>
        </w:rPr>
      </w:pPr>
      <w:r>
        <w:rPr>
          <w:rFonts w:ascii="Oxygen Regular" w:hAnsi="Oxygen Regular"/>
          <w:sz w:val="22"/>
          <w:szCs w:val="22"/>
          <w:shd w:val="clear" w:color="auto" w:fill="ffffff"/>
          <w:rtl w:val="0"/>
          <w:lang w:val="en-US"/>
        </w:rPr>
        <w:t>Contributing to regular progress reports and identifying potential opportunities for improvement</w:t>
      </w:r>
      <w:r>
        <w:rPr>
          <w:rFonts w:ascii="Oxygen Regular" w:hAnsi="Oxygen Regular"/>
          <w:sz w:val="22"/>
          <w:szCs w:val="22"/>
          <w:shd w:val="clear" w:color="auto" w:fill="ffffff"/>
          <w:rtl w:val="0"/>
          <w:lang w:val="en-US"/>
        </w:rPr>
        <w:t xml:space="preserve"> and expansion.</w:t>
      </w:r>
    </w:p>
    <w:p>
      <w:pPr>
        <w:pStyle w:val="Default"/>
        <w:spacing w:before="0" w:after="240" w:line="240" w:lineRule="auto"/>
        <w:rPr>
          <w:rFonts w:ascii="Oxygen Regular" w:cs="Oxygen Regular" w:hAnsi="Oxygen Regular" w:eastAsia="Oxygen Regular"/>
          <w:sz w:val="26"/>
          <w:szCs w:val="26"/>
          <w:shd w:val="clear" w:color="auto" w:fill="ffffff"/>
        </w:rPr>
      </w:pPr>
      <w:r>
        <w:rPr>
          <w:rFonts w:ascii="Oxygen Regular" w:cs="Oxygen Regular" w:hAnsi="Oxygen Regular" w:eastAsia="Oxygen Regular"/>
          <w:shd w:val="clear" w:color="auto" w:fill="ffffff"/>
        </w:rPr>
        <w:br w:type="textWrapping"/>
      </w:r>
      <w:r>
        <w:rPr>
          <w:rFonts w:ascii="Oxygen Bold" w:hAnsi="Oxygen Bold"/>
          <w:sz w:val="26"/>
          <w:szCs w:val="26"/>
          <w:u w:color="7f4c91"/>
          <w:shd w:val="clear" w:color="auto" w:fill="ffffff"/>
          <w:rtl w:val="0"/>
          <w:lang w:val="en-US"/>
        </w:rPr>
        <w:t>What</w:t>
      </w:r>
      <w:r>
        <w:rPr>
          <w:rFonts w:ascii="Oxygen Bold" w:hAnsi="Oxygen Bold" w:hint="default"/>
          <w:sz w:val="26"/>
          <w:szCs w:val="26"/>
          <w:u w:color="7f4c91"/>
          <w:shd w:val="clear" w:color="auto" w:fill="ffffff"/>
          <w:rtl w:val="0"/>
          <w:lang w:val="en-US"/>
        </w:rPr>
        <w:t>’</w:t>
      </w:r>
      <w:r>
        <w:rPr>
          <w:rFonts w:ascii="Oxygen Bold" w:hAnsi="Oxygen Bold"/>
          <w:sz w:val="26"/>
          <w:szCs w:val="26"/>
          <w:u w:color="7f4c91"/>
          <w:shd w:val="clear" w:color="auto" w:fill="ffffff"/>
          <w:rtl w:val="0"/>
          <w:lang w:val="en-US"/>
        </w:rPr>
        <w:t>s in it for you?</w:t>
      </w:r>
      <w:r>
        <w:rPr>
          <w:rFonts w:ascii="Oxygen Bold" w:hAnsi="Oxygen Bold"/>
          <w:sz w:val="26"/>
          <w:szCs w:val="26"/>
          <w:shd w:val="clear" w:color="auto" w:fill="ffffff"/>
          <w:rtl w:val="0"/>
          <w:lang w:val="en-US"/>
        </w:rPr>
        <w:t xml:space="preserve"> </w:t>
      </w:r>
    </w:p>
    <w:p>
      <w:pPr>
        <w:pStyle w:val="Default"/>
        <w:spacing w:before="0" w:after="240" w:line="240" w:lineRule="auto"/>
        <w:rPr>
          <w:rFonts w:ascii="Oxygen Regular" w:cs="Oxygen Regular" w:hAnsi="Oxygen Regular" w:eastAsia="Oxygen Regular"/>
          <w:sz w:val="22"/>
          <w:szCs w:val="22"/>
          <w:shd w:val="clear" w:color="auto" w:fill="ffffff"/>
        </w:rPr>
      </w:pPr>
      <w:r>
        <w:rPr>
          <w:rFonts w:ascii="Oxygen Regular" w:hAnsi="Oxygen Regular"/>
          <w:sz w:val="22"/>
          <w:szCs w:val="22"/>
          <w:shd w:val="clear" w:color="auto" w:fill="ffffff"/>
          <w:rtl w:val="0"/>
          <w:lang w:val="en-US"/>
        </w:rPr>
        <w:t>The</w:t>
      </w:r>
      <w:r>
        <w:rPr>
          <w:rFonts w:ascii="Oxygen Regular" w:hAnsi="Oxygen Regular"/>
          <w:sz w:val="22"/>
          <w:szCs w:val="22"/>
          <w:shd w:val="clear" w:color="auto" w:fill="ffffff"/>
          <w:rtl w:val="0"/>
          <w:lang w:val="en-US"/>
        </w:rPr>
        <w:t xml:space="preserve"> successful candidate will play a central role in </w:t>
      </w:r>
      <w:r>
        <w:rPr>
          <w:rFonts w:ascii="Oxygen Regular" w:hAnsi="Oxygen Regular"/>
          <w:sz w:val="22"/>
          <w:szCs w:val="22"/>
          <w:shd w:val="clear" w:color="auto" w:fill="ffffff"/>
          <w:rtl w:val="0"/>
          <w:lang w:val="en-US"/>
        </w:rPr>
        <w:t>supporting organisational</w:t>
      </w:r>
      <w:r>
        <w:rPr>
          <w:rFonts w:ascii="Oxygen Regular" w:hAnsi="Oxygen Regular"/>
          <w:sz w:val="22"/>
          <w:szCs w:val="22"/>
          <w:shd w:val="clear" w:color="auto" w:fill="ffffff"/>
          <w:rtl w:val="0"/>
          <w:lang w:val="en-US"/>
        </w:rPr>
        <w:t xml:space="preserve"> culture, services, and initiatives, with others on the team. </w:t>
      </w:r>
      <w:r>
        <w:rPr>
          <w:rFonts w:ascii="Oxygen Regular" w:hAnsi="Oxygen Regular"/>
          <w:sz w:val="22"/>
          <w:szCs w:val="22"/>
          <w:shd w:val="clear" w:color="auto" w:fill="ffffff"/>
          <w:rtl w:val="0"/>
          <w:lang w:val="en-US"/>
        </w:rPr>
        <w:t>We are a</w:t>
      </w:r>
      <w:r>
        <w:rPr>
          <w:rFonts w:ascii="Oxygen Regular" w:hAnsi="Oxygen Regular"/>
          <w:sz w:val="22"/>
          <w:szCs w:val="22"/>
          <w:shd w:val="clear" w:color="auto" w:fill="ffffff"/>
          <w:rtl w:val="0"/>
          <w:lang w:val="en-US"/>
        </w:rPr>
        <w:t xml:space="preserve"> </w:t>
      </w:r>
      <w:r>
        <w:rPr>
          <w:rFonts w:ascii="Oxygen Regular" w:hAnsi="Oxygen Regular"/>
          <w:sz w:val="22"/>
          <w:szCs w:val="22"/>
          <w:shd w:val="clear" w:color="auto" w:fill="ffffff"/>
          <w:rtl w:val="0"/>
          <w:lang w:val="en-US"/>
        </w:rPr>
        <w:t>small, thriving</w:t>
      </w:r>
      <w:r>
        <w:rPr>
          <w:rFonts w:ascii="Oxygen Regular" w:hAnsi="Oxygen Regular"/>
          <w:sz w:val="22"/>
          <w:szCs w:val="22"/>
          <w:shd w:val="clear" w:color="auto" w:fill="ffffff"/>
          <w:rtl w:val="0"/>
          <w:lang w:val="en-US"/>
        </w:rPr>
        <w:t xml:space="preserve"> and </w:t>
      </w:r>
      <w:r>
        <w:rPr>
          <w:rFonts w:ascii="Oxygen Regular" w:hAnsi="Oxygen Regular"/>
          <w:sz w:val="22"/>
          <w:szCs w:val="22"/>
          <w:shd w:val="clear" w:color="auto" w:fill="ffffff"/>
          <w:rtl w:val="0"/>
          <w:lang w:val="en-US"/>
        </w:rPr>
        <w:t>innovative</w:t>
      </w:r>
      <w:r>
        <w:rPr>
          <w:rFonts w:ascii="Oxygen Regular" w:hAnsi="Oxygen Regular"/>
          <w:sz w:val="22"/>
          <w:szCs w:val="22"/>
          <w:shd w:val="clear" w:color="auto" w:fill="ffffff"/>
          <w:rtl w:val="0"/>
          <w:lang w:val="en-US"/>
        </w:rPr>
        <w:t xml:space="preserve"> workplace, where employees </w:t>
      </w:r>
      <w:r>
        <w:rPr>
          <w:rFonts w:ascii="Oxygen Regular" w:hAnsi="Oxygen Regular"/>
          <w:sz w:val="22"/>
          <w:szCs w:val="22"/>
          <w:shd w:val="clear" w:color="auto" w:fill="ffffff"/>
          <w:rtl w:val="0"/>
          <w:lang w:val="en-US"/>
        </w:rPr>
        <w:t>are supported to</w:t>
      </w:r>
      <w:r>
        <w:rPr>
          <w:rFonts w:ascii="Oxygen Regular" w:hAnsi="Oxygen Regular"/>
          <w:sz w:val="22"/>
          <w:szCs w:val="22"/>
          <w:shd w:val="clear" w:color="auto" w:fill="ffffff"/>
          <w:rtl w:val="0"/>
          <w:lang w:val="en-US"/>
        </w:rPr>
        <w:t xml:space="preserve"> reach their potential</w:t>
      </w:r>
      <w:r>
        <w:rPr>
          <w:rFonts w:ascii="Oxygen Regular" w:hAnsi="Oxygen Regular"/>
          <w:sz w:val="22"/>
          <w:szCs w:val="22"/>
          <w:shd w:val="clear" w:color="auto" w:fill="ffffff"/>
          <w:rtl w:val="0"/>
          <w:lang w:val="en-US"/>
        </w:rPr>
        <w:t>. This role will be operating within a fast-paced, evolving cultural and technological climate. The successful candidate will be at the cutting edge of developing innovative educational responses to issues of growing concern: disinformation and online hate.</w:t>
      </w:r>
      <w:r>
        <w:rPr>
          <w:rFonts w:ascii="Oxygen Regular" w:cs="Oxygen Regular" w:hAnsi="Oxygen Regular" w:eastAsia="Oxygen Regular"/>
          <w:sz w:val="22"/>
          <w:szCs w:val="22"/>
          <w:shd w:val="clear" w:color="auto" w:fill="ffffff"/>
        </w:rPr>
        <w:br w:type="textWrapping"/>
        <w:br w:type="textWrapping"/>
      </w:r>
      <w:r>
        <w:rPr>
          <w:rFonts w:ascii="Oxygen Regular" w:hAnsi="Oxygen Regular"/>
          <w:sz w:val="22"/>
          <w:szCs w:val="22"/>
          <w:shd w:val="clear" w:color="auto" w:fill="ffffff"/>
          <w:rtl w:val="0"/>
          <w:lang w:val="en-US"/>
        </w:rPr>
        <w:t>This role will involve frequent school-based delivery across Scotland, with flexibility to work from home or the Glasgow office on non-delivery days.</w:t>
      </w:r>
    </w:p>
    <w:p>
      <w:pPr>
        <w:pStyle w:val="Default"/>
        <w:spacing w:before="0" w:after="240" w:line="96" w:lineRule="auto"/>
        <w:rPr>
          <w:rFonts w:ascii="Oxygen Bold" w:cs="Oxygen Bold" w:hAnsi="Oxygen Bold" w:eastAsia="Oxygen Bold"/>
          <w:sz w:val="22"/>
          <w:szCs w:val="22"/>
          <w:u w:color="ffffff"/>
          <w:shd w:val="clear" w:color="auto" w:fill="7f4c91"/>
        </w:rPr>
      </w:pPr>
      <w:r>
        <w:rPr>
          <w:rFonts w:ascii="Oxygen Bold" w:hAnsi="Oxygen Bold"/>
          <w:sz w:val="22"/>
          <w:szCs w:val="22"/>
          <w:u w:color="ffffff"/>
          <w:rtl w:val="0"/>
          <w:lang w:val="en-US"/>
        </w:rPr>
        <w:t xml:space="preserve">We are: </w:t>
      </w:r>
      <w:r>
        <w:rPr>
          <w:rFonts w:ascii="Oxygen Bold" w:cs="Oxygen Bold" w:hAnsi="Oxygen Bold" w:eastAsia="Oxygen Bold"/>
          <w:sz w:val="22"/>
          <w:szCs w:val="22"/>
          <w:u w:color="ffffff"/>
          <w:shd w:val="clear" w:color="auto" w:fill="7f4c91"/>
        </w:rPr>
        <w:br w:type="textWrapping"/>
      </w:r>
    </w:p>
    <w:p>
      <w:pPr>
        <w:pStyle w:val="Default"/>
        <w:numPr>
          <w:ilvl w:val="0"/>
          <w:numId w:val="3"/>
        </w:numPr>
        <w:bidi w:val="0"/>
        <w:spacing w:before="0" w:line="240" w:lineRule="auto"/>
        <w:ind w:right="0"/>
        <w:jc w:val="left"/>
        <w:rPr>
          <w:rFonts w:ascii="Oxygen Regular" w:hAnsi="Oxygen Regular"/>
          <w:sz w:val="22"/>
          <w:szCs w:val="22"/>
          <w:rtl w:val="0"/>
          <w:lang w:val="en-US"/>
        </w:rPr>
      </w:pPr>
      <w:r>
        <w:rPr>
          <w:rFonts w:ascii="Oxygen Regular" w:hAnsi="Oxygen Regular"/>
          <w:sz w:val="22"/>
          <w:szCs w:val="22"/>
          <w:shd w:val="clear" w:color="auto" w:fill="ffffff"/>
          <w:rtl w:val="0"/>
          <w:lang w:val="en-US"/>
        </w:rPr>
        <w:t>A Living Wage accredited employer</w:t>
      </w:r>
    </w:p>
    <w:p>
      <w:pPr>
        <w:pStyle w:val="Default"/>
        <w:numPr>
          <w:ilvl w:val="0"/>
          <w:numId w:val="3"/>
        </w:numPr>
        <w:bidi w:val="0"/>
        <w:spacing w:before="0" w:line="240" w:lineRule="auto"/>
        <w:ind w:right="0"/>
        <w:jc w:val="left"/>
        <w:rPr>
          <w:rFonts w:ascii="Oxygen Regular" w:hAnsi="Oxygen Regular"/>
          <w:sz w:val="22"/>
          <w:szCs w:val="22"/>
          <w:rtl w:val="0"/>
          <w:lang w:val="en-US"/>
        </w:rPr>
      </w:pPr>
      <w:r>
        <w:rPr>
          <w:rFonts w:ascii="Oxygen Regular" w:hAnsi="Oxygen Regular"/>
          <w:sz w:val="22"/>
          <w:szCs w:val="22"/>
          <w:shd w:val="clear" w:color="auto" w:fill="ffffff"/>
          <w:rtl w:val="0"/>
          <w:lang w:val="en-US"/>
        </w:rPr>
        <w:t>A workplace with a trade union recognition agreement</w:t>
      </w:r>
    </w:p>
    <w:p>
      <w:pPr>
        <w:pStyle w:val="Default"/>
        <w:numPr>
          <w:ilvl w:val="0"/>
          <w:numId w:val="3"/>
        </w:numPr>
        <w:bidi w:val="0"/>
        <w:spacing w:before="0" w:line="240" w:lineRule="auto"/>
        <w:ind w:right="0"/>
        <w:jc w:val="left"/>
        <w:rPr>
          <w:rFonts w:ascii="Oxygen Regular" w:hAnsi="Oxygen Regular"/>
          <w:sz w:val="22"/>
          <w:szCs w:val="22"/>
          <w:rtl w:val="0"/>
          <w:lang w:val="en-US"/>
        </w:rPr>
      </w:pPr>
      <w:r>
        <w:rPr>
          <w:rFonts w:ascii="Oxygen Regular" w:hAnsi="Oxygen Regular"/>
          <w:sz w:val="22"/>
          <w:szCs w:val="22"/>
          <w:shd w:val="clear" w:color="auto" w:fill="ffffff"/>
          <w:rtl w:val="0"/>
          <w:lang w:val="en-US"/>
        </w:rPr>
        <w:t xml:space="preserve">A </w:t>
      </w:r>
      <w:r>
        <w:rPr>
          <w:rFonts w:ascii="Oxygen Regular" w:hAnsi="Oxygen Regular"/>
          <w:sz w:val="22"/>
          <w:szCs w:val="22"/>
          <w:shd w:val="clear" w:color="auto" w:fill="ffffff"/>
          <w:rtl w:val="0"/>
          <w:lang w:val="en-US"/>
        </w:rPr>
        <w:t>p</w:t>
      </w:r>
      <w:r>
        <w:rPr>
          <w:rFonts w:ascii="Oxygen Regular" w:hAnsi="Oxygen Regular"/>
          <w:sz w:val="22"/>
          <w:szCs w:val="22"/>
          <w:shd w:val="clear" w:color="auto" w:fill="ffffff"/>
          <w:rtl w:val="0"/>
          <w:lang w:val="en-US"/>
        </w:rPr>
        <w:t xml:space="preserve">eriod </w:t>
      </w:r>
      <w:r>
        <w:rPr>
          <w:rFonts w:ascii="Oxygen Regular" w:hAnsi="Oxygen Regular"/>
          <w:sz w:val="22"/>
          <w:szCs w:val="22"/>
          <w:shd w:val="clear" w:color="auto" w:fill="ffffff"/>
          <w:rtl w:val="0"/>
          <w:lang w:val="en-US"/>
        </w:rPr>
        <w:t>p</w:t>
      </w:r>
      <w:r>
        <w:rPr>
          <w:rFonts w:ascii="Oxygen Regular" w:hAnsi="Oxygen Regular"/>
          <w:sz w:val="22"/>
          <w:szCs w:val="22"/>
          <w:shd w:val="clear" w:color="auto" w:fill="ffffff"/>
          <w:rtl w:val="0"/>
          <w:lang w:val="en-US"/>
        </w:rPr>
        <w:t>ositive employer</w:t>
      </w:r>
    </w:p>
    <w:p>
      <w:pPr>
        <w:pStyle w:val="Default"/>
        <w:numPr>
          <w:ilvl w:val="0"/>
          <w:numId w:val="3"/>
        </w:numPr>
        <w:bidi w:val="0"/>
        <w:spacing w:before="0" w:line="240" w:lineRule="auto"/>
        <w:ind w:right="0"/>
        <w:jc w:val="left"/>
        <w:rPr>
          <w:rFonts w:ascii="Oxygen Regular" w:hAnsi="Oxygen Regular"/>
          <w:sz w:val="22"/>
          <w:szCs w:val="22"/>
          <w:rtl w:val="0"/>
          <w:lang w:val="en-US"/>
        </w:rPr>
      </w:pPr>
      <w:r>
        <w:rPr>
          <w:rFonts w:ascii="Oxygen Regular" w:hAnsi="Oxygen Regular"/>
          <w:sz w:val="22"/>
          <w:szCs w:val="22"/>
          <w:shd w:val="clear" w:color="auto" w:fill="ffffff"/>
          <w:rtl w:val="0"/>
          <w:lang w:val="en-US"/>
        </w:rPr>
        <w:t>A multi-award winning charity with a national reach</w:t>
      </w:r>
    </w:p>
    <w:p>
      <w:pPr>
        <w:pStyle w:val="Default"/>
        <w:numPr>
          <w:ilvl w:val="0"/>
          <w:numId w:val="3"/>
        </w:numPr>
        <w:bidi w:val="0"/>
        <w:spacing w:before="0" w:line="240" w:lineRule="auto"/>
        <w:ind w:right="0"/>
        <w:jc w:val="left"/>
        <w:rPr>
          <w:rFonts w:ascii="Oxygen Regular" w:hAnsi="Oxygen Regular"/>
          <w:sz w:val="22"/>
          <w:szCs w:val="22"/>
          <w:rtl w:val="0"/>
          <w:lang w:val="en-US"/>
        </w:rPr>
      </w:pPr>
      <w:r>
        <w:rPr>
          <w:rFonts w:ascii="Oxygen Regular" w:hAnsi="Oxygen Regular"/>
          <w:sz w:val="22"/>
          <w:szCs w:val="22"/>
          <w:shd w:val="clear" w:color="auto" w:fill="ffffff"/>
          <w:rtl w:val="0"/>
          <w:lang w:val="en-US"/>
        </w:rPr>
        <w:t xml:space="preserve">A modern organisation </w:t>
      </w:r>
      <w:r>
        <w:rPr>
          <w:rFonts w:ascii="Oxygen Regular" w:hAnsi="Oxygen Regular"/>
          <w:sz w:val="22"/>
          <w:szCs w:val="22"/>
          <w:shd w:val="clear" w:color="auto" w:fill="ffffff"/>
          <w:rtl w:val="0"/>
          <w:lang w:val="en-US"/>
        </w:rPr>
        <w:t>that is</w:t>
      </w:r>
      <w:r>
        <w:rPr>
          <w:rFonts w:ascii="Oxygen Regular" w:hAnsi="Oxygen Regular"/>
          <w:sz w:val="22"/>
          <w:szCs w:val="22"/>
          <w:shd w:val="clear" w:color="auto" w:fill="ffffff"/>
          <w:rtl w:val="0"/>
          <w:lang w:val="en-US"/>
        </w:rPr>
        <w:t xml:space="preserve"> agile and open-minded to the needs of our team</w:t>
      </w:r>
    </w:p>
    <w:p>
      <w:pPr>
        <w:pStyle w:val="Default"/>
        <w:numPr>
          <w:ilvl w:val="0"/>
          <w:numId w:val="3"/>
        </w:numPr>
        <w:bidi w:val="0"/>
        <w:spacing w:before="0" w:line="240" w:lineRule="auto"/>
        <w:ind w:right="0"/>
        <w:jc w:val="left"/>
        <w:rPr>
          <w:rFonts w:ascii="Oxygen Regular" w:hAnsi="Oxygen Regular"/>
          <w:sz w:val="22"/>
          <w:szCs w:val="22"/>
          <w:rtl w:val="0"/>
          <w:lang w:val="en-US"/>
        </w:rPr>
      </w:pPr>
      <w:r>
        <w:rPr>
          <w:rFonts w:ascii="Oxygen Regular" w:hAnsi="Oxygen Regular"/>
          <w:sz w:val="22"/>
          <w:szCs w:val="22"/>
          <w:shd w:val="clear" w:color="auto" w:fill="ffffff"/>
          <w:rtl w:val="0"/>
          <w:lang w:val="en-US"/>
        </w:rPr>
        <w:t>An organisation with a growing footprint through collaboration with national and international partners on innovative educational projects</w:t>
      </w:r>
      <w:r>
        <w:rPr>
          <w:rFonts w:ascii="Times Roman" w:cs="Times Roman" w:hAnsi="Times Roman" w:eastAsia="Times Roman"/>
          <w:sz w:val="22"/>
          <w:szCs w:val="22"/>
          <w:shd w:val="clear" w:color="auto" w:fill="ffffff"/>
        </w:rPr>
        <w:br w:type="textWrapping"/>
      </w:r>
    </w:p>
    <w:p>
      <w:pPr>
        <w:pStyle w:val="Default"/>
        <w:spacing w:before="0" w:after="240" w:line="96" w:lineRule="auto"/>
        <w:rPr>
          <w:rFonts w:ascii="Oxygen Bold" w:cs="Oxygen Bold" w:hAnsi="Oxygen Bold" w:eastAsia="Oxygen Bold"/>
          <w:sz w:val="22"/>
          <w:szCs w:val="22"/>
          <w:u w:color="ffffff"/>
          <w:shd w:val="clear" w:color="auto" w:fill="7f4c91"/>
        </w:rPr>
      </w:pPr>
      <w:r>
        <w:rPr>
          <w:rFonts w:ascii="Oxygen Bold" w:hAnsi="Oxygen Bold"/>
          <w:sz w:val="22"/>
          <w:szCs w:val="22"/>
          <w:u w:color="ffffff"/>
          <w:rtl w:val="0"/>
          <w:lang w:val="en-US"/>
        </w:rPr>
        <w:t xml:space="preserve">We have: </w:t>
      </w:r>
      <w:r>
        <w:rPr>
          <w:rFonts w:ascii="Oxygen Bold" w:cs="Oxygen Bold" w:hAnsi="Oxygen Bold" w:eastAsia="Oxygen Bold"/>
          <w:sz w:val="22"/>
          <w:szCs w:val="22"/>
          <w:u w:color="ffffff"/>
          <w:shd w:val="clear" w:color="auto" w:fill="7f4c91"/>
        </w:rPr>
        <w:br w:type="textWrapping"/>
      </w:r>
    </w:p>
    <w:p>
      <w:pPr>
        <w:pStyle w:val="Default"/>
        <w:numPr>
          <w:ilvl w:val="0"/>
          <w:numId w:val="3"/>
        </w:numPr>
        <w:bidi w:val="0"/>
        <w:spacing w:before="0" w:line="240" w:lineRule="auto"/>
        <w:ind w:right="0"/>
        <w:jc w:val="left"/>
        <w:rPr>
          <w:rFonts w:ascii="Oxygen Regular" w:hAnsi="Oxygen Regular"/>
          <w:sz w:val="22"/>
          <w:szCs w:val="22"/>
          <w:rtl w:val="0"/>
          <w:lang w:val="en-US"/>
        </w:rPr>
      </w:pPr>
      <w:r>
        <w:rPr>
          <w:rFonts w:ascii="Oxygen Regular" w:hAnsi="Oxygen Regular"/>
          <w:sz w:val="22"/>
          <w:szCs w:val="22"/>
          <w:shd w:val="clear" w:color="auto" w:fill="ffffff"/>
          <w:rtl w:val="0"/>
          <w:lang w:val="en-US"/>
        </w:rPr>
        <w:t>An easily accessible management team and Trustees who are available to support you at all times</w:t>
      </w:r>
    </w:p>
    <w:p>
      <w:pPr>
        <w:pStyle w:val="Default"/>
        <w:numPr>
          <w:ilvl w:val="0"/>
          <w:numId w:val="3"/>
        </w:numPr>
        <w:bidi w:val="0"/>
        <w:spacing w:before="0" w:line="240" w:lineRule="auto"/>
        <w:ind w:right="0"/>
        <w:jc w:val="left"/>
        <w:rPr>
          <w:rFonts w:ascii="Oxygen Regular" w:hAnsi="Oxygen Regular"/>
          <w:sz w:val="22"/>
          <w:szCs w:val="22"/>
          <w:rtl w:val="0"/>
          <w:lang w:val="en-US"/>
        </w:rPr>
      </w:pPr>
      <w:r>
        <w:rPr>
          <w:rFonts w:ascii="Oxygen Regular" w:hAnsi="Oxygen Regular"/>
          <w:sz w:val="22"/>
          <w:szCs w:val="22"/>
          <w:shd w:val="clear" w:color="auto" w:fill="ffffff"/>
          <w:rtl w:val="0"/>
          <w:lang w:val="en-US"/>
        </w:rPr>
        <w:t>A modern and innovative workplace environment in Glasgow City Centre with private, outdoor, and co-working space, and excellent transport links</w:t>
      </w:r>
    </w:p>
    <w:p>
      <w:pPr>
        <w:pStyle w:val="Default"/>
        <w:numPr>
          <w:ilvl w:val="0"/>
          <w:numId w:val="3"/>
        </w:numPr>
        <w:bidi w:val="0"/>
        <w:spacing w:before="0" w:line="240" w:lineRule="auto"/>
        <w:ind w:right="0"/>
        <w:jc w:val="left"/>
        <w:rPr>
          <w:rFonts w:ascii="Oxygen Regular" w:hAnsi="Oxygen Regular"/>
          <w:sz w:val="22"/>
          <w:szCs w:val="22"/>
          <w:rtl w:val="0"/>
          <w:lang w:val="en-US"/>
        </w:rPr>
      </w:pPr>
      <w:r>
        <w:rPr>
          <w:rFonts w:ascii="Oxygen Regular" w:hAnsi="Oxygen Regular"/>
          <w:sz w:val="22"/>
          <w:szCs w:val="22"/>
          <w:shd w:val="clear" w:color="auto" w:fill="ffffff"/>
          <w:rtl w:val="0"/>
          <w:lang w:val="en-US"/>
        </w:rPr>
        <w:t xml:space="preserve">A commitment to maintaining a workplace where everyone feels valued and has opportunities to </w:t>
      </w:r>
      <w:r>
        <w:rPr>
          <w:rFonts w:ascii="Oxygen Regular" w:hAnsi="Oxygen Regular"/>
          <w:sz w:val="22"/>
          <w:szCs w:val="22"/>
          <w:shd w:val="clear" w:color="auto" w:fill="ffffff"/>
          <w:rtl w:val="0"/>
          <w:lang w:val="en-US"/>
        </w:rPr>
        <w:t>develop their skills</w:t>
      </w:r>
    </w:p>
    <w:p>
      <w:pPr>
        <w:pStyle w:val="Default"/>
        <w:spacing w:before="0" w:line="240" w:lineRule="auto"/>
        <w:rPr>
          <w:rFonts w:ascii="Oxygen Regular" w:cs="Oxygen Regular" w:hAnsi="Oxygen Regular" w:eastAsia="Oxygen Regular"/>
          <w:sz w:val="22"/>
          <w:szCs w:val="22"/>
          <w:shd w:val="clear" w:color="auto" w:fill="ffffff"/>
        </w:rPr>
      </w:pPr>
    </w:p>
    <w:p>
      <w:pPr>
        <w:pStyle w:val="Default"/>
        <w:spacing w:before="0" w:line="240" w:lineRule="auto"/>
        <w:rPr>
          <w:rFonts w:ascii="Oxygen Bold" w:cs="Oxygen Bold" w:hAnsi="Oxygen Bold" w:eastAsia="Oxygen Bold"/>
          <w:sz w:val="22"/>
          <w:szCs w:val="22"/>
          <w:u w:color="7f4c91"/>
          <w:shd w:val="clear" w:color="auto" w:fill="ffffff"/>
        </w:rPr>
      </w:pPr>
      <w:r>
        <w:rPr>
          <w:rFonts w:ascii="Oxygen Bold" w:hAnsi="Oxygen Bold"/>
          <w:sz w:val="22"/>
          <w:szCs w:val="22"/>
          <w:u w:color="ffffff"/>
          <w:rtl w:val="0"/>
          <w:lang w:val="en-US"/>
        </w:rPr>
        <w:t xml:space="preserve">We will: </w:t>
      </w:r>
    </w:p>
    <w:p>
      <w:pPr>
        <w:pStyle w:val="Default"/>
        <w:spacing w:before="0" w:line="240" w:lineRule="auto"/>
        <w:rPr>
          <w:rFonts w:ascii="Oxygen Regular" w:cs="Oxygen Regular" w:hAnsi="Oxygen Regular" w:eastAsia="Oxygen Regular"/>
          <w:sz w:val="22"/>
          <w:szCs w:val="22"/>
          <w:shd w:val="clear" w:color="auto" w:fill="ffffff"/>
        </w:rPr>
      </w:pPr>
    </w:p>
    <w:p>
      <w:pPr>
        <w:pStyle w:val="Default"/>
        <w:numPr>
          <w:ilvl w:val="0"/>
          <w:numId w:val="3"/>
        </w:numPr>
        <w:bidi w:val="0"/>
        <w:spacing w:before="0" w:line="240" w:lineRule="auto"/>
        <w:ind w:right="0"/>
        <w:jc w:val="left"/>
        <w:rPr>
          <w:rFonts w:ascii="Oxygen Regular" w:hAnsi="Oxygen Regular"/>
          <w:sz w:val="22"/>
          <w:szCs w:val="22"/>
          <w:rtl w:val="0"/>
          <w:lang w:val="en-US"/>
        </w:rPr>
      </w:pPr>
      <w:r>
        <w:rPr>
          <w:rFonts w:ascii="Oxygen Regular" w:hAnsi="Oxygen Regular"/>
          <w:sz w:val="22"/>
          <w:szCs w:val="22"/>
          <w:shd w:val="clear" w:color="auto" w:fill="ffffff"/>
          <w:rtl w:val="0"/>
          <w:lang w:val="en-US"/>
        </w:rPr>
        <w:t>Invest in your growth and development with professional development opportunities</w:t>
      </w:r>
    </w:p>
    <w:p>
      <w:pPr>
        <w:pStyle w:val="Default"/>
        <w:numPr>
          <w:ilvl w:val="0"/>
          <w:numId w:val="3"/>
        </w:numPr>
        <w:bidi w:val="0"/>
        <w:spacing w:before="0" w:line="240" w:lineRule="auto"/>
        <w:ind w:right="0"/>
        <w:jc w:val="left"/>
        <w:rPr>
          <w:rFonts w:ascii="Oxygen Regular" w:hAnsi="Oxygen Regular"/>
          <w:sz w:val="22"/>
          <w:szCs w:val="22"/>
          <w:rtl w:val="0"/>
          <w:lang w:val="en-US"/>
        </w:rPr>
      </w:pPr>
      <w:r>
        <w:rPr>
          <w:rFonts w:ascii="Oxygen Regular" w:hAnsi="Oxygen Regular"/>
          <w:sz w:val="22"/>
          <w:szCs w:val="22"/>
          <w:shd w:val="clear" w:color="auto" w:fill="ffffff"/>
          <w:rtl w:val="0"/>
          <w:lang w:val="en-US"/>
        </w:rPr>
        <w:t xml:space="preserve">Provide mandatory refreshed training opportunities, including understanding Scottish Education and the Curriculum for Excellence, and Child Protection and Safeguarding </w:t>
      </w:r>
    </w:p>
    <w:p>
      <w:pPr>
        <w:pStyle w:val="Default"/>
        <w:numPr>
          <w:ilvl w:val="0"/>
          <w:numId w:val="3"/>
        </w:numPr>
        <w:bidi w:val="0"/>
        <w:spacing w:before="0" w:line="240" w:lineRule="auto"/>
        <w:ind w:right="0"/>
        <w:jc w:val="left"/>
        <w:rPr>
          <w:rFonts w:ascii="Oxygen Regular" w:hAnsi="Oxygen Regular"/>
          <w:sz w:val="22"/>
          <w:szCs w:val="22"/>
          <w:rtl w:val="0"/>
          <w:lang w:val="en-US"/>
        </w:rPr>
      </w:pPr>
      <w:r>
        <w:rPr>
          <w:rFonts w:ascii="Oxygen Regular" w:hAnsi="Oxygen Regular"/>
          <w:sz w:val="22"/>
          <w:szCs w:val="22"/>
          <w:shd w:val="clear" w:color="auto" w:fill="ffffff"/>
          <w:rtl w:val="0"/>
          <w:lang w:val="en-US"/>
        </w:rPr>
        <w:t>Support</w:t>
      </w:r>
      <w:r>
        <w:rPr>
          <w:rFonts w:ascii="Oxygen Regular" w:hAnsi="Oxygen Regular"/>
          <w:sz w:val="22"/>
          <w:szCs w:val="22"/>
          <w:shd w:val="clear" w:color="auto" w:fill="ffffff"/>
          <w:rtl w:val="0"/>
          <w:lang w:val="en-US"/>
        </w:rPr>
        <w:t xml:space="preserve"> your mental health and well-being with regular initiatives, including a full free employee subscription plan for Headspace </w:t>
      </w:r>
    </w:p>
    <w:p>
      <w:pPr>
        <w:pStyle w:val="Default"/>
        <w:numPr>
          <w:ilvl w:val="0"/>
          <w:numId w:val="3"/>
        </w:numPr>
        <w:bidi w:val="0"/>
        <w:spacing w:before="0" w:line="240" w:lineRule="auto"/>
        <w:ind w:right="0"/>
        <w:jc w:val="left"/>
        <w:rPr>
          <w:rFonts w:ascii="Oxygen Regular" w:hAnsi="Oxygen Regular"/>
          <w:sz w:val="22"/>
          <w:szCs w:val="22"/>
          <w:rtl w:val="0"/>
          <w:lang w:val="en-US"/>
        </w:rPr>
      </w:pPr>
      <w:r>
        <w:rPr>
          <w:rFonts w:ascii="Oxygen Regular" w:hAnsi="Oxygen Regular"/>
          <w:sz w:val="22"/>
          <w:szCs w:val="22"/>
          <w:shd w:val="clear" w:color="auto" w:fill="ffffff"/>
          <w:rtl w:val="0"/>
          <w:lang w:val="en-US"/>
        </w:rPr>
        <w:t>Support trade union membership</w:t>
      </w:r>
      <w:r>
        <w:rPr>
          <w:rFonts w:ascii="Oxygen Regular" w:hAnsi="Oxygen Regular"/>
          <w:sz w:val="22"/>
          <w:szCs w:val="22"/>
          <w:shd w:val="clear" w:color="auto" w:fill="ffffff"/>
          <w:rtl w:val="0"/>
          <w:lang w:val="en-US"/>
        </w:rPr>
        <w:t>. W</w:t>
      </w:r>
      <w:r>
        <w:rPr>
          <w:rFonts w:ascii="Oxygen Regular" w:hAnsi="Oxygen Regular"/>
          <w:sz w:val="22"/>
          <w:szCs w:val="22"/>
          <w:shd w:val="clear" w:color="auto" w:fill="ffffff"/>
          <w:rtl w:val="0"/>
          <w:lang w:val="en-US"/>
        </w:rPr>
        <w:t xml:space="preserve">e have a recognition agreement with </w:t>
      </w:r>
      <w:r>
        <w:rPr>
          <w:rFonts w:ascii="Oxygen Regular" w:hAnsi="Oxygen Regular"/>
          <w:sz w:val="22"/>
          <w:szCs w:val="22"/>
          <w:shd w:val="clear" w:color="auto" w:fill="ffffff"/>
          <w:rtl w:val="0"/>
          <w:lang w:val="en-US"/>
        </w:rPr>
        <w:t>Unite the Union</w:t>
      </w:r>
    </w:p>
    <w:p>
      <w:pPr>
        <w:pStyle w:val="Default"/>
        <w:bidi w:val="0"/>
        <w:spacing w:before="0" w:line="240" w:lineRule="auto"/>
        <w:ind w:left="0" w:right="0" w:firstLine="0"/>
        <w:jc w:val="left"/>
        <w:rPr>
          <w:rFonts w:ascii="Oxygen Regular" w:cs="Oxygen Regular" w:hAnsi="Oxygen Regular" w:eastAsia="Oxygen Regular"/>
          <w:shd w:val="clear" w:color="auto" w:fill="ffffff"/>
          <w:rtl w:val="0"/>
        </w:rPr>
      </w:pPr>
    </w:p>
    <w:p>
      <w:pPr>
        <w:pStyle w:val="Default"/>
        <w:spacing w:before="0" w:line="240" w:lineRule="auto"/>
        <w:rPr>
          <w:sz w:val="22"/>
          <w:szCs w:val="22"/>
          <w:shd w:val="clear" w:color="auto" w:fill="ffffff"/>
        </w:rPr>
      </w:pPr>
    </w:p>
    <w:p>
      <w:pPr>
        <w:pStyle w:val="Default"/>
        <w:spacing w:before="0" w:line="240" w:lineRule="auto"/>
        <w:rPr>
          <w:rFonts w:ascii="Oxygen Regular" w:cs="Oxygen Regular" w:hAnsi="Oxygen Regular" w:eastAsia="Oxygen Regular"/>
          <w:sz w:val="22"/>
          <w:szCs w:val="22"/>
          <w:shd w:val="clear" w:color="auto" w:fill="ffffff"/>
        </w:rPr>
      </w:pPr>
      <w:r>
        <w:rPr>
          <w:rFonts w:ascii="Oxygen Bold" w:hAnsi="Oxygen Bold"/>
          <w:sz w:val="22"/>
          <w:szCs w:val="22"/>
          <w:u w:color="7f4c91"/>
          <w:shd w:val="clear" w:color="auto" w:fill="ffffff"/>
          <w:rtl w:val="0"/>
          <w:lang w:val="en-US"/>
        </w:rPr>
        <w:t>Salary</w:t>
      </w:r>
      <w:r>
        <w:rPr>
          <w:rFonts w:ascii="Oxygen Regular" w:hAnsi="Oxygen Regular"/>
          <w:sz w:val="22"/>
          <w:szCs w:val="22"/>
          <w:u w:color="7f4c91"/>
          <w:shd w:val="clear" w:color="auto" w:fill="ffffff"/>
          <w:rtl w:val="0"/>
          <w:lang w:val="en-US"/>
        </w:rPr>
        <w:t>:</w:t>
      </w:r>
      <w:r>
        <w:rPr>
          <w:rFonts w:ascii="Oxygen Regular" w:hAnsi="Oxygen Regular"/>
          <w:sz w:val="22"/>
          <w:szCs w:val="22"/>
          <w:shd w:val="clear" w:color="auto" w:fill="ffffff"/>
          <w:rtl w:val="0"/>
          <w:lang w:val="en-US"/>
        </w:rPr>
        <w:t xml:space="preserve"> </w:t>
      </w:r>
      <w:r>
        <w:rPr>
          <w:rFonts w:ascii="Oxygen Regular" w:hAnsi="Oxygen Regular" w:hint="default"/>
          <w:sz w:val="22"/>
          <w:szCs w:val="22"/>
          <w:shd w:val="clear" w:color="auto" w:fill="ffffff"/>
          <w:rtl w:val="0"/>
          <w:lang w:val="en-US"/>
        </w:rPr>
        <w:t>£</w:t>
      </w:r>
      <w:r>
        <w:rPr>
          <w:rFonts w:ascii="Oxygen Regular" w:hAnsi="Oxygen Regular"/>
          <w:sz w:val="22"/>
          <w:szCs w:val="22"/>
          <w:shd w:val="clear" w:color="auto" w:fill="ffffff"/>
          <w:rtl w:val="0"/>
          <w:lang w:val="en-US"/>
        </w:rPr>
        <w:t xml:space="preserve">30,313 - </w:t>
      </w:r>
      <w:r>
        <w:rPr>
          <w:rFonts w:ascii="Oxygen Regular" w:hAnsi="Oxygen Regular" w:hint="default"/>
          <w:sz w:val="22"/>
          <w:szCs w:val="22"/>
          <w:shd w:val="clear" w:color="auto" w:fill="ffffff"/>
          <w:rtl w:val="0"/>
          <w:lang w:val="en-US"/>
        </w:rPr>
        <w:t>£</w:t>
      </w:r>
      <w:r>
        <w:rPr>
          <w:rFonts w:ascii="Oxygen Regular" w:hAnsi="Oxygen Regular"/>
          <w:sz w:val="22"/>
          <w:szCs w:val="22"/>
          <w:shd w:val="clear" w:color="auto" w:fill="ffffff"/>
          <w:rtl w:val="0"/>
          <w:lang w:val="en-US"/>
        </w:rPr>
        <w:t>34,627 (dependent on experience). P</w:t>
      </w:r>
      <w:r>
        <w:rPr>
          <w:rFonts w:ascii="Oxygen Regular" w:hAnsi="Oxygen Regular"/>
          <w:sz w:val="22"/>
          <w:szCs w:val="22"/>
          <w:shd w:val="clear" w:color="auto" w:fill="ffffff"/>
          <w:rtl w:val="0"/>
          <w:lang w:val="en-US"/>
        </w:rPr>
        <w:t xml:space="preserve">aid in arrears on the last working day of each month. </w:t>
      </w:r>
    </w:p>
    <w:p>
      <w:pPr>
        <w:pStyle w:val="Default"/>
        <w:spacing w:before="0" w:line="240" w:lineRule="auto"/>
        <w:rPr>
          <w:rFonts w:ascii="Oxygen Regular" w:cs="Oxygen Regular" w:hAnsi="Oxygen Regular" w:eastAsia="Oxygen Regular"/>
          <w:sz w:val="22"/>
          <w:szCs w:val="22"/>
          <w:shd w:val="clear" w:color="auto" w:fill="ffffff"/>
        </w:rPr>
      </w:pPr>
      <w:r>
        <w:rPr>
          <w:rFonts w:ascii="Oxygen Regular" w:cs="Oxygen Regular" w:hAnsi="Oxygen Regular" w:eastAsia="Oxygen Regular"/>
          <w:sz w:val="22"/>
          <w:szCs w:val="22"/>
          <w:shd w:val="clear" w:color="auto" w:fill="ffffff"/>
        </w:rPr>
        <w:br w:type="textWrapping"/>
      </w:r>
      <w:r>
        <w:rPr>
          <w:rFonts w:ascii="Oxygen Bold" w:hAnsi="Oxygen Bold"/>
          <w:sz w:val="22"/>
          <w:szCs w:val="22"/>
          <w:u w:color="7f4c91"/>
          <w:shd w:val="clear" w:color="auto" w:fill="ffffff"/>
          <w:rtl w:val="0"/>
          <w:lang w:val="en-US"/>
        </w:rPr>
        <w:t>Holiday Entitlement</w:t>
      </w:r>
      <w:r>
        <w:rPr>
          <w:rFonts w:ascii="Oxygen Regular" w:hAnsi="Oxygen Regular"/>
          <w:sz w:val="22"/>
          <w:szCs w:val="22"/>
          <w:u w:color="7f4c91"/>
          <w:shd w:val="clear" w:color="auto" w:fill="ffffff"/>
          <w:rtl w:val="0"/>
          <w:lang w:val="en-US"/>
        </w:rPr>
        <w:t>:</w:t>
      </w:r>
      <w:r>
        <w:rPr>
          <w:rFonts w:ascii="Oxygen Regular" w:hAnsi="Oxygen Regular"/>
          <w:sz w:val="22"/>
          <w:szCs w:val="22"/>
          <w:shd w:val="clear" w:color="auto" w:fill="ffffff"/>
          <w:rtl w:val="0"/>
          <w:lang w:val="en-US"/>
        </w:rPr>
        <w:t xml:space="preserve"> </w:t>
      </w:r>
      <w:r>
        <w:rPr>
          <w:rFonts w:ascii="Oxygen Regular" w:hAnsi="Oxygen Regular"/>
          <w:sz w:val="22"/>
          <w:szCs w:val="22"/>
          <w:shd w:val="clear" w:color="auto" w:fill="ffffff"/>
          <w:rtl w:val="0"/>
          <w:lang w:val="en-US"/>
        </w:rPr>
        <w:t>30</w:t>
      </w:r>
      <w:r>
        <w:rPr>
          <w:rFonts w:ascii="Oxygen Regular" w:hAnsi="Oxygen Regular"/>
          <w:sz w:val="22"/>
          <w:szCs w:val="22"/>
          <w:shd w:val="clear" w:color="auto" w:fill="ffffff"/>
          <w:rtl w:val="0"/>
          <w:lang w:val="en-US"/>
        </w:rPr>
        <w:t xml:space="preserve"> days paid holiday entitlement per annum, with select public holidays in addition. </w:t>
      </w:r>
    </w:p>
    <w:p>
      <w:pPr>
        <w:pStyle w:val="Default"/>
        <w:spacing w:before="0" w:line="240" w:lineRule="auto"/>
        <w:rPr>
          <w:rFonts w:ascii="Oxygen Regular" w:cs="Oxygen Regular" w:hAnsi="Oxygen Regular" w:eastAsia="Oxygen Regular"/>
          <w:sz w:val="22"/>
          <w:szCs w:val="22"/>
          <w:shd w:val="clear" w:color="auto" w:fill="ffffff"/>
        </w:rPr>
      </w:pPr>
      <w:r>
        <w:rPr>
          <w:rFonts w:ascii="Times Roman" w:cs="Times Roman" w:hAnsi="Times Roman" w:eastAsia="Times Roman"/>
          <w:sz w:val="22"/>
          <w:szCs w:val="22"/>
          <w:shd w:val="clear" w:color="auto" w:fill="ffffff"/>
          <w:lang w:val="en-US"/>
        </w:rPr>
        <w:br w:type="textWrapping"/>
      </w:r>
      <w:r>
        <w:rPr>
          <w:rFonts w:ascii="Oxygen Bold" w:hAnsi="Oxygen Bold"/>
          <w:sz w:val="22"/>
          <w:szCs w:val="22"/>
          <w:u w:color="7f4c91"/>
          <w:shd w:val="clear" w:color="auto" w:fill="ffffff"/>
          <w:rtl w:val="0"/>
          <w:lang w:val="it-IT"/>
        </w:rPr>
        <w:t>Pension</w:t>
      </w:r>
      <w:r>
        <w:rPr>
          <w:rFonts w:ascii="Oxygen Regular" w:hAnsi="Oxygen Regular"/>
          <w:sz w:val="22"/>
          <w:szCs w:val="22"/>
          <w:u w:color="7f4c91"/>
          <w:shd w:val="clear" w:color="auto" w:fill="ffffff"/>
          <w:rtl w:val="0"/>
          <w:lang w:val="en-US"/>
        </w:rPr>
        <w:t>:</w:t>
      </w:r>
      <w:r>
        <w:rPr>
          <w:rFonts w:ascii="Oxygen Regular" w:hAnsi="Oxygen Regular"/>
          <w:sz w:val="22"/>
          <w:szCs w:val="22"/>
          <w:shd w:val="clear" w:color="auto" w:fill="ffffff"/>
          <w:rtl w:val="0"/>
          <w:lang w:val="en-US"/>
        </w:rPr>
        <w:t xml:space="preserve"> The charity provides an automatic pension scheme to employees. </w:t>
      </w:r>
    </w:p>
    <w:p>
      <w:pPr>
        <w:pStyle w:val="Default"/>
        <w:spacing w:before="0" w:line="240" w:lineRule="auto"/>
        <w:rPr>
          <w:rFonts w:ascii="Times Roman" w:cs="Times Roman" w:hAnsi="Times Roman" w:eastAsia="Times Roman"/>
          <w:sz w:val="22"/>
          <w:szCs w:val="22"/>
          <w:shd w:val="clear" w:color="auto" w:fill="ffffff"/>
        </w:rPr>
      </w:pPr>
    </w:p>
    <w:p>
      <w:pPr>
        <w:pStyle w:val="Default"/>
        <w:spacing w:before="0" w:line="240" w:lineRule="auto"/>
        <w:rPr>
          <w:rFonts w:ascii="Oxygen Regular" w:cs="Oxygen Regular" w:hAnsi="Oxygen Regular" w:eastAsia="Oxygen Regular"/>
          <w:sz w:val="22"/>
          <w:szCs w:val="22"/>
          <w:shd w:val="clear" w:color="auto" w:fill="ffffff"/>
        </w:rPr>
      </w:pPr>
      <w:r>
        <w:rPr>
          <w:rFonts w:ascii="Oxygen Bold" w:hAnsi="Oxygen Bold"/>
          <w:sz w:val="22"/>
          <w:szCs w:val="22"/>
          <w:u w:color="7f4c91"/>
          <w:shd w:val="clear" w:color="auto" w:fill="ffffff"/>
          <w:rtl w:val="0"/>
          <w:lang w:val="it-IT"/>
        </w:rPr>
        <w:t xml:space="preserve">Safeguarding: </w:t>
      </w:r>
      <w:r>
        <w:rPr>
          <w:rFonts w:ascii="Oxygen Regular" w:hAnsi="Oxygen Regular"/>
          <w:sz w:val="22"/>
          <w:szCs w:val="22"/>
          <w:shd w:val="clear" w:color="auto" w:fill="ffffff"/>
          <w:rtl w:val="0"/>
          <w:lang w:val="en-US"/>
        </w:rPr>
        <w:t xml:space="preserve">Time for Inclusive Education is committed to safeguarding and child protection. </w:t>
      </w:r>
      <w:r>
        <w:rPr>
          <w:rFonts w:ascii="Oxygen Regular" w:hAnsi="Oxygen Regular"/>
          <w:sz w:val="22"/>
          <w:szCs w:val="22"/>
          <w:shd w:val="clear" w:color="auto" w:fill="ffffff"/>
          <w:rtl w:val="0"/>
          <w:lang w:val="en-US"/>
        </w:rPr>
        <w:t>This role requires PVG scheme membership</w:t>
      </w:r>
      <w:r>
        <w:rPr>
          <w:rFonts w:ascii="Oxygen Regular" w:hAnsi="Oxygen Regular"/>
          <w:sz w:val="22"/>
          <w:szCs w:val="22"/>
          <w:shd w:val="clear" w:color="auto" w:fill="ffffff"/>
          <w:rtl w:val="0"/>
          <w:lang w:val="en-US"/>
        </w:rPr>
        <w:t xml:space="preserve"> prior to an offer </w:t>
      </w:r>
      <w:r>
        <w:rPr>
          <w:rFonts w:ascii="Oxygen Regular" w:hAnsi="Oxygen Regular"/>
          <w:sz w:val="22"/>
          <w:szCs w:val="22"/>
          <w:shd w:val="clear" w:color="auto" w:fill="ffffff"/>
          <w:rtl w:val="0"/>
          <w:lang w:val="en-US"/>
        </w:rPr>
        <w:t xml:space="preserve">of employment </w:t>
      </w:r>
      <w:r>
        <w:rPr>
          <w:rFonts w:ascii="Oxygen Regular" w:hAnsi="Oxygen Regular"/>
          <w:sz w:val="22"/>
          <w:szCs w:val="22"/>
          <w:shd w:val="clear" w:color="auto" w:fill="ffffff"/>
          <w:rtl w:val="0"/>
          <w:lang w:val="en-US"/>
        </w:rPr>
        <w:t>being confirmed.</w:t>
      </w:r>
      <w:r>
        <w:rPr>
          <w:rFonts w:ascii="Oxygen Regular" w:hAnsi="Oxygen Regular"/>
          <w:sz w:val="22"/>
          <w:szCs w:val="22"/>
          <w:shd w:val="clear" w:color="auto" w:fill="ffffff"/>
          <w:rtl w:val="0"/>
          <w:lang w:val="en-US"/>
        </w:rPr>
        <w:t xml:space="preserve"> The charity will meet the cost of a new or existing PVG scheme application.</w:t>
      </w:r>
      <w:r>
        <w:rPr>
          <w:rFonts w:ascii="Oxygen Regular" w:hAnsi="Oxygen Regular"/>
          <w:sz w:val="22"/>
          <w:szCs w:val="22"/>
          <w:shd w:val="clear" w:color="auto" w:fill="ffffff"/>
          <w:rtl w:val="0"/>
          <w:lang w:val="en-US"/>
        </w:rPr>
        <w:t xml:space="preserve"> </w:t>
      </w:r>
    </w:p>
    <w:p>
      <w:pPr>
        <w:pStyle w:val="Default"/>
        <w:spacing w:before="0" w:line="240" w:lineRule="auto"/>
        <w:rPr>
          <w:rFonts w:ascii="Oxygen Regular" w:cs="Oxygen Regular" w:hAnsi="Oxygen Regular" w:eastAsia="Oxygen Regular"/>
          <w:sz w:val="22"/>
          <w:szCs w:val="22"/>
          <w:shd w:val="clear" w:color="auto" w:fill="ffffff"/>
        </w:rPr>
      </w:pPr>
    </w:p>
    <w:p>
      <w:pPr>
        <w:pStyle w:val="Default"/>
        <w:spacing w:before="0" w:line="240" w:lineRule="auto"/>
        <w:rPr>
          <w:rFonts w:ascii="Times Roman" w:cs="Times Roman" w:hAnsi="Times Roman" w:eastAsia="Times Roman"/>
          <w:sz w:val="22"/>
          <w:szCs w:val="22"/>
          <w:shd w:val="clear" w:color="auto" w:fill="ffffff"/>
        </w:rPr>
      </w:pPr>
      <w:r>
        <w:rPr>
          <w:rFonts w:ascii="Oxygen Bold" w:hAnsi="Oxygen Bold"/>
          <w:sz w:val="22"/>
          <w:szCs w:val="22"/>
          <w:u w:color="7f4c91"/>
          <w:shd w:val="clear" w:color="auto" w:fill="ffffff"/>
          <w:rtl w:val="0"/>
          <w:lang w:val="en-US"/>
        </w:rPr>
        <w:t xml:space="preserve">Fully funded until </w:t>
      </w:r>
      <w:r>
        <w:rPr>
          <w:rFonts w:ascii="Oxygen Bold" w:hAnsi="Oxygen Bold"/>
          <w:sz w:val="22"/>
          <w:szCs w:val="22"/>
          <w:u w:color="7f4c91"/>
          <w:shd w:val="clear" w:color="auto" w:fill="ffffff"/>
          <w:rtl w:val="0"/>
          <w:lang w:val="en-US"/>
        </w:rPr>
        <w:t>April 2026</w:t>
      </w:r>
      <w:r>
        <w:rPr>
          <w:rFonts w:ascii="Oxygen Bold" w:hAnsi="Oxygen Bold"/>
          <w:sz w:val="22"/>
          <w:szCs w:val="22"/>
          <w:shd w:val="clear" w:color="auto" w:fill="ffffff"/>
          <w:rtl w:val="0"/>
          <w:lang w:val="en-US"/>
        </w:rPr>
        <w:t xml:space="preserve"> </w:t>
      </w:r>
      <w:r>
        <w:rPr>
          <w:rFonts w:ascii="Oxygen Regular" w:hAnsi="Oxygen Regular"/>
          <w:sz w:val="22"/>
          <w:szCs w:val="22"/>
          <w:shd w:val="clear" w:color="auto" w:fill="ffffff"/>
          <w:rtl w:val="0"/>
          <w:lang w:val="en-US"/>
        </w:rPr>
        <w:t xml:space="preserve">and dependent on renewed grant funding thereafter. </w:t>
      </w:r>
      <w:r>
        <w:rPr>
          <w:rFonts w:ascii="Times Roman" w:cs="Times Roman" w:hAnsi="Times Roman" w:eastAsia="Times Roman"/>
          <w:sz w:val="22"/>
          <w:szCs w:val="22"/>
          <w:shd w:val="clear" w:color="auto" w:fill="ffffff"/>
        </w:rPr>
        <w:br w:type="textWrapping"/>
      </w:r>
      <w:r>
        <w:rPr>
          <w:rFonts w:ascii="Times Roman" w:cs="Times Roman" w:hAnsi="Times Roman" w:eastAsia="Times Roman"/>
          <w:sz w:val="22"/>
          <w:szCs w:val="22"/>
          <w:shd w:val="clear" w:color="auto" w:fill="ffffff"/>
        </w:rPr>
        <w:br w:type="textWrapping"/>
      </w:r>
    </w:p>
    <w:p>
      <w:pPr>
        <w:pStyle w:val="Default"/>
        <w:spacing w:before="0" w:line="240" w:lineRule="auto"/>
        <w:rPr>
          <w:rFonts w:ascii="Times Roman" w:cs="Times Roman" w:hAnsi="Times Roman" w:eastAsia="Times Roman"/>
          <w:sz w:val="22"/>
          <w:szCs w:val="22"/>
          <w:shd w:val="clear" w:color="auto" w:fill="ffffff"/>
        </w:rPr>
      </w:pPr>
    </w:p>
    <w:p>
      <w:pPr>
        <w:pStyle w:val="Default"/>
        <w:spacing w:before="0" w:line="240" w:lineRule="auto"/>
        <w:rPr>
          <w:sz w:val="22"/>
          <w:szCs w:val="22"/>
        </w:rPr>
      </w:pPr>
    </w:p>
    <w:p>
      <w:pPr>
        <w:pStyle w:val="Default"/>
        <w:spacing w:before="0" w:line="240" w:lineRule="auto"/>
      </w:pPr>
    </w:p>
    <w:p>
      <w:pPr>
        <w:pStyle w:val="Default"/>
        <w:spacing w:before="0" w:line="240" w:lineRule="auto"/>
      </w:pPr>
    </w:p>
    <w:p>
      <w:pPr>
        <w:pStyle w:val="Default"/>
        <w:spacing w:before="0" w:line="240" w:lineRule="auto"/>
        <w:rPr>
          <w:rFonts w:ascii="Oxygen Regular" w:cs="Oxygen Regular" w:hAnsi="Oxygen Regular" w:eastAsia="Oxygen Regular"/>
          <w:shd w:val="clear" w:color="auto" w:fill="ffffff"/>
        </w:rPr>
      </w:pPr>
      <w:r>
        <w:rPr>
          <w:rFonts w:ascii="Oxygen Bold" w:hAnsi="Oxygen Bold"/>
          <w:sz w:val="30"/>
          <w:szCs w:val="30"/>
          <w:u w:color="7f4c91"/>
          <w:shd w:val="clear" w:color="auto" w:fill="ffffff"/>
          <w:rtl w:val="0"/>
          <w:lang w:val="en-US"/>
        </w:rPr>
        <w:t>Person Specification</w:t>
      </w:r>
      <w:r>
        <w:rPr>
          <w:rFonts w:ascii="Oxygen Regular" w:hAnsi="Oxygen Regular"/>
          <w:shd w:val="clear" w:color="auto" w:fill="ffffff"/>
          <w:rtl w:val="0"/>
          <w:lang w:val="en-US"/>
        </w:rPr>
        <w:t xml:space="preserve"> </w:t>
      </w:r>
    </w:p>
    <w:p>
      <w:pPr>
        <w:pStyle w:val="Default"/>
        <w:spacing w:before="0" w:line="240" w:lineRule="auto"/>
        <w:rPr>
          <w:rFonts w:ascii="Oxygen Regular" w:cs="Oxygen Regular" w:hAnsi="Oxygen Regular" w:eastAsia="Oxygen Regular"/>
          <w:shd w:val="clear" w:color="auto" w:fill="ffffff"/>
        </w:rPr>
      </w:pPr>
    </w:p>
    <w:tbl>
      <w:tblPr>
        <w:tblW w:w="9411"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9411"/>
      </w:tblGrid>
      <w:tr>
        <w:tblPrEx>
          <w:shd w:val="clear" w:color="auto" w:fill="00a2ff"/>
        </w:tblPrEx>
        <w:trPr>
          <w:trHeight w:val="401" w:hRule="atLeast"/>
        </w:trPr>
        <w:tc>
          <w:tcPr>
            <w:tcW w:type="dxa" w:w="9411"/>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7f4c91"/>
            <w:tcMar>
              <w:top w:type="dxa" w:w="80"/>
              <w:left w:type="dxa" w:w="80"/>
              <w:bottom w:type="dxa" w:w="80"/>
              <w:right w:type="dxa" w:w="80"/>
            </w:tcMar>
            <w:vAlign w:val="top"/>
          </w:tcPr>
          <w:p>
            <w:pPr>
              <w:pStyle w:val="Table Style 1"/>
            </w:pPr>
            <w:r>
              <w:rPr>
                <w:rFonts w:ascii="Oxygen Bold" w:hAnsi="Oxygen Bold"/>
                <w:b w:val="0"/>
                <w:bCs w:val="0"/>
                <w:outline w:val="0"/>
                <w:color w:val="ffffff"/>
                <w:sz w:val="26"/>
                <w:szCs w:val="26"/>
                <w:u w:color="ffffff"/>
                <w:shd w:val="nil" w:color="auto" w:fill="auto"/>
                <w:rtl w:val="0"/>
                <w:lang w:val="en-US"/>
                <w14:textFill>
                  <w14:solidFill>
                    <w14:srgbClr w14:val="FFFFFF"/>
                  </w14:solidFill>
                </w14:textFill>
              </w:rPr>
              <w:t>Essential Criteria</w:t>
            </w:r>
          </w:p>
        </w:tc>
      </w:tr>
      <w:tr>
        <w:tblPrEx>
          <w:shd w:val="clear" w:color="auto" w:fill="cadfff"/>
        </w:tblPrEx>
        <w:trPr>
          <w:trHeight w:val="4810" w:hRule="atLeast"/>
        </w:trPr>
        <w:tc>
          <w:tcPr>
            <w:tcW w:type="dxa" w:w="9411"/>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w:numPr>
                <w:ilvl w:val="0"/>
                <w:numId w:val="4"/>
              </w:numPr>
              <w:spacing w:after="60"/>
              <w:rPr>
                <w:rFonts w:ascii="Oxygen Regular" w:hAnsi="Oxygen Regular"/>
                <w:sz w:val="22"/>
                <w:szCs w:val="22"/>
                <w:lang w:val="en-US"/>
              </w:rPr>
            </w:pPr>
            <w:r>
              <w:rPr>
                <w:rFonts w:ascii="Oxygen Regular" w:hAnsi="Oxygen Regular"/>
                <w:sz w:val="22"/>
                <w:szCs w:val="22"/>
                <w:rtl w:val="0"/>
                <w:lang w:val="en-US"/>
              </w:rPr>
              <w:t>The right to work in the United Kingdom</w:t>
            </w:r>
          </w:p>
          <w:p>
            <w:pPr>
              <w:pStyle w:val="Body"/>
              <w:numPr>
                <w:ilvl w:val="0"/>
                <w:numId w:val="4"/>
              </w:numPr>
              <w:spacing w:after="60"/>
              <w:rPr>
                <w:rFonts w:ascii="Oxygen Regular" w:hAnsi="Oxygen Regular"/>
                <w:sz w:val="22"/>
                <w:szCs w:val="22"/>
                <w:lang w:val="en-US"/>
              </w:rPr>
            </w:pPr>
            <w:r>
              <w:rPr>
                <w:rFonts w:ascii="Oxygen Regular" w:hAnsi="Oxygen Regular"/>
                <w:sz w:val="22"/>
                <w:szCs w:val="22"/>
                <w:rtl w:val="0"/>
                <w:lang w:val="en-US"/>
              </w:rPr>
              <w:t xml:space="preserve">A current full and clean UK Driving License </w:t>
            </w:r>
          </w:p>
          <w:p>
            <w:pPr>
              <w:pStyle w:val="Body"/>
              <w:numPr>
                <w:ilvl w:val="0"/>
                <w:numId w:val="4"/>
              </w:numPr>
              <w:spacing w:after="60"/>
              <w:rPr>
                <w:rFonts w:ascii="Oxygen Regular" w:hAnsi="Oxygen Regular"/>
                <w:sz w:val="22"/>
                <w:szCs w:val="22"/>
                <w:lang w:val="en-US"/>
              </w:rPr>
            </w:pPr>
            <w:r>
              <w:rPr>
                <w:rFonts w:ascii="Oxygen Regular" w:hAnsi="Oxygen Regular"/>
                <w:sz w:val="22"/>
                <w:szCs w:val="22"/>
                <w:rtl w:val="0"/>
                <w:lang w:val="en-US"/>
              </w:rPr>
              <w:t xml:space="preserve">Passionate about </w:t>
            </w:r>
            <w:r>
              <w:rPr>
                <w:rFonts w:ascii="Oxygen Regular" w:hAnsi="Oxygen Regular"/>
                <w:sz w:val="22"/>
                <w:szCs w:val="22"/>
                <w:rtl w:val="0"/>
                <w:lang w:val="en-US"/>
              </w:rPr>
              <w:t>the core work and purpose of the charity</w:t>
            </w:r>
            <w:r>
              <w:rPr>
                <w:rFonts w:ascii="Oxygen Regular" w:hAnsi="Oxygen Regular"/>
                <w:sz w:val="22"/>
                <w:szCs w:val="22"/>
                <w:rtl w:val="0"/>
                <w:lang w:val="en-US"/>
              </w:rPr>
              <w:t xml:space="preserve"> </w:t>
            </w:r>
          </w:p>
          <w:p>
            <w:pPr>
              <w:pStyle w:val="Body"/>
              <w:numPr>
                <w:ilvl w:val="0"/>
                <w:numId w:val="4"/>
              </w:numPr>
              <w:spacing w:after="60"/>
              <w:rPr>
                <w:rFonts w:ascii="Oxygen Regular" w:hAnsi="Oxygen Regular"/>
                <w:sz w:val="22"/>
                <w:szCs w:val="22"/>
                <w:lang w:val="en-US"/>
              </w:rPr>
            </w:pPr>
            <w:r>
              <w:rPr>
                <w:rFonts w:ascii="Oxygen Regular" w:hAnsi="Oxygen Regular"/>
                <w:sz w:val="22"/>
                <w:szCs w:val="22"/>
                <w:rtl w:val="0"/>
                <w:lang w:val="en-US"/>
              </w:rPr>
              <w:t xml:space="preserve">Ability to design and deliver interactive and engaging educational content </w:t>
            </w:r>
          </w:p>
          <w:p>
            <w:pPr>
              <w:pStyle w:val="Body"/>
              <w:numPr>
                <w:ilvl w:val="0"/>
                <w:numId w:val="4"/>
              </w:numPr>
              <w:spacing w:after="60"/>
              <w:rPr>
                <w:rFonts w:ascii="Oxygen Regular" w:hAnsi="Oxygen Regular"/>
                <w:sz w:val="22"/>
                <w:szCs w:val="22"/>
                <w:lang w:val="en-US"/>
              </w:rPr>
            </w:pPr>
            <w:r>
              <w:rPr>
                <w:rFonts w:ascii="Oxygen Regular" w:hAnsi="Oxygen Regular"/>
                <w:sz w:val="22"/>
                <w:szCs w:val="22"/>
                <w:rtl w:val="0"/>
                <w:lang w:val="en-US"/>
              </w:rPr>
              <w:t>Confident</w:t>
            </w:r>
            <w:r>
              <w:rPr>
                <w:rFonts w:ascii="Oxygen Regular" w:hAnsi="Oxygen Regular"/>
                <w:sz w:val="22"/>
                <w:szCs w:val="22"/>
                <w:rtl w:val="0"/>
                <w:lang w:val="en-US"/>
              </w:rPr>
              <w:t xml:space="preserve"> working with</w:t>
            </w:r>
            <w:r>
              <w:rPr>
                <w:rFonts w:ascii="Oxygen Regular" w:hAnsi="Oxygen Regular"/>
                <w:sz w:val="22"/>
                <w:szCs w:val="22"/>
                <w:rtl w:val="0"/>
                <w:lang w:val="en-US"/>
              </w:rPr>
              <w:t xml:space="preserve"> </w:t>
            </w:r>
            <w:r>
              <w:rPr>
                <w:rFonts w:ascii="Oxygen Regular" w:hAnsi="Oxygen Regular"/>
                <w:sz w:val="22"/>
                <w:szCs w:val="22"/>
                <w:rtl w:val="0"/>
                <w:lang w:val="en-US"/>
              </w:rPr>
              <w:t>and presenting to</w:t>
            </w:r>
            <w:r>
              <w:rPr>
                <w:rFonts w:ascii="Oxygen Regular" w:hAnsi="Oxygen Regular"/>
                <w:sz w:val="22"/>
                <w:szCs w:val="22"/>
                <w:rtl w:val="0"/>
                <w:lang w:val="en-US"/>
              </w:rPr>
              <w:t xml:space="preserve"> diverse audiences including</w:t>
            </w:r>
            <w:r>
              <w:rPr>
                <w:rFonts w:ascii="Oxygen Regular" w:hAnsi="Oxygen Regular"/>
                <w:sz w:val="22"/>
                <w:szCs w:val="22"/>
                <w:rtl w:val="0"/>
                <w:lang w:val="en-US"/>
              </w:rPr>
              <w:t xml:space="preserve"> school pupils</w:t>
            </w:r>
            <w:r>
              <w:rPr>
                <w:rFonts w:ascii="Oxygen Regular" w:hAnsi="Oxygen Regular"/>
                <w:sz w:val="22"/>
                <w:szCs w:val="22"/>
                <w:rtl w:val="0"/>
                <w:lang w:val="en-US"/>
              </w:rPr>
              <w:t xml:space="preserve">, </w:t>
            </w:r>
            <w:r>
              <w:rPr>
                <w:rFonts w:ascii="Oxygen Regular" w:hAnsi="Oxygen Regular"/>
                <w:sz w:val="22"/>
                <w:szCs w:val="22"/>
                <w:rtl w:val="0"/>
                <w:lang w:val="en-US"/>
              </w:rPr>
              <w:t xml:space="preserve">teachers </w:t>
            </w:r>
            <w:r>
              <w:rPr>
                <w:rFonts w:ascii="Oxygen Regular" w:hAnsi="Oxygen Regular"/>
                <w:sz w:val="22"/>
                <w:szCs w:val="22"/>
                <w:rtl w:val="0"/>
                <w:lang w:val="en-US"/>
              </w:rPr>
              <w:t>and education professionals, and parents and carers</w:t>
            </w:r>
          </w:p>
          <w:p>
            <w:pPr>
              <w:pStyle w:val="Body"/>
              <w:numPr>
                <w:ilvl w:val="0"/>
                <w:numId w:val="4"/>
              </w:numPr>
              <w:spacing w:after="60"/>
              <w:rPr>
                <w:rFonts w:ascii="Oxygen Regular" w:hAnsi="Oxygen Regular"/>
                <w:sz w:val="22"/>
                <w:szCs w:val="22"/>
                <w:lang w:val="en-US"/>
              </w:rPr>
            </w:pPr>
            <w:r>
              <w:rPr>
                <w:rFonts w:ascii="Oxygen Regular" w:hAnsi="Oxygen Regular"/>
                <w:sz w:val="22"/>
                <w:szCs w:val="22"/>
                <w:rtl w:val="0"/>
                <w:lang w:val="en-US"/>
              </w:rPr>
              <w:t>Confident working with and presenting to disengaged or challenging audiences</w:t>
            </w:r>
          </w:p>
          <w:p>
            <w:pPr>
              <w:pStyle w:val="Body"/>
              <w:numPr>
                <w:ilvl w:val="0"/>
                <w:numId w:val="4"/>
              </w:numPr>
              <w:spacing w:after="60"/>
              <w:rPr>
                <w:rFonts w:ascii="Oxygen Regular" w:hAnsi="Oxygen Regular"/>
                <w:sz w:val="22"/>
                <w:szCs w:val="22"/>
                <w:lang w:val="en-US"/>
              </w:rPr>
            </w:pPr>
            <w:r>
              <w:rPr>
                <w:rFonts w:ascii="Oxygen Regular" w:hAnsi="Oxygen Regular"/>
                <w:sz w:val="22"/>
                <w:szCs w:val="22"/>
                <w:rtl w:val="0"/>
                <w:lang w:val="en-US"/>
              </w:rPr>
              <w:t xml:space="preserve">Excellent oral and written communication skills </w:t>
            </w:r>
          </w:p>
          <w:p>
            <w:pPr>
              <w:pStyle w:val="Body"/>
              <w:numPr>
                <w:ilvl w:val="0"/>
                <w:numId w:val="4"/>
              </w:numPr>
              <w:spacing w:after="60"/>
              <w:rPr>
                <w:rFonts w:ascii="Oxygen Regular" w:hAnsi="Oxygen Regular"/>
                <w:sz w:val="22"/>
                <w:szCs w:val="22"/>
                <w:lang w:val="en-US"/>
              </w:rPr>
            </w:pPr>
            <w:r>
              <w:rPr>
                <w:rFonts w:ascii="Oxygen Regular" w:hAnsi="Oxygen Regular"/>
                <w:sz w:val="22"/>
                <w:szCs w:val="22"/>
                <w:rtl w:val="0"/>
                <w:lang w:val="en-US"/>
              </w:rPr>
              <w:t xml:space="preserve">Highly motivated, reliable and punctual, with excellent diary management skills </w:t>
            </w:r>
          </w:p>
          <w:p>
            <w:pPr>
              <w:pStyle w:val="Body"/>
              <w:numPr>
                <w:ilvl w:val="0"/>
                <w:numId w:val="4"/>
              </w:numPr>
              <w:spacing w:after="60"/>
              <w:rPr>
                <w:rFonts w:ascii="Oxygen Regular" w:hAnsi="Oxygen Regular"/>
                <w:sz w:val="22"/>
                <w:szCs w:val="22"/>
                <w:lang w:val="en-US"/>
              </w:rPr>
            </w:pPr>
            <w:r>
              <w:rPr>
                <w:rFonts w:ascii="Oxygen Regular" w:hAnsi="Oxygen Regular"/>
                <w:sz w:val="22"/>
                <w:szCs w:val="22"/>
                <w:rtl w:val="0"/>
                <w:lang w:val="en-US"/>
              </w:rPr>
              <w:t xml:space="preserve">Ability to work as part of a </w:t>
            </w:r>
            <w:r>
              <w:rPr>
                <w:rFonts w:ascii="Oxygen Regular" w:hAnsi="Oxygen Regular"/>
                <w:sz w:val="22"/>
                <w:szCs w:val="22"/>
                <w:rtl w:val="0"/>
                <w:lang w:val="en-US"/>
              </w:rPr>
              <w:t xml:space="preserve">small </w:t>
            </w:r>
            <w:r>
              <w:rPr>
                <w:rFonts w:ascii="Oxygen Regular" w:hAnsi="Oxygen Regular"/>
                <w:sz w:val="22"/>
                <w:szCs w:val="22"/>
                <w:rtl w:val="0"/>
                <w:lang w:val="en-US"/>
              </w:rPr>
              <w:t>team</w:t>
            </w:r>
            <w:r>
              <w:rPr>
                <w:rFonts w:ascii="Oxygen Regular" w:hAnsi="Oxygen Regular"/>
                <w:sz w:val="22"/>
                <w:szCs w:val="22"/>
                <w:rtl w:val="0"/>
                <w:lang w:val="en-US"/>
              </w:rPr>
              <w:t xml:space="preserve"> or </w:t>
            </w:r>
            <w:r>
              <w:rPr>
                <w:rFonts w:ascii="Oxygen Regular" w:hAnsi="Oxygen Regular"/>
                <w:sz w:val="22"/>
                <w:szCs w:val="22"/>
                <w:rtl w:val="0"/>
                <w:lang w:val="en-US"/>
              </w:rPr>
              <w:t xml:space="preserve">alone in a dynamic and fast-paced working </w:t>
            </w:r>
            <w:r>
              <w:rPr>
                <w:rFonts w:ascii="Oxygen Regular" w:cs="Oxygen Regular" w:hAnsi="Oxygen Regular" w:eastAsia="Oxygen Regular"/>
                <w:sz w:val="22"/>
                <w:szCs w:val="22"/>
                <w:lang w:val="en-US"/>
              </w:rPr>
              <w:br w:type="textWrapping"/>
            </w:r>
            <w:r>
              <w:rPr>
                <w:rFonts w:ascii="Oxygen Regular" w:hAnsi="Oxygen Regular"/>
                <w:sz w:val="22"/>
                <w:szCs w:val="22"/>
                <w:rtl w:val="0"/>
                <w:lang w:val="en-US"/>
              </w:rPr>
              <w:t xml:space="preserve">environment </w:t>
            </w:r>
          </w:p>
          <w:p>
            <w:pPr>
              <w:pStyle w:val="Body"/>
              <w:numPr>
                <w:ilvl w:val="0"/>
                <w:numId w:val="4"/>
              </w:numPr>
              <w:spacing w:after="60"/>
              <w:rPr>
                <w:rFonts w:ascii="Oxygen Regular" w:hAnsi="Oxygen Regular"/>
                <w:sz w:val="22"/>
                <w:szCs w:val="22"/>
                <w:lang w:val="en-US"/>
              </w:rPr>
            </w:pPr>
            <w:r>
              <w:rPr>
                <w:rFonts w:ascii="Oxygen Regular" w:hAnsi="Oxygen Regular"/>
                <w:sz w:val="22"/>
                <w:szCs w:val="22"/>
                <w:rtl w:val="0"/>
                <w:lang w:val="en-US"/>
              </w:rPr>
              <w:t xml:space="preserve">Proficient research and analytical skills, with an ability to generate innovative ideas for resources and materials </w:t>
            </w:r>
          </w:p>
          <w:p>
            <w:pPr>
              <w:pStyle w:val="Body"/>
              <w:numPr>
                <w:ilvl w:val="0"/>
                <w:numId w:val="4"/>
              </w:numPr>
              <w:spacing w:after="60"/>
              <w:rPr>
                <w:rFonts w:ascii="Oxygen Regular" w:hAnsi="Oxygen Regular"/>
                <w:sz w:val="22"/>
                <w:szCs w:val="22"/>
                <w:lang w:val="en-US"/>
              </w:rPr>
            </w:pPr>
            <w:r>
              <w:rPr>
                <w:rFonts w:ascii="Oxygen Regular" w:hAnsi="Oxygen Regular"/>
                <w:sz w:val="22"/>
                <w:szCs w:val="22"/>
                <w:rtl w:val="0"/>
                <w:lang w:val="en-US"/>
              </w:rPr>
              <w:t>Sense of initiative with the foresight to plan for future problems and opportunities taking a holistic overview and solutions-based approach</w:t>
            </w:r>
          </w:p>
        </w:tc>
      </w:tr>
      <w:tr>
        <w:tblPrEx>
          <w:shd w:val="clear" w:color="auto" w:fill="cadfff"/>
        </w:tblPrEx>
        <w:trPr>
          <w:trHeight w:val="397" w:hRule="atLeast"/>
        </w:trPr>
        <w:tc>
          <w:tcPr>
            <w:tcW w:type="dxa" w:w="941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7f4c91"/>
            <w:tcMar>
              <w:top w:type="dxa" w:w="80"/>
              <w:left w:type="dxa" w:w="80"/>
              <w:bottom w:type="dxa" w:w="80"/>
              <w:right w:type="dxa" w:w="80"/>
            </w:tcMar>
            <w:vAlign w:val="top"/>
          </w:tcPr>
          <w:p>
            <w:pPr>
              <w:pStyle w:val="Table Style 2"/>
            </w:pPr>
            <w:r>
              <w:rPr>
                <w:rFonts w:ascii="Oxygen Bold" w:hAnsi="Oxygen Bold"/>
                <w:outline w:val="0"/>
                <w:color w:val="ffffff"/>
                <w:sz w:val="26"/>
                <w:szCs w:val="26"/>
                <w:u w:color="ffffff"/>
                <w:shd w:val="nil" w:color="auto" w:fill="auto"/>
                <w:rtl w:val="0"/>
                <w:lang w:val="en-US"/>
                <w14:textFill>
                  <w14:solidFill>
                    <w14:srgbClr w14:val="FFFFFF"/>
                  </w14:solidFill>
                </w14:textFill>
              </w:rPr>
              <w:t>Desirable Criteria</w:t>
            </w:r>
          </w:p>
        </w:tc>
      </w:tr>
      <w:tr>
        <w:tblPrEx>
          <w:shd w:val="clear" w:color="auto" w:fill="cadfff"/>
        </w:tblPrEx>
        <w:trPr>
          <w:trHeight w:val="3785" w:hRule="atLeast"/>
        </w:trPr>
        <w:tc>
          <w:tcPr>
            <w:tcW w:type="dxa" w:w="941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w:numPr>
                <w:ilvl w:val="0"/>
                <w:numId w:val="5"/>
              </w:numPr>
              <w:spacing w:after="60"/>
              <w:rPr>
                <w:rFonts w:ascii="Oxygen Regular" w:hAnsi="Oxygen Regular"/>
                <w:sz w:val="22"/>
                <w:szCs w:val="22"/>
                <w:lang w:val="en-US"/>
              </w:rPr>
            </w:pPr>
            <w:r>
              <w:rPr>
                <w:rFonts w:ascii="Oxygen Regular" w:hAnsi="Oxygen Regular"/>
                <w:sz w:val="22"/>
                <w:szCs w:val="22"/>
                <w:rtl w:val="0"/>
                <w:lang w:val="en-US"/>
              </w:rPr>
              <w:t>An understanding of Scottish education and Curriculum for Excellence</w:t>
            </w:r>
          </w:p>
          <w:p>
            <w:pPr>
              <w:pStyle w:val="Body"/>
              <w:numPr>
                <w:ilvl w:val="0"/>
                <w:numId w:val="5"/>
              </w:numPr>
              <w:spacing w:after="60"/>
              <w:rPr>
                <w:rFonts w:ascii="Oxygen Regular" w:hAnsi="Oxygen Regular"/>
                <w:sz w:val="22"/>
                <w:szCs w:val="22"/>
                <w:lang w:val="en-US"/>
              </w:rPr>
            </w:pPr>
            <w:r>
              <w:rPr>
                <w:rFonts w:ascii="Oxygen Regular" w:hAnsi="Oxygen Regular"/>
                <w:sz w:val="22"/>
                <w:szCs w:val="22"/>
                <w:rtl w:val="0"/>
                <w:lang w:val="en-US"/>
              </w:rPr>
              <w:t xml:space="preserve">An understanding of </w:t>
            </w:r>
            <w:r>
              <w:rPr>
                <w:rFonts w:ascii="Oxygen Regular" w:hAnsi="Oxygen Regular"/>
                <w:sz w:val="22"/>
                <w:szCs w:val="22"/>
                <w:rtl w:val="0"/>
                <w:lang w:val="en-US"/>
              </w:rPr>
              <w:t>contemporary online spaces and issues relating to them, including disinformation, the proliferation of online hate, and how young people engage with online platforms</w:t>
            </w:r>
          </w:p>
          <w:p>
            <w:pPr>
              <w:pStyle w:val="Body"/>
              <w:numPr>
                <w:ilvl w:val="0"/>
                <w:numId w:val="5"/>
              </w:numPr>
              <w:spacing w:after="60"/>
              <w:rPr>
                <w:rFonts w:ascii="Oxygen Regular" w:hAnsi="Oxygen Regular"/>
                <w:sz w:val="22"/>
                <w:szCs w:val="22"/>
                <w:lang w:val="en-US"/>
              </w:rPr>
            </w:pPr>
            <w:r>
              <w:rPr>
                <w:rFonts w:ascii="Oxygen Regular" w:hAnsi="Oxygen Regular"/>
                <w:sz w:val="22"/>
                <w:szCs w:val="22"/>
                <w:rtl w:val="0"/>
                <w:lang w:val="en-US"/>
              </w:rPr>
              <w:t xml:space="preserve">Knowledge of the so-called </w:t>
            </w:r>
            <w:r>
              <w:rPr>
                <w:rFonts w:ascii="Oxygen Regular" w:hAnsi="Oxygen Regular" w:hint="default"/>
                <w:sz w:val="22"/>
                <w:szCs w:val="22"/>
                <w:rtl w:val="0"/>
                <w:lang w:val="en-US"/>
              </w:rPr>
              <w:t>‘</w:t>
            </w:r>
            <w:r>
              <w:rPr>
                <w:rFonts w:ascii="Oxygen Regular" w:hAnsi="Oxygen Regular"/>
                <w:sz w:val="22"/>
                <w:szCs w:val="22"/>
                <w:rtl w:val="0"/>
                <w:lang w:val="en-US"/>
              </w:rPr>
              <w:t>Manosphere</w:t>
            </w:r>
            <w:r>
              <w:rPr>
                <w:rFonts w:ascii="Oxygen Regular" w:hAnsi="Oxygen Regular" w:hint="default"/>
                <w:sz w:val="22"/>
                <w:szCs w:val="22"/>
                <w:rtl w:val="0"/>
                <w:lang w:val="en-US"/>
              </w:rPr>
              <w:t xml:space="preserve">’ </w:t>
            </w:r>
            <w:r>
              <w:rPr>
                <w:rFonts w:ascii="Oxygen Regular" w:hAnsi="Oxygen Regular"/>
                <w:sz w:val="22"/>
                <w:szCs w:val="22"/>
                <w:rtl w:val="0"/>
                <w:lang w:val="en-US"/>
              </w:rPr>
              <w:t>and similar online narratives</w:t>
            </w:r>
          </w:p>
          <w:p>
            <w:pPr>
              <w:pStyle w:val="Body"/>
              <w:numPr>
                <w:ilvl w:val="0"/>
                <w:numId w:val="5"/>
              </w:numPr>
              <w:spacing w:after="60"/>
              <w:rPr>
                <w:rFonts w:ascii="Oxygen Regular" w:hAnsi="Oxygen Regular"/>
                <w:sz w:val="22"/>
                <w:szCs w:val="22"/>
                <w:lang w:val="en-US"/>
              </w:rPr>
            </w:pPr>
            <w:r>
              <w:rPr>
                <w:rFonts w:ascii="Oxygen Regular" w:hAnsi="Oxygen Regular"/>
                <w:sz w:val="22"/>
                <w:szCs w:val="22"/>
                <w:rtl w:val="0"/>
                <w:lang w:val="en-US"/>
              </w:rPr>
              <w:t>Qualifications in teaching or Community Learning and Development (CLD) / youth work</w:t>
            </w:r>
          </w:p>
          <w:p>
            <w:pPr>
              <w:pStyle w:val="Body"/>
              <w:numPr>
                <w:ilvl w:val="0"/>
                <w:numId w:val="5"/>
              </w:numPr>
              <w:spacing w:after="60"/>
              <w:rPr>
                <w:rFonts w:ascii="Oxygen Regular" w:hAnsi="Oxygen Regular"/>
                <w:sz w:val="22"/>
                <w:szCs w:val="22"/>
                <w:lang w:val="en-US"/>
              </w:rPr>
            </w:pPr>
            <w:r>
              <w:rPr>
                <w:rFonts w:ascii="Oxygen Regular" w:hAnsi="Oxygen Regular"/>
                <w:sz w:val="22"/>
                <w:szCs w:val="22"/>
                <w:rtl w:val="0"/>
                <w:lang w:val="en-US"/>
              </w:rPr>
              <w:t xml:space="preserve">Experience in delivering training for </w:t>
            </w:r>
            <w:r>
              <w:rPr>
                <w:rFonts w:ascii="Oxygen Regular" w:hAnsi="Oxygen Regular"/>
                <w:sz w:val="22"/>
                <w:szCs w:val="22"/>
                <w:rtl w:val="0"/>
                <w:lang w:val="en-US"/>
              </w:rPr>
              <w:t>teachers and school staff</w:t>
            </w:r>
          </w:p>
          <w:p>
            <w:pPr>
              <w:pStyle w:val="Body"/>
              <w:numPr>
                <w:ilvl w:val="0"/>
                <w:numId w:val="5"/>
              </w:numPr>
              <w:spacing w:after="60"/>
              <w:rPr>
                <w:rFonts w:ascii="Oxygen Regular" w:hAnsi="Oxygen Regular"/>
                <w:sz w:val="22"/>
                <w:szCs w:val="22"/>
                <w:lang w:val="en-US"/>
              </w:rPr>
            </w:pPr>
            <w:r>
              <w:rPr>
                <w:rFonts w:ascii="Oxygen Regular" w:hAnsi="Oxygen Regular"/>
                <w:sz w:val="22"/>
                <w:szCs w:val="22"/>
                <w:rtl w:val="0"/>
                <w:lang w:val="en-US"/>
              </w:rPr>
              <w:t>Experience in developing and delivering</w:t>
            </w:r>
            <w:r>
              <w:rPr>
                <w:rFonts w:ascii="Oxygen Regular" w:hAnsi="Oxygen Regular"/>
                <w:sz w:val="22"/>
                <w:szCs w:val="22"/>
                <w:rtl w:val="0"/>
                <w:lang w:val="en-US"/>
              </w:rPr>
              <w:t xml:space="preserve"> </w:t>
            </w:r>
            <w:r>
              <w:rPr>
                <w:rFonts w:ascii="Oxygen Regular" w:hAnsi="Oxygen Regular"/>
                <w:sz w:val="22"/>
                <w:szCs w:val="22"/>
                <w:rtl w:val="0"/>
                <w:lang w:val="en-US"/>
              </w:rPr>
              <w:t xml:space="preserve">education </w:t>
            </w:r>
            <w:r>
              <w:rPr>
                <w:rFonts w:ascii="Oxygen Regular" w:hAnsi="Oxygen Regular"/>
                <w:sz w:val="22"/>
                <w:szCs w:val="22"/>
                <w:rtl w:val="0"/>
                <w:lang w:val="en-US"/>
              </w:rPr>
              <w:t>workshops</w:t>
            </w:r>
            <w:r>
              <w:rPr>
                <w:rFonts w:ascii="Oxygen Regular" w:hAnsi="Oxygen Regular"/>
                <w:sz w:val="22"/>
                <w:szCs w:val="22"/>
                <w:rtl w:val="0"/>
                <w:lang w:val="en-US"/>
              </w:rPr>
              <w:t xml:space="preserve"> or learning content</w:t>
            </w:r>
            <w:r>
              <w:rPr>
                <w:rFonts w:ascii="Oxygen Regular" w:hAnsi="Oxygen Regular"/>
                <w:sz w:val="22"/>
                <w:szCs w:val="22"/>
                <w:rtl w:val="0"/>
                <w:lang w:val="en-US"/>
              </w:rPr>
              <w:t xml:space="preserve"> for young people </w:t>
            </w:r>
          </w:p>
          <w:p>
            <w:pPr>
              <w:pStyle w:val="Body"/>
              <w:numPr>
                <w:ilvl w:val="0"/>
                <w:numId w:val="5"/>
              </w:numPr>
              <w:spacing w:after="60"/>
              <w:rPr>
                <w:rFonts w:ascii="Oxygen Regular" w:hAnsi="Oxygen Regular"/>
                <w:sz w:val="22"/>
                <w:szCs w:val="22"/>
                <w:lang w:val="en-US"/>
              </w:rPr>
            </w:pPr>
            <w:r>
              <w:rPr>
                <w:rFonts w:ascii="Oxygen Regular" w:hAnsi="Oxygen Regular"/>
                <w:sz w:val="22"/>
                <w:szCs w:val="22"/>
                <w:rtl w:val="0"/>
                <w:lang w:val="en-US"/>
              </w:rPr>
              <w:t>Experience in developing and delivering information sessions for parents and carers</w:t>
            </w:r>
          </w:p>
          <w:p>
            <w:pPr>
              <w:pStyle w:val="Body"/>
              <w:numPr>
                <w:ilvl w:val="0"/>
                <w:numId w:val="5"/>
              </w:numPr>
              <w:spacing w:after="60"/>
              <w:rPr>
                <w:rFonts w:ascii="Oxygen Regular" w:hAnsi="Oxygen Regular"/>
                <w:sz w:val="22"/>
                <w:szCs w:val="22"/>
                <w:lang w:val="en-US"/>
              </w:rPr>
            </w:pPr>
            <w:r>
              <w:rPr>
                <w:rFonts w:ascii="Oxygen Regular" w:hAnsi="Oxygen Regular"/>
                <w:sz w:val="22"/>
                <w:szCs w:val="22"/>
                <w:rtl w:val="0"/>
                <w:lang w:val="en-US"/>
              </w:rPr>
              <w:t xml:space="preserve">Experience in developing </w:t>
            </w:r>
            <w:r>
              <w:rPr>
                <w:rFonts w:ascii="Oxygen Regular" w:hAnsi="Oxygen Regular"/>
                <w:sz w:val="22"/>
                <w:szCs w:val="22"/>
                <w:rtl w:val="0"/>
                <w:lang w:val="en-US"/>
              </w:rPr>
              <w:t xml:space="preserve">educational </w:t>
            </w:r>
            <w:r>
              <w:rPr>
                <w:rFonts w:ascii="Oxygen Regular" w:hAnsi="Oxygen Regular"/>
                <w:sz w:val="22"/>
                <w:szCs w:val="22"/>
                <w:rtl w:val="0"/>
                <w:lang w:val="en-US"/>
              </w:rPr>
              <w:t>resources for schools</w:t>
            </w:r>
            <w:r>
              <w:rPr>
                <w:rFonts w:ascii="Oxygen Regular" w:hAnsi="Oxygen Regular"/>
                <w:sz w:val="22"/>
                <w:szCs w:val="22"/>
                <w:rtl w:val="0"/>
                <w:lang w:val="en-US"/>
              </w:rPr>
              <w:t xml:space="preserve"> or youth settings</w:t>
            </w:r>
            <w:r>
              <w:rPr>
                <w:rFonts w:ascii="Oxygen Regular" w:cs="Oxygen Regular" w:hAnsi="Oxygen Regular" w:eastAsia="Oxygen Regular"/>
                <w:sz w:val="22"/>
                <w:szCs w:val="22"/>
                <w:lang w:val="en-US"/>
              </w:rPr>
              <w:br w:type="textWrapping"/>
            </w:r>
          </w:p>
        </w:tc>
      </w:tr>
    </w:tbl>
    <w:p>
      <w:pPr>
        <w:pStyle w:val="Default"/>
        <w:widowControl w:val="0"/>
        <w:spacing w:before="0" w:line="240" w:lineRule="auto"/>
        <w:ind w:left="216" w:hanging="216"/>
        <w:rPr>
          <w:rFonts w:ascii="Oxygen Regular" w:cs="Oxygen Regular" w:hAnsi="Oxygen Regular" w:eastAsia="Oxygen Regular"/>
          <w:shd w:val="clear" w:color="auto" w:fill="ffffff"/>
        </w:rPr>
      </w:pPr>
    </w:p>
    <w:p>
      <w:pPr>
        <w:pStyle w:val="Default"/>
        <w:widowControl w:val="0"/>
        <w:spacing w:before="0" w:line="240" w:lineRule="auto"/>
        <w:ind w:left="108" w:hanging="108"/>
        <w:rPr>
          <w:rFonts w:ascii="Oxygen Regular" w:cs="Oxygen Regular" w:hAnsi="Oxygen Regular" w:eastAsia="Oxygen Regular"/>
          <w:shd w:val="clear" w:color="auto" w:fill="ffffff"/>
        </w:rPr>
      </w:pPr>
    </w:p>
    <w:p>
      <w:pPr>
        <w:pStyle w:val="Default"/>
        <w:spacing w:before="0" w:line="240" w:lineRule="auto"/>
        <w:rPr>
          <w:rFonts w:ascii="Oxygen Bold" w:cs="Oxygen Bold" w:hAnsi="Oxygen Bold" w:eastAsia="Oxygen Bold"/>
          <w:sz w:val="30"/>
          <w:szCs w:val="30"/>
          <w:u w:color="7f4c91"/>
          <w:shd w:val="clear" w:color="auto" w:fill="ffffff"/>
        </w:rPr>
      </w:pPr>
      <w:r>
        <w:rPr>
          <w:rFonts w:ascii="Oxygen Bold" w:hAnsi="Oxygen Bold"/>
          <w:sz w:val="30"/>
          <w:szCs w:val="30"/>
          <w:u w:color="7f4c91"/>
          <w:shd w:val="clear" w:color="auto" w:fill="ffffff"/>
          <w:rtl w:val="0"/>
          <w:lang w:val="en-US"/>
        </w:rPr>
        <w:t>How to Apply</w:t>
      </w:r>
      <w:r>
        <w:rPr>
          <w:rFonts w:ascii="Oxygen Bold" w:hAnsi="Oxygen Bold"/>
          <w:sz w:val="30"/>
          <w:szCs w:val="30"/>
          <w:u w:color="7f4c91"/>
          <w:shd w:val="clear" w:color="auto" w:fill="ffffff"/>
          <w:rtl w:val="0"/>
        </w:rPr>
        <w:t xml:space="preserve"> </w:t>
      </w:r>
    </w:p>
    <w:p>
      <w:pPr>
        <w:pStyle w:val="Default"/>
        <w:spacing w:before="0" w:line="240" w:lineRule="auto"/>
        <w:rPr>
          <w:rFonts w:ascii="Oxygen Bold" w:cs="Oxygen Bold" w:hAnsi="Oxygen Bold" w:eastAsia="Oxygen Bold"/>
          <w:sz w:val="30"/>
          <w:szCs w:val="30"/>
          <w:u w:color="7f4c91"/>
          <w:shd w:val="clear" w:color="auto" w:fill="ffffff"/>
        </w:rPr>
      </w:pPr>
    </w:p>
    <w:p>
      <w:pPr>
        <w:pStyle w:val="Default"/>
        <w:spacing w:before="0" w:line="240" w:lineRule="auto"/>
        <w:rPr>
          <w:rStyle w:val="None"/>
          <w:rFonts w:ascii="Oxygen Bold" w:cs="Oxygen Bold" w:hAnsi="Oxygen Bold" w:eastAsia="Oxygen Bold"/>
          <w:sz w:val="30"/>
          <w:szCs w:val="30"/>
          <w:shd w:val="clear" w:color="auto" w:fill="ffffff"/>
        </w:rPr>
      </w:pPr>
      <w:r>
        <w:rPr>
          <w:rFonts w:ascii="Oxygen Bold" w:hAnsi="Oxygen Bold"/>
          <w:shd w:val="clear" w:color="auto" w:fill="ffffff"/>
          <w:rtl w:val="0"/>
          <w:lang w:val="en-US"/>
        </w:rPr>
        <w:t>Please</w:t>
      </w:r>
      <w:r>
        <w:rPr>
          <w:rFonts w:ascii="Oxygen Bold" w:hAnsi="Oxygen Bold"/>
          <w:u w:color="004d80"/>
          <w:shd w:val="clear" w:color="auto" w:fill="ffffff"/>
          <w:rtl w:val="0"/>
          <w:lang w:val="en-US"/>
        </w:rPr>
        <w:t xml:space="preserve"> </w:t>
      </w:r>
      <w:r>
        <w:rPr>
          <w:rFonts w:ascii="Oxygen Bold" w:hAnsi="Oxygen Bold"/>
          <w:shd w:val="clear" w:color="auto" w:fill="ffffff"/>
          <w:rtl w:val="0"/>
          <w:lang w:val="en-US"/>
        </w:rPr>
        <w:t>email</w:t>
      </w:r>
      <w:r>
        <w:rPr>
          <w:rFonts w:ascii="Oxygen Bold" w:hAnsi="Oxygen Bold"/>
          <w:u w:color="004d80"/>
          <w:shd w:val="clear" w:color="auto" w:fill="ffffff"/>
          <w:rtl w:val="0"/>
          <w:lang w:val="en-US"/>
        </w:rPr>
        <w:t xml:space="preserve"> </w:t>
      </w:r>
      <w:r>
        <w:rPr>
          <w:rStyle w:val="Hyperlink.1"/>
          <w:rFonts w:ascii="Oxygen Regular" w:cs="Oxygen Regular" w:hAnsi="Oxygen Regular" w:eastAsia="Oxygen Regular"/>
          <w:u w:val="single" w:color="004d80"/>
          <w:shd w:val="clear" w:color="auto" w:fill="ffffff"/>
          <w:lang w:val="en-US"/>
        </w:rPr>
        <w:fldChar w:fldCharType="begin" w:fldLock="0"/>
      </w:r>
      <w:r>
        <w:rPr>
          <w:rStyle w:val="Hyperlink.1"/>
          <w:rFonts w:ascii="Oxygen Regular" w:cs="Oxygen Regular" w:hAnsi="Oxygen Regular" w:eastAsia="Oxygen Regular"/>
          <w:u w:val="single" w:color="004d80"/>
          <w:shd w:val="clear" w:color="auto" w:fill="ffffff"/>
          <w:lang w:val="en-US"/>
        </w:rPr>
        <w:instrText xml:space="preserve"> HYPERLINK "mailto:recruitment@tie.scot"</w:instrText>
      </w:r>
      <w:r>
        <w:rPr>
          <w:rStyle w:val="Hyperlink.1"/>
          <w:rFonts w:ascii="Oxygen Regular" w:cs="Oxygen Regular" w:hAnsi="Oxygen Regular" w:eastAsia="Oxygen Regular"/>
          <w:u w:val="single" w:color="004d80"/>
          <w:shd w:val="clear" w:color="auto" w:fill="ffffff"/>
          <w:lang w:val="en-US"/>
        </w:rPr>
        <w:fldChar w:fldCharType="separate" w:fldLock="0"/>
      </w:r>
      <w:r>
        <w:rPr>
          <w:rStyle w:val="Hyperlink.1"/>
          <w:rFonts w:ascii="Oxygen Regular" w:hAnsi="Oxygen Regular"/>
          <w:u w:val="single" w:color="004d80"/>
          <w:shd w:val="clear" w:color="auto" w:fill="ffffff"/>
          <w:rtl w:val="0"/>
          <w:lang w:val="en-US"/>
        </w:rPr>
        <w:t>recruitment@</w:t>
      </w:r>
      <w:r>
        <w:rPr>
          <w:rStyle w:val="None"/>
          <w:rFonts w:ascii="Oxygen Regular" w:hAnsi="Oxygen Regular"/>
          <w:u w:val="single" w:color="004d80"/>
          <w:shd w:val="clear" w:color="auto" w:fill="ffffff"/>
          <w:rtl w:val="0"/>
          <w:lang w:val="it-IT"/>
        </w:rPr>
        <w:t>tie.scot</w:t>
      </w:r>
      <w:r>
        <w:rPr/>
        <w:fldChar w:fldCharType="end" w:fldLock="0"/>
      </w:r>
      <w:r>
        <w:rPr>
          <w:rStyle w:val="None"/>
          <w:rFonts w:ascii="Oxygen Bold" w:hAnsi="Oxygen Bold"/>
          <w:u w:color="1155cc"/>
          <w:shd w:val="clear" w:color="auto" w:fill="ffffff"/>
          <w:rtl w:val="0"/>
          <w:lang w:val="en-US"/>
        </w:rPr>
        <w:t xml:space="preserve"> </w:t>
      </w:r>
      <w:r>
        <w:rPr>
          <w:rStyle w:val="None"/>
          <w:rFonts w:ascii="Oxygen Bold" w:hAnsi="Oxygen Bold"/>
          <w:shd w:val="clear" w:color="auto" w:fill="ffffff"/>
          <w:rtl w:val="0"/>
          <w:lang w:val="en-US"/>
        </w:rPr>
        <w:t>to return a CV and Cover Letter demonstrating how you meet the Essential Criteria in the Person Specification, and why you would be a suitable candidate for this post with reference to the Job Specification.</w:t>
      </w:r>
      <w:r>
        <w:rPr>
          <w:rStyle w:val="None"/>
          <w:rFonts w:ascii="Oxygen Bold" w:hAnsi="Oxygen Bold"/>
          <w:sz w:val="30"/>
          <w:szCs w:val="30"/>
          <w:shd w:val="clear" w:color="auto" w:fill="ffffff"/>
          <w:rtl w:val="0"/>
          <w:lang w:val="en-US"/>
        </w:rPr>
        <w:t xml:space="preserve"> </w:t>
      </w:r>
    </w:p>
    <w:p>
      <w:pPr>
        <w:pStyle w:val="Default"/>
        <w:spacing w:before="0" w:after="240" w:line="240" w:lineRule="auto"/>
        <w:rPr>
          <w:rStyle w:val="None"/>
          <w:rFonts w:ascii="Oxygen Bold" w:cs="Oxygen Bold" w:hAnsi="Oxygen Bold" w:eastAsia="Oxygen Bold"/>
          <w:sz w:val="30"/>
          <w:szCs w:val="30"/>
          <w:shd w:val="clear" w:color="auto" w:fill="ffffff"/>
        </w:rPr>
      </w:pPr>
      <w:r>
        <w:rPr>
          <w:rStyle w:val="None"/>
          <w:rFonts w:ascii="Oxygen Regular" w:cs="Oxygen Regular" w:hAnsi="Oxygen Regular" w:eastAsia="Oxygen Regular"/>
          <w:shd w:val="clear" w:color="auto" w:fill="ffffff"/>
        </w:rPr>
        <w:br w:type="textWrapping"/>
      </w:r>
      <w:r>
        <w:rPr>
          <w:rStyle w:val="None"/>
          <w:rFonts w:ascii="Oxygen Bold" w:hAnsi="Oxygen Bold"/>
          <w:outline w:val="0"/>
          <w:color w:val="b80000"/>
          <w:shd w:val="clear" w:color="auto" w:fill="ffffff"/>
          <w:rtl w:val="0"/>
          <w:lang w:val="en-US"/>
          <w14:textFill>
            <w14:solidFill>
              <w14:srgbClr w14:val="B90000"/>
            </w14:solidFill>
          </w14:textFill>
        </w:rPr>
        <w:t xml:space="preserve">CLOSING DATE: </w:t>
      </w:r>
      <w:r>
        <w:rPr>
          <w:rStyle w:val="None"/>
          <w:rFonts w:ascii="Oxygen Bold" w:hAnsi="Oxygen Bold"/>
          <w:outline w:val="0"/>
          <w:color w:val="b80000"/>
          <w:shd w:val="clear" w:color="auto" w:fill="ffffff"/>
          <w:rtl w:val="0"/>
          <w:lang w:val="en-US"/>
          <w14:textFill>
            <w14:solidFill>
              <w14:srgbClr w14:val="B90000"/>
            </w14:solidFill>
          </w14:textFill>
        </w:rPr>
        <w:t>Friday</w:t>
      </w:r>
      <w:r>
        <w:rPr>
          <w:rStyle w:val="None"/>
          <w:rFonts w:ascii="Oxygen Bold" w:hAnsi="Oxygen Bold"/>
          <w:outline w:val="0"/>
          <w:color w:val="b80000"/>
          <w:shd w:val="clear" w:color="auto" w:fill="ffffff"/>
          <w:rtl w:val="0"/>
          <w:lang w:val="en-US"/>
          <w14:textFill>
            <w14:solidFill>
              <w14:srgbClr w14:val="B90000"/>
            </w14:solidFill>
          </w14:textFill>
        </w:rPr>
        <w:t xml:space="preserve"> </w:t>
      </w:r>
      <w:r>
        <w:rPr>
          <w:rStyle w:val="None"/>
          <w:rFonts w:ascii="Oxygen Bold" w:hAnsi="Oxygen Bold"/>
          <w:outline w:val="0"/>
          <w:color w:val="b80000"/>
          <w:shd w:val="clear" w:color="auto" w:fill="ffffff"/>
          <w:rtl w:val="0"/>
          <w:lang w:val="en-US"/>
          <w14:textFill>
            <w14:solidFill>
              <w14:srgbClr w14:val="B90000"/>
            </w14:solidFill>
          </w14:textFill>
        </w:rPr>
        <w:t>29th</w:t>
      </w:r>
      <w:r>
        <w:rPr>
          <w:rStyle w:val="None"/>
          <w:rFonts w:ascii="Oxygen Bold" w:hAnsi="Oxygen Bold"/>
          <w:outline w:val="0"/>
          <w:color w:val="b80000"/>
          <w:shd w:val="clear" w:color="auto" w:fill="ffffff"/>
          <w:rtl w:val="0"/>
          <w:lang w:val="en-US"/>
          <w14:textFill>
            <w14:solidFill>
              <w14:srgbClr w14:val="B90000"/>
            </w14:solidFill>
          </w14:textFill>
        </w:rPr>
        <w:t xml:space="preserve"> </w:t>
      </w:r>
      <w:r>
        <w:rPr>
          <w:rStyle w:val="None"/>
          <w:rFonts w:ascii="Oxygen Bold" w:hAnsi="Oxygen Bold"/>
          <w:outline w:val="0"/>
          <w:color w:val="b80000"/>
          <w:shd w:val="clear" w:color="auto" w:fill="ffffff"/>
          <w:rtl w:val="0"/>
          <w:lang w:val="en-US"/>
          <w14:textFill>
            <w14:solidFill>
              <w14:srgbClr w14:val="B90000"/>
            </w14:solidFill>
          </w14:textFill>
        </w:rPr>
        <w:t>August</w:t>
      </w:r>
      <w:r>
        <w:rPr>
          <w:rStyle w:val="None"/>
          <w:rFonts w:ascii="Oxygen Bold" w:hAnsi="Oxygen Bold"/>
          <w:outline w:val="0"/>
          <w:color w:val="b80000"/>
          <w:shd w:val="clear" w:color="auto" w:fill="ffffff"/>
          <w:rtl w:val="0"/>
          <w:lang w:val="en-US"/>
          <w14:textFill>
            <w14:solidFill>
              <w14:srgbClr w14:val="B90000"/>
            </w14:solidFill>
          </w14:textFill>
        </w:rPr>
        <w:t xml:space="preserve"> </w:t>
      </w:r>
      <w:r>
        <w:rPr>
          <w:rStyle w:val="None"/>
          <w:rFonts w:ascii="Oxygen Bold" w:hAnsi="Oxygen Bold"/>
          <w:outline w:val="0"/>
          <w:color w:val="b80000"/>
          <w:shd w:val="clear" w:color="auto" w:fill="ffffff"/>
          <w:rtl w:val="0"/>
          <w:lang w:val="en-US"/>
          <w14:textFill>
            <w14:solidFill>
              <w14:srgbClr w14:val="B90000"/>
            </w14:solidFill>
          </w14:textFill>
        </w:rPr>
        <w:t>2025</w:t>
      </w:r>
      <w:r>
        <w:rPr>
          <w:rStyle w:val="None"/>
          <w:rFonts w:ascii="Oxygen Bold" w:hAnsi="Oxygen Bold"/>
          <w:outline w:val="0"/>
          <w:color w:val="b80000"/>
          <w:shd w:val="clear" w:color="auto" w:fill="ffffff"/>
          <w:rtl w:val="0"/>
          <w:lang w:val="en-US"/>
          <w14:textFill>
            <w14:solidFill>
              <w14:srgbClr w14:val="B90000"/>
            </w14:solidFill>
          </w14:textFill>
        </w:rPr>
        <w:t xml:space="preserve"> at 17:00</w:t>
      </w:r>
    </w:p>
    <w:p>
      <w:pPr>
        <w:pStyle w:val="Default"/>
        <w:spacing w:before="0" w:after="240" w:line="240" w:lineRule="auto"/>
        <w:rPr>
          <w:rStyle w:val="None"/>
          <w:rFonts w:ascii="Times Roman" w:cs="Times Roman" w:hAnsi="Times Roman" w:eastAsia="Times Roman"/>
          <w:sz w:val="30"/>
          <w:szCs w:val="30"/>
          <w:shd w:val="clear" w:color="auto" w:fill="ffffff"/>
        </w:rPr>
      </w:pPr>
      <w:r>
        <w:rPr>
          <w:rStyle w:val="None"/>
          <w:rFonts w:ascii="Oxygen Regular" w:hAnsi="Oxygen Regular"/>
          <w:shd w:val="clear" w:color="auto" w:fill="ffffff"/>
          <w:rtl w:val="0"/>
          <w:lang w:val="en-US"/>
        </w:rPr>
        <w:t>Shortlisted candidates will be invited to a panel interview and asked to deliver a short presentation to a group of secondary school pupils. Further information and guidance will be provided in advance.</w:t>
      </w:r>
      <w:r>
        <w:rPr>
          <w:rStyle w:val="None"/>
          <w:rFonts w:ascii="Oxygen Regular" w:hAnsi="Oxygen Regular"/>
          <w:sz w:val="30"/>
          <w:szCs w:val="30"/>
          <w:shd w:val="clear" w:color="auto" w:fill="ffffff"/>
          <w:rtl w:val="0"/>
          <w:lang w:val="en-US"/>
        </w:rPr>
        <w:t xml:space="preserve"> </w:t>
      </w:r>
    </w:p>
    <w:p>
      <w:pPr>
        <w:pStyle w:val="Default"/>
        <w:spacing w:before="0" w:after="240" w:line="240" w:lineRule="auto"/>
        <w:rPr>
          <w:rStyle w:val="None"/>
          <w:rFonts w:ascii="Oxygen Regular" w:cs="Oxygen Regular" w:hAnsi="Oxygen Regular" w:eastAsia="Oxygen Regular"/>
          <w:sz w:val="30"/>
          <w:szCs w:val="30"/>
          <w:shd w:val="clear" w:color="auto" w:fill="ffffff"/>
        </w:rPr>
      </w:pPr>
      <w:r>
        <w:rPr>
          <w:rStyle w:val="None"/>
          <w:rFonts w:ascii="Oxygen Regular" w:hAnsi="Oxygen Regular"/>
          <w:shd w:val="clear" w:color="auto" w:fill="ffffff"/>
          <w:rtl w:val="0"/>
          <w:lang w:val="en-US"/>
        </w:rPr>
        <w:t>We are an equal opportunities employer and would welcome applicants from underrepresented groups and with diverse backgrounds</w:t>
      </w:r>
      <w:r>
        <w:rPr>
          <w:rStyle w:val="None"/>
          <w:rFonts w:ascii="Oxygen Regular" w:hAnsi="Oxygen Regular"/>
          <w:shd w:val="clear" w:color="auto" w:fill="ffffff"/>
          <w:rtl w:val="0"/>
          <w:lang w:val="en-US"/>
        </w:rPr>
        <w:t>, including non-traditional education routes.</w:t>
      </w:r>
    </w:p>
    <w:p>
      <w:pPr>
        <w:pStyle w:val="Default"/>
        <w:spacing w:before="0" w:after="240" w:line="240" w:lineRule="auto"/>
        <w:rPr>
          <w:rStyle w:val="None"/>
          <w:rFonts w:ascii="Oxygen Regular" w:cs="Oxygen Regular" w:hAnsi="Oxygen Regular" w:eastAsia="Oxygen Regular"/>
          <w:shd w:val="clear" w:color="auto" w:fill="ffffff"/>
        </w:rPr>
      </w:pPr>
      <w:r>
        <w:rPr>
          <w:rStyle w:val="None"/>
          <w:rFonts w:ascii="Oxygen Regular" w:cs="Oxygen Regular" w:hAnsi="Oxygen Regular" w:eastAsia="Oxygen Regular"/>
          <w:shd w:val="clear" w:color="auto" w:fill="ffffff"/>
        </w:rPr>
        <w:br w:type="textWrapping"/>
      </w:r>
    </w:p>
    <w:p>
      <w:pPr>
        <w:pStyle w:val="Default"/>
        <w:spacing w:before="0" w:after="240" w:line="240" w:lineRule="auto"/>
        <w:rPr>
          <w:rStyle w:val="None"/>
          <w:rFonts w:ascii="Oxygen Regular" w:cs="Oxygen Regular" w:hAnsi="Oxygen Regular" w:eastAsia="Oxygen Regular"/>
          <w:shd w:val="clear" w:color="auto" w:fill="ffffff"/>
        </w:rPr>
        <w:sectPr>
          <w:headerReference w:type="default" r:id="rId5"/>
          <w:footerReference w:type="default" r:id="rId6"/>
          <w:pgSz w:w="11900" w:h="16840" w:orient="portrait"/>
          <w:pgMar w:top="720" w:right="1134" w:bottom="1134" w:left="1134" w:header="709" w:footer="850"/>
          <w:bidi w:val="0"/>
        </w:sectPr>
      </w:pPr>
      <w:r>
        <w:rPr>
          <w:rStyle w:val="None"/>
          <w:rFonts w:ascii="Oxygen Regular" w:cs="Oxygen Regular" w:hAnsi="Oxygen Regular" w:eastAsia="Oxygen Regular"/>
          <w:shd w:val="clear" w:color="auto" w:fill="ffffff"/>
        </w:rPr>
        <w:br w:type="textWrapping"/>
      </w:r>
      <w:r>
        <w:rPr>
          <w:rStyle w:val="None"/>
          <w:rFonts w:ascii="Oxygen Regular" w:cs="Oxygen Regular" w:hAnsi="Oxygen Regular" w:eastAsia="Oxygen Regular"/>
          <w:shd w:val="clear" w:color="auto" w:fill="ffffff"/>
        </w:rPr>
      </w:r>
    </w:p>
    <w:p>
      <w:pPr>
        <w:pStyle w:val="Default"/>
        <w:tabs>
          <w:tab w:val="left" w:pos="220"/>
          <w:tab w:val="left" w:pos="720"/>
        </w:tabs>
        <w:spacing w:before="0" w:after="240" w:line="240" w:lineRule="auto"/>
        <w:ind w:left="720" w:hanging="720"/>
        <w:rPr>
          <w:rFonts w:ascii="Arial" w:cs="Arial" w:hAnsi="Arial" w:eastAsia="Arial"/>
          <w:sz w:val="35"/>
          <w:szCs w:val="35"/>
          <w:shd w:val="clear" w:color="auto" w:fill="ffffff"/>
        </w:rPr>
      </w:pPr>
    </w:p>
    <w:p>
      <w:pPr>
        <w:pStyle w:val="Default"/>
        <w:spacing w:before="0" w:after="240" w:line="240" w:lineRule="auto"/>
      </w:pPr>
      <w:r>
        <w:rPr>
          <w:rFonts w:ascii="Oxygen Regular" w:cs="Oxygen Regular" w:hAnsi="Oxygen Regular" w:eastAsia="Oxygen Regular"/>
          <w:sz w:val="35"/>
          <w:szCs w:val="35"/>
          <w:shd w:val="clear" w:color="auto" w:fill="ffffff"/>
        </w:rPr>
      </w:r>
    </w:p>
    <w:sectPr>
      <w:type w:val="continuous"/>
      <w:pgSz w:w="11900" w:h="16840" w:orient="portrait"/>
      <w:pgMar w:top="720"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Oxygen Bold">
    <w:charset w:val="00"/>
    <w:family w:val="roman"/>
    <w:pitch w:val="default"/>
  </w:font>
  <w:font w:name="Oxygen Regular">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757" w:hanging="317"/>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977" w:hanging="317"/>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1197" w:hanging="317"/>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1417" w:hanging="317"/>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1637" w:hanging="317"/>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1857" w:hanging="317"/>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2077" w:hanging="317"/>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2297" w:hanging="317"/>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bullet"/>
      <w:suff w:val="tab"/>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196" w:hanging="196"/>
        </w:pPr>
        <w:rPr>
          <w:rFonts w:ascii="Oxygen Regular" w:cs="Oxygen Regular" w:hAnsi="Oxygen Regular" w:eastAsia="Oxygen Regular"/>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60" w:hanging="180"/>
        </w:pPr>
        <w:rPr>
          <w:rFonts w:ascii="Oxygen Regular" w:cs="Oxygen Regular" w:hAnsi="Oxygen Regular" w:eastAsia="Oxygen Regular"/>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540" w:hanging="180"/>
        </w:pPr>
        <w:rPr>
          <w:rFonts w:ascii="Oxygen Regular" w:cs="Oxygen Regular" w:hAnsi="Oxygen Regular" w:eastAsia="Oxygen Regular"/>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720" w:hanging="180"/>
        </w:pPr>
        <w:rPr>
          <w:rFonts w:ascii="Oxygen Regular" w:cs="Oxygen Regular" w:hAnsi="Oxygen Regular" w:eastAsia="Oxygen Regular"/>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900" w:hanging="180"/>
        </w:pPr>
        <w:rPr>
          <w:rFonts w:ascii="Oxygen Regular" w:cs="Oxygen Regular" w:hAnsi="Oxygen Regular" w:eastAsia="Oxygen Regular"/>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080" w:hanging="180"/>
        </w:pPr>
        <w:rPr>
          <w:rFonts w:ascii="Oxygen Regular" w:cs="Oxygen Regular" w:hAnsi="Oxygen Regular" w:eastAsia="Oxygen Regular"/>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1260" w:hanging="180"/>
        </w:pPr>
        <w:rPr>
          <w:rFonts w:ascii="Oxygen Regular" w:cs="Oxygen Regular" w:hAnsi="Oxygen Regular" w:eastAsia="Oxygen Regular"/>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1440" w:hanging="180"/>
        </w:pPr>
        <w:rPr>
          <w:rFonts w:ascii="Oxygen Regular" w:cs="Oxygen Regular" w:hAnsi="Oxygen Regular" w:eastAsia="Oxygen Regular"/>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1620" w:hanging="180"/>
        </w:pPr>
        <w:rPr>
          <w:rFonts w:ascii="Oxygen Regular" w:cs="Oxygen Regular" w:hAnsi="Oxygen Regular" w:eastAsia="Oxygen Regular"/>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2"/>
  </w:num>
  <w:num w:numId="5">
    <w:abstractNumId w:val="3"/>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Oxygen Regular" w:cs="Oxygen Regular" w:hAnsi="Oxygen Regular" w:eastAsia="Oxygen Regular"/>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Bullet">
    <w:name w:val="Bullet"/>
    <w:pPr>
      <w:numPr>
        <w:numId w:val="1"/>
      </w:numPr>
    </w:pPr>
  </w:style>
  <w:style w:type="paragraph" w:styleId="Table Style 1">
    <w:name w:val="Table Style 1"/>
    <w:next w:val="Table Style 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1">
    <w:name w:val="Hyperlink.1"/>
    <w:basedOn w:val="None"/>
    <w:next w:val="Hyperlink.1"/>
    <w:rPr>
      <w:rFonts w:ascii="Oxygen Regular" w:cs="Oxygen Regular" w:hAnsi="Oxygen Regular" w:eastAsia="Oxygen Regular"/>
      <w:u w:val="single" w:color="004d80"/>
      <w:shd w:val="clear" w:color="auto" w:fill="ffffff"/>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