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A2A9" w14:textId="4FBF5073" w:rsidR="00E735E8" w:rsidRPr="00457C2C" w:rsidRDefault="00902011" w:rsidP="00457C2C">
      <w:pPr>
        <w:pStyle w:val="Title"/>
        <w:jc w:val="center"/>
        <w:rPr>
          <w:rFonts w:ascii="Aptos" w:hAnsi="Aptos"/>
          <w:sz w:val="48"/>
          <w:szCs w:val="48"/>
        </w:rPr>
      </w:pPr>
      <w:r w:rsidRPr="00635365">
        <w:rPr>
          <w:noProof/>
        </w:rPr>
        <w:drawing>
          <wp:inline distT="0" distB="0" distL="0" distR="0" wp14:anchorId="797E2B9C" wp14:editId="3AAF8016">
            <wp:extent cx="5731510" cy="667385"/>
            <wp:effectExtent l="0" t="0" r="2540" b="0"/>
            <wp:docPr id="2104892187" name="Picture 3" descr="A pink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92187" name="Picture 3" descr="A pink letters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67385"/>
                    </a:xfrm>
                    <a:prstGeom prst="rect">
                      <a:avLst/>
                    </a:prstGeom>
                    <a:noFill/>
                    <a:ln>
                      <a:noFill/>
                    </a:ln>
                  </pic:spPr>
                </pic:pic>
              </a:graphicData>
            </a:graphic>
          </wp:inline>
        </w:drawing>
      </w:r>
    </w:p>
    <w:p w14:paraId="7759D5F1" w14:textId="639BD1E9" w:rsidR="001209F3" w:rsidRDefault="004214D5" w:rsidP="00527D4A">
      <w:pPr>
        <w:rPr>
          <w:rFonts w:ascii="Aptos" w:hAnsi="Aptos"/>
          <w:color w:val="1F497D" w:themeColor="text2"/>
          <w:sz w:val="28"/>
          <w:szCs w:val="28"/>
        </w:rPr>
      </w:pPr>
      <w:r>
        <w:rPr>
          <w:rFonts w:ascii="Aptos" w:hAnsi="Aptos"/>
          <w:b/>
          <w:bCs/>
          <w:color w:val="1F497D" w:themeColor="text2"/>
          <w:sz w:val="28"/>
          <w:szCs w:val="28"/>
        </w:rPr>
        <w:t>Job Title</w:t>
      </w:r>
      <w:r w:rsidR="00492637" w:rsidRPr="00B4625C">
        <w:rPr>
          <w:rFonts w:ascii="Aptos" w:hAnsi="Aptos"/>
          <w:b/>
          <w:bCs/>
          <w:color w:val="1F497D" w:themeColor="text2"/>
          <w:sz w:val="28"/>
          <w:szCs w:val="28"/>
        </w:rPr>
        <w:t>:</w:t>
      </w:r>
      <w:r w:rsidR="00492637" w:rsidRPr="00B4625C">
        <w:rPr>
          <w:rFonts w:ascii="Aptos" w:hAnsi="Aptos"/>
          <w:color w:val="1F497D" w:themeColor="text2"/>
          <w:sz w:val="28"/>
          <w:szCs w:val="28"/>
        </w:rPr>
        <w:t xml:space="preserve"> </w:t>
      </w:r>
      <w:r w:rsidR="00050FD8">
        <w:rPr>
          <w:rFonts w:ascii="Aptos" w:hAnsi="Aptos"/>
          <w:color w:val="1F497D" w:themeColor="text2"/>
          <w:sz w:val="28"/>
          <w:szCs w:val="28"/>
        </w:rPr>
        <w:tab/>
      </w:r>
      <w:r w:rsidR="00050FD8">
        <w:rPr>
          <w:rFonts w:ascii="Aptos" w:hAnsi="Aptos"/>
          <w:color w:val="1F497D" w:themeColor="text2"/>
          <w:sz w:val="28"/>
          <w:szCs w:val="28"/>
        </w:rPr>
        <w:tab/>
      </w:r>
      <w:r>
        <w:rPr>
          <w:rFonts w:ascii="Aptos" w:hAnsi="Aptos"/>
          <w:color w:val="1F497D" w:themeColor="text2"/>
          <w:sz w:val="28"/>
          <w:szCs w:val="28"/>
        </w:rPr>
        <w:t>Facilities Manager</w:t>
      </w:r>
    </w:p>
    <w:p w14:paraId="5FC1FCAE" w14:textId="0B1DECB7" w:rsidR="004214D5" w:rsidRDefault="008813F8" w:rsidP="004214D5">
      <w:pPr>
        <w:rPr>
          <w:rFonts w:ascii="Aptos" w:hAnsi="Aptos"/>
          <w:color w:val="1F497D" w:themeColor="text2"/>
          <w:sz w:val="28"/>
          <w:szCs w:val="28"/>
        </w:rPr>
      </w:pPr>
      <w:r>
        <w:rPr>
          <w:rFonts w:ascii="Aptos" w:hAnsi="Aptos"/>
          <w:b/>
          <w:bCs/>
          <w:color w:val="1F497D" w:themeColor="text2"/>
          <w:sz w:val="28"/>
          <w:szCs w:val="28"/>
        </w:rPr>
        <w:t>Reporting</w:t>
      </w:r>
      <w:r w:rsidR="004214D5" w:rsidRPr="00B4625C">
        <w:rPr>
          <w:rFonts w:ascii="Aptos" w:hAnsi="Aptos"/>
          <w:b/>
          <w:bCs/>
          <w:color w:val="1F497D" w:themeColor="text2"/>
          <w:sz w:val="28"/>
          <w:szCs w:val="28"/>
        </w:rPr>
        <w:t xml:space="preserve"> to:</w:t>
      </w:r>
      <w:r w:rsidR="004214D5" w:rsidRPr="00B4625C">
        <w:rPr>
          <w:rFonts w:ascii="Aptos" w:hAnsi="Aptos"/>
          <w:color w:val="1F497D" w:themeColor="text2"/>
          <w:sz w:val="28"/>
          <w:szCs w:val="28"/>
        </w:rPr>
        <w:t xml:space="preserve"> </w:t>
      </w:r>
      <w:r w:rsidR="00050FD8">
        <w:rPr>
          <w:rFonts w:ascii="Aptos" w:hAnsi="Aptos"/>
          <w:color w:val="1F497D" w:themeColor="text2"/>
          <w:sz w:val="28"/>
          <w:szCs w:val="28"/>
        </w:rPr>
        <w:tab/>
      </w:r>
      <w:r w:rsidR="004214D5" w:rsidRPr="00B4625C">
        <w:rPr>
          <w:rFonts w:ascii="Aptos" w:hAnsi="Aptos"/>
          <w:color w:val="1F497D" w:themeColor="text2"/>
          <w:sz w:val="28"/>
          <w:szCs w:val="28"/>
        </w:rPr>
        <w:t>Chief Operating Officer</w:t>
      </w:r>
    </w:p>
    <w:p w14:paraId="7F8DD5F4" w14:textId="0AB70DA3" w:rsidR="00527D4A" w:rsidRDefault="00457C2C" w:rsidP="00527D4A">
      <w:pPr>
        <w:rPr>
          <w:rFonts w:ascii="Aptos" w:hAnsi="Aptos"/>
          <w:color w:val="1F497D" w:themeColor="text2"/>
          <w:sz w:val="28"/>
          <w:szCs w:val="28"/>
        </w:rPr>
      </w:pPr>
      <w:r w:rsidRPr="00B4625C">
        <w:rPr>
          <w:rFonts w:ascii="Aptos" w:hAnsi="Aptos"/>
          <w:b/>
          <w:bCs/>
          <w:color w:val="1F497D" w:themeColor="text2"/>
          <w:sz w:val="28"/>
          <w:szCs w:val="28"/>
        </w:rPr>
        <w:t>Direct report</w:t>
      </w:r>
      <w:r w:rsidR="00250228" w:rsidRPr="00B4625C">
        <w:rPr>
          <w:rFonts w:ascii="Aptos" w:hAnsi="Aptos"/>
          <w:b/>
          <w:bCs/>
          <w:color w:val="1F497D" w:themeColor="text2"/>
          <w:sz w:val="28"/>
          <w:szCs w:val="28"/>
        </w:rPr>
        <w:t>s</w:t>
      </w:r>
      <w:r w:rsidR="00527D4A" w:rsidRPr="00B4625C">
        <w:rPr>
          <w:rFonts w:ascii="Aptos" w:hAnsi="Aptos"/>
          <w:b/>
          <w:bCs/>
          <w:color w:val="1F497D" w:themeColor="text2"/>
          <w:sz w:val="28"/>
          <w:szCs w:val="28"/>
        </w:rPr>
        <w:t>:</w:t>
      </w:r>
      <w:r w:rsidR="00527D4A" w:rsidRPr="00B4625C">
        <w:rPr>
          <w:rFonts w:ascii="Aptos" w:hAnsi="Aptos"/>
          <w:color w:val="1F497D" w:themeColor="text2"/>
          <w:sz w:val="28"/>
          <w:szCs w:val="28"/>
        </w:rPr>
        <w:t xml:space="preserve"> </w:t>
      </w:r>
      <w:r w:rsidR="00050FD8">
        <w:rPr>
          <w:rFonts w:ascii="Aptos" w:hAnsi="Aptos"/>
          <w:color w:val="1F497D" w:themeColor="text2"/>
          <w:sz w:val="28"/>
          <w:szCs w:val="28"/>
        </w:rPr>
        <w:tab/>
        <w:t xml:space="preserve"> </w:t>
      </w:r>
      <w:r w:rsidR="00902011">
        <w:rPr>
          <w:rFonts w:ascii="Aptos" w:hAnsi="Aptos"/>
          <w:color w:val="1F497D" w:themeColor="text2"/>
          <w:sz w:val="28"/>
          <w:szCs w:val="28"/>
        </w:rPr>
        <w:t>5 staff (3 Full time equivalent)</w:t>
      </w:r>
    </w:p>
    <w:p w14:paraId="2F036223" w14:textId="6CDC5B8B" w:rsidR="00A31349" w:rsidRDefault="009957A4" w:rsidP="00527D4A">
      <w:pPr>
        <w:rPr>
          <w:rFonts w:ascii="Aptos" w:hAnsi="Aptos"/>
          <w:color w:val="1F497D" w:themeColor="text2"/>
          <w:sz w:val="28"/>
          <w:szCs w:val="28"/>
        </w:rPr>
      </w:pPr>
      <w:r>
        <w:rPr>
          <w:rFonts w:ascii="Aptos" w:hAnsi="Aptos"/>
          <w:b/>
          <w:bCs/>
          <w:color w:val="1F497D" w:themeColor="text2"/>
          <w:sz w:val="28"/>
          <w:szCs w:val="28"/>
        </w:rPr>
        <w:t>Location</w:t>
      </w:r>
      <w:r w:rsidRPr="00B4625C">
        <w:rPr>
          <w:rFonts w:ascii="Aptos" w:hAnsi="Aptos"/>
          <w:b/>
          <w:bCs/>
          <w:color w:val="1F497D" w:themeColor="text2"/>
          <w:sz w:val="28"/>
          <w:szCs w:val="28"/>
        </w:rPr>
        <w:t>:</w:t>
      </w:r>
      <w:r w:rsidRPr="00B4625C">
        <w:rPr>
          <w:rFonts w:ascii="Aptos" w:hAnsi="Aptos"/>
          <w:color w:val="1F497D" w:themeColor="text2"/>
          <w:sz w:val="28"/>
          <w:szCs w:val="28"/>
        </w:rPr>
        <w:t xml:space="preserve"> </w:t>
      </w:r>
      <w:r>
        <w:rPr>
          <w:rFonts w:ascii="Aptos" w:hAnsi="Aptos"/>
          <w:color w:val="1F497D" w:themeColor="text2"/>
          <w:sz w:val="28"/>
          <w:szCs w:val="28"/>
        </w:rPr>
        <w:tab/>
        <w:t xml:space="preserve"> </w:t>
      </w:r>
      <w:r>
        <w:rPr>
          <w:rFonts w:ascii="Aptos" w:hAnsi="Aptos"/>
          <w:color w:val="1F497D" w:themeColor="text2"/>
          <w:sz w:val="28"/>
          <w:szCs w:val="28"/>
        </w:rPr>
        <w:tab/>
      </w:r>
      <w:r w:rsidR="00A31349" w:rsidRPr="00A31349">
        <w:rPr>
          <w:rFonts w:ascii="Aptos" w:hAnsi="Aptos"/>
          <w:color w:val="1F497D" w:themeColor="text2"/>
          <w:sz w:val="28"/>
          <w:szCs w:val="28"/>
        </w:rPr>
        <w:t>Norton Park Business Centre, 57 Albion Road, Edinburgh</w:t>
      </w:r>
    </w:p>
    <w:p w14:paraId="00D4A40C" w14:textId="00BEB3C6" w:rsidR="00527D4A" w:rsidRPr="00F73E35" w:rsidRDefault="00527D4A" w:rsidP="00527D4A">
      <w:pPr>
        <w:rPr>
          <w:rFonts w:ascii="Aptos" w:hAnsi="Aptos" w:cstheme="majorHAnsi"/>
          <w:b/>
          <w:bCs/>
          <w:color w:val="1F497D" w:themeColor="text2"/>
          <w:sz w:val="28"/>
          <w:szCs w:val="28"/>
        </w:rPr>
      </w:pPr>
      <w:r w:rsidRPr="00F73E35">
        <w:rPr>
          <w:rFonts w:ascii="Aptos" w:hAnsi="Aptos" w:cstheme="majorHAnsi"/>
          <w:b/>
          <w:bCs/>
          <w:color w:val="1F497D" w:themeColor="text2"/>
          <w:sz w:val="28"/>
          <w:szCs w:val="28"/>
        </w:rPr>
        <w:t>Role Purpose</w:t>
      </w:r>
    </w:p>
    <w:p w14:paraId="70882289" w14:textId="0020B642" w:rsidR="00CE5251" w:rsidRPr="00CE5251" w:rsidRDefault="00CE5251" w:rsidP="000B5920">
      <w:pPr>
        <w:jc w:val="both"/>
        <w:rPr>
          <w:rFonts w:ascii="Aptos" w:hAnsi="Aptos"/>
        </w:rPr>
      </w:pPr>
      <w:r w:rsidRPr="00CE5251">
        <w:rPr>
          <w:rFonts w:ascii="Aptos" w:hAnsi="Aptos"/>
        </w:rPr>
        <w:t xml:space="preserve">The Facilities Manager is responsible for the effective day-to-day management of facilities and operations across Norton Park’s Business Centre and Conference Centre. This is a hands-on management role, with the postholder expected to participate directly in maintenance, </w:t>
      </w:r>
      <w:r w:rsidR="000F7E5E">
        <w:rPr>
          <w:rFonts w:ascii="Aptos" w:hAnsi="Aptos"/>
        </w:rPr>
        <w:t>event support</w:t>
      </w:r>
      <w:r w:rsidRPr="00CE5251">
        <w:rPr>
          <w:rFonts w:ascii="Aptos" w:hAnsi="Aptos"/>
        </w:rPr>
        <w:t>, and operational tasks as required.</w:t>
      </w:r>
    </w:p>
    <w:p w14:paraId="54E8E787" w14:textId="4BE445DC" w:rsidR="00CE5251" w:rsidRDefault="00CE5251" w:rsidP="000B5920">
      <w:pPr>
        <w:jc w:val="both"/>
        <w:rPr>
          <w:rFonts w:ascii="Aptos" w:hAnsi="Aptos"/>
        </w:rPr>
      </w:pPr>
      <w:r w:rsidRPr="00CE5251">
        <w:rPr>
          <w:rFonts w:ascii="Aptos" w:hAnsi="Aptos"/>
        </w:rPr>
        <w:t>The role demands a high level of responsiveness and the ability to step in to support team members as needed. The postholder will provide senior leadership to the Facilities Team, Business Centre Assistants, and Cleaners, ensuring that all operational areas – from preventative maintenance to event delivery – meet high standards of service, safety, and presentation.</w:t>
      </w:r>
      <w:r w:rsidR="0055626D">
        <w:rPr>
          <w:rFonts w:ascii="Aptos" w:hAnsi="Aptos"/>
        </w:rPr>
        <w:t xml:space="preserve">  </w:t>
      </w:r>
      <w:r w:rsidRPr="00CE5251">
        <w:rPr>
          <w:rFonts w:ascii="Aptos" w:hAnsi="Aptos"/>
        </w:rPr>
        <w:t>The Facilities Manager is a core member of the Senior Management Team and is expected to promote a collaborative and inclusive leadership culture that supports team growth, operational excellence, and upholds Norton Park’s values (currently under review).</w:t>
      </w:r>
    </w:p>
    <w:p w14:paraId="72ED1325" w14:textId="78C5BCCC" w:rsidR="00527D4A" w:rsidRPr="008A4C91" w:rsidRDefault="00527D4A" w:rsidP="00CE5251">
      <w:pPr>
        <w:rPr>
          <w:rFonts w:ascii="Aptos" w:hAnsi="Aptos" w:cstheme="majorHAnsi"/>
          <w:b/>
          <w:bCs/>
          <w:color w:val="1F497D" w:themeColor="text2"/>
          <w:sz w:val="28"/>
          <w:szCs w:val="28"/>
        </w:rPr>
      </w:pPr>
      <w:r w:rsidRPr="00031FD3">
        <w:rPr>
          <w:rFonts w:ascii="Aptos" w:hAnsi="Aptos" w:cstheme="majorHAnsi"/>
          <w:b/>
          <w:bCs/>
          <w:color w:val="1F497D" w:themeColor="text2"/>
          <w:sz w:val="28"/>
          <w:szCs w:val="28"/>
        </w:rPr>
        <w:t>Key Responsibilities</w:t>
      </w:r>
    </w:p>
    <w:p w14:paraId="6329ABF5" w14:textId="77777777" w:rsidR="00E735E8" w:rsidRPr="00457C2C" w:rsidRDefault="00492637">
      <w:pPr>
        <w:pStyle w:val="Heading2"/>
        <w:rPr>
          <w:rFonts w:ascii="Aptos" w:hAnsi="Aptos"/>
        </w:rPr>
      </w:pPr>
      <w:r w:rsidRPr="00457C2C">
        <w:rPr>
          <w:rFonts w:ascii="Aptos" w:hAnsi="Aptos"/>
        </w:rPr>
        <w:t>1. Building and Grounds Maintenance</w:t>
      </w:r>
    </w:p>
    <w:p w14:paraId="4EC334DB" w14:textId="33BB79C4" w:rsidR="002D26B8" w:rsidRPr="002D26B8" w:rsidRDefault="002D26B8" w:rsidP="00D43667">
      <w:pPr>
        <w:pStyle w:val="ListBullet"/>
        <w:tabs>
          <w:tab w:val="clear" w:pos="360"/>
          <w:tab w:val="num" w:pos="720"/>
        </w:tabs>
        <w:ind w:left="720"/>
        <w:rPr>
          <w:rFonts w:ascii="Aptos" w:hAnsi="Aptos"/>
        </w:rPr>
      </w:pPr>
      <w:r w:rsidRPr="002D26B8">
        <w:rPr>
          <w:rFonts w:ascii="Aptos" w:hAnsi="Aptos"/>
        </w:rPr>
        <w:t xml:space="preserve">Oversee all planned and reactive maintenance activity, ensuring tasks are delivered by staff and contractors in line with </w:t>
      </w:r>
      <w:r w:rsidR="00FE6B91" w:rsidRPr="002D26B8">
        <w:rPr>
          <w:rFonts w:ascii="Aptos" w:hAnsi="Aptos"/>
        </w:rPr>
        <w:t>required</w:t>
      </w:r>
      <w:r w:rsidRPr="002D26B8">
        <w:rPr>
          <w:rFonts w:ascii="Aptos" w:hAnsi="Aptos"/>
        </w:rPr>
        <w:t xml:space="preserve"> standards.</w:t>
      </w:r>
    </w:p>
    <w:p w14:paraId="01B1B9C2" w14:textId="66302A08" w:rsidR="002D26B8" w:rsidRPr="002D26B8" w:rsidRDefault="002D26B8" w:rsidP="00D43667">
      <w:pPr>
        <w:pStyle w:val="ListBullet"/>
        <w:tabs>
          <w:tab w:val="clear" w:pos="360"/>
          <w:tab w:val="num" w:pos="720"/>
        </w:tabs>
        <w:ind w:left="720"/>
        <w:rPr>
          <w:rFonts w:ascii="Aptos" w:hAnsi="Aptos"/>
        </w:rPr>
      </w:pPr>
      <w:r w:rsidRPr="002D26B8">
        <w:rPr>
          <w:rFonts w:ascii="Aptos" w:hAnsi="Aptos"/>
        </w:rPr>
        <w:t>Provide occasional hands-on support during urgent issues, staff absence, or specialist problem-solving.</w:t>
      </w:r>
    </w:p>
    <w:p w14:paraId="3D9B95BD" w14:textId="6C55DCA6" w:rsidR="002D26B8" w:rsidRPr="002D26B8" w:rsidRDefault="002D26B8" w:rsidP="00D43667">
      <w:pPr>
        <w:pStyle w:val="ListBullet"/>
        <w:tabs>
          <w:tab w:val="clear" w:pos="360"/>
          <w:tab w:val="num" w:pos="720"/>
        </w:tabs>
        <w:ind w:left="720"/>
        <w:rPr>
          <w:rFonts w:ascii="Aptos" w:hAnsi="Aptos"/>
        </w:rPr>
      </w:pPr>
      <w:r w:rsidRPr="002D26B8">
        <w:rPr>
          <w:rFonts w:ascii="Aptos" w:hAnsi="Aptos"/>
        </w:rPr>
        <w:t>Act as lead contact for maintenance contractors and suppliers, ensuring schedules are maintained and value for money achieved.</w:t>
      </w:r>
    </w:p>
    <w:p w14:paraId="14CC44A9" w14:textId="77777777" w:rsidR="002D26B8" w:rsidRPr="002D26B8" w:rsidRDefault="002D26B8" w:rsidP="00D43667">
      <w:pPr>
        <w:pStyle w:val="ListBullet"/>
        <w:tabs>
          <w:tab w:val="clear" w:pos="360"/>
          <w:tab w:val="num" w:pos="720"/>
        </w:tabs>
        <w:ind w:left="720"/>
        <w:rPr>
          <w:rFonts w:ascii="Aptos" w:hAnsi="Aptos"/>
        </w:rPr>
      </w:pPr>
      <w:r w:rsidRPr="002D26B8">
        <w:rPr>
          <w:rFonts w:ascii="Aptos" w:hAnsi="Aptos"/>
        </w:rPr>
        <w:t>Conduct regular inspections to identify improvement opportunities.</w:t>
      </w:r>
    </w:p>
    <w:p w14:paraId="5F91AB94" w14:textId="74613764" w:rsidR="0010484D" w:rsidRPr="002D26B8" w:rsidRDefault="002D26B8" w:rsidP="00D43667">
      <w:pPr>
        <w:pStyle w:val="ListBullet"/>
        <w:tabs>
          <w:tab w:val="clear" w:pos="360"/>
          <w:tab w:val="num" w:pos="720"/>
        </w:tabs>
        <w:ind w:left="720"/>
        <w:rPr>
          <w:rFonts w:ascii="Aptos" w:hAnsi="Aptos"/>
        </w:rPr>
      </w:pPr>
      <w:r w:rsidRPr="002D26B8">
        <w:rPr>
          <w:rFonts w:ascii="Aptos" w:hAnsi="Aptos"/>
        </w:rPr>
        <w:t>Ensure grounds and external areas (e.g. car park, drainage, garden) are well maintained.</w:t>
      </w:r>
    </w:p>
    <w:p w14:paraId="5EB936B3" w14:textId="77777777" w:rsidR="00E735E8" w:rsidRPr="00457C2C" w:rsidRDefault="00492637">
      <w:pPr>
        <w:pStyle w:val="Heading2"/>
        <w:rPr>
          <w:rFonts w:ascii="Aptos" w:hAnsi="Aptos"/>
        </w:rPr>
      </w:pPr>
      <w:r w:rsidRPr="00457C2C">
        <w:rPr>
          <w:rFonts w:ascii="Aptos" w:hAnsi="Aptos"/>
        </w:rPr>
        <w:t>2. Facilities Operations</w:t>
      </w:r>
    </w:p>
    <w:p w14:paraId="43CD7F49" w14:textId="2867CFBB" w:rsidR="00E735E8" w:rsidRPr="00457C2C" w:rsidRDefault="00E67912" w:rsidP="00D43667">
      <w:pPr>
        <w:pStyle w:val="ListBullet"/>
        <w:tabs>
          <w:tab w:val="clear" w:pos="360"/>
          <w:tab w:val="num" w:pos="720"/>
        </w:tabs>
        <w:ind w:left="720"/>
        <w:rPr>
          <w:rFonts w:ascii="Aptos" w:hAnsi="Aptos"/>
        </w:rPr>
      </w:pPr>
      <w:r w:rsidRPr="00E67912">
        <w:rPr>
          <w:rFonts w:ascii="Aptos" w:hAnsi="Aptos"/>
        </w:rPr>
        <w:t>Ensure smooth day-to-day running of building services, cleaning, room setups, and maintenance.</w:t>
      </w:r>
    </w:p>
    <w:p w14:paraId="77787F62" w14:textId="77777777" w:rsidR="00A72122" w:rsidRDefault="009B43D1" w:rsidP="00D43667">
      <w:pPr>
        <w:pStyle w:val="ListBullet"/>
        <w:tabs>
          <w:tab w:val="clear" w:pos="360"/>
          <w:tab w:val="num" w:pos="720"/>
        </w:tabs>
        <w:ind w:left="720"/>
        <w:rPr>
          <w:rFonts w:ascii="Aptos" w:hAnsi="Aptos"/>
        </w:rPr>
      </w:pPr>
      <w:r w:rsidRPr="009B43D1">
        <w:rPr>
          <w:rFonts w:ascii="Aptos" w:hAnsi="Aptos"/>
        </w:rPr>
        <w:t>Oversee and manage relationships with cleaning and other service contractors, acting as primary point of contact and ensuring best value and compliance.</w:t>
      </w:r>
    </w:p>
    <w:p w14:paraId="72B81B98" w14:textId="72D41B6B" w:rsidR="00D37207" w:rsidRDefault="00D37207" w:rsidP="00D43667">
      <w:pPr>
        <w:pStyle w:val="ListBullet"/>
        <w:tabs>
          <w:tab w:val="clear" w:pos="360"/>
          <w:tab w:val="num" w:pos="720"/>
        </w:tabs>
        <w:ind w:left="720"/>
        <w:rPr>
          <w:rFonts w:ascii="Aptos" w:hAnsi="Aptos"/>
        </w:rPr>
      </w:pPr>
      <w:r w:rsidRPr="00D37207">
        <w:rPr>
          <w:rFonts w:ascii="Aptos" w:hAnsi="Aptos"/>
        </w:rPr>
        <w:t xml:space="preserve">Ensure stock control systems are in place and the </w:t>
      </w:r>
      <w:r>
        <w:rPr>
          <w:rFonts w:ascii="Aptos" w:hAnsi="Aptos"/>
        </w:rPr>
        <w:t>Facilities Team</w:t>
      </w:r>
      <w:r w:rsidRPr="00D37207">
        <w:rPr>
          <w:rFonts w:ascii="Aptos" w:hAnsi="Aptos"/>
        </w:rPr>
        <w:t xml:space="preserve"> maintains adequate supplies.</w:t>
      </w:r>
    </w:p>
    <w:p w14:paraId="31520E84" w14:textId="48F4EEC3" w:rsidR="00E735E8" w:rsidRPr="00457C2C" w:rsidRDefault="00492637" w:rsidP="00D43667">
      <w:pPr>
        <w:pStyle w:val="ListBullet"/>
        <w:tabs>
          <w:tab w:val="clear" w:pos="360"/>
          <w:tab w:val="num" w:pos="720"/>
        </w:tabs>
        <w:ind w:left="720"/>
        <w:rPr>
          <w:rFonts w:ascii="Aptos" w:hAnsi="Aptos"/>
        </w:rPr>
      </w:pPr>
      <w:r w:rsidRPr="00457C2C">
        <w:rPr>
          <w:rFonts w:ascii="Aptos" w:hAnsi="Aptos"/>
        </w:rPr>
        <w:t>Oversee opening/closing of facilities and provide emergency response when required.</w:t>
      </w:r>
    </w:p>
    <w:p w14:paraId="0453712D" w14:textId="75B129D4" w:rsidR="007B5EFB" w:rsidRPr="00E341DC" w:rsidRDefault="00492637" w:rsidP="00D43667">
      <w:pPr>
        <w:pStyle w:val="ListBullet"/>
        <w:tabs>
          <w:tab w:val="clear" w:pos="360"/>
          <w:tab w:val="num" w:pos="720"/>
        </w:tabs>
        <w:ind w:left="720"/>
        <w:rPr>
          <w:rFonts w:ascii="Aptos" w:hAnsi="Aptos"/>
        </w:rPr>
      </w:pPr>
      <w:r w:rsidRPr="00457C2C">
        <w:rPr>
          <w:rFonts w:ascii="Aptos" w:hAnsi="Aptos"/>
        </w:rPr>
        <w:t>Ensure cleanliness, tidiness, and high standards across all communal and event spaces.</w:t>
      </w:r>
    </w:p>
    <w:p w14:paraId="0DBFF7A5" w14:textId="77777777" w:rsidR="00E735E8" w:rsidRPr="00457C2C" w:rsidRDefault="00492637">
      <w:pPr>
        <w:pStyle w:val="Heading2"/>
        <w:rPr>
          <w:rFonts w:ascii="Aptos" w:hAnsi="Aptos"/>
        </w:rPr>
      </w:pPr>
      <w:r w:rsidRPr="00457C2C">
        <w:rPr>
          <w:rFonts w:ascii="Aptos" w:hAnsi="Aptos"/>
        </w:rPr>
        <w:lastRenderedPageBreak/>
        <w:t>3. Health &amp; Safety Compliance</w:t>
      </w:r>
    </w:p>
    <w:p w14:paraId="48CD045A" w14:textId="312C4E93" w:rsidR="004E7DDD" w:rsidRPr="004E7DDD" w:rsidRDefault="004E7DDD" w:rsidP="00D43667">
      <w:pPr>
        <w:pStyle w:val="ListBullet"/>
        <w:tabs>
          <w:tab w:val="clear" w:pos="360"/>
          <w:tab w:val="num" w:pos="720"/>
        </w:tabs>
        <w:ind w:left="720"/>
        <w:rPr>
          <w:rFonts w:ascii="Aptos" w:hAnsi="Aptos"/>
        </w:rPr>
      </w:pPr>
      <w:r w:rsidRPr="004E7DDD">
        <w:rPr>
          <w:rFonts w:ascii="Aptos" w:hAnsi="Aptos"/>
        </w:rPr>
        <w:t>Act as the main liaison with Norton Park’s external Health &amp; Safety provider to ensure operational requirements are implemented effectively.</w:t>
      </w:r>
    </w:p>
    <w:p w14:paraId="7C2CC4B0" w14:textId="4A55A4AC" w:rsidR="004E7DDD" w:rsidRPr="004E7DDD" w:rsidRDefault="004E7DDD" w:rsidP="00D43667">
      <w:pPr>
        <w:pStyle w:val="ListBullet"/>
        <w:tabs>
          <w:tab w:val="clear" w:pos="360"/>
          <w:tab w:val="num" w:pos="720"/>
        </w:tabs>
        <w:ind w:left="720"/>
        <w:rPr>
          <w:rFonts w:ascii="Aptos" w:hAnsi="Aptos"/>
        </w:rPr>
      </w:pPr>
      <w:r w:rsidRPr="004E7DDD">
        <w:rPr>
          <w:rFonts w:ascii="Aptos" w:hAnsi="Aptos"/>
        </w:rPr>
        <w:t>Ensure operational staff follow agreed risk assessments and safety procedures.</w:t>
      </w:r>
    </w:p>
    <w:p w14:paraId="5C828587" w14:textId="5E4A8D0D" w:rsidR="004E7DDD" w:rsidRPr="004E7DDD" w:rsidRDefault="004E7DDD" w:rsidP="00D43667">
      <w:pPr>
        <w:pStyle w:val="ListBullet"/>
        <w:tabs>
          <w:tab w:val="clear" w:pos="360"/>
          <w:tab w:val="num" w:pos="720"/>
        </w:tabs>
        <w:ind w:left="720"/>
        <w:rPr>
          <w:rFonts w:ascii="Aptos" w:hAnsi="Aptos"/>
        </w:rPr>
      </w:pPr>
      <w:r w:rsidRPr="004E7DDD">
        <w:rPr>
          <w:rFonts w:ascii="Aptos" w:hAnsi="Aptos"/>
        </w:rPr>
        <w:t xml:space="preserve">Coordinate and monitor </w:t>
      </w:r>
      <w:r w:rsidR="00296181" w:rsidRPr="004E7DDD">
        <w:rPr>
          <w:rFonts w:ascii="Aptos" w:hAnsi="Aptos"/>
        </w:rPr>
        <w:t>the completion</w:t>
      </w:r>
      <w:r w:rsidRPr="004E7DDD">
        <w:rPr>
          <w:rFonts w:ascii="Aptos" w:hAnsi="Aptos"/>
        </w:rPr>
        <w:t xml:space="preserve"> of H&amp;S training for relevant team members.</w:t>
      </w:r>
    </w:p>
    <w:p w14:paraId="164973F9" w14:textId="63394C37" w:rsidR="004E7DDD" w:rsidRPr="004E7DDD" w:rsidRDefault="004E7DDD" w:rsidP="00D43667">
      <w:pPr>
        <w:pStyle w:val="ListBullet"/>
        <w:tabs>
          <w:tab w:val="clear" w:pos="360"/>
          <w:tab w:val="num" w:pos="720"/>
        </w:tabs>
        <w:ind w:left="720"/>
        <w:rPr>
          <w:rFonts w:ascii="Aptos" w:hAnsi="Aptos"/>
        </w:rPr>
      </w:pPr>
      <w:r w:rsidRPr="004E7DDD">
        <w:rPr>
          <w:rFonts w:ascii="Aptos" w:hAnsi="Aptos"/>
        </w:rPr>
        <w:t>Ensure records (e.g. staff training, drills, PPE use) are accurate and up to date.</w:t>
      </w:r>
    </w:p>
    <w:p w14:paraId="1AF2C876" w14:textId="56FA3781" w:rsidR="004E7DDD" w:rsidRPr="004E7DDD" w:rsidRDefault="004E7DDD" w:rsidP="00D43667">
      <w:pPr>
        <w:pStyle w:val="ListBullet"/>
        <w:tabs>
          <w:tab w:val="clear" w:pos="360"/>
          <w:tab w:val="num" w:pos="720"/>
        </w:tabs>
        <w:ind w:left="720"/>
        <w:rPr>
          <w:rFonts w:ascii="Aptos" w:hAnsi="Aptos"/>
        </w:rPr>
      </w:pPr>
      <w:r w:rsidRPr="004E7DDD">
        <w:rPr>
          <w:rFonts w:ascii="Aptos" w:hAnsi="Aptos"/>
        </w:rPr>
        <w:t>Promote a safety-first culture and ensure team members understand their responsibilities.</w:t>
      </w:r>
    </w:p>
    <w:p w14:paraId="68786BFF" w14:textId="77777777" w:rsidR="00E735E8" w:rsidRPr="00457C2C" w:rsidRDefault="00492637">
      <w:pPr>
        <w:pStyle w:val="Heading2"/>
        <w:rPr>
          <w:rFonts w:ascii="Aptos" w:hAnsi="Aptos"/>
        </w:rPr>
      </w:pPr>
      <w:r w:rsidRPr="00457C2C">
        <w:rPr>
          <w:rFonts w:ascii="Aptos" w:hAnsi="Aptos"/>
        </w:rPr>
        <w:t>4. Event and Meeting Room Management</w:t>
      </w:r>
    </w:p>
    <w:p w14:paraId="31BC36F9" w14:textId="4C82F08B" w:rsidR="00902FE5" w:rsidRPr="00902FE5" w:rsidRDefault="00902FE5" w:rsidP="00D43667">
      <w:pPr>
        <w:pStyle w:val="Heading2"/>
        <w:numPr>
          <w:ilvl w:val="0"/>
          <w:numId w:val="15"/>
        </w:numPr>
        <w:tabs>
          <w:tab w:val="left" w:pos="2552"/>
        </w:tabs>
        <w:spacing w:before="0"/>
        <w:ind w:left="714" w:hanging="357"/>
        <w:rPr>
          <w:rFonts w:ascii="Aptos" w:eastAsiaTheme="minorEastAsia" w:hAnsi="Aptos" w:cstheme="minorBidi"/>
          <w:b w:val="0"/>
          <w:bCs w:val="0"/>
          <w:color w:val="auto"/>
          <w:sz w:val="22"/>
          <w:szCs w:val="22"/>
        </w:rPr>
      </w:pPr>
      <w:r w:rsidRPr="00902FE5">
        <w:rPr>
          <w:rFonts w:ascii="Aptos" w:eastAsiaTheme="minorEastAsia" w:hAnsi="Aptos" w:cstheme="minorBidi"/>
          <w:b w:val="0"/>
          <w:bCs w:val="0"/>
          <w:color w:val="auto"/>
          <w:sz w:val="22"/>
          <w:szCs w:val="22"/>
        </w:rPr>
        <w:t>Ensure smooth and professional delivery of meetings and events, including room setups, AV, and refreshments.</w:t>
      </w:r>
    </w:p>
    <w:p w14:paraId="1C95C72D" w14:textId="7E562693" w:rsidR="00902FE5" w:rsidRPr="00902FE5" w:rsidRDefault="00902FE5" w:rsidP="00D43667">
      <w:pPr>
        <w:pStyle w:val="Heading2"/>
        <w:numPr>
          <w:ilvl w:val="0"/>
          <w:numId w:val="15"/>
        </w:numPr>
        <w:tabs>
          <w:tab w:val="left" w:pos="2552"/>
        </w:tabs>
        <w:spacing w:before="0"/>
        <w:ind w:left="714" w:hanging="357"/>
        <w:rPr>
          <w:rFonts w:ascii="Aptos" w:eastAsiaTheme="minorEastAsia" w:hAnsi="Aptos" w:cstheme="minorBidi"/>
          <w:b w:val="0"/>
          <w:bCs w:val="0"/>
          <w:color w:val="auto"/>
          <w:sz w:val="22"/>
          <w:szCs w:val="22"/>
        </w:rPr>
      </w:pPr>
      <w:r w:rsidRPr="00902FE5">
        <w:rPr>
          <w:rFonts w:ascii="Aptos" w:eastAsiaTheme="minorEastAsia" w:hAnsi="Aptos" w:cstheme="minorBidi"/>
          <w:b w:val="0"/>
          <w:bCs w:val="0"/>
          <w:color w:val="auto"/>
          <w:sz w:val="22"/>
          <w:szCs w:val="22"/>
        </w:rPr>
        <w:t>Support hands-on delivery during busy periods or when issues arise.</w:t>
      </w:r>
    </w:p>
    <w:p w14:paraId="571DEDCB" w14:textId="389146A8" w:rsidR="00902FE5" w:rsidRDefault="00902FE5" w:rsidP="00D43667">
      <w:pPr>
        <w:pStyle w:val="Heading2"/>
        <w:numPr>
          <w:ilvl w:val="0"/>
          <w:numId w:val="15"/>
        </w:numPr>
        <w:tabs>
          <w:tab w:val="left" w:pos="2552"/>
        </w:tabs>
        <w:spacing w:before="0"/>
        <w:ind w:left="714" w:hanging="357"/>
        <w:rPr>
          <w:rFonts w:ascii="Aptos" w:eastAsiaTheme="minorEastAsia" w:hAnsi="Aptos" w:cstheme="minorBidi"/>
          <w:b w:val="0"/>
          <w:bCs w:val="0"/>
          <w:color w:val="auto"/>
          <w:sz w:val="22"/>
          <w:szCs w:val="22"/>
        </w:rPr>
      </w:pPr>
      <w:r w:rsidRPr="00902FE5">
        <w:rPr>
          <w:rFonts w:ascii="Aptos" w:eastAsiaTheme="minorEastAsia" w:hAnsi="Aptos" w:cstheme="minorBidi"/>
          <w:b w:val="0"/>
          <w:bCs w:val="0"/>
          <w:color w:val="auto"/>
          <w:sz w:val="22"/>
          <w:szCs w:val="22"/>
        </w:rPr>
        <w:t>Monitor room standards and ensure AV equipment is functional and well used.</w:t>
      </w:r>
    </w:p>
    <w:p w14:paraId="57C9967C" w14:textId="1276155B" w:rsidR="00E735E8" w:rsidRPr="00457C2C" w:rsidRDefault="00492637" w:rsidP="00902FE5">
      <w:pPr>
        <w:pStyle w:val="Heading2"/>
        <w:tabs>
          <w:tab w:val="left" w:pos="2552"/>
        </w:tabs>
        <w:rPr>
          <w:rFonts w:ascii="Aptos" w:hAnsi="Aptos"/>
        </w:rPr>
      </w:pPr>
      <w:r w:rsidRPr="00457C2C">
        <w:rPr>
          <w:rFonts w:ascii="Aptos" w:hAnsi="Aptos"/>
        </w:rPr>
        <w:t xml:space="preserve">5. </w:t>
      </w:r>
      <w:r w:rsidR="008642EE">
        <w:rPr>
          <w:rFonts w:ascii="Aptos" w:hAnsi="Aptos"/>
        </w:rPr>
        <w:t>People Management</w:t>
      </w:r>
    </w:p>
    <w:p w14:paraId="07FC341B" w14:textId="77777777" w:rsidR="002D1323" w:rsidRDefault="002D1323" w:rsidP="00D43667">
      <w:pPr>
        <w:pStyle w:val="ListBullet"/>
        <w:tabs>
          <w:tab w:val="clear" w:pos="360"/>
          <w:tab w:val="num" w:pos="720"/>
        </w:tabs>
        <w:ind w:left="720"/>
        <w:rPr>
          <w:rFonts w:ascii="Aptos" w:hAnsi="Aptos"/>
        </w:rPr>
      </w:pPr>
      <w:r w:rsidRPr="002D1323">
        <w:rPr>
          <w:rFonts w:ascii="Aptos" w:hAnsi="Aptos"/>
        </w:rPr>
        <w:t>Line manages the Senior Facilities Officer, Facilities Assistant, Business Centre Assistants, and Cleaning staff, supporting a well-coordinated, motivated team that delivers consistently high standards.</w:t>
      </w:r>
    </w:p>
    <w:p w14:paraId="17C182AD" w14:textId="50C74704" w:rsidR="00C349FC" w:rsidRDefault="00CE65B9" w:rsidP="00D43667">
      <w:pPr>
        <w:pStyle w:val="ListBullet"/>
        <w:tabs>
          <w:tab w:val="clear" w:pos="360"/>
          <w:tab w:val="num" w:pos="720"/>
        </w:tabs>
        <w:ind w:left="720"/>
        <w:rPr>
          <w:rFonts w:ascii="Aptos" w:hAnsi="Aptos"/>
        </w:rPr>
      </w:pPr>
      <w:r w:rsidRPr="00CE65B9">
        <w:rPr>
          <w:rFonts w:ascii="Aptos" w:hAnsi="Aptos"/>
        </w:rPr>
        <w:t>Provide supervision, support, and regular performance reviews for direct reports.</w:t>
      </w:r>
    </w:p>
    <w:p w14:paraId="627486F9" w14:textId="3E0B71C1" w:rsidR="00CE65B9" w:rsidRDefault="00CE65B9" w:rsidP="00D43667">
      <w:pPr>
        <w:pStyle w:val="ListBullet"/>
        <w:tabs>
          <w:tab w:val="clear" w:pos="360"/>
          <w:tab w:val="num" w:pos="720"/>
        </w:tabs>
        <w:ind w:left="720"/>
        <w:rPr>
          <w:rFonts w:ascii="Aptos" w:hAnsi="Aptos"/>
        </w:rPr>
      </w:pPr>
      <w:r w:rsidRPr="00CE65B9">
        <w:rPr>
          <w:rFonts w:ascii="Aptos" w:hAnsi="Aptos"/>
        </w:rPr>
        <w:t>Develop training and development plans to enhance team skills and service delivery.</w:t>
      </w:r>
    </w:p>
    <w:p w14:paraId="2D2BC718" w14:textId="26AD390D" w:rsidR="00A11BDD" w:rsidRPr="00C349FC" w:rsidRDefault="00A11BDD" w:rsidP="00D43667">
      <w:pPr>
        <w:pStyle w:val="ListBullet"/>
        <w:tabs>
          <w:tab w:val="clear" w:pos="360"/>
          <w:tab w:val="num" w:pos="720"/>
        </w:tabs>
        <w:ind w:left="720"/>
        <w:rPr>
          <w:rFonts w:ascii="Aptos" w:hAnsi="Aptos"/>
        </w:rPr>
      </w:pPr>
      <w:r w:rsidRPr="00A11BDD">
        <w:rPr>
          <w:rFonts w:ascii="Aptos" w:hAnsi="Aptos"/>
        </w:rPr>
        <w:t>Foster a respectful, collaborative culture with clear expectations and open communication.</w:t>
      </w:r>
    </w:p>
    <w:p w14:paraId="31DA4F0F" w14:textId="6DDDF9E1" w:rsidR="00E735E8" w:rsidRPr="00457C2C" w:rsidRDefault="00492637">
      <w:pPr>
        <w:pStyle w:val="Heading2"/>
        <w:rPr>
          <w:rFonts w:ascii="Aptos" w:hAnsi="Aptos"/>
        </w:rPr>
      </w:pPr>
      <w:r w:rsidRPr="00457C2C">
        <w:rPr>
          <w:rFonts w:ascii="Aptos" w:hAnsi="Aptos"/>
        </w:rPr>
        <w:t>6. Administrative &amp; Financial</w:t>
      </w:r>
    </w:p>
    <w:p w14:paraId="1F17B836" w14:textId="77777777" w:rsidR="00E735E8" w:rsidRPr="003E3938" w:rsidRDefault="00492637" w:rsidP="00D43667">
      <w:pPr>
        <w:pStyle w:val="ListBullet"/>
        <w:tabs>
          <w:tab w:val="clear" w:pos="360"/>
          <w:tab w:val="num" w:pos="720"/>
        </w:tabs>
        <w:ind w:left="720"/>
        <w:rPr>
          <w:rFonts w:ascii="Aptos" w:hAnsi="Aptos"/>
        </w:rPr>
      </w:pPr>
      <w:r w:rsidRPr="003E3938">
        <w:rPr>
          <w:rFonts w:ascii="Aptos" w:hAnsi="Aptos"/>
        </w:rPr>
        <w:t>Keep accurate records of contractors, maintenance logs, and compliance documentation.</w:t>
      </w:r>
    </w:p>
    <w:p w14:paraId="1FACF3F2" w14:textId="77777777" w:rsidR="003E3938" w:rsidRPr="003E3938" w:rsidRDefault="003E3938" w:rsidP="00D43667">
      <w:pPr>
        <w:pStyle w:val="ListBullet"/>
        <w:tabs>
          <w:tab w:val="clear" w:pos="360"/>
          <w:tab w:val="num" w:pos="720"/>
        </w:tabs>
        <w:ind w:left="720"/>
        <w:rPr>
          <w:rFonts w:ascii="Aptos" w:hAnsi="Aptos"/>
        </w:rPr>
      </w:pPr>
      <w:r w:rsidRPr="003E3938">
        <w:rPr>
          <w:rFonts w:ascii="Aptos" w:hAnsi="Aptos"/>
        </w:rPr>
        <w:t>Monitor spend against budget lines related to property, cleaning, and maintenance.</w:t>
      </w:r>
    </w:p>
    <w:p w14:paraId="491745E2" w14:textId="77777777" w:rsidR="003E3938" w:rsidRPr="003E3938" w:rsidRDefault="003E3938" w:rsidP="00D43667">
      <w:pPr>
        <w:pStyle w:val="ListBullet"/>
        <w:tabs>
          <w:tab w:val="clear" w:pos="360"/>
          <w:tab w:val="num" w:pos="720"/>
        </w:tabs>
        <w:ind w:left="720"/>
        <w:rPr>
          <w:rFonts w:ascii="Aptos" w:hAnsi="Aptos"/>
        </w:rPr>
      </w:pPr>
      <w:r w:rsidRPr="003E3938">
        <w:rPr>
          <w:rFonts w:ascii="Aptos" w:hAnsi="Aptos"/>
        </w:rPr>
        <w:t>Support budget planning and procurement related to facilities services.</w:t>
      </w:r>
    </w:p>
    <w:p w14:paraId="0948B2F9" w14:textId="010B45E4" w:rsidR="00527D4A" w:rsidRPr="00457C2C" w:rsidRDefault="00527D4A" w:rsidP="00527D4A">
      <w:pPr>
        <w:pStyle w:val="Heading2"/>
        <w:rPr>
          <w:rFonts w:ascii="Aptos" w:hAnsi="Aptos"/>
        </w:rPr>
      </w:pPr>
      <w:r>
        <w:rPr>
          <w:rFonts w:ascii="Aptos" w:hAnsi="Aptos"/>
        </w:rPr>
        <w:t xml:space="preserve">7. </w:t>
      </w:r>
      <w:r w:rsidRPr="00457C2C">
        <w:rPr>
          <w:rFonts w:ascii="Aptos" w:hAnsi="Aptos"/>
        </w:rPr>
        <w:t>Service Development &amp; Improvement</w:t>
      </w:r>
    </w:p>
    <w:p w14:paraId="4506B653" w14:textId="77777777" w:rsidR="00527D4A" w:rsidRPr="00457C2C" w:rsidRDefault="00527D4A" w:rsidP="00D43667">
      <w:pPr>
        <w:pStyle w:val="ListBullet"/>
        <w:tabs>
          <w:tab w:val="clear" w:pos="360"/>
          <w:tab w:val="num" w:pos="720"/>
        </w:tabs>
        <w:ind w:left="720"/>
        <w:rPr>
          <w:rFonts w:ascii="Aptos" w:hAnsi="Aptos"/>
        </w:rPr>
      </w:pPr>
      <w:r w:rsidRPr="00457C2C">
        <w:rPr>
          <w:rFonts w:ascii="Aptos" w:hAnsi="Aptos"/>
        </w:rPr>
        <w:t>Identify and implement opportunities to improve operational practices and facilities services.</w:t>
      </w:r>
    </w:p>
    <w:p w14:paraId="4639FC89" w14:textId="77777777" w:rsidR="0055626D" w:rsidRDefault="00CC5DF1" w:rsidP="00D43667">
      <w:pPr>
        <w:pStyle w:val="ListBullet"/>
        <w:tabs>
          <w:tab w:val="clear" w:pos="360"/>
          <w:tab w:val="num" w:pos="720"/>
        </w:tabs>
        <w:ind w:left="720"/>
        <w:rPr>
          <w:rFonts w:ascii="Aptos" w:hAnsi="Aptos"/>
        </w:rPr>
      </w:pPr>
      <w:r w:rsidRPr="00CC5DF1">
        <w:rPr>
          <w:rFonts w:ascii="Aptos" w:hAnsi="Aptos"/>
        </w:rPr>
        <w:t>Work with colleagues to test and implement improvements aligned with organisational priorities.</w:t>
      </w:r>
    </w:p>
    <w:p w14:paraId="5E48DC1B" w14:textId="2D0C26D1" w:rsidR="00E341DC" w:rsidRDefault="00527D4A" w:rsidP="00D43667">
      <w:pPr>
        <w:pStyle w:val="ListBullet"/>
        <w:tabs>
          <w:tab w:val="clear" w:pos="360"/>
          <w:tab w:val="num" w:pos="720"/>
        </w:tabs>
        <w:ind w:left="720"/>
        <w:rPr>
          <w:rFonts w:ascii="Aptos" w:hAnsi="Aptos"/>
        </w:rPr>
      </w:pPr>
      <w:r w:rsidRPr="009448B8">
        <w:rPr>
          <w:rFonts w:ascii="Aptos" w:hAnsi="Aptos"/>
        </w:rPr>
        <w:t xml:space="preserve">Stay informed about </w:t>
      </w:r>
      <w:r w:rsidR="00541B1E">
        <w:rPr>
          <w:rFonts w:ascii="Aptos" w:hAnsi="Aptos"/>
        </w:rPr>
        <w:t xml:space="preserve">trends and </w:t>
      </w:r>
      <w:r w:rsidRPr="009448B8">
        <w:rPr>
          <w:rFonts w:ascii="Aptos" w:hAnsi="Aptos"/>
        </w:rPr>
        <w:t>best practices in facilities and property management.</w:t>
      </w:r>
    </w:p>
    <w:p w14:paraId="7CC20C12" w14:textId="392FAD51" w:rsidR="0018263F" w:rsidRDefault="00C5401F" w:rsidP="00D43667">
      <w:pPr>
        <w:pStyle w:val="ListBullet"/>
        <w:tabs>
          <w:tab w:val="clear" w:pos="360"/>
          <w:tab w:val="num" w:pos="720"/>
        </w:tabs>
        <w:ind w:left="720"/>
        <w:rPr>
          <w:rFonts w:ascii="Aptos" w:hAnsi="Aptos"/>
        </w:rPr>
      </w:pPr>
      <w:r w:rsidRPr="00C5401F">
        <w:rPr>
          <w:rFonts w:ascii="Aptos" w:hAnsi="Aptos"/>
        </w:rPr>
        <w:t xml:space="preserve">Produce reports and updates </w:t>
      </w:r>
      <w:r w:rsidR="0055626D" w:rsidRPr="00C5401F">
        <w:rPr>
          <w:rFonts w:ascii="Aptos" w:hAnsi="Aptos"/>
        </w:rPr>
        <w:t xml:space="preserve">for </w:t>
      </w:r>
      <w:r w:rsidR="0055626D">
        <w:rPr>
          <w:rFonts w:ascii="Aptos" w:hAnsi="Aptos"/>
        </w:rPr>
        <w:t>senior</w:t>
      </w:r>
      <w:r w:rsidRPr="00C5401F">
        <w:rPr>
          <w:rFonts w:ascii="Aptos" w:hAnsi="Aptos"/>
        </w:rPr>
        <w:t xml:space="preserve"> management, and </w:t>
      </w:r>
      <w:r w:rsidR="00484046" w:rsidRPr="00C5401F">
        <w:rPr>
          <w:rFonts w:ascii="Aptos" w:hAnsi="Aptos"/>
        </w:rPr>
        <w:t>the Board</w:t>
      </w:r>
      <w:r w:rsidRPr="00C5401F">
        <w:rPr>
          <w:rFonts w:ascii="Aptos" w:hAnsi="Aptos"/>
        </w:rPr>
        <w:t xml:space="preserve"> as required.</w:t>
      </w:r>
    </w:p>
    <w:p w14:paraId="55939A49" w14:textId="365A678F" w:rsidR="00A7784D" w:rsidRPr="00E341DC" w:rsidRDefault="00A7784D" w:rsidP="00D43667">
      <w:pPr>
        <w:pStyle w:val="ListBullet"/>
        <w:tabs>
          <w:tab w:val="clear" w:pos="360"/>
          <w:tab w:val="num" w:pos="720"/>
        </w:tabs>
        <w:ind w:left="720"/>
        <w:rPr>
          <w:rFonts w:ascii="Aptos" w:hAnsi="Aptos"/>
        </w:rPr>
      </w:pPr>
      <w:r w:rsidRPr="00A7784D">
        <w:rPr>
          <w:rFonts w:ascii="Aptos" w:hAnsi="Aptos"/>
        </w:rPr>
        <w:t xml:space="preserve">Attend Board meetings </w:t>
      </w:r>
      <w:r w:rsidR="005646F4">
        <w:rPr>
          <w:rFonts w:ascii="Aptos" w:hAnsi="Aptos"/>
        </w:rPr>
        <w:t xml:space="preserve">and </w:t>
      </w:r>
      <w:r w:rsidRPr="00A7784D">
        <w:rPr>
          <w:rFonts w:ascii="Aptos" w:hAnsi="Aptos"/>
        </w:rPr>
        <w:t xml:space="preserve">external stakeholder meetings </w:t>
      </w:r>
      <w:r w:rsidR="005646F4">
        <w:rPr>
          <w:rFonts w:ascii="Aptos" w:hAnsi="Aptos"/>
        </w:rPr>
        <w:t>when required</w:t>
      </w:r>
      <w:r w:rsidRPr="00A7784D">
        <w:rPr>
          <w:rFonts w:ascii="Aptos" w:hAnsi="Aptos"/>
        </w:rPr>
        <w:t>.</w:t>
      </w:r>
    </w:p>
    <w:p w14:paraId="5100A98D" w14:textId="1222DB6F" w:rsidR="009448B8" w:rsidRPr="00457C2C" w:rsidRDefault="009448B8" w:rsidP="009448B8">
      <w:pPr>
        <w:pStyle w:val="Heading1"/>
        <w:rPr>
          <w:rFonts w:ascii="Aptos" w:hAnsi="Aptos"/>
        </w:rPr>
      </w:pPr>
      <w:r w:rsidRPr="00457C2C">
        <w:rPr>
          <w:rFonts w:ascii="Aptos" w:hAnsi="Aptos"/>
        </w:rPr>
        <w:t>Terms and Conditions</w:t>
      </w:r>
    </w:p>
    <w:p w14:paraId="2175732C" w14:textId="5D6D627D" w:rsidR="009448B8" w:rsidRPr="00457C2C" w:rsidRDefault="009448B8" w:rsidP="00D43667">
      <w:pPr>
        <w:pStyle w:val="ListBullet"/>
        <w:tabs>
          <w:tab w:val="clear" w:pos="360"/>
          <w:tab w:val="num" w:pos="720"/>
        </w:tabs>
        <w:ind w:left="720"/>
        <w:rPr>
          <w:rFonts w:ascii="Aptos" w:hAnsi="Aptos"/>
        </w:rPr>
      </w:pPr>
      <w:r w:rsidRPr="00457C2C">
        <w:rPr>
          <w:rFonts w:ascii="Aptos" w:hAnsi="Aptos"/>
        </w:rPr>
        <w:t>Place of Work: Norton Park offices, 57 Albion Road, Edinburgh, EH7 5QY</w:t>
      </w:r>
      <w:r w:rsidR="00460A1D">
        <w:rPr>
          <w:rFonts w:ascii="Aptos" w:hAnsi="Aptos"/>
        </w:rPr>
        <w:t>.</w:t>
      </w:r>
    </w:p>
    <w:p w14:paraId="1E136D41" w14:textId="23CBB783" w:rsidR="00E04C75" w:rsidRPr="00AE6E9F" w:rsidRDefault="009448B8" w:rsidP="00AE6E9F">
      <w:pPr>
        <w:pStyle w:val="ListBullet"/>
        <w:tabs>
          <w:tab w:val="clear" w:pos="360"/>
          <w:tab w:val="num" w:pos="720"/>
        </w:tabs>
        <w:ind w:left="720"/>
        <w:rPr>
          <w:rFonts w:ascii="Aptos" w:hAnsi="Aptos"/>
        </w:rPr>
      </w:pPr>
      <w:r w:rsidRPr="00457C2C">
        <w:rPr>
          <w:rFonts w:ascii="Aptos" w:hAnsi="Aptos"/>
        </w:rPr>
        <w:t xml:space="preserve">Hours of Work: </w:t>
      </w:r>
      <w:r w:rsidR="00880773" w:rsidRPr="00880773">
        <w:rPr>
          <w:rFonts w:ascii="Aptos" w:hAnsi="Aptos"/>
        </w:rPr>
        <w:t>36.25 hours per week, with an on-site presence required from the start of the working day (8/8.30am). Occasional evening or weekend work may be required to support events or operational needs</w:t>
      </w:r>
      <w:r w:rsidR="006F1F42">
        <w:rPr>
          <w:rFonts w:ascii="Aptos" w:hAnsi="Aptos"/>
        </w:rPr>
        <w:t xml:space="preserve"> </w:t>
      </w:r>
      <w:r w:rsidR="00880773" w:rsidRPr="00880773">
        <w:rPr>
          <w:rFonts w:ascii="Aptos" w:hAnsi="Aptos"/>
        </w:rPr>
        <w:t xml:space="preserve">— this </w:t>
      </w:r>
      <w:r w:rsidR="006F1F42">
        <w:rPr>
          <w:rFonts w:ascii="Aptos" w:hAnsi="Aptos"/>
        </w:rPr>
        <w:t xml:space="preserve">will </w:t>
      </w:r>
      <w:r w:rsidR="00880773" w:rsidRPr="00880773">
        <w:rPr>
          <w:rFonts w:ascii="Aptos" w:hAnsi="Aptos"/>
        </w:rPr>
        <w:t>be infrequent.</w:t>
      </w:r>
    </w:p>
    <w:p w14:paraId="16FC438F" w14:textId="54DBC3EA" w:rsidR="009448B8" w:rsidRPr="00457C2C" w:rsidRDefault="009448B8" w:rsidP="00D43667">
      <w:pPr>
        <w:pStyle w:val="ListBullet"/>
        <w:tabs>
          <w:tab w:val="clear" w:pos="360"/>
          <w:tab w:val="num" w:pos="720"/>
        </w:tabs>
        <w:ind w:left="720"/>
        <w:rPr>
          <w:rFonts w:ascii="Aptos" w:hAnsi="Aptos"/>
        </w:rPr>
      </w:pPr>
      <w:r w:rsidRPr="00457C2C">
        <w:rPr>
          <w:rFonts w:ascii="Aptos" w:hAnsi="Aptos"/>
        </w:rPr>
        <w:t>Salary: £</w:t>
      </w:r>
      <w:r w:rsidR="00460A1D">
        <w:rPr>
          <w:rFonts w:ascii="Aptos" w:hAnsi="Aptos"/>
        </w:rPr>
        <w:t xml:space="preserve"> 37,000</w:t>
      </w:r>
    </w:p>
    <w:p w14:paraId="66B87F9E" w14:textId="77777777" w:rsidR="009448B8" w:rsidRPr="00457C2C" w:rsidRDefault="009448B8" w:rsidP="00D43667">
      <w:pPr>
        <w:pStyle w:val="ListBullet"/>
        <w:tabs>
          <w:tab w:val="clear" w:pos="360"/>
          <w:tab w:val="num" w:pos="720"/>
        </w:tabs>
        <w:ind w:left="720"/>
        <w:rPr>
          <w:rFonts w:ascii="Aptos" w:hAnsi="Aptos"/>
        </w:rPr>
      </w:pPr>
      <w:r w:rsidRPr="00457C2C">
        <w:rPr>
          <w:rFonts w:ascii="Aptos" w:hAnsi="Aptos"/>
        </w:rPr>
        <w:t xml:space="preserve">Pension: Employer contribution 7%, employee contribution </w:t>
      </w:r>
      <w:r>
        <w:rPr>
          <w:rFonts w:ascii="Aptos" w:hAnsi="Aptos"/>
        </w:rPr>
        <w:t>4</w:t>
      </w:r>
      <w:r w:rsidRPr="00457C2C">
        <w:rPr>
          <w:rFonts w:ascii="Aptos" w:hAnsi="Aptos"/>
        </w:rPr>
        <w:t>%</w:t>
      </w:r>
    </w:p>
    <w:p w14:paraId="4F04B2DB" w14:textId="04075550" w:rsidR="009448B8" w:rsidRDefault="009448B8" w:rsidP="00D43667">
      <w:pPr>
        <w:pStyle w:val="ListBullet"/>
        <w:tabs>
          <w:tab w:val="clear" w:pos="360"/>
          <w:tab w:val="num" w:pos="720"/>
        </w:tabs>
        <w:ind w:left="720"/>
        <w:rPr>
          <w:rFonts w:ascii="Aptos" w:hAnsi="Aptos"/>
        </w:rPr>
      </w:pPr>
      <w:r w:rsidRPr="00457C2C">
        <w:rPr>
          <w:rFonts w:ascii="Aptos" w:hAnsi="Aptos"/>
        </w:rPr>
        <w:t>Leave: 2</w:t>
      </w:r>
      <w:r w:rsidR="008363BC">
        <w:rPr>
          <w:rFonts w:ascii="Aptos" w:hAnsi="Aptos"/>
        </w:rPr>
        <w:t>5</w:t>
      </w:r>
      <w:r w:rsidRPr="00457C2C">
        <w:rPr>
          <w:rFonts w:ascii="Aptos" w:hAnsi="Aptos"/>
        </w:rPr>
        <w:t xml:space="preserve"> days annual leave plus 10 public holidays</w:t>
      </w:r>
    </w:p>
    <w:p w14:paraId="1D88181D" w14:textId="5FC9CFE0" w:rsidR="008363BC" w:rsidRDefault="00D83D65" w:rsidP="00D43667">
      <w:pPr>
        <w:pStyle w:val="ListBullet"/>
        <w:tabs>
          <w:tab w:val="clear" w:pos="360"/>
          <w:tab w:val="num" w:pos="720"/>
        </w:tabs>
        <w:ind w:left="720"/>
        <w:rPr>
          <w:rFonts w:ascii="Aptos" w:hAnsi="Aptos"/>
        </w:rPr>
      </w:pPr>
      <w:r>
        <w:rPr>
          <w:rFonts w:ascii="Aptos" w:hAnsi="Aptos"/>
        </w:rPr>
        <w:t>Benenden Health Cover</w:t>
      </w:r>
    </w:p>
    <w:p w14:paraId="36BA88FF" w14:textId="66710730" w:rsidR="00BB5025" w:rsidRPr="009F5271" w:rsidRDefault="00D83D65" w:rsidP="00D43667">
      <w:pPr>
        <w:pStyle w:val="ListBullet"/>
        <w:tabs>
          <w:tab w:val="clear" w:pos="360"/>
          <w:tab w:val="num" w:pos="720"/>
        </w:tabs>
        <w:ind w:left="720"/>
        <w:rPr>
          <w:rFonts w:ascii="Aptos" w:hAnsi="Aptos"/>
        </w:rPr>
      </w:pPr>
      <w:r>
        <w:rPr>
          <w:rFonts w:ascii="Aptos" w:hAnsi="Aptos"/>
        </w:rPr>
        <w:t>2 volunteering days per year</w:t>
      </w:r>
    </w:p>
    <w:p w14:paraId="6E5812C7" w14:textId="3D45F988" w:rsidR="00E735E8" w:rsidRPr="00457C2C" w:rsidRDefault="00492637">
      <w:pPr>
        <w:pStyle w:val="Heading1"/>
        <w:rPr>
          <w:rFonts w:ascii="Aptos" w:hAnsi="Aptos"/>
        </w:rPr>
      </w:pPr>
      <w:r w:rsidRPr="00457C2C">
        <w:rPr>
          <w:rFonts w:ascii="Aptos" w:hAnsi="Aptos"/>
        </w:rPr>
        <w:lastRenderedPageBreak/>
        <w:t>Person Specification</w:t>
      </w:r>
    </w:p>
    <w:p w14:paraId="43D54618" w14:textId="77777777" w:rsidR="00E735E8" w:rsidRPr="00457C2C" w:rsidRDefault="00492637">
      <w:pPr>
        <w:pStyle w:val="Heading2"/>
        <w:rPr>
          <w:rFonts w:ascii="Aptos" w:hAnsi="Aptos"/>
        </w:rPr>
      </w:pPr>
      <w:bookmarkStart w:id="0" w:name="_Hlk204763204"/>
      <w:r w:rsidRPr="00457C2C">
        <w:rPr>
          <w:rFonts w:ascii="Aptos" w:hAnsi="Aptos"/>
        </w:rPr>
        <w:t>Essential Experience</w:t>
      </w:r>
    </w:p>
    <w:bookmarkEnd w:id="0"/>
    <w:p w14:paraId="2CD16950" w14:textId="59955614" w:rsidR="00B709BD" w:rsidRPr="00B709BD" w:rsidRDefault="00B709BD" w:rsidP="00B709BD">
      <w:pPr>
        <w:pStyle w:val="Heading2"/>
        <w:numPr>
          <w:ilvl w:val="0"/>
          <w:numId w:val="14"/>
        </w:numPr>
        <w:spacing w:before="0"/>
        <w:ind w:left="714" w:hanging="357"/>
        <w:rPr>
          <w:rFonts w:ascii="Aptos" w:eastAsiaTheme="minorEastAsia" w:hAnsi="Aptos" w:cstheme="minorBidi"/>
          <w:b w:val="0"/>
          <w:bCs w:val="0"/>
          <w:color w:val="auto"/>
          <w:sz w:val="22"/>
          <w:szCs w:val="22"/>
        </w:rPr>
      </w:pPr>
      <w:r w:rsidRPr="00B709BD">
        <w:rPr>
          <w:rFonts w:ascii="Aptos" w:eastAsiaTheme="minorEastAsia" w:hAnsi="Aptos" w:cstheme="minorBidi"/>
          <w:b w:val="0"/>
          <w:bCs w:val="0"/>
          <w:color w:val="auto"/>
          <w:sz w:val="22"/>
          <w:szCs w:val="22"/>
        </w:rPr>
        <w:t>Experience in a facilities, property, operations or building services role — this could be in an office, venue, estates, hospitality, or similar environment</w:t>
      </w:r>
    </w:p>
    <w:p w14:paraId="40BF2E92" w14:textId="5F654375" w:rsidR="00B709BD" w:rsidRPr="00B709BD" w:rsidRDefault="00B709BD" w:rsidP="00B709BD">
      <w:pPr>
        <w:pStyle w:val="Heading2"/>
        <w:numPr>
          <w:ilvl w:val="0"/>
          <w:numId w:val="14"/>
        </w:numPr>
        <w:spacing w:before="0"/>
        <w:ind w:left="714" w:hanging="357"/>
        <w:rPr>
          <w:rFonts w:ascii="Aptos" w:eastAsiaTheme="minorEastAsia" w:hAnsi="Aptos" w:cstheme="minorBidi"/>
          <w:b w:val="0"/>
          <w:bCs w:val="0"/>
          <w:color w:val="auto"/>
          <w:sz w:val="22"/>
          <w:szCs w:val="22"/>
        </w:rPr>
      </w:pPr>
      <w:r w:rsidRPr="00B709BD">
        <w:rPr>
          <w:rFonts w:ascii="Aptos" w:eastAsiaTheme="minorEastAsia" w:hAnsi="Aptos" w:cstheme="minorBidi"/>
          <w:b w:val="0"/>
          <w:bCs w:val="0"/>
          <w:color w:val="auto"/>
          <w:sz w:val="22"/>
          <w:szCs w:val="22"/>
        </w:rPr>
        <w:t>Confidence in managing and supporting a team, ideally with some experience of setting goals, giving feedback, or supervising daily tasks.</w:t>
      </w:r>
    </w:p>
    <w:p w14:paraId="6A9343C1" w14:textId="1E27722E" w:rsidR="00B709BD" w:rsidRPr="00B709BD" w:rsidRDefault="00B709BD" w:rsidP="00B709BD">
      <w:pPr>
        <w:pStyle w:val="Heading2"/>
        <w:numPr>
          <w:ilvl w:val="0"/>
          <w:numId w:val="14"/>
        </w:numPr>
        <w:spacing w:before="0"/>
        <w:ind w:left="714" w:hanging="357"/>
        <w:rPr>
          <w:rFonts w:ascii="Aptos" w:eastAsiaTheme="minorEastAsia" w:hAnsi="Aptos" w:cstheme="minorBidi"/>
          <w:b w:val="0"/>
          <w:bCs w:val="0"/>
          <w:color w:val="auto"/>
          <w:sz w:val="22"/>
          <w:szCs w:val="22"/>
        </w:rPr>
      </w:pPr>
      <w:r w:rsidRPr="00B709BD">
        <w:rPr>
          <w:rFonts w:ascii="Aptos" w:eastAsiaTheme="minorEastAsia" w:hAnsi="Aptos" w:cstheme="minorBidi"/>
          <w:b w:val="0"/>
          <w:bCs w:val="0"/>
          <w:color w:val="auto"/>
          <w:sz w:val="22"/>
          <w:szCs w:val="22"/>
        </w:rPr>
        <w:t>Comfortable coordinating contractors, suppliers or maintenance work, with a good understanding of how buildings and services are run</w:t>
      </w:r>
    </w:p>
    <w:p w14:paraId="79F45344" w14:textId="77777777" w:rsidR="00B709BD" w:rsidRDefault="00B709BD" w:rsidP="00B709BD">
      <w:pPr>
        <w:pStyle w:val="Heading2"/>
        <w:numPr>
          <w:ilvl w:val="0"/>
          <w:numId w:val="14"/>
        </w:numPr>
        <w:spacing w:before="0"/>
        <w:ind w:left="714" w:hanging="357"/>
        <w:rPr>
          <w:rFonts w:ascii="Aptos" w:eastAsiaTheme="minorEastAsia" w:hAnsi="Aptos" w:cstheme="minorBidi"/>
          <w:b w:val="0"/>
          <w:bCs w:val="0"/>
          <w:color w:val="auto"/>
          <w:sz w:val="22"/>
          <w:szCs w:val="22"/>
        </w:rPr>
      </w:pPr>
      <w:r w:rsidRPr="00B709BD">
        <w:rPr>
          <w:rFonts w:ascii="Aptos" w:eastAsiaTheme="minorEastAsia" w:hAnsi="Aptos" w:cstheme="minorBidi"/>
          <w:b w:val="0"/>
          <w:bCs w:val="0"/>
          <w:color w:val="auto"/>
          <w:sz w:val="22"/>
          <w:szCs w:val="22"/>
        </w:rPr>
        <w:t>Familiarity with health &amp; safety processes and the ability to ensure others follow safe working practices.</w:t>
      </w:r>
    </w:p>
    <w:p w14:paraId="748D1D5E" w14:textId="77777777" w:rsidR="00B709BD" w:rsidRDefault="00B709BD" w:rsidP="00B709BD">
      <w:pPr>
        <w:pStyle w:val="Heading2"/>
        <w:spacing w:before="0"/>
        <w:rPr>
          <w:rFonts w:ascii="Aptos" w:eastAsiaTheme="minorEastAsia" w:hAnsi="Aptos" w:cstheme="minorBidi"/>
          <w:b w:val="0"/>
          <w:bCs w:val="0"/>
          <w:color w:val="auto"/>
          <w:sz w:val="22"/>
          <w:szCs w:val="22"/>
        </w:rPr>
      </w:pPr>
    </w:p>
    <w:p w14:paraId="67B1B58D" w14:textId="2D2B634C" w:rsidR="00E735E8" w:rsidRPr="00457C2C" w:rsidRDefault="00492637" w:rsidP="00B709BD">
      <w:pPr>
        <w:pStyle w:val="Heading2"/>
        <w:spacing w:before="0"/>
        <w:rPr>
          <w:rFonts w:ascii="Aptos" w:hAnsi="Aptos"/>
        </w:rPr>
      </w:pPr>
      <w:r w:rsidRPr="00457C2C">
        <w:rPr>
          <w:rFonts w:ascii="Aptos" w:hAnsi="Aptos"/>
        </w:rPr>
        <w:t>Skills and Attributes</w:t>
      </w:r>
    </w:p>
    <w:p w14:paraId="502EE495" w14:textId="45232CDB" w:rsidR="00420889" w:rsidRPr="00205E03" w:rsidRDefault="00420889" w:rsidP="00205E03">
      <w:pPr>
        <w:pStyle w:val="NormalWeb"/>
        <w:numPr>
          <w:ilvl w:val="0"/>
          <w:numId w:val="13"/>
        </w:numPr>
        <w:spacing w:before="0" w:beforeAutospacing="0" w:after="0" w:afterAutospacing="0"/>
        <w:rPr>
          <w:rFonts w:ascii="Aptos" w:hAnsi="Aptos"/>
          <w:sz w:val="22"/>
          <w:szCs w:val="22"/>
        </w:rPr>
      </w:pPr>
      <w:r w:rsidRPr="00205E03">
        <w:rPr>
          <w:rFonts w:ascii="Aptos" w:hAnsi="Aptos"/>
          <w:sz w:val="22"/>
          <w:szCs w:val="22"/>
        </w:rPr>
        <w:t>Organised and reliable, able to manage competing priorities and keep things running smoothly.</w:t>
      </w:r>
    </w:p>
    <w:p w14:paraId="320405F1" w14:textId="0571D865" w:rsidR="00420889" w:rsidRPr="00205E03" w:rsidRDefault="00420889" w:rsidP="00205E03">
      <w:pPr>
        <w:pStyle w:val="NormalWeb"/>
        <w:numPr>
          <w:ilvl w:val="0"/>
          <w:numId w:val="13"/>
        </w:numPr>
        <w:rPr>
          <w:rFonts w:ascii="Aptos" w:hAnsi="Aptos"/>
          <w:sz w:val="22"/>
          <w:szCs w:val="22"/>
        </w:rPr>
      </w:pPr>
      <w:r w:rsidRPr="00205E03">
        <w:rPr>
          <w:rFonts w:ascii="Aptos" w:hAnsi="Aptos"/>
          <w:sz w:val="22"/>
          <w:szCs w:val="22"/>
        </w:rPr>
        <w:t>A team player and good communicator — able to work well with colleagues, tenants, contractors, and visitors.</w:t>
      </w:r>
    </w:p>
    <w:p w14:paraId="5F64B1E9" w14:textId="1C7EC3A8" w:rsidR="00420889" w:rsidRPr="00205E03" w:rsidRDefault="00420889" w:rsidP="00205E03">
      <w:pPr>
        <w:pStyle w:val="NormalWeb"/>
        <w:numPr>
          <w:ilvl w:val="0"/>
          <w:numId w:val="13"/>
        </w:numPr>
        <w:rPr>
          <w:rFonts w:ascii="Aptos" w:hAnsi="Aptos"/>
          <w:sz w:val="22"/>
          <w:szCs w:val="22"/>
        </w:rPr>
      </w:pPr>
      <w:r w:rsidRPr="00205E03">
        <w:rPr>
          <w:rFonts w:ascii="Aptos" w:hAnsi="Aptos"/>
          <w:sz w:val="22"/>
          <w:szCs w:val="22"/>
        </w:rPr>
        <w:t>Practical and proactive — ready to step in and help with hands-on tasks like room setups or urgent maintenance when needed.</w:t>
      </w:r>
    </w:p>
    <w:p w14:paraId="350A1CCC" w14:textId="682D29C4" w:rsidR="00420889" w:rsidRPr="00205E03" w:rsidRDefault="00420889" w:rsidP="00205E03">
      <w:pPr>
        <w:pStyle w:val="NormalWeb"/>
        <w:numPr>
          <w:ilvl w:val="0"/>
          <w:numId w:val="13"/>
        </w:numPr>
        <w:rPr>
          <w:rFonts w:ascii="Aptos" w:hAnsi="Aptos"/>
          <w:sz w:val="22"/>
          <w:szCs w:val="22"/>
        </w:rPr>
      </w:pPr>
      <w:r w:rsidRPr="00205E03">
        <w:rPr>
          <w:rFonts w:ascii="Aptos" w:hAnsi="Aptos"/>
          <w:sz w:val="22"/>
          <w:szCs w:val="22"/>
        </w:rPr>
        <w:t>Calm under pressure and happy to solve problems as they arise.</w:t>
      </w:r>
    </w:p>
    <w:p w14:paraId="5FFFA030" w14:textId="60337143" w:rsidR="00420889" w:rsidRPr="00205E03" w:rsidRDefault="00420889" w:rsidP="00205E03">
      <w:pPr>
        <w:pStyle w:val="NormalWeb"/>
        <w:numPr>
          <w:ilvl w:val="0"/>
          <w:numId w:val="13"/>
        </w:numPr>
        <w:rPr>
          <w:rFonts w:ascii="Aptos" w:hAnsi="Aptos"/>
          <w:sz w:val="22"/>
          <w:szCs w:val="22"/>
        </w:rPr>
      </w:pPr>
      <w:r w:rsidRPr="00205E03">
        <w:rPr>
          <w:rFonts w:ascii="Aptos" w:hAnsi="Aptos"/>
          <w:sz w:val="22"/>
          <w:szCs w:val="22"/>
        </w:rPr>
        <w:t xml:space="preserve">Confident using IT systems (e.g. Outlook, Word, Excel); willing to learn </w:t>
      </w:r>
      <w:r w:rsidR="0090683D" w:rsidRPr="00205E03">
        <w:rPr>
          <w:rFonts w:ascii="Aptos" w:hAnsi="Aptos"/>
          <w:sz w:val="22"/>
          <w:szCs w:val="22"/>
        </w:rPr>
        <w:t xml:space="preserve">building </w:t>
      </w:r>
      <w:r w:rsidR="0090683D">
        <w:rPr>
          <w:rFonts w:ascii="Aptos" w:hAnsi="Aptos"/>
          <w:sz w:val="22"/>
          <w:szCs w:val="22"/>
        </w:rPr>
        <w:t xml:space="preserve">management </w:t>
      </w:r>
      <w:r w:rsidRPr="00205E03">
        <w:rPr>
          <w:rFonts w:ascii="Aptos" w:hAnsi="Aptos"/>
          <w:sz w:val="22"/>
          <w:szCs w:val="22"/>
        </w:rPr>
        <w:t>or booking software.</w:t>
      </w:r>
    </w:p>
    <w:p w14:paraId="6CB148B9" w14:textId="6AE002F9" w:rsidR="00420889" w:rsidRPr="00205E03" w:rsidRDefault="00420889" w:rsidP="00205E03">
      <w:pPr>
        <w:pStyle w:val="NormalWeb"/>
        <w:numPr>
          <w:ilvl w:val="0"/>
          <w:numId w:val="13"/>
        </w:numPr>
        <w:rPr>
          <w:rFonts w:ascii="Aptos" w:hAnsi="Aptos"/>
          <w:sz w:val="22"/>
          <w:szCs w:val="22"/>
        </w:rPr>
      </w:pPr>
      <w:r w:rsidRPr="00205E03">
        <w:rPr>
          <w:rFonts w:ascii="Aptos" w:hAnsi="Aptos"/>
          <w:sz w:val="22"/>
          <w:szCs w:val="22"/>
        </w:rPr>
        <w:t>Flexible and responsive — this role suits someone who enjoys variety and being part of a small, supportive team.</w:t>
      </w:r>
    </w:p>
    <w:p w14:paraId="40EBF4D8" w14:textId="77777777" w:rsidR="00E735E8" w:rsidRDefault="00492637">
      <w:pPr>
        <w:pStyle w:val="Heading2"/>
        <w:rPr>
          <w:rFonts w:ascii="Aptos" w:hAnsi="Aptos"/>
        </w:rPr>
      </w:pPr>
      <w:r w:rsidRPr="00457C2C">
        <w:rPr>
          <w:rFonts w:ascii="Aptos" w:hAnsi="Aptos"/>
        </w:rPr>
        <w:t>Desirable</w:t>
      </w:r>
    </w:p>
    <w:p w14:paraId="3683FEB9" w14:textId="77777777" w:rsidR="00205E03" w:rsidRPr="00205E03" w:rsidRDefault="00205E03" w:rsidP="00205E03">
      <w:pPr>
        <w:pStyle w:val="ListParagraph"/>
        <w:numPr>
          <w:ilvl w:val="0"/>
          <w:numId w:val="12"/>
        </w:numPr>
        <w:rPr>
          <w:rFonts w:ascii="Aptos" w:hAnsi="Aptos"/>
          <w:lang w:val="en-GB"/>
        </w:rPr>
      </w:pPr>
      <w:r w:rsidRPr="00205E03">
        <w:rPr>
          <w:rFonts w:ascii="Aptos" w:hAnsi="Aptos"/>
          <w:lang w:val="en-GB"/>
        </w:rPr>
        <w:t>Experience in a similar venue, business centre, or customer-facing environment.</w:t>
      </w:r>
    </w:p>
    <w:p w14:paraId="68B7514A" w14:textId="0F9DDF16" w:rsidR="00205E03" w:rsidRPr="00205E03" w:rsidRDefault="00205E03" w:rsidP="00205E03">
      <w:pPr>
        <w:pStyle w:val="ListParagraph"/>
        <w:numPr>
          <w:ilvl w:val="0"/>
          <w:numId w:val="12"/>
        </w:numPr>
        <w:rPr>
          <w:rFonts w:ascii="Aptos" w:hAnsi="Aptos"/>
          <w:lang w:val="en-GB"/>
        </w:rPr>
      </w:pPr>
      <w:r w:rsidRPr="00205E03">
        <w:rPr>
          <w:rFonts w:ascii="Aptos" w:hAnsi="Aptos"/>
          <w:lang w:val="en-GB"/>
        </w:rPr>
        <w:t>Knowledge of AV/room setup or events support.</w:t>
      </w:r>
    </w:p>
    <w:p w14:paraId="5BB68415" w14:textId="4AB118FD" w:rsidR="00205E03" w:rsidRPr="00205E03" w:rsidRDefault="00205E03" w:rsidP="00205E03">
      <w:pPr>
        <w:pStyle w:val="ListParagraph"/>
        <w:numPr>
          <w:ilvl w:val="0"/>
          <w:numId w:val="12"/>
        </w:numPr>
        <w:rPr>
          <w:rFonts w:ascii="Aptos" w:hAnsi="Aptos"/>
          <w:lang w:val="en-GB"/>
        </w:rPr>
      </w:pPr>
      <w:r w:rsidRPr="00205E03">
        <w:rPr>
          <w:rFonts w:ascii="Aptos" w:hAnsi="Aptos"/>
          <w:lang w:val="en-GB"/>
        </w:rPr>
        <w:t>Health &amp; Safety training (e.g. IOSH or NEBOSH) — or willingness to complete it.</w:t>
      </w:r>
    </w:p>
    <w:p w14:paraId="03F611AB" w14:textId="30D96776" w:rsidR="00205E03" w:rsidRPr="00205E03" w:rsidRDefault="00205E03" w:rsidP="00205E03">
      <w:pPr>
        <w:pStyle w:val="ListParagraph"/>
        <w:numPr>
          <w:ilvl w:val="0"/>
          <w:numId w:val="12"/>
        </w:numPr>
        <w:rPr>
          <w:rFonts w:ascii="Aptos" w:hAnsi="Aptos"/>
          <w:lang w:val="en-GB"/>
        </w:rPr>
      </w:pPr>
      <w:r w:rsidRPr="00205E03">
        <w:rPr>
          <w:rFonts w:ascii="Aptos" w:hAnsi="Aptos"/>
          <w:lang w:val="en-GB"/>
        </w:rPr>
        <w:t>Understanding of building systems or experience working with cleaning or maintenance contractors.</w:t>
      </w:r>
    </w:p>
    <w:p w14:paraId="12108027" w14:textId="066AD2B0" w:rsidR="00205E03" w:rsidRPr="00205E03" w:rsidRDefault="00205E03" w:rsidP="00205E03">
      <w:pPr>
        <w:pStyle w:val="ListParagraph"/>
        <w:numPr>
          <w:ilvl w:val="0"/>
          <w:numId w:val="12"/>
        </w:numPr>
        <w:rPr>
          <w:rFonts w:ascii="Aptos" w:hAnsi="Aptos"/>
          <w:lang w:val="en-GB"/>
        </w:rPr>
      </w:pPr>
      <w:r w:rsidRPr="00205E03">
        <w:rPr>
          <w:rFonts w:ascii="Aptos" w:hAnsi="Aptos"/>
          <w:lang w:val="en-GB"/>
        </w:rPr>
        <w:t>Experience supporting small projects or service improvements.</w:t>
      </w:r>
    </w:p>
    <w:p w14:paraId="39671C67" w14:textId="77777777" w:rsidR="00205E03" w:rsidRDefault="00205E03" w:rsidP="00205E03"/>
    <w:p w14:paraId="3DFF2933" w14:textId="77777777" w:rsidR="00205E03" w:rsidRPr="00205E03" w:rsidRDefault="00205E03" w:rsidP="00205E03"/>
    <w:p w14:paraId="4A92ABB3" w14:textId="77777777" w:rsidR="00527D4A" w:rsidRDefault="00527D4A" w:rsidP="00527D4A">
      <w:pPr>
        <w:pStyle w:val="ListBullet"/>
        <w:numPr>
          <w:ilvl w:val="0"/>
          <w:numId w:val="0"/>
        </w:numPr>
        <w:ind w:left="360" w:hanging="360"/>
        <w:rPr>
          <w:rFonts w:ascii="Aptos" w:hAnsi="Aptos"/>
        </w:rPr>
      </w:pPr>
    </w:p>
    <w:p w14:paraId="47FDF468" w14:textId="77777777" w:rsidR="00527D4A" w:rsidRPr="00457C2C" w:rsidRDefault="00527D4A" w:rsidP="00527D4A">
      <w:pPr>
        <w:pStyle w:val="ListBullet"/>
        <w:numPr>
          <w:ilvl w:val="0"/>
          <w:numId w:val="0"/>
        </w:numPr>
        <w:ind w:left="360" w:hanging="360"/>
        <w:rPr>
          <w:rFonts w:ascii="Aptos" w:hAnsi="Aptos"/>
        </w:rPr>
      </w:pPr>
    </w:p>
    <w:p w14:paraId="4E4B4BEE" w14:textId="2AF9A626" w:rsidR="00527D4A" w:rsidRPr="00457C2C" w:rsidRDefault="00527D4A" w:rsidP="00527D4A">
      <w:pPr>
        <w:pStyle w:val="Heading2"/>
        <w:rPr>
          <w:rFonts w:ascii="Aptos" w:hAnsi="Aptos"/>
        </w:rPr>
      </w:pPr>
    </w:p>
    <w:sectPr w:rsidR="00527D4A" w:rsidRPr="00457C2C" w:rsidSect="008642EE">
      <w:pgSz w:w="12240" w:h="15840"/>
      <w:pgMar w:top="851" w:right="851" w:bottom="851"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2BAA" w14:textId="77777777" w:rsidR="00355A53" w:rsidRDefault="00355A53" w:rsidP="008A4C91">
      <w:pPr>
        <w:spacing w:after="0" w:line="240" w:lineRule="auto"/>
      </w:pPr>
      <w:r>
        <w:separator/>
      </w:r>
    </w:p>
  </w:endnote>
  <w:endnote w:type="continuationSeparator" w:id="0">
    <w:p w14:paraId="3D79CA6B" w14:textId="77777777" w:rsidR="00355A53" w:rsidRDefault="00355A53" w:rsidP="008A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A540" w14:textId="77777777" w:rsidR="00355A53" w:rsidRDefault="00355A53" w:rsidP="008A4C91">
      <w:pPr>
        <w:spacing w:after="0" w:line="240" w:lineRule="auto"/>
      </w:pPr>
      <w:r>
        <w:separator/>
      </w:r>
    </w:p>
  </w:footnote>
  <w:footnote w:type="continuationSeparator" w:id="0">
    <w:p w14:paraId="44CBF2E8" w14:textId="77777777" w:rsidR="00355A53" w:rsidRDefault="00355A53" w:rsidP="008A4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78616E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C27DD4"/>
    <w:multiLevelType w:val="hybridMultilevel"/>
    <w:tmpl w:val="EEC8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76AB8"/>
    <w:multiLevelType w:val="hybridMultilevel"/>
    <w:tmpl w:val="B10E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314D8"/>
    <w:multiLevelType w:val="multilevel"/>
    <w:tmpl w:val="B6BC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D1B68"/>
    <w:multiLevelType w:val="multilevel"/>
    <w:tmpl w:val="265A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A57DF"/>
    <w:multiLevelType w:val="hybridMultilevel"/>
    <w:tmpl w:val="B4F6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565D0"/>
    <w:multiLevelType w:val="hybridMultilevel"/>
    <w:tmpl w:val="734E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971268">
    <w:abstractNumId w:val="8"/>
  </w:num>
  <w:num w:numId="2" w16cid:durableId="1646931067">
    <w:abstractNumId w:val="6"/>
  </w:num>
  <w:num w:numId="3" w16cid:durableId="1767073548">
    <w:abstractNumId w:val="5"/>
  </w:num>
  <w:num w:numId="4" w16cid:durableId="1486968103">
    <w:abstractNumId w:val="4"/>
  </w:num>
  <w:num w:numId="5" w16cid:durableId="689380313">
    <w:abstractNumId w:val="7"/>
  </w:num>
  <w:num w:numId="6" w16cid:durableId="338655173">
    <w:abstractNumId w:val="3"/>
  </w:num>
  <w:num w:numId="7" w16cid:durableId="1235044251">
    <w:abstractNumId w:val="2"/>
  </w:num>
  <w:num w:numId="8" w16cid:durableId="764617979">
    <w:abstractNumId w:val="1"/>
  </w:num>
  <w:num w:numId="9" w16cid:durableId="1045255720">
    <w:abstractNumId w:val="0"/>
  </w:num>
  <w:num w:numId="10" w16cid:durableId="1660765337">
    <w:abstractNumId w:val="12"/>
  </w:num>
  <w:num w:numId="11" w16cid:durableId="683437599">
    <w:abstractNumId w:val="11"/>
  </w:num>
  <w:num w:numId="12" w16cid:durableId="2042244770">
    <w:abstractNumId w:val="13"/>
  </w:num>
  <w:num w:numId="13" w16cid:durableId="1387492750">
    <w:abstractNumId w:val="10"/>
  </w:num>
  <w:num w:numId="14" w16cid:durableId="1930917711">
    <w:abstractNumId w:val="14"/>
  </w:num>
  <w:num w:numId="15" w16cid:durableId="295987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7FE"/>
    <w:rsid w:val="00050FD8"/>
    <w:rsid w:val="00056DB4"/>
    <w:rsid w:val="0006063C"/>
    <w:rsid w:val="00083F14"/>
    <w:rsid w:val="000B5920"/>
    <w:rsid w:val="000C4792"/>
    <w:rsid w:val="000F75F9"/>
    <w:rsid w:val="000F7E5E"/>
    <w:rsid w:val="0010484D"/>
    <w:rsid w:val="0010574D"/>
    <w:rsid w:val="001209F3"/>
    <w:rsid w:val="0015074B"/>
    <w:rsid w:val="0018263F"/>
    <w:rsid w:val="001F773C"/>
    <w:rsid w:val="00205E03"/>
    <w:rsid w:val="00250228"/>
    <w:rsid w:val="00264920"/>
    <w:rsid w:val="00296181"/>
    <w:rsid w:val="0029639D"/>
    <w:rsid w:val="002D1323"/>
    <w:rsid w:val="002D26B8"/>
    <w:rsid w:val="00325D0A"/>
    <w:rsid w:val="00326F90"/>
    <w:rsid w:val="00355013"/>
    <w:rsid w:val="00355A53"/>
    <w:rsid w:val="003A390D"/>
    <w:rsid w:val="003B0B0B"/>
    <w:rsid w:val="003D1CA8"/>
    <w:rsid w:val="003E3938"/>
    <w:rsid w:val="00420889"/>
    <w:rsid w:val="004214D5"/>
    <w:rsid w:val="00434362"/>
    <w:rsid w:val="00457C2C"/>
    <w:rsid w:val="00460A1D"/>
    <w:rsid w:val="00484046"/>
    <w:rsid w:val="004860B1"/>
    <w:rsid w:val="00492637"/>
    <w:rsid w:val="004C4CF8"/>
    <w:rsid w:val="004D550A"/>
    <w:rsid w:val="004D6528"/>
    <w:rsid w:val="004E7DDD"/>
    <w:rsid w:val="00527D4A"/>
    <w:rsid w:val="00541B1E"/>
    <w:rsid w:val="0055626D"/>
    <w:rsid w:val="005646F4"/>
    <w:rsid w:val="00572203"/>
    <w:rsid w:val="0058471F"/>
    <w:rsid w:val="0059555D"/>
    <w:rsid w:val="006137FE"/>
    <w:rsid w:val="00623498"/>
    <w:rsid w:val="006633F8"/>
    <w:rsid w:val="006C5319"/>
    <w:rsid w:val="006C5713"/>
    <w:rsid w:val="006F1F42"/>
    <w:rsid w:val="00793074"/>
    <w:rsid w:val="00797188"/>
    <w:rsid w:val="007B5EFB"/>
    <w:rsid w:val="007C3D02"/>
    <w:rsid w:val="007E5065"/>
    <w:rsid w:val="00803524"/>
    <w:rsid w:val="00805812"/>
    <w:rsid w:val="008352EB"/>
    <w:rsid w:val="008363BC"/>
    <w:rsid w:val="008642EE"/>
    <w:rsid w:val="00880773"/>
    <w:rsid w:val="008813F8"/>
    <w:rsid w:val="008A4C91"/>
    <w:rsid w:val="008A67C0"/>
    <w:rsid w:val="008C4D66"/>
    <w:rsid w:val="00902011"/>
    <w:rsid w:val="00902FE5"/>
    <w:rsid w:val="0090683D"/>
    <w:rsid w:val="00907D67"/>
    <w:rsid w:val="009448B8"/>
    <w:rsid w:val="009936BC"/>
    <w:rsid w:val="009957A4"/>
    <w:rsid w:val="00995B70"/>
    <w:rsid w:val="009A28E2"/>
    <w:rsid w:val="009A6D50"/>
    <w:rsid w:val="009B43D1"/>
    <w:rsid w:val="009F5271"/>
    <w:rsid w:val="00A05EE5"/>
    <w:rsid w:val="00A11BDD"/>
    <w:rsid w:val="00A2541E"/>
    <w:rsid w:val="00A31349"/>
    <w:rsid w:val="00A3780F"/>
    <w:rsid w:val="00A51E9B"/>
    <w:rsid w:val="00A65271"/>
    <w:rsid w:val="00A72122"/>
    <w:rsid w:val="00A7784D"/>
    <w:rsid w:val="00AA1D8D"/>
    <w:rsid w:val="00AD0611"/>
    <w:rsid w:val="00AE011B"/>
    <w:rsid w:val="00AE6E9F"/>
    <w:rsid w:val="00B4625C"/>
    <w:rsid w:val="00B47730"/>
    <w:rsid w:val="00B709BD"/>
    <w:rsid w:val="00B8040F"/>
    <w:rsid w:val="00B80BF3"/>
    <w:rsid w:val="00BB0CC2"/>
    <w:rsid w:val="00BB5025"/>
    <w:rsid w:val="00C349FC"/>
    <w:rsid w:val="00C5401F"/>
    <w:rsid w:val="00C55AFF"/>
    <w:rsid w:val="00C81966"/>
    <w:rsid w:val="00CB0664"/>
    <w:rsid w:val="00CC5DF1"/>
    <w:rsid w:val="00CE5251"/>
    <w:rsid w:val="00CE65B9"/>
    <w:rsid w:val="00D37207"/>
    <w:rsid w:val="00D43667"/>
    <w:rsid w:val="00D83D65"/>
    <w:rsid w:val="00D87770"/>
    <w:rsid w:val="00DA4845"/>
    <w:rsid w:val="00DD20E5"/>
    <w:rsid w:val="00DD7448"/>
    <w:rsid w:val="00DE25FE"/>
    <w:rsid w:val="00E04C75"/>
    <w:rsid w:val="00E06B84"/>
    <w:rsid w:val="00E2317E"/>
    <w:rsid w:val="00E341DC"/>
    <w:rsid w:val="00E4209A"/>
    <w:rsid w:val="00E67912"/>
    <w:rsid w:val="00E735E8"/>
    <w:rsid w:val="00EF33C9"/>
    <w:rsid w:val="00F53D83"/>
    <w:rsid w:val="00F73E35"/>
    <w:rsid w:val="00FC693F"/>
    <w:rsid w:val="00FD7114"/>
    <w:rsid w:val="00FE6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A602C"/>
  <w14:defaultImageDpi w14:val="300"/>
  <w15:docId w15:val="{9C5E42BA-1DE3-4494-A7A6-AC3969D4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6527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Keith Robertson</cp:lastModifiedBy>
  <cp:revision>8</cp:revision>
  <dcterms:created xsi:type="dcterms:W3CDTF">2025-08-07T11:06:00Z</dcterms:created>
  <dcterms:modified xsi:type="dcterms:W3CDTF">2025-08-07T16:50:00Z</dcterms:modified>
  <cp:category/>
</cp:coreProperties>
</file>