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EC73F" w14:textId="77777777" w:rsidR="0012395D" w:rsidRDefault="00C95791">
      <w:pPr>
        <w:pStyle w:val="Heading1"/>
        <w:jc w:val="center"/>
        <w:rPr>
          <w:sz w:val="36"/>
          <w:szCs w:val="36"/>
        </w:rPr>
      </w:pPr>
      <w:r>
        <w:rPr>
          <w:sz w:val="36"/>
          <w:szCs w:val="36"/>
        </w:rPr>
        <w:t>Ardnamurchan Lighthouse</w:t>
      </w:r>
      <w:r w:rsidR="007217C7">
        <w:rPr>
          <w:sz w:val="36"/>
          <w:szCs w:val="36"/>
        </w:rPr>
        <w:t xml:space="preserve"> Trust</w:t>
      </w:r>
      <w:r w:rsidR="005203D5">
        <w:rPr>
          <w:sz w:val="36"/>
          <w:szCs w:val="36"/>
        </w:rPr>
        <w:t xml:space="preserve"> (ALT)</w:t>
      </w:r>
    </w:p>
    <w:p w14:paraId="773EACCD" w14:textId="77777777" w:rsidR="0012395D" w:rsidRPr="007217C7" w:rsidRDefault="00C95791">
      <w:pPr>
        <w:pStyle w:val="Heading1"/>
        <w:jc w:val="center"/>
        <w:rPr>
          <w:color w:val="auto"/>
          <w:sz w:val="36"/>
          <w:szCs w:val="36"/>
        </w:rPr>
      </w:pPr>
      <w:r w:rsidRPr="007217C7">
        <w:rPr>
          <w:color w:val="auto"/>
          <w:sz w:val="36"/>
          <w:szCs w:val="36"/>
        </w:rPr>
        <w:t>Background Information for Applicants</w:t>
      </w:r>
    </w:p>
    <w:p w14:paraId="3A782A69" w14:textId="77777777" w:rsidR="003D1B92" w:rsidRPr="007217C7" w:rsidRDefault="003D1B92" w:rsidP="003D1B92"/>
    <w:p w14:paraId="2EFFD463" w14:textId="77777777" w:rsidR="0012395D" w:rsidRPr="003D1B92" w:rsidRDefault="00C31472" w:rsidP="003D1B92">
      <w:pPr>
        <w:jc w:val="center"/>
        <w:rPr>
          <w:rFonts w:ascii="Arial" w:hAnsi="Arial" w:cs="Arial"/>
          <w:b/>
          <w:sz w:val="32"/>
          <w:szCs w:val="32"/>
        </w:rPr>
      </w:pPr>
      <w:r>
        <w:rPr>
          <w:rFonts w:ascii="Arial" w:hAnsi="Arial" w:cs="Arial"/>
          <w:b/>
          <w:noProof/>
          <w:sz w:val="32"/>
          <w:szCs w:val="32"/>
          <w:lang w:eastAsia="en-GB"/>
        </w:rPr>
        <w:drawing>
          <wp:inline distT="0" distB="0" distL="0" distR="0" wp14:anchorId="732BE8B9" wp14:editId="768C0740">
            <wp:extent cx="4248150" cy="2828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aerial view.jpg"/>
                    <pic:cNvPicPr/>
                  </pic:nvPicPr>
                  <pic:blipFill>
                    <a:blip r:embed="rId9">
                      <a:extLst>
                        <a:ext uri="{28A0092B-C50C-407E-A947-70E740481C1C}">
                          <a14:useLocalDpi xmlns:a14="http://schemas.microsoft.com/office/drawing/2010/main" val="0"/>
                        </a:ext>
                      </a:extLst>
                    </a:blip>
                    <a:stretch>
                      <a:fillRect/>
                    </a:stretch>
                  </pic:blipFill>
                  <pic:spPr>
                    <a:xfrm>
                      <a:off x="0" y="0"/>
                      <a:ext cx="4248150" cy="2828925"/>
                    </a:xfrm>
                    <a:prstGeom prst="rect">
                      <a:avLst/>
                    </a:prstGeom>
                  </pic:spPr>
                </pic:pic>
              </a:graphicData>
            </a:graphic>
          </wp:inline>
        </w:drawing>
      </w:r>
    </w:p>
    <w:p w14:paraId="2783B66E" w14:textId="77777777" w:rsidR="0070528A" w:rsidRPr="00A93FD7" w:rsidRDefault="0070528A" w:rsidP="0070528A">
      <w:pPr>
        <w:pStyle w:val="Heading"/>
        <w:rPr>
          <w:rFonts w:asciiTheme="majorHAnsi" w:hAnsiTheme="majorHAnsi"/>
          <w:b/>
          <w:i/>
          <w:sz w:val="32"/>
          <w:szCs w:val="32"/>
        </w:rPr>
      </w:pPr>
      <w:r>
        <w:rPr>
          <w:rFonts w:asciiTheme="majorHAnsi" w:hAnsiTheme="majorHAnsi"/>
          <w:b/>
          <w:i/>
          <w:color w:val="4F81BD" w:themeColor="accent1"/>
          <w:sz w:val="32"/>
          <w:szCs w:val="32"/>
        </w:rPr>
        <w:t>West Ardnamurchan</w:t>
      </w:r>
    </w:p>
    <w:p w14:paraId="02FA52FC" w14:textId="77777777" w:rsidR="008455B2" w:rsidRDefault="0070528A" w:rsidP="0070528A">
      <w:pPr>
        <w:rPr>
          <w:rFonts w:ascii="Arial" w:hAnsi="Arial" w:cs="Arial"/>
          <w:sz w:val="24"/>
          <w:szCs w:val="24"/>
        </w:rPr>
      </w:pPr>
      <w:r>
        <w:rPr>
          <w:rFonts w:ascii="Arial" w:hAnsi="Arial" w:cs="Arial"/>
          <w:sz w:val="24"/>
          <w:szCs w:val="24"/>
        </w:rPr>
        <w:t xml:space="preserve">The total resident population of the West Ardnamurchan area is around 280. The largest village is </w:t>
      </w:r>
      <w:proofErr w:type="spellStart"/>
      <w:r>
        <w:rPr>
          <w:rFonts w:ascii="Arial" w:hAnsi="Arial" w:cs="Arial"/>
          <w:sz w:val="24"/>
          <w:szCs w:val="24"/>
        </w:rPr>
        <w:t>Kilchoan</w:t>
      </w:r>
      <w:proofErr w:type="spellEnd"/>
      <w:r>
        <w:rPr>
          <w:rFonts w:ascii="Arial" w:hAnsi="Arial" w:cs="Arial"/>
          <w:sz w:val="24"/>
          <w:szCs w:val="24"/>
        </w:rPr>
        <w:t xml:space="preserve"> with settlements at </w:t>
      </w:r>
      <w:proofErr w:type="spellStart"/>
      <w:r>
        <w:rPr>
          <w:rFonts w:ascii="Arial" w:hAnsi="Arial" w:cs="Arial"/>
          <w:sz w:val="24"/>
          <w:szCs w:val="24"/>
        </w:rPr>
        <w:t>Achosnich</w:t>
      </w:r>
      <w:proofErr w:type="spellEnd"/>
      <w:r>
        <w:rPr>
          <w:rFonts w:ascii="Arial" w:hAnsi="Arial" w:cs="Arial"/>
          <w:sz w:val="24"/>
          <w:szCs w:val="24"/>
        </w:rPr>
        <w:t xml:space="preserve">, </w:t>
      </w:r>
      <w:proofErr w:type="spellStart"/>
      <w:r>
        <w:rPr>
          <w:rFonts w:ascii="Arial" w:hAnsi="Arial" w:cs="Arial"/>
          <w:sz w:val="24"/>
          <w:szCs w:val="24"/>
        </w:rPr>
        <w:t>Portuairk</w:t>
      </w:r>
      <w:proofErr w:type="spellEnd"/>
      <w:r>
        <w:rPr>
          <w:rFonts w:ascii="Arial" w:hAnsi="Arial" w:cs="Arial"/>
          <w:sz w:val="24"/>
          <w:szCs w:val="24"/>
        </w:rPr>
        <w:t xml:space="preserve">, </w:t>
      </w:r>
      <w:proofErr w:type="spellStart"/>
      <w:r>
        <w:rPr>
          <w:rFonts w:ascii="Arial" w:hAnsi="Arial" w:cs="Arial"/>
          <w:sz w:val="24"/>
          <w:szCs w:val="24"/>
        </w:rPr>
        <w:t>Sanna</w:t>
      </w:r>
      <w:proofErr w:type="spellEnd"/>
      <w:r>
        <w:rPr>
          <w:rFonts w:ascii="Arial" w:hAnsi="Arial" w:cs="Arial"/>
          <w:sz w:val="24"/>
          <w:szCs w:val="24"/>
        </w:rPr>
        <w:t xml:space="preserve">, Kilmory, </w:t>
      </w:r>
      <w:proofErr w:type="spellStart"/>
      <w:r>
        <w:rPr>
          <w:rFonts w:ascii="Arial" w:hAnsi="Arial" w:cs="Arial"/>
          <w:sz w:val="24"/>
          <w:szCs w:val="24"/>
        </w:rPr>
        <w:t>Swordle</w:t>
      </w:r>
      <w:proofErr w:type="spellEnd"/>
      <w:r>
        <w:rPr>
          <w:rFonts w:ascii="Arial" w:hAnsi="Arial" w:cs="Arial"/>
          <w:sz w:val="24"/>
          <w:szCs w:val="24"/>
        </w:rPr>
        <w:t xml:space="preserve">, Glenmore, </w:t>
      </w:r>
      <w:proofErr w:type="spellStart"/>
      <w:r>
        <w:rPr>
          <w:rFonts w:ascii="Arial" w:hAnsi="Arial" w:cs="Arial"/>
          <w:sz w:val="24"/>
          <w:szCs w:val="24"/>
        </w:rPr>
        <w:t>Glenborrodale</w:t>
      </w:r>
      <w:proofErr w:type="spellEnd"/>
      <w:r>
        <w:rPr>
          <w:rFonts w:ascii="Arial" w:hAnsi="Arial" w:cs="Arial"/>
          <w:sz w:val="24"/>
          <w:szCs w:val="24"/>
        </w:rPr>
        <w:t xml:space="preserve">, </w:t>
      </w:r>
      <w:proofErr w:type="spellStart"/>
      <w:r>
        <w:rPr>
          <w:rFonts w:ascii="Arial" w:hAnsi="Arial" w:cs="Arial"/>
          <w:sz w:val="24"/>
          <w:szCs w:val="24"/>
        </w:rPr>
        <w:t>Laga</w:t>
      </w:r>
      <w:proofErr w:type="spellEnd"/>
      <w:r>
        <w:rPr>
          <w:rFonts w:ascii="Arial" w:hAnsi="Arial" w:cs="Arial"/>
          <w:sz w:val="24"/>
          <w:szCs w:val="24"/>
        </w:rPr>
        <w:t xml:space="preserve"> and Camas </w:t>
      </w:r>
      <w:proofErr w:type="spellStart"/>
      <w:r>
        <w:rPr>
          <w:rFonts w:ascii="Arial" w:hAnsi="Arial" w:cs="Arial"/>
          <w:sz w:val="24"/>
          <w:szCs w:val="24"/>
        </w:rPr>
        <w:t>Inas</w:t>
      </w:r>
      <w:proofErr w:type="spellEnd"/>
      <w:r>
        <w:rPr>
          <w:rFonts w:ascii="Arial" w:hAnsi="Arial" w:cs="Arial"/>
          <w:sz w:val="24"/>
          <w:szCs w:val="24"/>
        </w:rPr>
        <w:t xml:space="preserve">. </w:t>
      </w:r>
    </w:p>
    <w:p w14:paraId="584E49CA" w14:textId="77777777" w:rsidR="0070528A" w:rsidRDefault="0070528A" w:rsidP="0070528A">
      <w:pPr>
        <w:rPr>
          <w:rFonts w:ascii="Arial" w:hAnsi="Arial" w:cs="Arial"/>
          <w:sz w:val="24"/>
          <w:szCs w:val="24"/>
        </w:rPr>
      </w:pPr>
      <w:r>
        <w:rPr>
          <w:rFonts w:ascii="Arial" w:hAnsi="Arial" w:cs="Arial"/>
          <w:sz w:val="24"/>
          <w:szCs w:val="24"/>
        </w:rPr>
        <w:t>Tourism is a crucial element of the local economy, providing income and employment for a significant proportion of local residents, many of whom are crofters.</w:t>
      </w:r>
      <w:r w:rsidR="008455B2">
        <w:rPr>
          <w:rFonts w:ascii="Arial" w:hAnsi="Arial" w:cs="Arial"/>
          <w:sz w:val="24"/>
          <w:szCs w:val="24"/>
        </w:rPr>
        <w:t xml:space="preserve"> In addition, two key employers are Ardnamurchan Estate and </w:t>
      </w:r>
      <w:proofErr w:type="spellStart"/>
      <w:r w:rsidR="008455B2">
        <w:rPr>
          <w:rFonts w:ascii="Arial" w:hAnsi="Arial" w:cs="Arial"/>
          <w:sz w:val="24"/>
          <w:szCs w:val="24"/>
        </w:rPr>
        <w:t>Mowi</w:t>
      </w:r>
      <w:proofErr w:type="spellEnd"/>
      <w:r w:rsidR="008455B2">
        <w:rPr>
          <w:rFonts w:ascii="Arial" w:hAnsi="Arial" w:cs="Arial"/>
          <w:sz w:val="24"/>
          <w:szCs w:val="24"/>
        </w:rPr>
        <w:t xml:space="preserve"> fish-farm.</w:t>
      </w:r>
      <w:r w:rsidR="008455B2" w:rsidRPr="008455B2">
        <w:t xml:space="preserve"> </w:t>
      </w:r>
    </w:p>
    <w:p w14:paraId="4E71A5B9" w14:textId="77777777" w:rsidR="0070528A" w:rsidRDefault="0070528A" w:rsidP="0070528A">
      <w:pPr>
        <w:rPr>
          <w:rFonts w:ascii="Arial" w:hAnsi="Arial" w:cs="Arial"/>
          <w:sz w:val="24"/>
          <w:szCs w:val="24"/>
        </w:rPr>
      </w:pPr>
      <w:r>
        <w:rPr>
          <w:rFonts w:ascii="Arial" w:hAnsi="Arial" w:cs="Arial"/>
          <w:sz w:val="24"/>
          <w:szCs w:val="24"/>
        </w:rPr>
        <w:t>Visitors are attracted for a range of reasons including the wild and rugged landscapes, the area’s natural heritage, its history and archaeology, its world recognised volcanic geology, plus all types of outdoor pursuits. The Ardnamurchan Lighthouse is the “anchor” visitor attraction for the whole area, located at Ardnamurchan Point.</w:t>
      </w:r>
    </w:p>
    <w:p w14:paraId="78EF84CB" w14:textId="1F535FCA" w:rsidR="0070528A" w:rsidRDefault="0070528A" w:rsidP="0070528A">
      <w:pPr>
        <w:rPr>
          <w:rFonts w:ascii="Arial" w:hAnsi="Arial" w:cs="Arial"/>
          <w:sz w:val="24"/>
          <w:szCs w:val="24"/>
        </w:rPr>
      </w:pPr>
      <w:r>
        <w:rPr>
          <w:rFonts w:ascii="Arial" w:hAnsi="Arial" w:cs="Arial"/>
          <w:sz w:val="24"/>
          <w:szCs w:val="24"/>
        </w:rPr>
        <w:t>Services and facilities</w:t>
      </w:r>
      <w:r w:rsidR="0001476F">
        <w:rPr>
          <w:rFonts w:ascii="Arial" w:hAnsi="Arial" w:cs="Arial"/>
          <w:sz w:val="24"/>
          <w:szCs w:val="24"/>
        </w:rPr>
        <w:t xml:space="preserve"> in nearby </w:t>
      </w:r>
      <w:proofErr w:type="spellStart"/>
      <w:r w:rsidR="0001476F">
        <w:rPr>
          <w:rFonts w:ascii="Arial" w:hAnsi="Arial" w:cs="Arial"/>
          <w:sz w:val="24"/>
          <w:szCs w:val="24"/>
        </w:rPr>
        <w:t>Kilchoan</w:t>
      </w:r>
      <w:proofErr w:type="spellEnd"/>
      <w:r>
        <w:rPr>
          <w:rFonts w:ascii="Arial" w:hAnsi="Arial" w:cs="Arial"/>
          <w:sz w:val="24"/>
          <w:szCs w:val="24"/>
        </w:rPr>
        <w:t xml:space="preserve"> include a Primary School, a Community Centre, </w:t>
      </w:r>
      <w:r w:rsidR="008455B2">
        <w:rPr>
          <w:rFonts w:ascii="Arial" w:hAnsi="Arial" w:cs="Arial"/>
          <w:sz w:val="24"/>
          <w:szCs w:val="24"/>
        </w:rPr>
        <w:t xml:space="preserve">a café, </w:t>
      </w:r>
      <w:proofErr w:type="gramStart"/>
      <w:r>
        <w:rPr>
          <w:rFonts w:ascii="Arial" w:hAnsi="Arial" w:cs="Arial"/>
          <w:sz w:val="24"/>
          <w:szCs w:val="24"/>
        </w:rPr>
        <w:t>a</w:t>
      </w:r>
      <w:proofErr w:type="gramEnd"/>
      <w:r>
        <w:rPr>
          <w:rFonts w:ascii="Arial" w:hAnsi="Arial" w:cs="Arial"/>
          <w:sz w:val="24"/>
          <w:szCs w:val="24"/>
        </w:rPr>
        <w:t xml:space="preserve"> village shop, Coastguard, Fire Service and Emergency Responders. A GP surgery operates out of the Community Centre 3 days a week.</w:t>
      </w:r>
    </w:p>
    <w:p w14:paraId="17C650BE" w14:textId="77777777" w:rsidR="0070528A" w:rsidRDefault="0070528A" w:rsidP="0070528A">
      <w:pPr>
        <w:rPr>
          <w:rFonts w:ascii="Arial" w:hAnsi="Arial" w:cs="Arial"/>
          <w:sz w:val="24"/>
          <w:szCs w:val="24"/>
        </w:rPr>
      </w:pPr>
      <w:r>
        <w:rPr>
          <w:rFonts w:ascii="Arial" w:hAnsi="Arial" w:cs="Arial"/>
          <w:sz w:val="24"/>
          <w:szCs w:val="24"/>
        </w:rPr>
        <w:lastRenderedPageBreak/>
        <w:t xml:space="preserve">The local authority is </w:t>
      </w:r>
      <w:r w:rsidR="008455B2">
        <w:rPr>
          <w:rFonts w:ascii="Arial" w:hAnsi="Arial" w:cs="Arial"/>
          <w:sz w:val="24"/>
          <w:szCs w:val="24"/>
        </w:rPr>
        <w:t>Highland Council and the local Community C</w:t>
      </w:r>
      <w:r>
        <w:rPr>
          <w:rFonts w:ascii="Arial" w:hAnsi="Arial" w:cs="Arial"/>
          <w:sz w:val="24"/>
          <w:szCs w:val="24"/>
        </w:rPr>
        <w:t xml:space="preserve">ouncil is West Ardnamurchan </w:t>
      </w:r>
      <w:r w:rsidR="008455B2">
        <w:rPr>
          <w:rFonts w:ascii="Arial" w:hAnsi="Arial" w:cs="Arial"/>
          <w:sz w:val="24"/>
          <w:szCs w:val="24"/>
        </w:rPr>
        <w:t xml:space="preserve">CC. </w:t>
      </w:r>
      <w:r>
        <w:rPr>
          <w:rFonts w:ascii="Arial" w:hAnsi="Arial" w:cs="Arial"/>
          <w:sz w:val="24"/>
          <w:szCs w:val="24"/>
        </w:rPr>
        <w:t xml:space="preserve">The area is also covered by the West </w:t>
      </w:r>
      <w:proofErr w:type="spellStart"/>
      <w:r>
        <w:rPr>
          <w:rFonts w:ascii="Arial" w:hAnsi="Arial" w:cs="Arial"/>
          <w:sz w:val="24"/>
          <w:szCs w:val="24"/>
        </w:rPr>
        <w:t>Ardnarmurchan</w:t>
      </w:r>
      <w:proofErr w:type="spellEnd"/>
      <w:r>
        <w:rPr>
          <w:rFonts w:ascii="Arial" w:hAnsi="Arial" w:cs="Arial"/>
          <w:sz w:val="24"/>
          <w:szCs w:val="24"/>
        </w:rPr>
        <w:t xml:space="preserve"> Community Development Company. </w:t>
      </w:r>
    </w:p>
    <w:p w14:paraId="2E143934" w14:textId="0D8E59B7" w:rsidR="0070528A" w:rsidRPr="0070528A" w:rsidRDefault="0070528A" w:rsidP="0070528A">
      <w:pPr>
        <w:rPr>
          <w:rFonts w:ascii="Arial" w:hAnsi="Arial" w:cs="Arial"/>
          <w:sz w:val="24"/>
          <w:szCs w:val="24"/>
        </w:rPr>
      </w:pPr>
      <w:r>
        <w:rPr>
          <w:rFonts w:ascii="Arial" w:hAnsi="Arial" w:cs="Arial"/>
          <w:sz w:val="24"/>
          <w:szCs w:val="24"/>
        </w:rPr>
        <w:t>The lighthouse lies within</w:t>
      </w:r>
      <w:r>
        <w:rPr>
          <w:sz w:val="24"/>
          <w:szCs w:val="24"/>
        </w:rPr>
        <w:t xml:space="preserve"> </w:t>
      </w:r>
      <w:r>
        <w:rPr>
          <w:rFonts w:ascii="Arial" w:hAnsi="Arial" w:cs="Arial"/>
          <w:sz w:val="24"/>
          <w:szCs w:val="24"/>
        </w:rPr>
        <w:t xml:space="preserve">Lochaber </w:t>
      </w:r>
      <w:proofErr w:type="spellStart"/>
      <w:r>
        <w:rPr>
          <w:rFonts w:ascii="Arial" w:hAnsi="Arial" w:cs="Arial"/>
          <w:sz w:val="24"/>
          <w:szCs w:val="24"/>
        </w:rPr>
        <w:t>Geopark</w:t>
      </w:r>
      <w:proofErr w:type="spellEnd"/>
      <w:r>
        <w:rPr>
          <w:rFonts w:ascii="Arial" w:hAnsi="Arial" w:cs="Arial"/>
          <w:sz w:val="24"/>
          <w:szCs w:val="24"/>
        </w:rPr>
        <w:t xml:space="preserve"> and is part of a Site of Special Scientific Interest</w:t>
      </w:r>
      <w:r w:rsidR="004E6E51">
        <w:rPr>
          <w:rFonts w:ascii="Arial" w:hAnsi="Arial" w:cs="Arial"/>
          <w:sz w:val="24"/>
          <w:szCs w:val="24"/>
        </w:rPr>
        <w:t>,</w:t>
      </w:r>
      <w:r>
        <w:rPr>
          <w:rFonts w:ascii="Arial" w:hAnsi="Arial" w:cs="Arial"/>
          <w:sz w:val="24"/>
          <w:szCs w:val="24"/>
        </w:rPr>
        <w:t xml:space="preserve"> SSSI map 77.</w:t>
      </w:r>
    </w:p>
    <w:p w14:paraId="58E351DC" w14:textId="77777777" w:rsidR="0012395D" w:rsidRDefault="00C95791">
      <w:pPr>
        <w:pStyle w:val="Subtitle"/>
        <w:rPr>
          <w:b/>
          <w:sz w:val="32"/>
          <w:szCs w:val="32"/>
        </w:rPr>
      </w:pPr>
      <w:r>
        <w:rPr>
          <w:b/>
          <w:sz w:val="32"/>
          <w:szCs w:val="32"/>
        </w:rPr>
        <w:t>Ardnamurchan Lighthouse</w:t>
      </w:r>
    </w:p>
    <w:p w14:paraId="23C85A30" w14:textId="77777777" w:rsidR="0012395D" w:rsidRDefault="00C95791">
      <w:pPr>
        <w:rPr>
          <w:rFonts w:ascii="Arial" w:hAnsi="Arial" w:cs="Arial"/>
          <w:sz w:val="24"/>
          <w:szCs w:val="24"/>
        </w:rPr>
      </w:pPr>
      <w:r>
        <w:rPr>
          <w:rFonts w:ascii="Arial" w:hAnsi="Arial" w:cs="Arial"/>
          <w:sz w:val="24"/>
          <w:szCs w:val="24"/>
        </w:rPr>
        <w:t>Ardnamurchan Lighthouse is situated at Ardnamurchan Point, the most westerly point on the British mainland. The 36 metre granite tower soars 55 metres above the rocks, and was built in 1849 using granite from the Island of Mull. It was designed by Alan Stevenson, uncle of Robert Louis Stevenson, whose family designed most of Scotland’s lighthouses over a period of 150 years. It is the only lighthouse in the world d</w:t>
      </w:r>
      <w:r w:rsidR="007217C7">
        <w:rPr>
          <w:rFonts w:ascii="Arial" w:hAnsi="Arial" w:cs="Arial"/>
          <w:sz w:val="24"/>
          <w:szCs w:val="24"/>
        </w:rPr>
        <w:t xml:space="preserve">esigned in an “Egyptian” style and is grade </w:t>
      </w:r>
      <w:r w:rsidR="0070528A">
        <w:rPr>
          <w:rFonts w:ascii="Arial" w:hAnsi="Arial" w:cs="Arial"/>
          <w:sz w:val="24"/>
          <w:szCs w:val="24"/>
        </w:rPr>
        <w:t>‘</w:t>
      </w:r>
      <w:r w:rsidR="007217C7">
        <w:rPr>
          <w:rFonts w:ascii="Arial" w:hAnsi="Arial" w:cs="Arial"/>
          <w:sz w:val="24"/>
          <w:szCs w:val="24"/>
        </w:rPr>
        <w:t>A</w:t>
      </w:r>
      <w:r w:rsidR="0070528A">
        <w:rPr>
          <w:rFonts w:ascii="Arial" w:hAnsi="Arial" w:cs="Arial"/>
          <w:sz w:val="24"/>
          <w:szCs w:val="24"/>
        </w:rPr>
        <w:t>’</w:t>
      </w:r>
      <w:r w:rsidR="007217C7">
        <w:rPr>
          <w:rFonts w:ascii="Arial" w:hAnsi="Arial" w:cs="Arial"/>
          <w:sz w:val="24"/>
          <w:szCs w:val="24"/>
        </w:rPr>
        <w:t xml:space="preserve"> listed.</w:t>
      </w:r>
    </w:p>
    <w:p w14:paraId="5838A12D" w14:textId="77777777" w:rsidR="0012395D" w:rsidRPr="0070528A" w:rsidRDefault="0070528A">
      <w:pPr>
        <w:rPr>
          <w:rFonts w:ascii="Arial" w:hAnsi="Arial" w:cs="Arial"/>
          <w:sz w:val="24"/>
          <w:szCs w:val="24"/>
        </w:rPr>
      </w:pPr>
      <w:r>
        <w:rPr>
          <w:rFonts w:ascii="Arial" w:hAnsi="Arial" w:cs="Arial"/>
          <w:sz w:val="24"/>
          <w:szCs w:val="24"/>
        </w:rPr>
        <w:t>The former Keepers’ cottages,</w:t>
      </w:r>
      <w:r w:rsidR="00C95791">
        <w:rPr>
          <w:rFonts w:ascii="Arial" w:hAnsi="Arial" w:cs="Arial"/>
          <w:sz w:val="24"/>
          <w:szCs w:val="24"/>
        </w:rPr>
        <w:t xml:space="preserve"> outbuildings and </w:t>
      </w:r>
      <w:r>
        <w:rPr>
          <w:rFonts w:ascii="Arial" w:hAnsi="Arial" w:cs="Arial"/>
          <w:sz w:val="24"/>
          <w:szCs w:val="24"/>
        </w:rPr>
        <w:t xml:space="preserve">the </w:t>
      </w:r>
      <w:r w:rsidR="00C95791">
        <w:rPr>
          <w:rFonts w:ascii="Arial" w:hAnsi="Arial" w:cs="Arial"/>
          <w:sz w:val="24"/>
          <w:szCs w:val="24"/>
        </w:rPr>
        <w:t xml:space="preserve">wider site have been managed by the Ardnamurchan Lighthouse Trust since 1996. </w:t>
      </w:r>
    </w:p>
    <w:p w14:paraId="0F8C2EF7" w14:textId="77777777" w:rsidR="0012395D" w:rsidRDefault="00C95791">
      <w:pPr>
        <w:pStyle w:val="Subtitle"/>
        <w:rPr>
          <w:b/>
          <w:sz w:val="32"/>
          <w:szCs w:val="32"/>
        </w:rPr>
      </w:pPr>
      <w:r>
        <w:rPr>
          <w:b/>
          <w:sz w:val="32"/>
          <w:szCs w:val="32"/>
        </w:rPr>
        <w:t>Ardnamurchan Lighthouse Trust</w:t>
      </w:r>
    </w:p>
    <w:p w14:paraId="0FF277A0" w14:textId="77777777" w:rsidR="0012395D" w:rsidRDefault="00C95791">
      <w:pPr>
        <w:rPr>
          <w:rFonts w:ascii="Arial" w:hAnsi="Arial" w:cs="Arial"/>
          <w:sz w:val="24"/>
          <w:szCs w:val="24"/>
        </w:rPr>
      </w:pPr>
      <w:r>
        <w:rPr>
          <w:rFonts w:ascii="Arial" w:hAnsi="Arial" w:cs="Arial"/>
          <w:sz w:val="24"/>
          <w:szCs w:val="24"/>
        </w:rPr>
        <w:t>The Ardnamurchan Lighthouse Trust (ALT) was set up as a registered charity by members of the local community in 1996 (registration number: SC025610). ALT is also incorporated (SC170704) as a company limited by guarantee.</w:t>
      </w:r>
    </w:p>
    <w:p w14:paraId="63E3E9F3" w14:textId="34AFCB5D" w:rsidR="0012395D" w:rsidRDefault="007217C7">
      <w:pPr>
        <w:rPr>
          <w:rFonts w:ascii="Arial" w:hAnsi="Arial" w:cs="Arial"/>
          <w:sz w:val="24"/>
          <w:szCs w:val="24"/>
        </w:rPr>
      </w:pPr>
      <w:r>
        <w:rPr>
          <w:rFonts w:ascii="Arial" w:hAnsi="Arial" w:cs="Arial"/>
          <w:sz w:val="24"/>
          <w:szCs w:val="24"/>
        </w:rPr>
        <w:t xml:space="preserve">There are currently 11 directors and </w:t>
      </w:r>
      <w:r w:rsidR="00144EA0">
        <w:rPr>
          <w:rFonts w:ascii="Arial" w:hAnsi="Arial" w:cs="Arial"/>
          <w:sz w:val="24"/>
          <w:szCs w:val="24"/>
        </w:rPr>
        <w:t>57</w:t>
      </w:r>
      <w:r w:rsidR="003D1B92">
        <w:rPr>
          <w:rFonts w:ascii="Arial" w:hAnsi="Arial" w:cs="Arial"/>
          <w:sz w:val="24"/>
          <w:szCs w:val="24"/>
        </w:rPr>
        <w:t xml:space="preserve"> members.</w:t>
      </w:r>
    </w:p>
    <w:p w14:paraId="3992EB4A" w14:textId="2D2358F7" w:rsidR="0012395D" w:rsidRDefault="00C95791">
      <w:pPr>
        <w:rPr>
          <w:rFonts w:ascii="Arial" w:hAnsi="Arial" w:cs="Arial"/>
          <w:sz w:val="24"/>
          <w:szCs w:val="24"/>
        </w:rPr>
      </w:pPr>
      <w:r>
        <w:rPr>
          <w:rFonts w:ascii="Arial" w:hAnsi="Arial" w:cs="Arial"/>
          <w:sz w:val="24"/>
          <w:szCs w:val="24"/>
        </w:rPr>
        <w:t xml:space="preserve">The site, excluding the lighthouse </w:t>
      </w:r>
      <w:r w:rsidR="007217C7">
        <w:rPr>
          <w:rFonts w:ascii="Arial" w:hAnsi="Arial" w:cs="Arial"/>
          <w:sz w:val="24"/>
          <w:szCs w:val="24"/>
        </w:rPr>
        <w:t xml:space="preserve">tower </w:t>
      </w:r>
      <w:r>
        <w:rPr>
          <w:rFonts w:ascii="Arial" w:hAnsi="Arial" w:cs="Arial"/>
          <w:sz w:val="24"/>
          <w:szCs w:val="24"/>
        </w:rPr>
        <w:t xml:space="preserve">itself (owned and operated by the Northern Lighthouse Board), </w:t>
      </w:r>
      <w:r w:rsidR="007217C7">
        <w:rPr>
          <w:rFonts w:ascii="Arial" w:hAnsi="Arial" w:cs="Arial"/>
          <w:sz w:val="24"/>
          <w:szCs w:val="24"/>
        </w:rPr>
        <w:t>was bought by</w:t>
      </w:r>
      <w:r>
        <w:rPr>
          <w:rFonts w:ascii="Arial" w:hAnsi="Arial" w:cs="Arial"/>
          <w:sz w:val="24"/>
          <w:szCs w:val="24"/>
        </w:rPr>
        <w:t xml:space="preserve"> the Trust </w:t>
      </w:r>
      <w:r w:rsidR="007217C7">
        <w:rPr>
          <w:rFonts w:ascii="Arial" w:hAnsi="Arial" w:cs="Arial"/>
          <w:sz w:val="24"/>
          <w:szCs w:val="24"/>
        </w:rPr>
        <w:t>on behalf of the local community in 202</w:t>
      </w:r>
      <w:r w:rsidR="001D04A6">
        <w:rPr>
          <w:rFonts w:ascii="Arial" w:hAnsi="Arial" w:cs="Arial"/>
          <w:sz w:val="24"/>
          <w:szCs w:val="24"/>
        </w:rPr>
        <w:t>1</w:t>
      </w:r>
      <w:r w:rsidR="007217C7">
        <w:rPr>
          <w:rFonts w:ascii="Arial" w:hAnsi="Arial" w:cs="Arial"/>
          <w:sz w:val="24"/>
          <w:szCs w:val="24"/>
        </w:rPr>
        <w:t xml:space="preserve"> with</w:t>
      </w:r>
      <w:r w:rsidR="003D1B92">
        <w:rPr>
          <w:rFonts w:ascii="Arial" w:hAnsi="Arial" w:cs="Arial"/>
          <w:sz w:val="24"/>
          <w:szCs w:val="24"/>
        </w:rPr>
        <w:t xml:space="preserve"> a grant from the Scottish Land Fund</w:t>
      </w:r>
      <w:r>
        <w:rPr>
          <w:rFonts w:ascii="Arial" w:hAnsi="Arial" w:cs="Arial"/>
          <w:sz w:val="24"/>
          <w:szCs w:val="24"/>
        </w:rPr>
        <w:t>.</w:t>
      </w:r>
    </w:p>
    <w:p w14:paraId="545951D2" w14:textId="09FC21D5" w:rsidR="00050720" w:rsidRDefault="00C95791">
      <w:pPr>
        <w:rPr>
          <w:rFonts w:ascii="Arial" w:hAnsi="Arial" w:cs="Arial"/>
          <w:sz w:val="24"/>
          <w:szCs w:val="24"/>
        </w:rPr>
      </w:pPr>
      <w:r>
        <w:rPr>
          <w:rFonts w:ascii="Arial" w:hAnsi="Arial" w:cs="Arial"/>
          <w:sz w:val="24"/>
          <w:szCs w:val="24"/>
        </w:rPr>
        <w:t>The Ardnamur</w:t>
      </w:r>
      <w:r w:rsidR="007217C7">
        <w:rPr>
          <w:rFonts w:ascii="Arial" w:hAnsi="Arial" w:cs="Arial"/>
          <w:sz w:val="24"/>
          <w:szCs w:val="24"/>
        </w:rPr>
        <w:t xml:space="preserve">chan Lighthouse Trust (ALT) </w:t>
      </w:r>
      <w:r w:rsidR="00B0637F">
        <w:rPr>
          <w:rFonts w:ascii="Arial" w:hAnsi="Arial" w:cs="Arial"/>
          <w:sz w:val="24"/>
          <w:szCs w:val="24"/>
        </w:rPr>
        <w:t xml:space="preserve">has </w:t>
      </w:r>
      <w:r w:rsidR="007217C7">
        <w:rPr>
          <w:rFonts w:ascii="Arial" w:hAnsi="Arial" w:cs="Arial"/>
          <w:sz w:val="24"/>
          <w:szCs w:val="24"/>
        </w:rPr>
        <w:t>operated a ‘Visitor Centre’ at the site</w:t>
      </w:r>
      <w:r w:rsidR="00B0637F">
        <w:rPr>
          <w:rFonts w:ascii="Arial" w:hAnsi="Arial" w:cs="Arial"/>
          <w:sz w:val="24"/>
          <w:szCs w:val="24"/>
        </w:rPr>
        <w:t xml:space="preserve"> for nearly 30</w:t>
      </w:r>
      <w:r>
        <w:rPr>
          <w:rFonts w:ascii="Arial" w:hAnsi="Arial" w:cs="Arial"/>
          <w:sz w:val="24"/>
          <w:szCs w:val="24"/>
        </w:rPr>
        <w:t xml:space="preserve"> years, previously under a lease arrangement with Highland Council. The </w:t>
      </w:r>
      <w:r w:rsidR="007217C7">
        <w:rPr>
          <w:rFonts w:ascii="Arial" w:hAnsi="Arial" w:cs="Arial"/>
          <w:sz w:val="24"/>
          <w:szCs w:val="24"/>
        </w:rPr>
        <w:t xml:space="preserve">Visitor Centre </w:t>
      </w:r>
      <w:r>
        <w:rPr>
          <w:rFonts w:ascii="Arial" w:hAnsi="Arial" w:cs="Arial"/>
          <w:sz w:val="24"/>
          <w:szCs w:val="24"/>
        </w:rPr>
        <w:t>facilities include</w:t>
      </w:r>
      <w:r w:rsidR="007217C7">
        <w:rPr>
          <w:rFonts w:ascii="Arial" w:hAnsi="Arial" w:cs="Arial"/>
          <w:sz w:val="24"/>
          <w:szCs w:val="24"/>
        </w:rPr>
        <w:t>d</w:t>
      </w:r>
      <w:r>
        <w:rPr>
          <w:rFonts w:ascii="Arial" w:hAnsi="Arial" w:cs="Arial"/>
          <w:sz w:val="24"/>
          <w:szCs w:val="24"/>
        </w:rPr>
        <w:t xml:space="preserve"> </w:t>
      </w:r>
      <w:r w:rsidR="007217C7">
        <w:rPr>
          <w:rFonts w:ascii="Arial" w:hAnsi="Arial" w:cs="Arial"/>
          <w:sz w:val="24"/>
          <w:szCs w:val="24"/>
        </w:rPr>
        <w:t xml:space="preserve">a </w:t>
      </w:r>
      <w:r>
        <w:rPr>
          <w:rFonts w:ascii="Arial" w:hAnsi="Arial" w:cs="Arial"/>
          <w:sz w:val="24"/>
          <w:szCs w:val="24"/>
        </w:rPr>
        <w:t xml:space="preserve">cafe, </w:t>
      </w:r>
      <w:r w:rsidR="007217C7">
        <w:rPr>
          <w:rFonts w:ascii="Arial" w:hAnsi="Arial" w:cs="Arial"/>
          <w:sz w:val="24"/>
          <w:szCs w:val="24"/>
        </w:rPr>
        <w:t xml:space="preserve">a gift </w:t>
      </w:r>
      <w:r>
        <w:rPr>
          <w:rFonts w:ascii="Arial" w:hAnsi="Arial" w:cs="Arial"/>
          <w:sz w:val="24"/>
          <w:szCs w:val="24"/>
        </w:rPr>
        <w:t>shop,</w:t>
      </w:r>
      <w:r w:rsidR="007217C7">
        <w:rPr>
          <w:rFonts w:ascii="Arial" w:hAnsi="Arial" w:cs="Arial"/>
          <w:sz w:val="24"/>
          <w:szCs w:val="24"/>
        </w:rPr>
        <w:t xml:space="preserve"> an</w:t>
      </w:r>
      <w:r>
        <w:rPr>
          <w:rFonts w:ascii="Arial" w:hAnsi="Arial" w:cs="Arial"/>
          <w:sz w:val="24"/>
          <w:szCs w:val="24"/>
        </w:rPr>
        <w:t xml:space="preserve"> exhibition, tours up the lighthouse</w:t>
      </w:r>
      <w:r w:rsidR="007217C7">
        <w:rPr>
          <w:rFonts w:ascii="Arial" w:hAnsi="Arial" w:cs="Arial"/>
          <w:sz w:val="24"/>
          <w:szCs w:val="24"/>
        </w:rPr>
        <w:t xml:space="preserve"> tower</w:t>
      </w:r>
      <w:r>
        <w:rPr>
          <w:rFonts w:ascii="Arial" w:hAnsi="Arial" w:cs="Arial"/>
          <w:sz w:val="24"/>
          <w:szCs w:val="24"/>
        </w:rPr>
        <w:t xml:space="preserve"> and </w:t>
      </w:r>
      <w:r w:rsidR="007217C7">
        <w:rPr>
          <w:rFonts w:ascii="Arial" w:hAnsi="Arial" w:cs="Arial"/>
          <w:sz w:val="24"/>
          <w:szCs w:val="24"/>
        </w:rPr>
        <w:t xml:space="preserve">some </w:t>
      </w:r>
      <w:r w:rsidR="008455B2">
        <w:rPr>
          <w:rFonts w:ascii="Arial" w:hAnsi="Arial" w:cs="Arial"/>
          <w:sz w:val="24"/>
          <w:szCs w:val="24"/>
        </w:rPr>
        <w:t>self-catering letting properties</w:t>
      </w:r>
      <w:r>
        <w:rPr>
          <w:rFonts w:ascii="Arial" w:hAnsi="Arial" w:cs="Arial"/>
          <w:sz w:val="24"/>
          <w:szCs w:val="24"/>
        </w:rPr>
        <w:t>.</w:t>
      </w:r>
      <w:r>
        <w:t xml:space="preserve"> </w:t>
      </w:r>
      <w:r w:rsidR="007217C7">
        <w:rPr>
          <w:rFonts w:ascii="Arial" w:hAnsi="Arial" w:cs="Arial"/>
          <w:sz w:val="24"/>
          <w:szCs w:val="24"/>
        </w:rPr>
        <w:t>From the outset ALT</w:t>
      </w:r>
      <w:r w:rsidR="008455B2">
        <w:rPr>
          <w:rFonts w:ascii="Arial" w:hAnsi="Arial" w:cs="Arial"/>
          <w:sz w:val="24"/>
          <w:szCs w:val="24"/>
        </w:rPr>
        <w:t xml:space="preserve"> employed a full-time manager</w:t>
      </w:r>
      <w:r w:rsidR="00050720">
        <w:rPr>
          <w:rFonts w:ascii="Arial" w:hAnsi="Arial" w:cs="Arial"/>
          <w:sz w:val="24"/>
          <w:szCs w:val="24"/>
        </w:rPr>
        <w:t xml:space="preserve"> and this post has been held by Davie Ferguson </w:t>
      </w:r>
      <w:r w:rsidR="004116F3">
        <w:rPr>
          <w:rFonts w:ascii="Arial" w:hAnsi="Arial" w:cs="Arial"/>
          <w:sz w:val="24"/>
          <w:szCs w:val="24"/>
        </w:rPr>
        <w:t>from the outset.</w:t>
      </w:r>
    </w:p>
    <w:p w14:paraId="01A4BA43" w14:textId="77777777" w:rsidR="009831B2" w:rsidRDefault="009831B2">
      <w:pPr>
        <w:rPr>
          <w:rFonts w:ascii="Arial" w:hAnsi="Arial" w:cs="Arial"/>
          <w:sz w:val="24"/>
          <w:szCs w:val="24"/>
        </w:rPr>
      </w:pPr>
      <w:r>
        <w:rPr>
          <w:rFonts w:ascii="Arial" w:hAnsi="Arial" w:cs="Arial"/>
          <w:sz w:val="24"/>
          <w:szCs w:val="24"/>
        </w:rPr>
        <w:t>The Lighthouse site and café are currently open 7 days a week for 7 months of the year, from April-October. P</w:t>
      </w:r>
      <w:r w:rsidR="00C95791">
        <w:rPr>
          <w:rFonts w:ascii="Arial" w:hAnsi="Arial" w:cs="Arial"/>
          <w:sz w:val="24"/>
          <w:szCs w:val="24"/>
        </w:rPr>
        <w:t xml:space="preserve">art-time </w:t>
      </w:r>
      <w:proofErr w:type="gramStart"/>
      <w:r w:rsidR="00C95791">
        <w:rPr>
          <w:rFonts w:ascii="Arial" w:hAnsi="Arial" w:cs="Arial"/>
          <w:sz w:val="24"/>
          <w:szCs w:val="24"/>
        </w:rPr>
        <w:t xml:space="preserve">staff </w:t>
      </w:r>
      <w:r w:rsidR="008455B2">
        <w:rPr>
          <w:rFonts w:ascii="Arial" w:hAnsi="Arial" w:cs="Arial"/>
          <w:sz w:val="24"/>
          <w:szCs w:val="24"/>
        </w:rPr>
        <w:t>are</w:t>
      </w:r>
      <w:proofErr w:type="gramEnd"/>
      <w:r w:rsidR="008455B2">
        <w:rPr>
          <w:rFonts w:ascii="Arial" w:hAnsi="Arial" w:cs="Arial"/>
          <w:sz w:val="24"/>
          <w:szCs w:val="24"/>
        </w:rPr>
        <w:t xml:space="preserve"> taken on </w:t>
      </w:r>
      <w:r w:rsidR="00C95791">
        <w:rPr>
          <w:rFonts w:ascii="Arial" w:hAnsi="Arial" w:cs="Arial"/>
          <w:sz w:val="24"/>
          <w:szCs w:val="24"/>
        </w:rPr>
        <w:t>during the season</w:t>
      </w:r>
      <w:r w:rsidR="008455B2">
        <w:rPr>
          <w:rFonts w:ascii="Arial" w:hAnsi="Arial" w:cs="Arial"/>
          <w:sz w:val="24"/>
          <w:szCs w:val="24"/>
        </w:rPr>
        <w:t xml:space="preserve"> to help staff the café and gift shop and undertake ground maintenance and lighthouse tower tours. </w:t>
      </w:r>
      <w:r w:rsidR="00C95791">
        <w:rPr>
          <w:rFonts w:ascii="Arial" w:hAnsi="Arial" w:cs="Arial"/>
          <w:sz w:val="24"/>
          <w:szCs w:val="24"/>
        </w:rPr>
        <w:t xml:space="preserve"> </w:t>
      </w:r>
      <w:r w:rsidR="008455B2">
        <w:rPr>
          <w:rFonts w:ascii="Arial" w:hAnsi="Arial" w:cs="Arial"/>
          <w:sz w:val="24"/>
          <w:szCs w:val="24"/>
        </w:rPr>
        <w:t>The season</w:t>
      </w:r>
      <w:r w:rsidR="007217C7">
        <w:rPr>
          <w:rFonts w:ascii="Arial" w:hAnsi="Arial" w:cs="Arial"/>
          <w:sz w:val="24"/>
          <w:szCs w:val="24"/>
        </w:rPr>
        <w:t xml:space="preserve"> usually runs </w:t>
      </w:r>
      <w:r w:rsidR="00C95791">
        <w:rPr>
          <w:rFonts w:ascii="Arial" w:hAnsi="Arial" w:cs="Arial"/>
          <w:sz w:val="24"/>
          <w:szCs w:val="24"/>
        </w:rPr>
        <w:t>from 1st April to 31st October.</w:t>
      </w:r>
      <w:r>
        <w:rPr>
          <w:rFonts w:ascii="Arial" w:hAnsi="Arial" w:cs="Arial"/>
          <w:sz w:val="24"/>
          <w:szCs w:val="24"/>
        </w:rPr>
        <w:t xml:space="preserve"> </w:t>
      </w:r>
    </w:p>
    <w:p w14:paraId="278A4F11" w14:textId="4018BE91" w:rsidR="0012395D" w:rsidRDefault="00C95791">
      <w:pPr>
        <w:rPr>
          <w:rFonts w:ascii="Arial" w:hAnsi="Arial" w:cs="Arial"/>
          <w:sz w:val="24"/>
          <w:szCs w:val="24"/>
        </w:rPr>
      </w:pPr>
      <w:r>
        <w:rPr>
          <w:rFonts w:ascii="Arial" w:hAnsi="Arial" w:cs="Arial"/>
          <w:sz w:val="24"/>
          <w:szCs w:val="24"/>
        </w:rPr>
        <w:t xml:space="preserve">The number </w:t>
      </w:r>
      <w:r w:rsidR="003D1B92">
        <w:rPr>
          <w:rFonts w:ascii="Arial" w:hAnsi="Arial" w:cs="Arial"/>
          <w:sz w:val="24"/>
          <w:szCs w:val="24"/>
        </w:rPr>
        <w:t>of visitors has risen to over</w:t>
      </w:r>
      <w:r>
        <w:rPr>
          <w:rFonts w:ascii="Arial" w:hAnsi="Arial" w:cs="Arial"/>
          <w:sz w:val="24"/>
          <w:szCs w:val="24"/>
        </w:rPr>
        <w:t xml:space="preserve"> 20,000 per year </w:t>
      </w:r>
      <w:r w:rsidR="008455B2">
        <w:rPr>
          <w:rFonts w:ascii="Arial" w:hAnsi="Arial" w:cs="Arial"/>
          <w:sz w:val="24"/>
          <w:szCs w:val="24"/>
        </w:rPr>
        <w:t>which includes</w:t>
      </w:r>
      <w:r>
        <w:rPr>
          <w:rFonts w:ascii="Arial" w:hAnsi="Arial" w:cs="Arial"/>
          <w:sz w:val="24"/>
          <w:szCs w:val="24"/>
        </w:rPr>
        <w:t xml:space="preserve"> local people and vis</w:t>
      </w:r>
      <w:r w:rsidR="008455B2">
        <w:rPr>
          <w:rFonts w:ascii="Arial" w:hAnsi="Arial" w:cs="Arial"/>
          <w:sz w:val="24"/>
          <w:szCs w:val="24"/>
        </w:rPr>
        <w:t>itors from outside Ardnamurchan</w:t>
      </w:r>
      <w:r>
        <w:rPr>
          <w:rFonts w:ascii="Arial" w:hAnsi="Arial" w:cs="Arial"/>
          <w:sz w:val="24"/>
          <w:szCs w:val="24"/>
        </w:rPr>
        <w:t>.</w:t>
      </w:r>
    </w:p>
    <w:p w14:paraId="000817E5" w14:textId="77777777" w:rsidR="0012395D" w:rsidRDefault="00C95791">
      <w:pPr>
        <w:rPr>
          <w:rFonts w:ascii="Arial" w:hAnsi="Arial" w:cs="Arial"/>
          <w:sz w:val="24"/>
          <w:szCs w:val="24"/>
        </w:rPr>
      </w:pPr>
      <w:r>
        <w:rPr>
          <w:rFonts w:ascii="Arial" w:hAnsi="Arial" w:cs="Arial"/>
          <w:sz w:val="24"/>
          <w:szCs w:val="24"/>
        </w:rPr>
        <w:lastRenderedPageBreak/>
        <w:t xml:space="preserve">ALT is well connected with other organisations </w:t>
      </w:r>
      <w:r w:rsidR="007217C7">
        <w:rPr>
          <w:rFonts w:ascii="Arial" w:hAnsi="Arial" w:cs="Arial"/>
          <w:sz w:val="24"/>
          <w:szCs w:val="24"/>
        </w:rPr>
        <w:t xml:space="preserve">in the community through Board members and </w:t>
      </w:r>
      <w:r w:rsidR="008455B2">
        <w:rPr>
          <w:rFonts w:ascii="Arial" w:hAnsi="Arial" w:cs="Arial"/>
          <w:sz w:val="24"/>
          <w:szCs w:val="24"/>
        </w:rPr>
        <w:t xml:space="preserve">staff </w:t>
      </w:r>
      <w:r w:rsidR="007217C7">
        <w:rPr>
          <w:rFonts w:ascii="Arial" w:hAnsi="Arial" w:cs="Arial"/>
          <w:sz w:val="24"/>
          <w:szCs w:val="24"/>
        </w:rPr>
        <w:t>being involved with</w:t>
      </w:r>
      <w:r>
        <w:rPr>
          <w:rFonts w:ascii="Arial" w:hAnsi="Arial" w:cs="Arial"/>
          <w:sz w:val="24"/>
          <w:szCs w:val="24"/>
        </w:rPr>
        <w:t xml:space="preserve"> key organisations e.g. West Ardnamurchan Community Development Company, the Community Garden</w:t>
      </w:r>
      <w:r w:rsidR="008455B2">
        <w:rPr>
          <w:rFonts w:ascii="Arial" w:hAnsi="Arial" w:cs="Arial"/>
          <w:sz w:val="24"/>
          <w:szCs w:val="24"/>
        </w:rPr>
        <w:t>,</w:t>
      </w:r>
      <w:r>
        <w:rPr>
          <w:rFonts w:ascii="Arial" w:hAnsi="Arial" w:cs="Arial"/>
          <w:sz w:val="24"/>
          <w:szCs w:val="24"/>
        </w:rPr>
        <w:t xml:space="preserve"> the Hist</w:t>
      </w:r>
      <w:r w:rsidR="007217C7">
        <w:rPr>
          <w:rFonts w:ascii="Arial" w:hAnsi="Arial" w:cs="Arial"/>
          <w:sz w:val="24"/>
          <w:szCs w:val="24"/>
        </w:rPr>
        <w:t>ory and Heritage Association,</w:t>
      </w:r>
      <w:r>
        <w:rPr>
          <w:rFonts w:ascii="Arial" w:hAnsi="Arial" w:cs="Arial"/>
          <w:sz w:val="24"/>
          <w:szCs w:val="24"/>
        </w:rPr>
        <w:t xml:space="preserve"> the Community Council</w:t>
      </w:r>
      <w:r w:rsidR="007217C7">
        <w:rPr>
          <w:rFonts w:ascii="Arial" w:hAnsi="Arial" w:cs="Arial"/>
          <w:sz w:val="24"/>
          <w:szCs w:val="24"/>
        </w:rPr>
        <w:t xml:space="preserve"> and the local school</w:t>
      </w:r>
      <w:r>
        <w:rPr>
          <w:rFonts w:ascii="Arial" w:hAnsi="Arial" w:cs="Arial"/>
          <w:sz w:val="24"/>
          <w:szCs w:val="24"/>
        </w:rPr>
        <w:t>.</w:t>
      </w:r>
    </w:p>
    <w:p w14:paraId="51896D91" w14:textId="64E704F3" w:rsidR="00D3711F" w:rsidRDefault="007217C7">
      <w:pPr>
        <w:spacing w:after="0" w:line="240" w:lineRule="auto"/>
        <w:rPr>
          <w:rFonts w:ascii="Arial" w:hAnsi="Arial" w:cs="Arial"/>
          <w:sz w:val="24"/>
          <w:szCs w:val="24"/>
        </w:rPr>
      </w:pPr>
      <w:r>
        <w:rPr>
          <w:rFonts w:ascii="Arial" w:hAnsi="Arial" w:cs="Arial"/>
          <w:sz w:val="24"/>
          <w:szCs w:val="24"/>
        </w:rPr>
        <w:t>ALT has</w:t>
      </w:r>
      <w:r w:rsidR="00C95791">
        <w:rPr>
          <w:rFonts w:ascii="Arial" w:hAnsi="Arial" w:cs="Arial"/>
          <w:sz w:val="24"/>
          <w:szCs w:val="24"/>
        </w:rPr>
        <w:t xml:space="preserve"> successfully operated the lighthouse site at around financial breakeven for </w:t>
      </w:r>
      <w:r w:rsidR="00B200BC">
        <w:rPr>
          <w:rFonts w:ascii="Arial" w:hAnsi="Arial" w:cs="Arial"/>
          <w:sz w:val="24"/>
          <w:szCs w:val="24"/>
        </w:rPr>
        <w:t>the past 25</w:t>
      </w:r>
      <w:r w:rsidR="008455B2">
        <w:rPr>
          <w:rFonts w:ascii="Arial" w:hAnsi="Arial" w:cs="Arial"/>
          <w:sz w:val="24"/>
          <w:szCs w:val="24"/>
        </w:rPr>
        <w:t xml:space="preserve"> </w:t>
      </w:r>
      <w:r>
        <w:rPr>
          <w:rFonts w:ascii="Arial" w:hAnsi="Arial" w:cs="Arial"/>
          <w:sz w:val="24"/>
          <w:szCs w:val="24"/>
        </w:rPr>
        <w:t>years</w:t>
      </w:r>
      <w:r w:rsidR="002A0E98">
        <w:rPr>
          <w:rFonts w:ascii="Arial" w:hAnsi="Arial" w:cs="Arial"/>
          <w:sz w:val="24"/>
          <w:szCs w:val="24"/>
        </w:rPr>
        <w:t xml:space="preserve"> although the reduction of the grant from Highland Council </w:t>
      </w:r>
      <w:r w:rsidR="008455B2">
        <w:rPr>
          <w:rFonts w:ascii="Arial" w:hAnsi="Arial" w:cs="Arial"/>
          <w:sz w:val="24"/>
          <w:szCs w:val="24"/>
        </w:rPr>
        <w:t>in 202</w:t>
      </w:r>
      <w:r w:rsidR="001C648C">
        <w:rPr>
          <w:rFonts w:ascii="Arial" w:hAnsi="Arial" w:cs="Arial"/>
          <w:sz w:val="24"/>
          <w:szCs w:val="24"/>
        </w:rPr>
        <w:t>1</w:t>
      </w:r>
      <w:r w:rsidR="008455B2">
        <w:rPr>
          <w:rFonts w:ascii="Arial" w:hAnsi="Arial" w:cs="Arial"/>
          <w:sz w:val="24"/>
          <w:szCs w:val="24"/>
        </w:rPr>
        <w:t xml:space="preserve"> </w:t>
      </w:r>
      <w:r w:rsidR="002A0E98">
        <w:rPr>
          <w:rFonts w:ascii="Arial" w:hAnsi="Arial" w:cs="Arial"/>
          <w:sz w:val="24"/>
          <w:szCs w:val="24"/>
        </w:rPr>
        <w:t>required a new approach to</w:t>
      </w:r>
      <w:r w:rsidR="002A0E98" w:rsidRPr="002A0E98">
        <w:t xml:space="preserve"> </w:t>
      </w:r>
      <w:r w:rsidR="002A0E98">
        <w:rPr>
          <w:rFonts w:ascii="Arial" w:hAnsi="Arial" w:cs="Arial"/>
          <w:sz w:val="24"/>
          <w:szCs w:val="24"/>
        </w:rPr>
        <w:t>maintain</w:t>
      </w:r>
      <w:r w:rsidR="002A0E98" w:rsidRPr="002A0E98">
        <w:rPr>
          <w:rFonts w:ascii="Arial" w:hAnsi="Arial" w:cs="Arial"/>
          <w:sz w:val="24"/>
          <w:szCs w:val="24"/>
        </w:rPr>
        <w:t xml:space="preserve"> a viable</w:t>
      </w:r>
      <w:r w:rsidR="002A0E98">
        <w:rPr>
          <w:rFonts w:ascii="Arial" w:hAnsi="Arial" w:cs="Arial"/>
          <w:sz w:val="24"/>
          <w:szCs w:val="24"/>
        </w:rPr>
        <w:t xml:space="preserve"> visitor attraction and ensure</w:t>
      </w:r>
      <w:r w:rsidR="002A0E98" w:rsidRPr="002A0E98">
        <w:rPr>
          <w:rFonts w:ascii="Arial" w:hAnsi="Arial" w:cs="Arial"/>
          <w:sz w:val="24"/>
          <w:szCs w:val="24"/>
        </w:rPr>
        <w:t xml:space="preserve"> the long term sustainability</w:t>
      </w:r>
      <w:r w:rsidR="002A0E98">
        <w:rPr>
          <w:rFonts w:ascii="Arial" w:hAnsi="Arial" w:cs="Arial"/>
          <w:sz w:val="24"/>
          <w:szCs w:val="24"/>
        </w:rPr>
        <w:t xml:space="preserve"> of the Trust and the site. </w:t>
      </w:r>
    </w:p>
    <w:p w14:paraId="203D2CCF" w14:textId="77777777" w:rsidR="00D3711F" w:rsidRDefault="00D3711F">
      <w:pPr>
        <w:spacing w:after="0" w:line="240" w:lineRule="auto"/>
        <w:rPr>
          <w:rFonts w:ascii="Arial" w:hAnsi="Arial" w:cs="Arial"/>
          <w:sz w:val="24"/>
          <w:szCs w:val="24"/>
        </w:rPr>
      </w:pPr>
    </w:p>
    <w:p w14:paraId="65ECB187" w14:textId="2AE622B0" w:rsidR="00F3591E" w:rsidRDefault="00F3591E" w:rsidP="00D3711F">
      <w:pPr>
        <w:spacing w:after="0" w:line="240" w:lineRule="auto"/>
        <w:rPr>
          <w:rFonts w:ascii="Arial" w:hAnsi="Arial" w:cs="Arial"/>
          <w:sz w:val="24"/>
          <w:szCs w:val="24"/>
        </w:rPr>
      </w:pPr>
      <w:r>
        <w:rPr>
          <w:rFonts w:ascii="Arial" w:hAnsi="Arial" w:cs="Arial"/>
          <w:sz w:val="24"/>
          <w:szCs w:val="24"/>
        </w:rPr>
        <w:t>In 202</w:t>
      </w:r>
      <w:r w:rsidR="005D2950">
        <w:rPr>
          <w:rFonts w:ascii="Arial" w:hAnsi="Arial" w:cs="Arial"/>
          <w:sz w:val="24"/>
          <w:szCs w:val="24"/>
        </w:rPr>
        <w:t>0</w:t>
      </w:r>
      <w:r>
        <w:rPr>
          <w:rFonts w:ascii="Arial" w:hAnsi="Arial" w:cs="Arial"/>
          <w:sz w:val="24"/>
          <w:szCs w:val="24"/>
        </w:rPr>
        <w:t xml:space="preserve">, and after consultation with the local community, </w:t>
      </w:r>
      <w:r w:rsidR="002A0E98">
        <w:rPr>
          <w:rFonts w:ascii="Arial" w:hAnsi="Arial" w:cs="Arial"/>
          <w:sz w:val="24"/>
          <w:szCs w:val="24"/>
        </w:rPr>
        <w:t xml:space="preserve">the Trust </w:t>
      </w:r>
      <w:r w:rsidR="001D04A6">
        <w:rPr>
          <w:rFonts w:ascii="Arial" w:hAnsi="Arial" w:cs="Arial"/>
          <w:sz w:val="24"/>
          <w:szCs w:val="24"/>
        </w:rPr>
        <w:t>took steps to purchase</w:t>
      </w:r>
      <w:r>
        <w:rPr>
          <w:rFonts w:ascii="Arial" w:hAnsi="Arial" w:cs="Arial"/>
          <w:sz w:val="24"/>
          <w:szCs w:val="24"/>
        </w:rPr>
        <w:t xml:space="preserve"> the site </w:t>
      </w:r>
      <w:r w:rsidR="002A0E98">
        <w:rPr>
          <w:rFonts w:ascii="Arial" w:hAnsi="Arial" w:cs="Arial"/>
          <w:sz w:val="24"/>
          <w:szCs w:val="24"/>
        </w:rPr>
        <w:t xml:space="preserve">on behalf of the community, </w:t>
      </w:r>
      <w:r>
        <w:rPr>
          <w:rFonts w:ascii="Arial" w:hAnsi="Arial" w:cs="Arial"/>
          <w:sz w:val="24"/>
          <w:szCs w:val="24"/>
        </w:rPr>
        <w:t>with a grant from the Scottish Land Fund. A</w:t>
      </w:r>
      <w:r w:rsidR="007217C7">
        <w:rPr>
          <w:rFonts w:ascii="Arial" w:hAnsi="Arial" w:cs="Arial"/>
          <w:sz w:val="24"/>
          <w:szCs w:val="24"/>
        </w:rPr>
        <w:t xml:space="preserve"> Development Plan was drawn up and </w:t>
      </w:r>
      <w:r w:rsidR="00D3711F" w:rsidRPr="00F3591E">
        <w:rPr>
          <w:rFonts w:ascii="Arial" w:hAnsi="Arial" w:cs="Arial"/>
          <w:i/>
          <w:sz w:val="24"/>
          <w:szCs w:val="24"/>
        </w:rPr>
        <w:t>Project 21</w:t>
      </w:r>
      <w:r w:rsidR="00D3711F">
        <w:rPr>
          <w:rFonts w:ascii="Arial" w:hAnsi="Arial" w:cs="Arial"/>
          <w:sz w:val="24"/>
          <w:szCs w:val="24"/>
        </w:rPr>
        <w:t xml:space="preserve"> was launched</w:t>
      </w:r>
      <w:r w:rsidR="001D04A6">
        <w:rPr>
          <w:rFonts w:ascii="Arial" w:hAnsi="Arial" w:cs="Arial"/>
          <w:sz w:val="24"/>
          <w:szCs w:val="24"/>
        </w:rPr>
        <w:t xml:space="preserve"> in 2021</w:t>
      </w:r>
      <w:r w:rsidR="00D3711F">
        <w:rPr>
          <w:rFonts w:ascii="Arial" w:hAnsi="Arial" w:cs="Arial"/>
          <w:sz w:val="24"/>
          <w:szCs w:val="24"/>
        </w:rPr>
        <w:t xml:space="preserve">. </w:t>
      </w:r>
    </w:p>
    <w:p w14:paraId="446367F4" w14:textId="77777777" w:rsidR="00F3591E" w:rsidRDefault="00F3591E" w:rsidP="00D3711F">
      <w:pPr>
        <w:spacing w:after="0" w:line="240" w:lineRule="auto"/>
        <w:rPr>
          <w:rFonts w:ascii="Arial" w:hAnsi="Arial" w:cs="Arial"/>
          <w:sz w:val="24"/>
          <w:szCs w:val="24"/>
        </w:rPr>
      </w:pPr>
    </w:p>
    <w:p w14:paraId="3497C24D" w14:textId="47A4E030" w:rsidR="00D3711F" w:rsidRPr="00D3711F" w:rsidRDefault="00D3711F" w:rsidP="00D3711F">
      <w:pPr>
        <w:spacing w:after="0" w:line="240" w:lineRule="auto"/>
        <w:rPr>
          <w:rFonts w:ascii="Arial" w:hAnsi="Arial" w:cs="Arial"/>
          <w:sz w:val="24"/>
          <w:szCs w:val="24"/>
        </w:rPr>
      </w:pPr>
      <w:r>
        <w:rPr>
          <w:rFonts w:ascii="Arial" w:hAnsi="Arial" w:cs="Arial"/>
          <w:sz w:val="24"/>
          <w:szCs w:val="24"/>
        </w:rPr>
        <w:t>A</w:t>
      </w:r>
      <w:r w:rsidR="007217C7">
        <w:rPr>
          <w:rFonts w:ascii="Arial" w:hAnsi="Arial" w:cs="Arial"/>
          <w:sz w:val="24"/>
          <w:szCs w:val="24"/>
        </w:rPr>
        <w:t xml:space="preserve"> project worker was engaged to </w:t>
      </w:r>
      <w:r w:rsidR="004116F3">
        <w:rPr>
          <w:rFonts w:ascii="Arial" w:hAnsi="Arial" w:cs="Arial"/>
          <w:sz w:val="24"/>
          <w:szCs w:val="24"/>
        </w:rPr>
        <w:t xml:space="preserve">deliver Project 21 through a phased approach to developments and to successfully access new grant funding. Under Project 21 the Trust completed </w:t>
      </w:r>
      <w:r w:rsidR="002A0E98">
        <w:rPr>
          <w:rFonts w:ascii="Arial" w:hAnsi="Arial" w:cs="Arial"/>
          <w:sz w:val="24"/>
          <w:szCs w:val="24"/>
        </w:rPr>
        <w:t xml:space="preserve"> </w:t>
      </w:r>
    </w:p>
    <w:p w14:paraId="3D05C277"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refurbishment of the windows and doors of the letting houses</w:t>
      </w:r>
    </w:p>
    <w:p w14:paraId="21021571"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new roof membrane to the letting houses</w:t>
      </w:r>
    </w:p>
    <w:p w14:paraId="67FD4B18"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renewal and extension of all the public pathways on site</w:t>
      </w:r>
    </w:p>
    <w:p w14:paraId="7B36B6A6"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refurbishment of the Foghorn Building</w:t>
      </w:r>
    </w:p>
    <w:p w14:paraId="7D0A03D3"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installation of new railings at the Foghorn and stairway and at key walkways</w:t>
      </w:r>
    </w:p>
    <w:p w14:paraId="0441A9DF"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removal of the surplus storage tanks and sandblasting plus painting of the remainder</w:t>
      </w:r>
    </w:p>
    <w:p w14:paraId="661E78FF"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extension and resurfacing of all carparks</w:t>
      </w:r>
    </w:p>
    <w:p w14:paraId="3A14B630"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purchase and installation of a new traffic lights system</w:t>
      </w:r>
    </w:p>
    <w:p w14:paraId="479E2A53"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installation of a public charge point for electrical vehicles</w:t>
      </w:r>
    </w:p>
    <w:p w14:paraId="19CA98A8"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installation of a cycle rack and purchase of a maintenance station</w:t>
      </w:r>
    </w:p>
    <w:p w14:paraId="0C4F2B18"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creation of a new viewpoint to the rear of the café with 360 degree view of the horizon</w:t>
      </w:r>
    </w:p>
    <w:p w14:paraId="5434E4D3" w14:textId="77777777" w:rsidR="00D3711F" w:rsidRPr="00D3711F" w:rsidRDefault="00D3711F" w:rsidP="00D3711F">
      <w:pPr>
        <w:pStyle w:val="ListParagraph"/>
        <w:numPr>
          <w:ilvl w:val="0"/>
          <w:numId w:val="8"/>
        </w:numPr>
        <w:spacing w:after="0" w:line="240" w:lineRule="auto"/>
        <w:rPr>
          <w:rFonts w:ascii="Arial" w:hAnsi="Arial" w:cs="Arial"/>
          <w:sz w:val="24"/>
          <w:szCs w:val="24"/>
        </w:rPr>
      </w:pPr>
      <w:r w:rsidRPr="00D3711F">
        <w:rPr>
          <w:rFonts w:ascii="Arial" w:hAnsi="Arial" w:cs="Arial"/>
          <w:sz w:val="24"/>
          <w:szCs w:val="24"/>
        </w:rPr>
        <w:t>painting to external walls</w:t>
      </w:r>
    </w:p>
    <w:p w14:paraId="0C3B59D5" w14:textId="77777777" w:rsidR="00D3711F" w:rsidRDefault="00D3711F" w:rsidP="00D3711F">
      <w:pPr>
        <w:spacing w:after="0" w:line="240" w:lineRule="auto"/>
        <w:rPr>
          <w:rFonts w:ascii="Arial" w:hAnsi="Arial" w:cs="Arial"/>
          <w:sz w:val="24"/>
          <w:szCs w:val="24"/>
        </w:rPr>
      </w:pPr>
    </w:p>
    <w:p w14:paraId="5BF1F86D" w14:textId="77777777" w:rsidR="00D3711F" w:rsidRPr="00D3711F" w:rsidRDefault="00F3591E" w:rsidP="00D3711F">
      <w:pPr>
        <w:spacing w:after="0" w:line="240" w:lineRule="auto"/>
        <w:rPr>
          <w:rFonts w:ascii="Arial" w:hAnsi="Arial" w:cs="Arial"/>
          <w:sz w:val="24"/>
          <w:szCs w:val="24"/>
        </w:rPr>
      </w:pPr>
      <w:r>
        <w:rPr>
          <w:rFonts w:ascii="Arial" w:hAnsi="Arial" w:cs="Arial"/>
          <w:sz w:val="24"/>
          <w:szCs w:val="24"/>
        </w:rPr>
        <w:t>This was</w:t>
      </w:r>
      <w:r w:rsidR="00D3711F">
        <w:rPr>
          <w:rFonts w:ascii="Arial" w:hAnsi="Arial" w:cs="Arial"/>
          <w:sz w:val="24"/>
          <w:szCs w:val="24"/>
        </w:rPr>
        <w:t xml:space="preserve"> in addition </w:t>
      </w:r>
      <w:r w:rsidR="00D3711F" w:rsidRPr="00D3711F">
        <w:rPr>
          <w:rFonts w:ascii="Arial" w:hAnsi="Arial" w:cs="Arial"/>
          <w:sz w:val="24"/>
          <w:szCs w:val="24"/>
        </w:rPr>
        <w:t>to</w:t>
      </w:r>
      <w:r w:rsidR="00D3711F">
        <w:rPr>
          <w:rFonts w:ascii="Arial" w:hAnsi="Arial" w:cs="Arial"/>
          <w:sz w:val="24"/>
          <w:szCs w:val="24"/>
        </w:rPr>
        <w:t xml:space="preserve"> investment </w:t>
      </w:r>
      <w:r w:rsidR="0070528A">
        <w:rPr>
          <w:rFonts w:ascii="Arial" w:hAnsi="Arial" w:cs="Arial"/>
          <w:sz w:val="24"/>
          <w:szCs w:val="24"/>
        </w:rPr>
        <w:t xml:space="preserve">already undertaken </w:t>
      </w:r>
      <w:r w:rsidR="00D3711F">
        <w:rPr>
          <w:rFonts w:ascii="Arial" w:hAnsi="Arial" w:cs="Arial"/>
          <w:sz w:val="24"/>
          <w:szCs w:val="24"/>
        </w:rPr>
        <w:t>by the T</w:t>
      </w:r>
      <w:r w:rsidR="0070528A">
        <w:rPr>
          <w:rFonts w:ascii="Arial" w:hAnsi="Arial" w:cs="Arial"/>
          <w:sz w:val="24"/>
          <w:szCs w:val="24"/>
        </w:rPr>
        <w:t>rust to refurbish</w:t>
      </w:r>
      <w:r w:rsidR="00D3711F" w:rsidRPr="00D3711F">
        <w:rPr>
          <w:rFonts w:ascii="Arial" w:hAnsi="Arial" w:cs="Arial"/>
          <w:sz w:val="24"/>
          <w:szCs w:val="24"/>
        </w:rPr>
        <w:t xml:space="preserve"> the café and outside</w:t>
      </w:r>
      <w:r w:rsidR="00D3711F">
        <w:rPr>
          <w:rFonts w:ascii="Arial" w:hAnsi="Arial" w:cs="Arial"/>
          <w:sz w:val="24"/>
          <w:szCs w:val="24"/>
        </w:rPr>
        <w:t xml:space="preserve"> seating area,</w:t>
      </w:r>
      <w:r w:rsidR="00D3711F" w:rsidRPr="00D3711F">
        <w:rPr>
          <w:rFonts w:ascii="Arial" w:hAnsi="Arial" w:cs="Arial"/>
          <w:sz w:val="24"/>
          <w:szCs w:val="24"/>
        </w:rPr>
        <w:t xml:space="preserve"> plus upgrades to the fresh and waste water systems.</w:t>
      </w:r>
    </w:p>
    <w:p w14:paraId="6CD44257" w14:textId="77777777" w:rsidR="00D3711F" w:rsidRPr="00D3711F" w:rsidRDefault="00D3711F" w:rsidP="00D3711F">
      <w:pPr>
        <w:spacing w:after="0" w:line="240" w:lineRule="auto"/>
        <w:rPr>
          <w:rFonts w:ascii="Arial" w:hAnsi="Arial" w:cs="Arial"/>
          <w:sz w:val="24"/>
          <w:szCs w:val="24"/>
        </w:rPr>
      </w:pPr>
    </w:p>
    <w:p w14:paraId="2601EE28" w14:textId="77777777" w:rsidR="00D3711F" w:rsidRDefault="00D3711F" w:rsidP="00D3711F">
      <w:pPr>
        <w:spacing w:after="0" w:line="240" w:lineRule="auto"/>
        <w:rPr>
          <w:rFonts w:ascii="Arial" w:hAnsi="Arial" w:cs="Arial"/>
          <w:sz w:val="24"/>
          <w:szCs w:val="24"/>
        </w:rPr>
      </w:pPr>
      <w:r w:rsidRPr="00D3711F">
        <w:rPr>
          <w:rFonts w:ascii="Arial" w:hAnsi="Arial" w:cs="Arial"/>
          <w:sz w:val="24"/>
          <w:szCs w:val="24"/>
        </w:rPr>
        <w:t xml:space="preserve">The Trustees </w:t>
      </w:r>
      <w:r>
        <w:rPr>
          <w:rFonts w:ascii="Arial" w:hAnsi="Arial" w:cs="Arial"/>
          <w:sz w:val="24"/>
          <w:szCs w:val="24"/>
        </w:rPr>
        <w:t>continue to undertake some</w:t>
      </w:r>
      <w:r w:rsidRPr="00D3711F">
        <w:rPr>
          <w:rFonts w:ascii="Arial" w:hAnsi="Arial" w:cs="Arial"/>
          <w:sz w:val="24"/>
          <w:szCs w:val="24"/>
        </w:rPr>
        <w:t xml:space="preserve"> site maintenance tasks to reduce costs and support</w:t>
      </w:r>
      <w:r>
        <w:rPr>
          <w:rFonts w:ascii="Arial" w:hAnsi="Arial" w:cs="Arial"/>
          <w:sz w:val="24"/>
          <w:szCs w:val="24"/>
        </w:rPr>
        <w:t xml:space="preserve"> the Manager.</w:t>
      </w:r>
    </w:p>
    <w:p w14:paraId="036B24C4" w14:textId="77777777" w:rsidR="004116F3" w:rsidRDefault="004116F3" w:rsidP="00D3711F">
      <w:pPr>
        <w:spacing w:after="0" w:line="240" w:lineRule="auto"/>
        <w:rPr>
          <w:rFonts w:ascii="Arial" w:hAnsi="Arial" w:cs="Arial"/>
          <w:sz w:val="24"/>
          <w:szCs w:val="24"/>
        </w:rPr>
      </w:pPr>
    </w:p>
    <w:p w14:paraId="5A115270" w14:textId="11F0C03E" w:rsidR="004116F3" w:rsidRDefault="004116F3" w:rsidP="00D3711F">
      <w:pPr>
        <w:spacing w:after="0" w:line="240" w:lineRule="auto"/>
        <w:rPr>
          <w:rFonts w:ascii="Arial" w:hAnsi="Arial" w:cs="Arial"/>
          <w:sz w:val="24"/>
          <w:szCs w:val="24"/>
        </w:rPr>
      </w:pPr>
      <w:r>
        <w:rPr>
          <w:rFonts w:ascii="Arial" w:hAnsi="Arial" w:cs="Arial"/>
          <w:sz w:val="24"/>
          <w:szCs w:val="24"/>
        </w:rPr>
        <w:t xml:space="preserve">Project 21 is not complete and there is outstanding redevelopment of the letting houses and exhibition building to take forward under Phases 3 and 4 of the project. </w:t>
      </w:r>
    </w:p>
    <w:p w14:paraId="0F3292BF" w14:textId="77777777" w:rsidR="00D3711F" w:rsidRDefault="00D3711F">
      <w:pPr>
        <w:spacing w:after="0" w:line="240" w:lineRule="auto"/>
        <w:rPr>
          <w:rFonts w:ascii="Arial" w:hAnsi="Arial" w:cs="Arial"/>
          <w:sz w:val="24"/>
          <w:szCs w:val="24"/>
        </w:rPr>
      </w:pPr>
    </w:p>
    <w:p w14:paraId="22344FD4" w14:textId="77777777" w:rsidR="00D3711F" w:rsidRPr="0070528A" w:rsidRDefault="0070528A" w:rsidP="0070528A">
      <w:pPr>
        <w:pStyle w:val="Subtitle"/>
        <w:rPr>
          <w:b/>
          <w:sz w:val="32"/>
          <w:szCs w:val="32"/>
        </w:rPr>
      </w:pPr>
      <w:r w:rsidRPr="0070528A">
        <w:rPr>
          <w:b/>
          <w:sz w:val="32"/>
          <w:szCs w:val="32"/>
        </w:rPr>
        <w:t>Future Developments</w:t>
      </w:r>
    </w:p>
    <w:p w14:paraId="4BE73276" w14:textId="77777777" w:rsidR="0012395D" w:rsidRDefault="0070528A">
      <w:pPr>
        <w:spacing w:after="0" w:line="240" w:lineRule="auto"/>
        <w:rPr>
          <w:rFonts w:ascii="Arial" w:hAnsi="Arial" w:cs="Arial"/>
          <w:sz w:val="24"/>
          <w:szCs w:val="24"/>
        </w:rPr>
      </w:pPr>
      <w:r>
        <w:rPr>
          <w:rFonts w:ascii="Arial" w:hAnsi="Arial" w:cs="Arial"/>
          <w:sz w:val="24"/>
          <w:szCs w:val="24"/>
        </w:rPr>
        <w:t>In 2021, t</w:t>
      </w:r>
      <w:r w:rsidR="00C95791">
        <w:rPr>
          <w:rFonts w:ascii="Arial" w:hAnsi="Arial" w:cs="Arial"/>
          <w:sz w:val="24"/>
          <w:szCs w:val="24"/>
        </w:rPr>
        <w:t xml:space="preserve">he </w:t>
      </w:r>
      <w:r>
        <w:rPr>
          <w:rFonts w:ascii="Arial" w:hAnsi="Arial" w:cs="Arial"/>
          <w:sz w:val="24"/>
          <w:szCs w:val="24"/>
        </w:rPr>
        <w:t>Trust’s vision</w:t>
      </w:r>
      <w:r w:rsidR="00C95791">
        <w:rPr>
          <w:rFonts w:ascii="Arial" w:hAnsi="Arial" w:cs="Arial"/>
          <w:sz w:val="24"/>
          <w:szCs w:val="24"/>
        </w:rPr>
        <w:t xml:space="preserve"> was expressed as follows:</w:t>
      </w:r>
    </w:p>
    <w:p w14:paraId="7F87A66A" w14:textId="77777777" w:rsidR="0012395D" w:rsidRDefault="0012395D">
      <w:pPr>
        <w:spacing w:after="0" w:line="240" w:lineRule="auto"/>
        <w:rPr>
          <w:rFonts w:ascii="Arial" w:hAnsi="Arial" w:cs="Arial"/>
          <w:sz w:val="24"/>
          <w:szCs w:val="24"/>
        </w:rPr>
      </w:pPr>
    </w:p>
    <w:p w14:paraId="120830A3" w14:textId="77777777" w:rsidR="0012395D" w:rsidRDefault="00C95791">
      <w:pPr>
        <w:pBdr>
          <w:top w:val="single" w:sz="4" w:space="1" w:color="000000"/>
          <w:left w:val="single" w:sz="4" w:space="4" w:color="000000"/>
          <w:bottom w:val="single" w:sz="4" w:space="1" w:color="000000"/>
          <w:right w:val="single" w:sz="4" w:space="4" w:color="000000"/>
        </w:pBdr>
        <w:shd w:val="clear" w:color="auto" w:fill="C6D9F1" w:themeFill="text2" w:themeFillTint="33"/>
        <w:spacing w:after="0" w:line="240" w:lineRule="auto"/>
        <w:rPr>
          <w:rFonts w:ascii="Arial" w:hAnsi="Arial" w:cs="Arial"/>
          <w:sz w:val="24"/>
          <w:szCs w:val="24"/>
        </w:rPr>
      </w:pPr>
      <w:r>
        <w:rPr>
          <w:rFonts w:ascii="Arial" w:hAnsi="Arial" w:cs="Arial"/>
          <w:sz w:val="24"/>
          <w:szCs w:val="24"/>
        </w:rPr>
        <w:t xml:space="preserve">“Our vision is one where the Ardnamurchan Lighthouse Trust secures a long term sustainable future via the purchase, upgrading and extension of its facilities whilst preserving and celebrating the land based and maritime heritage. We will seek UNESCO World Heritage status for the site and wider area and make a positive </w:t>
      </w:r>
      <w:r>
        <w:rPr>
          <w:rFonts w:ascii="Arial" w:hAnsi="Arial" w:cs="Arial"/>
          <w:sz w:val="24"/>
          <w:szCs w:val="24"/>
        </w:rPr>
        <w:lastRenderedPageBreak/>
        <w:t>contribution to stimulating the wider social, economic and environmental well-being of West Ardnamurchan, focusing on the area’s unique history, geographical location, natural heritage and cultural heritage”.</w:t>
      </w:r>
    </w:p>
    <w:p w14:paraId="5F3EA811" w14:textId="77777777" w:rsidR="0012395D" w:rsidRDefault="0012395D">
      <w:pPr>
        <w:spacing w:after="0" w:line="240" w:lineRule="auto"/>
        <w:rPr>
          <w:rFonts w:ascii="Arial" w:hAnsi="Arial" w:cs="Arial"/>
          <w:sz w:val="24"/>
          <w:szCs w:val="24"/>
        </w:rPr>
      </w:pPr>
    </w:p>
    <w:p w14:paraId="01C27FA1" w14:textId="14BA19BD" w:rsidR="008B3D9B" w:rsidRDefault="001D04A6" w:rsidP="008B3D9B">
      <w:pPr>
        <w:spacing w:after="0" w:line="240" w:lineRule="auto"/>
        <w:rPr>
          <w:rFonts w:ascii="Arial" w:hAnsi="Arial" w:cs="Arial"/>
          <w:sz w:val="24"/>
          <w:szCs w:val="24"/>
        </w:rPr>
      </w:pPr>
      <w:r>
        <w:rPr>
          <w:rFonts w:ascii="Arial" w:hAnsi="Arial" w:cs="Arial"/>
          <w:sz w:val="24"/>
          <w:szCs w:val="24"/>
        </w:rPr>
        <w:t>Four</w:t>
      </w:r>
      <w:bookmarkStart w:id="0" w:name="_GoBack"/>
      <w:bookmarkEnd w:id="0"/>
      <w:r w:rsidR="0070528A">
        <w:rPr>
          <w:rFonts w:ascii="Arial" w:hAnsi="Arial" w:cs="Arial"/>
          <w:sz w:val="24"/>
          <w:szCs w:val="24"/>
        </w:rPr>
        <w:t xml:space="preserve"> years on from taking ownership of the site, t</w:t>
      </w:r>
      <w:r w:rsidR="002A0E98" w:rsidRPr="002A0E98">
        <w:rPr>
          <w:rFonts w:ascii="Arial" w:hAnsi="Arial" w:cs="Arial"/>
          <w:sz w:val="24"/>
          <w:szCs w:val="24"/>
        </w:rPr>
        <w:t xml:space="preserve">he ALT would like to move forward </w:t>
      </w:r>
      <w:r w:rsidR="004116F3">
        <w:rPr>
          <w:rFonts w:ascii="Arial" w:hAnsi="Arial" w:cs="Arial"/>
          <w:sz w:val="24"/>
          <w:szCs w:val="24"/>
        </w:rPr>
        <w:t>their</w:t>
      </w:r>
      <w:r w:rsidR="002A0E98" w:rsidRPr="002A0E98">
        <w:rPr>
          <w:rFonts w:ascii="Arial" w:hAnsi="Arial" w:cs="Arial"/>
          <w:sz w:val="24"/>
          <w:szCs w:val="24"/>
        </w:rPr>
        <w:t xml:space="preserve"> Development Pla</w:t>
      </w:r>
      <w:r w:rsidR="008B3D9B">
        <w:rPr>
          <w:rFonts w:ascii="Arial" w:hAnsi="Arial" w:cs="Arial"/>
          <w:sz w:val="24"/>
          <w:szCs w:val="24"/>
        </w:rPr>
        <w:t>n to ensure t</w:t>
      </w:r>
      <w:r w:rsidR="008B3D9B" w:rsidRPr="008B3D9B">
        <w:rPr>
          <w:rFonts w:ascii="Arial" w:hAnsi="Arial" w:cs="Arial"/>
          <w:sz w:val="24"/>
          <w:szCs w:val="24"/>
        </w:rPr>
        <w:t>he preservation, and where appropriate</w:t>
      </w:r>
      <w:r w:rsidR="0070528A">
        <w:rPr>
          <w:rFonts w:ascii="Arial" w:hAnsi="Arial" w:cs="Arial"/>
          <w:sz w:val="24"/>
          <w:szCs w:val="24"/>
        </w:rPr>
        <w:t>, the enhancement</w:t>
      </w:r>
      <w:r w:rsidR="008B3D9B" w:rsidRPr="008B3D9B">
        <w:rPr>
          <w:rFonts w:ascii="Arial" w:hAnsi="Arial" w:cs="Arial"/>
          <w:sz w:val="24"/>
          <w:szCs w:val="24"/>
        </w:rPr>
        <w:t xml:space="preserve"> of the natural, architectural and historical i</w:t>
      </w:r>
      <w:r w:rsidR="008B3D9B">
        <w:rPr>
          <w:rFonts w:ascii="Arial" w:hAnsi="Arial" w:cs="Arial"/>
          <w:sz w:val="24"/>
          <w:szCs w:val="24"/>
        </w:rPr>
        <w:t>ntegrity of the Lighthouse site</w:t>
      </w:r>
      <w:r w:rsidR="005203D5">
        <w:rPr>
          <w:rFonts w:ascii="Arial" w:hAnsi="Arial" w:cs="Arial"/>
          <w:sz w:val="24"/>
          <w:szCs w:val="24"/>
        </w:rPr>
        <w:t>. This will require new income streams and grants, and may include</w:t>
      </w:r>
    </w:p>
    <w:p w14:paraId="1DA6E2BC" w14:textId="77777777" w:rsidR="008B3D9B" w:rsidRDefault="008B3D9B" w:rsidP="008B3D9B">
      <w:pPr>
        <w:spacing w:after="0" w:line="240" w:lineRule="auto"/>
        <w:rPr>
          <w:rFonts w:ascii="Arial" w:hAnsi="Arial" w:cs="Arial"/>
          <w:sz w:val="24"/>
          <w:szCs w:val="24"/>
        </w:rPr>
      </w:pPr>
    </w:p>
    <w:p w14:paraId="26551653" w14:textId="77777777" w:rsidR="002A0E98" w:rsidRPr="005203D5" w:rsidRDefault="002A0E98" w:rsidP="005203D5">
      <w:pPr>
        <w:pStyle w:val="ListParagraph"/>
        <w:numPr>
          <w:ilvl w:val="0"/>
          <w:numId w:val="7"/>
        </w:numPr>
        <w:spacing w:after="0" w:line="240" w:lineRule="auto"/>
        <w:rPr>
          <w:rFonts w:ascii="Arial" w:hAnsi="Arial" w:cs="Arial"/>
          <w:sz w:val="24"/>
          <w:szCs w:val="24"/>
        </w:rPr>
      </w:pPr>
      <w:r w:rsidRPr="005203D5">
        <w:rPr>
          <w:rFonts w:ascii="Arial" w:hAnsi="Arial" w:cs="Arial"/>
          <w:sz w:val="24"/>
          <w:szCs w:val="24"/>
        </w:rPr>
        <w:t xml:space="preserve">funding for </w:t>
      </w:r>
      <w:r w:rsidR="0070528A">
        <w:rPr>
          <w:rFonts w:ascii="Arial" w:hAnsi="Arial" w:cs="Arial"/>
          <w:sz w:val="24"/>
          <w:szCs w:val="24"/>
        </w:rPr>
        <w:t xml:space="preserve">further </w:t>
      </w:r>
      <w:r w:rsidR="00C95791" w:rsidRPr="005203D5">
        <w:rPr>
          <w:rFonts w:ascii="Arial" w:hAnsi="Arial" w:cs="Arial"/>
          <w:sz w:val="24"/>
          <w:szCs w:val="24"/>
        </w:rPr>
        <w:t xml:space="preserve">repairs and upgrades </w:t>
      </w:r>
      <w:r w:rsidRPr="005203D5">
        <w:rPr>
          <w:rFonts w:ascii="Arial" w:hAnsi="Arial" w:cs="Arial"/>
          <w:sz w:val="24"/>
          <w:szCs w:val="24"/>
        </w:rPr>
        <w:t xml:space="preserve"> to the two Keepers cottages to allow them to be let again and </w:t>
      </w:r>
      <w:r w:rsidR="005203D5">
        <w:rPr>
          <w:rFonts w:ascii="Arial" w:hAnsi="Arial" w:cs="Arial"/>
          <w:sz w:val="24"/>
          <w:szCs w:val="24"/>
        </w:rPr>
        <w:t>thereby reinstate</w:t>
      </w:r>
      <w:r w:rsidR="008B3D9B" w:rsidRPr="005203D5">
        <w:rPr>
          <w:rFonts w:ascii="Arial" w:hAnsi="Arial" w:cs="Arial"/>
          <w:sz w:val="24"/>
          <w:szCs w:val="24"/>
        </w:rPr>
        <w:t xml:space="preserve"> a </w:t>
      </w:r>
      <w:r w:rsidRPr="005203D5">
        <w:rPr>
          <w:rFonts w:ascii="Arial" w:hAnsi="Arial" w:cs="Arial"/>
          <w:sz w:val="24"/>
          <w:szCs w:val="24"/>
        </w:rPr>
        <w:t>valuable income stream</w:t>
      </w:r>
    </w:p>
    <w:p w14:paraId="29463855" w14:textId="6BAF695A" w:rsidR="008B3D9B" w:rsidRDefault="008B3D9B" w:rsidP="008B3D9B">
      <w:pPr>
        <w:pStyle w:val="ListParagraph"/>
        <w:numPr>
          <w:ilvl w:val="0"/>
          <w:numId w:val="5"/>
        </w:numPr>
        <w:spacing w:after="0" w:line="240" w:lineRule="auto"/>
        <w:rPr>
          <w:rFonts w:ascii="Arial" w:hAnsi="Arial" w:cs="Arial"/>
          <w:sz w:val="24"/>
          <w:szCs w:val="24"/>
        </w:rPr>
      </w:pPr>
      <w:r w:rsidRPr="008B3D9B">
        <w:rPr>
          <w:rFonts w:ascii="Arial" w:hAnsi="Arial" w:cs="Arial"/>
          <w:sz w:val="24"/>
          <w:szCs w:val="24"/>
        </w:rPr>
        <w:t xml:space="preserve">consulting on plans for revamping the exhibition building/Principal Keeper’s </w:t>
      </w:r>
      <w:r w:rsidR="001C648C">
        <w:rPr>
          <w:rFonts w:ascii="Arial" w:hAnsi="Arial" w:cs="Arial"/>
          <w:sz w:val="24"/>
          <w:szCs w:val="24"/>
        </w:rPr>
        <w:t>Building</w:t>
      </w:r>
      <w:r w:rsidRPr="008B3D9B">
        <w:rPr>
          <w:rFonts w:ascii="Arial" w:hAnsi="Arial" w:cs="Arial"/>
          <w:sz w:val="24"/>
          <w:szCs w:val="24"/>
        </w:rPr>
        <w:t xml:space="preserve"> </w:t>
      </w:r>
      <w:r>
        <w:rPr>
          <w:rFonts w:ascii="Arial" w:hAnsi="Arial" w:cs="Arial"/>
          <w:sz w:val="24"/>
          <w:szCs w:val="24"/>
        </w:rPr>
        <w:t>(</w:t>
      </w:r>
      <w:r w:rsidRPr="008B3D9B">
        <w:rPr>
          <w:rFonts w:ascii="Arial" w:hAnsi="Arial" w:cs="Arial"/>
          <w:sz w:val="24"/>
          <w:szCs w:val="24"/>
        </w:rPr>
        <w:t>which has been closed for 4 years due to</w:t>
      </w:r>
      <w:r>
        <w:rPr>
          <w:rFonts w:ascii="Arial" w:hAnsi="Arial" w:cs="Arial"/>
          <w:sz w:val="24"/>
          <w:szCs w:val="24"/>
        </w:rPr>
        <w:t xml:space="preserve"> the state of the building); and to develop </w:t>
      </w:r>
      <w:r w:rsidR="005203D5">
        <w:rPr>
          <w:rFonts w:ascii="Arial" w:hAnsi="Arial" w:cs="Arial"/>
          <w:sz w:val="24"/>
          <w:szCs w:val="24"/>
        </w:rPr>
        <w:t xml:space="preserve">these </w:t>
      </w:r>
      <w:r>
        <w:rPr>
          <w:rFonts w:ascii="Arial" w:hAnsi="Arial" w:cs="Arial"/>
          <w:sz w:val="24"/>
          <w:szCs w:val="24"/>
        </w:rPr>
        <w:t>plans and secure funding</w:t>
      </w:r>
      <w:r w:rsidR="005203D5">
        <w:rPr>
          <w:rFonts w:ascii="Arial" w:hAnsi="Arial" w:cs="Arial"/>
          <w:sz w:val="24"/>
          <w:szCs w:val="24"/>
        </w:rPr>
        <w:t xml:space="preserve"> to deliver them</w:t>
      </w:r>
      <w:r>
        <w:rPr>
          <w:rFonts w:ascii="Arial" w:hAnsi="Arial" w:cs="Arial"/>
          <w:sz w:val="24"/>
          <w:szCs w:val="24"/>
        </w:rPr>
        <w:t xml:space="preserve"> </w:t>
      </w:r>
      <w:r w:rsidRPr="008B3D9B">
        <w:rPr>
          <w:rFonts w:ascii="Arial" w:hAnsi="Arial" w:cs="Arial"/>
          <w:sz w:val="24"/>
          <w:szCs w:val="24"/>
        </w:rPr>
        <w:t xml:space="preserve"> </w:t>
      </w:r>
    </w:p>
    <w:p w14:paraId="05EBE7FA" w14:textId="77777777" w:rsidR="0012395D" w:rsidRPr="008B3D9B" w:rsidRDefault="008B3D9B" w:rsidP="008B3D9B">
      <w:pPr>
        <w:pStyle w:val="ListParagraph"/>
        <w:numPr>
          <w:ilvl w:val="0"/>
          <w:numId w:val="5"/>
        </w:numPr>
        <w:spacing w:after="0" w:line="240" w:lineRule="auto"/>
        <w:rPr>
          <w:rFonts w:ascii="Arial" w:hAnsi="Arial" w:cs="Arial"/>
          <w:sz w:val="24"/>
          <w:szCs w:val="24"/>
        </w:rPr>
      </w:pPr>
      <w:proofErr w:type="gramStart"/>
      <w:r>
        <w:rPr>
          <w:rFonts w:ascii="Arial" w:hAnsi="Arial" w:cs="Arial"/>
          <w:sz w:val="24"/>
          <w:szCs w:val="24"/>
        </w:rPr>
        <w:t>exploring</w:t>
      </w:r>
      <w:proofErr w:type="gramEnd"/>
      <w:r w:rsidR="00C95791" w:rsidRPr="008B3D9B">
        <w:rPr>
          <w:rFonts w:ascii="Arial" w:hAnsi="Arial" w:cs="Arial"/>
          <w:sz w:val="24"/>
          <w:szCs w:val="24"/>
        </w:rPr>
        <w:t xml:space="preserve"> furthe</w:t>
      </w:r>
      <w:r>
        <w:rPr>
          <w:rFonts w:ascii="Arial" w:hAnsi="Arial" w:cs="Arial"/>
          <w:sz w:val="24"/>
          <w:szCs w:val="24"/>
        </w:rPr>
        <w:t xml:space="preserve">r community uses for the site which might </w:t>
      </w:r>
      <w:r w:rsidR="00C95791" w:rsidRPr="008B3D9B">
        <w:rPr>
          <w:rFonts w:ascii="Arial" w:hAnsi="Arial" w:cs="Arial"/>
          <w:sz w:val="24"/>
          <w:szCs w:val="24"/>
        </w:rPr>
        <w:t xml:space="preserve"> include a programme of events and activities</w:t>
      </w:r>
      <w:r>
        <w:rPr>
          <w:rFonts w:ascii="Arial" w:hAnsi="Arial" w:cs="Arial"/>
          <w:sz w:val="24"/>
          <w:szCs w:val="24"/>
        </w:rPr>
        <w:t xml:space="preserve"> to generate income and increase community involvement</w:t>
      </w:r>
      <w:r w:rsidR="00C95791" w:rsidRPr="008B3D9B">
        <w:rPr>
          <w:rFonts w:ascii="Arial" w:hAnsi="Arial" w:cs="Arial"/>
          <w:sz w:val="24"/>
          <w:szCs w:val="24"/>
        </w:rPr>
        <w:t>.</w:t>
      </w:r>
    </w:p>
    <w:p w14:paraId="462F2628" w14:textId="77777777" w:rsidR="0012395D" w:rsidRDefault="00C95791" w:rsidP="008B3D9B">
      <w:pPr>
        <w:pStyle w:val="ListParagraph"/>
        <w:numPr>
          <w:ilvl w:val="0"/>
          <w:numId w:val="2"/>
        </w:numPr>
        <w:spacing w:after="0" w:line="240" w:lineRule="auto"/>
        <w:rPr>
          <w:rFonts w:ascii="Arial" w:hAnsi="Arial" w:cs="Arial"/>
          <w:sz w:val="24"/>
          <w:szCs w:val="24"/>
        </w:rPr>
      </w:pPr>
      <w:r w:rsidRPr="008B3D9B">
        <w:rPr>
          <w:rFonts w:ascii="Arial" w:hAnsi="Arial" w:cs="Arial"/>
          <w:sz w:val="24"/>
          <w:szCs w:val="24"/>
        </w:rPr>
        <w:t>Increas</w:t>
      </w:r>
      <w:r w:rsidR="008B3D9B" w:rsidRPr="008B3D9B">
        <w:rPr>
          <w:rFonts w:ascii="Arial" w:hAnsi="Arial" w:cs="Arial"/>
          <w:sz w:val="24"/>
          <w:szCs w:val="24"/>
        </w:rPr>
        <w:t xml:space="preserve">ing volunteering </w:t>
      </w:r>
      <w:r w:rsidRPr="008B3D9B">
        <w:rPr>
          <w:rFonts w:ascii="Arial" w:hAnsi="Arial" w:cs="Arial"/>
          <w:sz w:val="24"/>
          <w:szCs w:val="24"/>
        </w:rPr>
        <w:t>opportunities</w:t>
      </w:r>
      <w:r w:rsidR="008B3D9B">
        <w:rPr>
          <w:rFonts w:ascii="Arial" w:hAnsi="Arial" w:cs="Arial"/>
          <w:sz w:val="24"/>
          <w:szCs w:val="24"/>
        </w:rPr>
        <w:t xml:space="preserve"> and community involvement </w:t>
      </w:r>
    </w:p>
    <w:p w14:paraId="19D79930" w14:textId="77777777" w:rsidR="0070528A" w:rsidRPr="0070528A" w:rsidRDefault="005203D5" w:rsidP="0070528A">
      <w:pPr>
        <w:pStyle w:val="ListParagraph"/>
        <w:numPr>
          <w:ilvl w:val="0"/>
          <w:numId w:val="2"/>
        </w:numPr>
        <w:rPr>
          <w:rFonts w:ascii="Arial" w:hAnsi="Arial" w:cs="Arial"/>
          <w:sz w:val="24"/>
          <w:szCs w:val="24"/>
        </w:rPr>
      </w:pPr>
      <w:r w:rsidRPr="005203D5">
        <w:rPr>
          <w:rFonts w:ascii="Arial" w:hAnsi="Arial" w:cs="Arial"/>
          <w:sz w:val="24"/>
          <w:szCs w:val="24"/>
        </w:rPr>
        <w:t>Maximising the use of sustainable technologies</w:t>
      </w:r>
    </w:p>
    <w:p w14:paraId="7F1C72F1" w14:textId="77777777" w:rsidR="0070528A" w:rsidRPr="0070528A" w:rsidRDefault="0070528A" w:rsidP="0070528A">
      <w:pPr>
        <w:pStyle w:val="Subtitle"/>
        <w:rPr>
          <w:b/>
          <w:sz w:val="32"/>
          <w:szCs w:val="32"/>
        </w:rPr>
      </w:pPr>
      <w:r w:rsidRPr="0070528A">
        <w:rPr>
          <w:b/>
          <w:sz w:val="32"/>
          <w:szCs w:val="32"/>
        </w:rPr>
        <w:t>Community Volunteers and members</w:t>
      </w:r>
    </w:p>
    <w:p w14:paraId="017283B6" w14:textId="5B4F8E8B" w:rsidR="008455B2" w:rsidRDefault="0070528A" w:rsidP="0070528A">
      <w:pPr>
        <w:rPr>
          <w:rFonts w:ascii="Arial" w:hAnsi="Arial" w:cs="Arial"/>
          <w:sz w:val="24"/>
          <w:szCs w:val="24"/>
        </w:rPr>
      </w:pPr>
      <w:r>
        <w:rPr>
          <w:rFonts w:ascii="Arial" w:hAnsi="Arial" w:cs="Arial"/>
          <w:sz w:val="24"/>
          <w:szCs w:val="24"/>
        </w:rPr>
        <w:t xml:space="preserve">ALT has a membership of </w:t>
      </w:r>
      <w:r w:rsidR="001C648C" w:rsidRPr="00144EA0">
        <w:rPr>
          <w:rFonts w:ascii="Arial" w:hAnsi="Arial" w:cs="Arial"/>
          <w:sz w:val="24"/>
          <w:szCs w:val="24"/>
        </w:rPr>
        <w:t>57</w:t>
      </w:r>
      <w:r>
        <w:rPr>
          <w:rFonts w:ascii="Arial" w:hAnsi="Arial" w:cs="Arial"/>
          <w:sz w:val="24"/>
          <w:szCs w:val="24"/>
        </w:rPr>
        <w:t>. In addition volunteers have played a vital role in supporting the work of the T</w:t>
      </w:r>
      <w:r w:rsidR="008455B2">
        <w:rPr>
          <w:rFonts w:ascii="Arial" w:hAnsi="Arial" w:cs="Arial"/>
          <w:sz w:val="24"/>
          <w:szCs w:val="24"/>
        </w:rPr>
        <w:t xml:space="preserve">rust </w:t>
      </w:r>
      <w:r>
        <w:rPr>
          <w:rFonts w:ascii="Arial" w:hAnsi="Arial" w:cs="Arial"/>
          <w:sz w:val="24"/>
          <w:szCs w:val="24"/>
        </w:rPr>
        <w:t xml:space="preserve">as </w:t>
      </w:r>
      <w:r w:rsidR="008455B2">
        <w:rPr>
          <w:rFonts w:ascii="Arial" w:hAnsi="Arial" w:cs="Arial"/>
          <w:sz w:val="24"/>
          <w:szCs w:val="24"/>
        </w:rPr>
        <w:t xml:space="preserve">volunteer </w:t>
      </w:r>
      <w:r>
        <w:rPr>
          <w:rFonts w:ascii="Arial" w:hAnsi="Arial" w:cs="Arial"/>
          <w:sz w:val="24"/>
          <w:szCs w:val="24"/>
        </w:rPr>
        <w:t xml:space="preserve">Board members and </w:t>
      </w:r>
      <w:r w:rsidR="008455B2">
        <w:rPr>
          <w:rFonts w:ascii="Arial" w:hAnsi="Arial" w:cs="Arial"/>
          <w:sz w:val="24"/>
          <w:szCs w:val="24"/>
        </w:rPr>
        <w:t xml:space="preserve">also </w:t>
      </w:r>
      <w:r>
        <w:rPr>
          <w:rFonts w:ascii="Arial" w:hAnsi="Arial" w:cs="Arial"/>
          <w:sz w:val="24"/>
          <w:szCs w:val="24"/>
        </w:rPr>
        <w:t xml:space="preserve">helping with practical tasks such as </w:t>
      </w:r>
      <w:r w:rsidR="008455B2">
        <w:rPr>
          <w:rFonts w:ascii="Arial" w:hAnsi="Arial" w:cs="Arial"/>
          <w:sz w:val="24"/>
          <w:szCs w:val="24"/>
        </w:rPr>
        <w:t>site maintenance. D</w:t>
      </w:r>
      <w:r>
        <w:rPr>
          <w:rFonts w:ascii="Arial" w:hAnsi="Arial" w:cs="Arial"/>
          <w:sz w:val="24"/>
          <w:szCs w:val="24"/>
        </w:rPr>
        <w:t xml:space="preserve">uring </w:t>
      </w:r>
      <w:proofErr w:type="spellStart"/>
      <w:r>
        <w:rPr>
          <w:rFonts w:ascii="Arial" w:hAnsi="Arial" w:cs="Arial"/>
          <w:sz w:val="24"/>
          <w:szCs w:val="24"/>
        </w:rPr>
        <w:t>Covid</w:t>
      </w:r>
      <w:proofErr w:type="spellEnd"/>
      <w:r>
        <w:rPr>
          <w:rFonts w:ascii="Arial" w:hAnsi="Arial" w:cs="Arial"/>
          <w:sz w:val="24"/>
          <w:szCs w:val="24"/>
        </w:rPr>
        <w:t>,</w:t>
      </w:r>
      <w:r w:rsidR="008455B2">
        <w:rPr>
          <w:rFonts w:ascii="Arial" w:hAnsi="Arial" w:cs="Arial"/>
          <w:sz w:val="24"/>
          <w:szCs w:val="24"/>
        </w:rPr>
        <w:t xml:space="preserve"> a number of volunteers undertook </w:t>
      </w:r>
      <w:r>
        <w:rPr>
          <w:rFonts w:ascii="Arial" w:hAnsi="Arial" w:cs="Arial"/>
          <w:sz w:val="24"/>
          <w:szCs w:val="24"/>
        </w:rPr>
        <w:t>additional cleaning and café related tasks</w:t>
      </w:r>
      <w:r w:rsidR="008455B2">
        <w:rPr>
          <w:rFonts w:ascii="Arial" w:hAnsi="Arial" w:cs="Arial"/>
          <w:sz w:val="24"/>
          <w:szCs w:val="24"/>
        </w:rPr>
        <w:t xml:space="preserve"> to ensure the business could operate within the new regulations</w:t>
      </w:r>
      <w:r>
        <w:rPr>
          <w:rFonts w:ascii="Arial" w:hAnsi="Arial" w:cs="Arial"/>
          <w:sz w:val="24"/>
          <w:szCs w:val="24"/>
        </w:rPr>
        <w:t xml:space="preserve">. </w:t>
      </w:r>
    </w:p>
    <w:p w14:paraId="21338FD9" w14:textId="77777777" w:rsidR="0070528A" w:rsidRDefault="0070528A" w:rsidP="0070528A">
      <w:pPr>
        <w:rPr>
          <w:rFonts w:ascii="Arial" w:hAnsi="Arial" w:cs="Arial"/>
          <w:sz w:val="24"/>
          <w:szCs w:val="24"/>
        </w:rPr>
      </w:pPr>
      <w:r>
        <w:rPr>
          <w:rFonts w:ascii="Arial" w:hAnsi="Arial" w:cs="Arial"/>
          <w:sz w:val="24"/>
          <w:szCs w:val="24"/>
        </w:rPr>
        <w:t>It is hoped to build on the community support and interest in the site by recruiting more volunteer help and involvement</w:t>
      </w:r>
      <w:r w:rsidR="008455B2">
        <w:rPr>
          <w:rFonts w:ascii="Arial" w:hAnsi="Arial" w:cs="Arial"/>
          <w:sz w:val="24"/>
          <w:szCs w:val="24"/>
        </w:rPr>
        <w:t xml:space="preserve"> going forward: some open days are planned this autumn to discuss opportunities for interested volunteers. </w:t>
      </w:r>
    </w:p>
    <w:p w14:paraId="52222A2F" w14:textId="77777777" w:rsidR="0070528A" w:rsidRPr="0070528A" w:rsidRDefault="0070528A" w:rsidP="0070528A">
      <w:pPr>
        <w:rPr>
          <w:rFonts w:ascii="Arial" w:hAnsi="Arial" w:cs="Arial"/>
          <w:sz w:val="24"/>
          <w:szCs w:val="24"/>
        </w:rPr>
      </w:pPr>
    </w:p>
    <w:p w14:paraId="03B934D1" w14:textId="77777777" w:rsidR="0012395D" w:rsidRPr="00A93FD7" w:rsidRDefault="009831B2">
      <w:pPr>
        <w:rPr>
          <w:rFonts w:ascii="Arial" w:hAnsi="Arial" w:cs="Arial"/>
          <w:i/>
          <w:sz w:val="24"/>
          <w:szCs w:val="24"/>
        </w:rPr>
      </w:pPr>
      <w:r>
        <w:rPr>
          <w:rFonts w:ascii="Arial" w:hAnsi="Arial" w:cs="Arial"/>
          <w:i/>
          <w:sz w:val="24"/>
          <w:szCs w:val="24"/>
        </w:rPr>
        <w:t>August</w:t>
      </w:r>
      <w:r w:rsidR="005203D5">
        <w:rPr>
          <w:rFonts w:ascii="Arial" w:hAnsi="Arial" w:cs="Arial"/>
          <w:i/>
          <w:sz w:val="24"/>
          <w:szCs w:val="24"/>
        </w:rPr>
        <w:t xml:space="preserve"> 2025</w:t>
      </w:r>
    </w:p>
    <w:sectPr w:rsidR="0012395D" w:rsidRPr="00A93FD7">
      <w:footerReference w:type="default" r:id="rId10"/>
      <w:pgSz w:w="11906" w:h="16838"/>
      <w:pgMar w:top="1440" w:right="1440" w:bottom="1440" w:left="1440" w:header="0" w:footer="0" w:gutter="0"/>
      <w:cols w:space="720"/>
      <w:formProt w:val="0"/>
      <w:docGrid w:linePitch="360" w:charSpace="40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FF20CD" w15:done="0"/>
  <w15:commentEx w15:paraId="38A0B9D9" w15:paraIdParent="74FF20CD" w15:done="0"/>
  <w15:commentEx w15:paraId="7A9A50BB" w15:done="0"/>
  <w15:commentEx w15:paraId="62FAEDF2" w15:paraIdParent="7A9A50BB" w15:done="0"/>
  <w15:commentEx w15:paraId="0D18044E" w15:done="0"/>
  <w15:commentEx w15:paraId="0C9D5FE0" w15:paraIdParent="0D18044E" w15:done="0"/>
  <w15:commentEx w15:paraId="291DDBEB" w15:done="0"/>
  <w15:commentEx w15:paraId="42F75B12" w15:paraIdParent="291DDBEB" w15:done="0"/>
  <w15:commentEx w15:paraId="798A8CA7" w15:done="0"/>
  <w15:commentEx w15:paraId="3F579E2F" w15:paraIdParent="798A8CA7" w15:done="0"/>
  <w15:commentEx w15:paraId="5342CB0B" w15:done="0"/>
  <w15:commentEx w15:paraId="24C5653F" w15:paraIdParent="5342CB0B" w15:done="0"/>
  <w15:commentEx w15:paraId="44743F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3FC659" w16cex:dateUtc="2025-08-16T13:33:00Z"/>
  <w16cex:commentExtensible w16cex:durableId="20655DEE" w16cex:dateUtc="2025-08-16T13:23:00Z"/>
  <w16cex:commentExtensible w16cex:durableId="117CF791" w16cex:dateUtc="2025-08-16T13:24:00Z"/>
  <w16cex:commentExtensible w16cex:durableId="67B23F2F" w16cex:dateUtc="2025-08-16T13:25:00Z"/>
  <w16cex:commentExtensible w16cex:durableId="55924AA8" w16cex:dateUtc="2025-08-16T13:26:00Z"/>
  <w16cex:commentExtensible w16cex:durableId="7F30B289" w16cex:dateUtc="2025-08-16T13:26:00Z">
    <w16cex:extLst>
      <w16:ext w16:uri="{CE6994B0-6A32-4C9F-8C6B-6E91EDA988CE}">
        <cr:reactions xmlns:cr="http://schemas.microsoft.com/office/comments/2020/reactions">
          <cr:reaction reactionType="1">
            <cr:reactionInfo dateUtc="2025-08-16T13:29:43Z">
              <cr:user userId="3b975e38d120c66e" userProvider="Windows Live" userName="Ritchie Dinnes"/>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FF20CD" w16cid:durableId="4E0D7CA7"/>
  <w16cid:commentId w16cid:paraId="38A0B9D9" w16cid:durableId="1E3FC659"/>
  <w16cid:commentId w16cid:paraId="7A9A50BB" w16cid:durableId="267871E3"/>
  <w16cid:commentId w16cid:paraId="62FAEDF2" w16cid:durableId="20655DEE"/>
  <w16cid:commentId w16cid:paraId="0D18044E" w16cid:durableId="13ED779E"/>
  <w16cid:commentId w16cid:paraId="0C9D5FE0" w16cid:durableId="117CF791"/>
  <w16cid:commentId w16cid:paraId="291DDBEB" w16cid:durableId="761A2C51"/>
  <w16cid:commentId w16cid:paraId="42F75B12" w16cid:durableId="67B23F2F"/>
  <w16cid:commentId w16cid:paraId="798A8CA7" w16cid:durableId="6B98BEBB"/>
  <w16cid:commentId w16cid:paraId="3F579E2F" w16cid:durableId="55924AA8"/>
  <w16cid:commentId w16cid:paraId="5342CB0B" w16cid:durableId="208EDB46"/>
  <w16cid:commentId w16cid:paraId="24C5653F" w16cid:durableId="7F30B289"/>
  <w16cid:commentId w16cid:paraId="44743FE2" w16cid:durableId="1A6460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45DEF" w14:textId="77777777" w:rsidR="0033590D" w:rsidRDefault="0033590D" w:rsidP="00A93FD7">
      <w:pPr>
        <w:spacing w:after="0" w:line="240" w:lineRule="auto"/>
      </w:pPr>
      <w:r>
        <w:separator/>
      </w:r>
    </w:p>
  </w:endnote>
  <w:endnote w:type="continuationSeparator" w:id="0">
    <w:p w14:paraId="7630C069" w14:textId="77777777" w:rsidR="0033590D" w:rsidRDefault="0033590D" w:rsidP="00A9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6669"/>
      <w:docPartObj>
        <w:docPartGallery w:val="Page Numbers (Bottom of Page)"/>
        <w:docPartUnique/>
      </w:docPartObj>
    </w:sdtPr>
    <w:sdtEndPr>
      <w:rPr>
        <w:noProof/>
      </w:rPr>
    </w:sdtEndPr>
    <w:sdtContent>
      <w:p w14:paraId="7B05AB47" w14:textId="77777777" w:rsidR="00A93FD7" w:rsidRDefault="00A93FD7">
        <w:pPr>
          <w:pStyle w:val="Footer"/>
          <w:jc w:val="center"/>
        </w:pPr>
        <w:r>
          <w:fldChar w:fldCharType="begin"/>
        </w:r>
        <w:r>
          <w:instrText xml:space="preserve"> PAGE   \* MERGEFORMAT </w:instrText>
        </w:r>
        <w:r>
          <w:fldChar w:fldCharType="separate"/>
        </w:r>
        <w:r w:rsidR="001D04A6">
          <w:rPr>
            <w:noProof/>
          </w:rPr>
          <w:t>4</w:t>
        </w:r>
        <w:r>
          <w:rPr>
            <w:noProof/>
          </w:rPr>
          <w:fldChar w:fldCharType="end"/>
        </w:r>
      </w:p>
    </w:sdtContent>
  </w:sdt>
  <w:p w14:paraId="2388B9A2" w14:textId="77777777" w:rsidR="00A93FD7" w:rsidRDefault="00A93F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53134" w14:textId="77777777" w:rsidR="0033590D" w:rsidRDefault="0033590D" w:rsidP="00A93FD7">
      <w:pPr>
        <w:spacing w:after="0" w:line="240" w:lineRule="auto"/>
      </w:pPr>
      <w:r>
        <w:separator/>
      </w:r>
    </w:p>
  </w:footnote>
  <w:footnote w:type="continuationSeparator" w:id="0">
    <w:p w14:paraId="5B72152D" w14:textId="77777777" w:rsidR="0033590D" w:rsidRDefault="0033590D" w:rsidP="00A93F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1E5A"/>
    <w:multiLevelType w:val="multilevel"/>
    <w:tmpl w:val="2C761C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5303DE2"/>
    <w:multiLevelType w:val="hybridMultilevel"/>
    <w:tmpl w:val="94F04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2863B0"/>
    <w:multiLevelType w:val="hybridMultilevel"/>
    <w:tmpl w:val="2F8A4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284238F"/>
    <w:multiLevelType w:val="hybridMultilevel"/>
    <w:tmpl w:val="956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4F7224"/>
    <w:multiLevelType w:val="multilevel"/>
    <w:tmpl w:val="3EEC42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6ECD6D7B"/>
    <w:multiLevelType w:val="multilevel"/>
    <w:tmpl w:val="D2D016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0F7051F"/>
    <w:multiLevelType w:val="hybridMultilevel"/>
    <w:tmpl w:val="58C4D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ED58EE"/>
    <w:multiLevelType w:val="hybridMultilevel"/>
    <w:tmpl w:val="ECE2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7"/>
  </w:num>
  <w:num w:numId="5">
    <w:abstractNumId w:val="2"/>
  </w:num>
  <w:num w:numId="6">
    <w:abstractNumId w:val="6"/>
  </w:num>
  <w:num w:numId="7">
    <w:abstractNumId w:val="3"/>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chie Dinnes">
    <w15:presenceInfo w15:providerId="Windows Live" w15:userId="3b975e38d120c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5D"/>
    <w:rsid w:val="0001476F"/>
    <w:rsid w:val="00050720"/>
    <w:rsid w:val="001041AE"/>
    <w:rsid w:val="0012395D"/>
    <w:rsid w:val="00144EA0"/>
    <w:rsid w:val="001C648C"/>
    <w:rsid w:val="001D04A6"/>
    <w:rsid w:val="001D054D"/>
    <w:rsid w:val="00220693"/>
    <w:rsid w:val="002A0E98"/>
    <w:rsid w:val="0033590D"/>
    <w:rsid w:val="003D1B92"/>
    <w:rsid w:val="004116F3"/>
    <w:rsid w:val="004B29B1"/>
    <w:rsid w:val="004E6E51"/>
    <w:rsid w:val="004F09B1"/>
    <w:rsid w:val="005203D5"/>
    <w:rsid w:val="00540666"/>
    <w:rsid w:val="0057039F"/>
    <w:rsid w:val="0059168B"/>
    <w:rsid w:val="005D2950"/>
    <w:rsid w:val="0070528A"/>
    <w:rsid w:val="007217C7"/>
    <w:rsid w:val="00821BB6"/>
    <w:rsid w:val="008455B2"/>
    <w:rsid w:val="008B3D9B"/>
    <w:rsid w:val="008C5E99"/>
    <w:rsid w:val="009831B2"/>
    <w:rsid w:val="00A4142B"/>
    <w:rsid w:val="00A93FD7"/>
    <w:rsid w:val="00B0637F"/>
    <w:rsid w:val="00B200BC"/>
    <w:rsid w:val="00C31472"/>
    <w:rsid w:val="00C95791"/>
    <w:rsid w:val="00D3711F"/>
    <w:rsid w:val="00F3591E"/>
    <w:rsid w:val="00F73B3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85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8243C2"/>
    <w:rPr>
      <w:sz w:val="16"/>
      <w:szCs w:val="16"/>
    </w:rPr>
  </w:style>
  <w:style w:type="character" w:customStyle="1" w:styleId="CommentTextChar">
    <w:name w:val="Comment Text Char"/>
    <w:basedOn w:val="DefaultParagraphFont"/>
    <w:link w:val="CommentText"/>
    <w:uiPriority w:val="99"/>
    <w:semiHidden/>
    <w:qFormat/>
    <w:rsid w:val="008243C2"/>
    <w:rPr>
      <w:sz w:val="20"/>
      <w:szCs w:val="20"/>
    </w:rPr>
  </w:style>
  <w:style w:type="character" w:customStyle="1" w:styleId="CommentSubjectChar">
    <w:name w:val="Comment Subject Char"/>
    <w:basedOn w:val="CommentTextChar"/>
    <w:link w:val="CommentSubject"/>
    <w:uiPriority w:val="99"/>
    <w:semiHidden/>
    <w:qFormat/>
    <w:rsid w:val="008243C2"/>
    <w:rPr>
      <w:b/>
      <w:bCs/>
      <w:sz w:val="20"/>
      <w:szCs w:val="20"/>
    </w:rPr>
  </w:style>
  <w:style w:type="character" w:customStyle="1" w:styleId="BalloonTextChar">
    <w:name w:val="Balloon Text Char"/>
    <w:basedOn w:val="DefaultParagraphFont"/>
    <w:link w:val="BalloonText"/>
    <w:uiPriority w:val="99"/>
    <w:semiHidden/>
    <w:qFormat/>
    <w:rsid w:val="008243C2"/>
    <w:rPr>
      <w:rFonts w:ascii="Tahoma" w:hAnsi="Tahoma" w:cs="Tahoma"/>
      <w:sz w:val="16"/>
      <w:szCs w:val="16"/>
    </w:rPr>
  </w:style>
  <w:style w:type="character" w:customStyle="1" w:styleId="SubtitleChar">
    <w:name w:val="Subtitle Char"/>
    <w:basedOn w:val="DefaultParagraphFont"/>
    <w:link w:val="Subtitle"/>
    <w:uiPriority w:val="11"/>
    <w:qFormat/>
    <w:rsid w:val="0078510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qFormat/>
    <w:rsid w:val="0078510C"/>
    <w:rPr>
      <w:rFonts w:asciiTheme="majorHAnsi" w:eastAsiaTheme="majorEastAsia" w:hAnsiTheme="majorHAnsi" w:cstheme="majorBidi"/>
      <w:b/>
      <w:bCs/>
      <w:color w:val="365F91" w:themeColor="accent1" w:themeShade="BF"/>
      <w:sz w:val="28"/>
      <w:szCs w:val="2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semiHidden/>
    <w:unhideWhenUsed/>
    <w:qFormat/>
    <w:rsid w:val="008243C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243C2"/>
    <w:rPr>
      <w:b/>
      <w:bCs/>
    </w:rPr>
  </w:style>
  <w:style w:type="paragraph" w:styleId="BalloonText">
    <w:name w:val="Balloon Text"/>
    <w:basedOn w:val="Normal"/>
    <w:link w:val="BalloonTextChar"/>
    <w:uiPriority w:val="99"/>
    <w:semiHidden/>
    <w:unhideWhenUsed/>
    <w:qFormat/>
    <w:rsid w:val="008243C2"/>
    <w:pPr>
      <w:spacing w:after="0" w:line="240" w:lineRule="auto"/>
    </w:pPr>
    <w:rPr>
      <w:rFonts w:ascii="Tahoma" w:hAnsi="Tahoma" w:cs="Tahoma"/>
      <w:sz w:val="16"/>
      <w:szCs w:val="16"/>
    </w:rPr>
  </w:style>
  <w:style w:type="paragraph" w:styleId="ListParagraph">
    <w:name w:val="List Paragraph"/>
    <w:basedOn w:val="Normal"/>
    <w:uiPriority w:val="34"/>
    <w:qFormat/>
    <w:rsid w:val="008C6B39"/>
    <w:pPr>
      <w:ind w:left="720"/>
      <w:contextualSpacing/>
    </w:pPr>
  </w:style>
  <w:style w:type="paragraph" w:styleId="Subtitle">
    <w:name w:val="Subtitle"/>
    <w:basedOn w:val="Normal"/>
    <w:next w:val="Normal"/>
    <w:link w:val="SubtitleChar"/>
    <w:uiPriority w:val="11"/>
    <w:qFormat/>
    <w:rsid w:val="0078510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A93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FD7"/>
  </w:style>
  <w:style w:type="paragraph" w:styleId="Footer">
    <w:name w:val="footer"/>
    <w:basedOn w:val="Normal"/>
    <w:link w:val="FooterChar"/>
    <w:uiPriority w:val="99"/>
    <w:unhideWhenUsed/>
    <w:rsid w:val="00A9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F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85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8243C2"/>
    <w:rPr>
      <w:sz w:val="16"/>
      <w:szCs w:val="16"/>
    </w:rPr>
  </w:style>
  <w:style w:type="character" w:customStyle="1" w:styleId="CommentTextChar">
    <w:name w:val="Comment Text Char"/>
    <w:basedOn w:val="DefaultParagraphFont"/>
    <w:link w:val="CommentText"/>
    <w:uiPriority w:val="99"/>
    <w:semiHidden/>
    <w:qFormat/>
    <w:rsid w:val="008243C2"/>
    <w:rPr>
      <w:sz w:val="20"/>
      <w:szCs w:val="20"/>
    </w:rPr>
  </w:style>
  <w:style w:type="character" w:customStyle="1" w:styleId="CommentSubjectChar">
    <w:name w:val="Comment Subject Char"/>
    <w:basedOn w:val="CommentTextChar"/>
    <w:link w:val="CommentSubject"/>
    <w:uiPriority w:val="99"/>
    <w:semiHidden/>
    <w:qFormat/>
    <w:rsid w:val="008243C2"/>
    <w:rPr>
      <w:b/>
      <w:bCs/>
      <w:sz w:val="20"/>
      <w:szCs w:val="20"/>
    </w:rPr>
  </w:style>
  <w:style w:type="character" w:customStyle="1" w:styleId="BalloonTextChar">
    <w:name w:val="Balloon Text Char"/>
    <w:basedOn w:val="DefaultParagraphFont"/>
    <w:link w:val="BalloonText"/>
    <w:uiPriority w:val="99"/>
    <w:semiHidden/>
    <w:qFormat/>
    <w:rsid w:val="008243C2"/>
    <w:rPr>
      <w:rFonts w:ascii="Tahoma" w:hAnsi="Tahoma" w:cs="Tahoma"/>
      <w:sz w:val="16"/>
      <w:szCs w:val="16"/>
    </w:rPr>
  </w:style>
  <w:style w:type="character" w:customStyle="1" w:styleId="SubtitleChar">
    <w:name w:val="Subtitle Char"/>
    <w:basedOn w:val="DefaultParagraphFont"/>
    <w:link w:val="Subtitle"/>
    <w:uiPriority w:val="11"/>
    <w:qFormat/>
    <w:rsid w:val="0078510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qFormat/>
    <w:rsid w:val="0078510C"/>
    <w:rPr>
      <w:rFonts w:asciiTheme="majorHAnsi" w:eastAsiaTheme="majorEastAsia" w:hAnsiTheme="majorHAnsi" w:cstheme="majorBidi"/>
      <w:b/>
      <w:bCs/>
      <w:color w:val="365F91" w:themeColor="accent1" w:themeShade="BF"/>
      <w:sz w:val="28"/>
      <w:szCs w:val="2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semiHidden/>
    <w:unhideWhenUsed/>
    <w:qFormat/>
    <w:rsid w:val="008243C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8243C2"/>
    <w:rPr>
      <w:b/>
      <w:bCs/>
    </w:rPr>
  </w:style>
  <w:style w:type="paragraph" w:styleId="BalloonText">
    <w:name w:val="Balloon Text"/>
    <w:basedOn w:val="Normal"/>
    <w:link w:val="BalloonTextChar"/>
    <w:uiPriority w:val="99"/>
    <w:semiHidden/>
    <w:unhideWhenUsed/>
    <w:qFormat/>
    <w:rsid w:val="008243C2"/>
    <w:pPr>
      <w:spacing w:after="0" w:line="240" w:lineRule="auto"/>
    </w:pPr>
    <w:rPr>
      <w:rFonts w:ascii="Tahoma" w:hAnsi="Tahoma" w:cs="Tahoma"/>
      <w:sz w:val="16"/>
      <w:szCs w:val="16"/>
    </w:rPr>
  </w:style>
  <w:style w:type="paragraph" w:styleId="ListParagraph">
    <w:name w:val="List Paragraph"/>
    <w:basedOn w:val="Normal"/>
    <w:uiPriority w:val="34"/>
    <w:qFormat/>
    <w:rsid w:val="008C6B39"/>
    <w:pPr>
      <w:ind w:left="720"/>
      <w:contextualSpacing/>
    </w:pPr>
  </w:style>
  <w:style w:type="paragraph" w:styleId="Subtitle">
    <w:name w:val="Subtitle"/>
    <w:basedOn w:val="Normal"/>
    <w:next w:val="Normal"/>
    <w:link w:val="SubtitleChar"/>
    <w:uiPriority w:val="11"/>
    <w:qFormat/>
    <w:rsid w:val="0078510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A93F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FD7"/>
  </w:style>
  <w:style w:type="paragraph" w:styleId="Footer">
    <w:name w:val="footer"/>
    <w:basedOn w:val="Normal"/>
    <w:link w:val="FooterChar"/>
    <w:uiPriority w:val="99"/>
    <w:unhideWhenUsed/>
    <w:rsid w:val="00A9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B52C-EA17-4FCA-9AA2-8B825E18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Meegan</dc:creator>
  <cp:lastModifiedBy>Dale Meegan</cp:lastModifiedBy>
  <cp:revision>6</cp:revision>
  <cp:lastPrinted>2025-08-16T13:32:00Z</cp:lastPrinted>
  <dcterms:created xsi:type="dcterms:W3CDTF">2025-08-16T15:43:00Z</dcterms:created>
  <dcterms:modified xsi:type="dcterms:W3CDTF">2025-08-19T19:20:00Z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