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A9C0" w14:textId="77777777" w:rsidR="004F7336" w:rsidRDefault="004F7336" w:rsidP="004F7336"/>
    <w:p w14:paraId="7C87ABF6" w14:textId="7CA5AB1D" w:rsidR="004F7336" w:rsidRPr="004F7336" w:rsidRDefault="004F7336" w:rsidP="004F7336">
      <w:pPr>
        <w:rPr>
          <w:b/>
          <w:bCs/>
          <w:sz w:val="40"/>
          <w:szCs w:val="40"/>
        </w:rPr>
      </w:pPr>
      <w:r w:rsidRPr="004F7336">
        <w:rPr>
          <w:b/>
          <w:bCs/>
          <w:sz w:val="40"/>
          <w:szCs w:val="40"/>
        </w:rPr>
        <w:t>JOB DESCRIPTION AND PERSON SPECIFICATION</w:t>
      </w:r>
      <w:r w:rsidRPr="004F7336">
        <w:rPr>
          <w:b/>
          <w:bCs/>
          <w:sz w:val="40"/>
          <w:szCs w:val="40"/>
        </w:rPr>
        <w:tab/>
      </w:r>
    </w:p>
    <w:p w14:paraId="7BDCF719" w14:textId="6CC79F5A" w:rsidR="004F7336" w:rsidRDefault="004F7336" w:rsidP="004F7336">
      <w:pPr>
        <w:tabs>
          <w:tab w:val="left" w:pos="2268"/>
        </w:tabs>
      </w:pPr>
      <w:r w:rsidRPr="004F7336">
        <w:rPr>
          <w:b/>
          <w:bCs/>
        </w:rPr>
        <w:t>Job title</w:t>
      </w:r>
      <w:r>
        <w:rPr>
          <w:b/>
          <w:bCs/>
        </w:rPr>
        <w:t>:</w:t>
      </w:r>
      <w:r>
        <w:tab/>
      </w:r>
      <w:r w:rsidR="00BD5A80">
        <w:t>Business Development Manager</w:t>
      </w:r>
      <w:r>
        <w:t xml:space="preserve"> </w:t>
      </w:r>
    </w:p>
    <w:p w14:paraId="6700684D" w14:textId="5E17229B" w:rsidR="004F7336" w:rsidRDefault="004F7336" w:rsidP="004F7336">
      <w:pPr>
        <w:tabs>
          <w:tab w:val="left" w:pos="2268"/>
        </w:tabs>
      </w:pPr>
      <w:r w:rsidRPr="004F7336">
        <w:rPr>
          <w:b/>
          <w:bCs/>
        </w:rPr>
        <w:t>Reporting to</w:t>
      </w:r>
      <w:r>
        <w:rPr>
          <w:b/>
          <w:bCs/>
        </w:rPr>
        <w:t>:</w:t>
      </w:r>
      <w:r>
        <w:tab/>
        <w:t>Charity Founder</w:t>
      </w:r>
      <w:r>
        <w:tab/>
      </w:r>
    </w:p>
    <w:p w14:paraId="15AE334F" w14:textId="06A8D877" w:rsidR="004F7336" w:rsidRDefault="004F7336" w:rsidP="004F7336">
      <w:pPr>
        <w:tabs>
          <w:tab w:val="left" w:pos="2268"/>
        </w:tabs>
      </w:pPr>
      <w:r w:rsidRPr="004F7336">
        <w:rPr>
          <w:b/>
          <w:bCs/>
        </w:rPr>
        <w:t>Salary</w:t>
      </w:r>
      <w:r>
        <w:rPr>
          <w:b/>
          <w:bCs/>
        </w:rPr>
        <w:t>:</w:t>
      </w:r>
      <w:r>
        <w:tab/>
      </w:r>
      <w:r w:rsidR="00BC1949">
        <w:rPr>
          <w:rFonts w:ascii="Calibri" w:hAnsi="Calibri" w:cs="Calibri"/>
          <w:color w:val="000000"/>
          <w:shd w:val="clear" w:color="auto" w:fill="FFFFFF"/>
        </w:rPr>
        <w:t> £29,500 to £32,000 Pro-rata</w:t>
      </w:r>
      <w:r>
        <w:tab/>
        <w:t xml:space="preserve"> </w:t>
      </w:r>
    </w:p>
    <w:p w14:paraId="56F30F4D" w14:textId="5D4F3BFC" w:rsidR="004F7336" w:rsidRDefault="004F7336" w:rsidP="004F7336">
      <w:pPr>
        <w:tabs>
          <w:tab w:val="left" w:pos="2268"/>
        </w:tabs>
      </w:pPr>
      <w:r w:rsidRPr="004F7336">
        <w:rPr>
          <w:b/>
          <w:bCs/>
        </w:rPr>
        <w:t>Hours</w:t>
      </w:r>
      <w:r>
        <w:t>:</w:t>
      </w:r>
      <w:r>
        <w:tab/>
      </w:r>
      <w:r w:rsidR="005214E6">
        <w:t>15 hours per week</w:t>
      </w:r>
    </w:p>
    <w:p w14:paraId="42B8BAFC" w14:textId="13F053D1" w:rsidR="00A926B1" w:rsidRDefault="00A926B1" w:rsidP="00D669ED">
      <w:pPr>
        <w:tabs>
          <w:tab w:val="left" w:pos="2268"/>
        </w:tabs>
        <w:ind w:left="2268" w:hanging="2268"/>
      </w:pPr>
      <w:r>
        <w:t>Duration:</w:t>
      </w:r>
      <w:r>
        <w:tab/>
        <w:t xml:space="preserve">This post is a funded </w:t>
      </w:r>
      <w:r w:rsidR="00D669ED">
        <w:t xml:space="preserve">position </w:t>
      </w:r>
      <w:r>
        <w:t xml:space="preserve">for 12 months, with a possibility of extending to 24 months </w:t>
      </w:r>
    </w:p>
    <w:p w14:paraId="459EE041" w14:textId="43BD0EA2" w:rsidR="004F7336" w:rsidRDefault="004F7336" w:rsidP="00BD3C77">
      <w:pPr>
        <w:tabs>
          <w:tab w:val="left" w:pos="2268"/>
        </w:tabs>
        <w:ind w:left="2268" w:hanging="2268"/>
      </w:pPr>
      <w:r w:rsidRPr="004F7336">
        <w:rPr>
          <w:b/>
          <w:bCs/>
        </w:rPr>
        <w:t>Location</w:t>
      </w:r>
      <w:r>
        <w:t>:</w:t>
      </w:r>
      <w:r>
        <w:tab/>
      </w:r>
      <w:r w:rsidR="005214E6">
        <w:t>Home based but with regular meetings in the warehouse and some occasional travel</w:t>
      </w:r>
      <w:r>
        <w:tab/>
      </w:r>
    </w:p>
    <w:p w14:paraId="7B0DEAF0" w14:textId="46E73FC2" w:rsidR="004F7336" w:rsidRDefault="004F7336" w:rsidP="004F7336">
      <w:pPr>
        <w:tabs>
          <w:tab w:val="left" w:pos="2268"/>
        </w:tabs>
        <w:ind w:left="2268" w:hanging="2268"/>
      </w:pPr>
      <w:r w:rsidRPr="004F7336">
        <w:rPr>
          <w:b/>
          <w:bCs/>
        </w:rPr>
        <w:t>Working pattern</w:t>
      </w:r>
      <w:r>
        <w:rPr>
          <w:b/>
          <w:bCs/>
        </w:rPr>
        <w:t>:</w:t>
      </w:r>
      <w:r>
        <w:t xml:space="preserve"> </w:t>
      </w:r>
      <w:r>
        <w:tab/>
      </w:r>
      <w:r w:rsidR="005214E6">
        <w:t>Flexible (to be agreed with Manager)</w:t>
      </w:r>
    </w:p>
    <w:p w14:paraId="6F397108" w14:textId="05CC37F2" w:rsidR="00D669ED" w:rsidRDefault="004F7336" w:rsidP="00D669ED">
      <w:pPr>
        <w:tabs>
          <w:tab w:val="left" w:pos="2268"/>
        </w:tabs>
        <w:spacing w:after="0"/>
        <w:ind w:left="2268" w:hanging="2268"/>
      </w:pPr>
      <w:r w:rsidRPr="004F7336">
        <w:rPr>
          <w:b/>
          <w:bCs/>
        </w:rPr>
        <w:t>Annual leave</w:t>
      </w:r>
      <w:r>
        <w:t>:</w:t>
      </w:r>
      <w:r>
        <w:tab/>
      </w:r>
      <w:r w:rsidR="005214E6">
        <w:t xml:space="preserve">105 hours per annum (FTE is 245 hours per annum/35 days) </w:t>
      </w:r>
    </w:p>
    <w:p w14:paraId="5FFAE469" w14:textId="7F75D39B" w:rsidR="004F7336" w:rsidRDefault="00D669ED" w:rsidP="004F7336">
      <w:pPr>
        <w:tabs>
          <w:tab w:val="left" w:pos="2268"/>
        </w:tabs>
        <w:ind w:left="2268" w:hanging="2268"/>
      </w:pPr>
      <w:r>
        <w:rPr>
          <w:b/>
          <w:bCs/>
        </w:rPr>
        <w:tab/>
      </w:r>
      <w:r w:rsidR="005214E6">
        <w:t>Includes all bank holidays</w:t>
      </w:r>
    </w:p>
    <w:p w14:paraId="37196749" w14:textId="068AE92D" w:rsidR="004F7336" w:rsidRDefault="004F7336" w:rsidP="004F7336">
      <w:pPr>
        <w:tabs>
          <w:tab w:val="left" w:pos="2268"/>
        </w:tabs>
        <w:ind w:left="2268" w:hanging="2268"/>
      </w:pPr>
      <w:r w:rsidRPr="004F7336">
        <w:rPr>
          <w:b/>
          <w:bCs/>
        </w:rPr>
        <w:t>To apply</w:t>
      </w:r>
      <w:r>
        <w:rPr>
          <w:b/>
          <w:bCs/>
        </w:rPr>
        <w:t>:</w:t>
      </w:r>
      <w:r>
        <w:tab/>
        <w:t>Please email maria@smallsforall.org with a copy of your CV, and a covering letter explaining why you are interested in the role</w:t>
      </w:r>
    </w:p>
    <w:p w14:paraId="649C3EDF" w14:textId="35AE9BDD" w:rsidR="004F7336" w:rsidRPr="004F7336" w:rsidRDefault="004F7336" w:rsidP="004F7336">
      <w:pPr>
        <w:rPr>
          <w:b/>
          <w:bCs/>
        </w:rPr>
      </w:pPr>
      <w:r w:rsidRPr="004F7336">
        <w:rPr>
          <w:b/>
          <w:bCs/>
        </w:rPr>
        <w:t>About us</w:t>
      </w:r>
    </w:p>
    <w:p w14:paraId="5924EBAB" w14:textId="3724B481" w:rsidR="004F7336" w:rsidRDefault="004F7336" w:rsidP="004F7336">
      <w:r>
        <w:t xml:space="preserve">Smalls for All® is a charity that collects underwear for people in </w:t>
      </w:r>
      <w:r w:rsidR="009716DB">
        <w:t xml:space="preserve">need in Africa and the UK.  </w:t>
      </w:r>
      <w:r>
        <w:t xml:space="preserve"> We collect only </w:t>
      </w:r>
      <w:proofErr w:type="gramStart"/>
      <w:r>
        <w:t>brand new</w:t>
      </w:r>
      <w:proofErr w:type="gramEnd"/>
      <w:r>
        <w:t xml:space="preserve"> pants and new or gently worn bras. We operate from the UK and support charitable organisations working on projects in Africa and the UK who </w:t>
      </w:r>
      <w:proofErr w:type="gramStart"/>
      <w:r>
        <w:t>are able to</w:t>
      </w:r>
      <w:proofErr w:type="gramEnd"/>
      <w:r>
        <w:t xml:space="preserve"> transport and distribute the underwear we collect.</w:t>
      </w:r>
    </w:p>
    <w:p w14:paraId="7871E638" w14:textId="41392E97" w:rsidR="004F7336" w:rsidRDefault="004F7336" w:rsidP="004F7336">
      <w:r>
        <w:t>We are</w:t>
      </w:r>
      <w:r w:rsidR="002E0A9B">
        <w:t xml:space="preserve"> looking for a highly motivated </w:t>
      </w:r>
      <w:r w:rsidR="00BD5A80">
        <w:t>Business Development Manager</w:t>
      </w:r>
      <w:r w:rsidR="002E0A9B">
        <w:t xml:space="preserve"> to </w:t>
      </w:r>
      <w:r>
        <w:t xml:space="preserve">work alongside our Charity Founder to positively contribute to the work we do.  </w:t>
      </w:r>
    </w:p>
    <w:p w14:paraId="4499F026" w14:textId="38BBF15B" w:rsidR="004F7336" w:rsidRPr="004F7336" w:rsidRDefault="004F7336" w:rsidP="004F7336">
      <w:pPr>
        <w:rPr>
          <w:b/>
          <w:bCs/>
        </w:rPr>
      </w:pPr>
      <w:r w:rsidRPr="004F7336">
        <w:rPr>
          <w:b/>
          <w:bCs/>
        </w:rPr>
        <w:t>Overview of the position</w:t>
      </w:r>
    </w:p>
    <w:p w14:paraId="1D70B91E" w14:textId="1A2027E9" w:rsidR="00D35897" w:rsidRDefault="00EE0516" w:rsidP="00D77BB7">
      <w:r>
        <w:t>This is a new position</w:t>
      </w:r>
      <w:r w:rsidR="00A926B1">
        <w:t>, funded by a grant from the Bank of Scotland</w:t>
      </w:r>
      <w:r w:rsidR="00BD3C77">
        <w:t xml:space="preserve"> Foundation</w:t>
      </w:r>
      <w:r w:rsidR="00A926B1">
        <w:t xml:space="preserve">, for a period of 12 months with an option to extend to 24 months. The post </w:t>
      </w:r>
      <w:r w:rsidR="007C10C1">
        <w:t>will focus p</w:t>
      </w:r>
      <w:r>
        <w:t xml:space="preserve">rimarily </w:t>
      </w:r>
      <w:r w:rsidR="007C10C1">
        <w:t xml:space="preserve">on </w:t>
      </w:r>
      <w:r>
        <w:t xml:space="preserve">developing relationships with charities and other </w:t>
      </w:r>
      <w:r w:rsidR="007C10C1">
        <w:t>non-profit</w:t>
      </w:r>
      <w:r>
        <w:t xml:space="preserve"> organisation</w:t>
      </w:r>
      <w:r w:rsidR="007C10C1">
        <w:t>s in Scotland</w:t>
      </w:r>
      <w:r w:rsidR="00D669ED">
        <w:t>,</w:t>
      </w:r>
      <w:r>
        <w:t xml:space="preserve"> </w:t>
      </w:r>
      <w:r w:rsidR="00D35897">
        <w:t>who currently don’t have a relationship with Smalls for All</w:t>
      </w:r>
      <w:r w:rsidR="00D669ED">
        <w:t>,</w:t>
      </w:r>
      <w:r w:rsidR="00D35897">
        <w:t xml:space="preserve"> </w:t>
      </w:r>
      <w:r>
        <w:t>to</w:t>
      </w:r>
      <w:r w:rsidR="00D669ED">
        <w:t xml:space="preserve"> </w:t>
      </w:r>
      <w:r w:rsidR="00454E6D">
        <w:t>develop our reach in Scotland</w:t>
      </w:r>
      <w:r w:rsidR="00D35897">
        <w:t xml:space="preserve">. The post will also have responsibility </w:t>
      </w:r>
      <w:r>
        <w:t xml:space="preserve">for sourcing new donations of underwear </w:t>
      </w:r>
      <w:r w:rsidR="00D35897">
        <w:t xml:space="preserve">from channels that we currently have a very limited relationship </w:t>
      </w:r>
      <w:r w:rsidR="00D669ED">
        <w:t xml:space="preserve">with, </w:t>
      </w:r>
      <w:r w:rsidR="00D35897">
        <w:t>e.g. by approaching retailers and manufacturers for end of line or donations of slightly imperfect items.</w:t>
      </w:r>
    </w:p>
    <w:p w14:paraId="5DC23E2E" w14:textId="72BEF7D9" w:rsidR="00D35897" w:rsidRDefault="00D35897" w:rsidP="00D77BB7">
      <w:r>
        <w:t xml:space="preserve">The post will mainly be based at </w:t>
      </w:r>
      <w:proofErr w:type="gramStart"/>
      <w:r>
        <w:t>home</w:t>
      </w:r>
      <w:proofErr w:type="gramEnd"/>
      <w:r>
        <w:t xml:space="preserve"> but occasional travel will be required.</w:t>
      </w:r>
      <w:r w:rsidR="00454E6D">
        <w:t xml:space="preserve">  There will also be a requirement for time to be spent at the warehouse in West Calder.</w:t>
      </w:r>
    </w:p>
    <w:p w14:paraId="609EBABE" w14:textId="67038E9C" w:rsidR="004F7336" w:rsidRDefault="004F7336" w:rsidP="004F7336">
      <w:r>
        <w:t>The post holder will work closely with our Charity Founder</w:t>
      </w:r>
      <w:r w:rsidR="00D669ED">
        <w:t>.</w:t>
      </w:r>
      <w:r>
        <w:t xml:space="preserve"> </w:t>
      </w:r>
    </w:p>
    <w:p w14:paraId="74132C2E" w14:textId="77777777" w:rsidR="00BD3C77" w:rsidRDefault="00BD3C77" w:rsidP="004F7336"/>
    <w:p w14:paraId="1E92D108" w14:textId="77777777" w:rsidR="00BD3C77" w:rsidRDefault="00BD3C77" w:rsidP="004F7336"/>
    <w:p w14:paraId="446EFC2A" w14:textId="3D0B9DBC" w:rsidR="004F7336" w:rsidRPr="0039192F" w:rsidRDefault="004F7336" w:rsidP="004F7336">
      <w:pPr>
        <w:rPr>
          <w:b/>
          <w:bCs/>
          <w:sz w:val="28"/>
          <w:szCs w:val="28"/>
        </w:rPr>
      </w:pPr>
      <w:r w:rsidRPr="0039192F">
        <w:rPr>
          <w:b/>
          <w:bCs/>
          <w:sz w:val="28"/>
          <w:szCs w:val="28"/>
        </w:rPr>
        <w:t xml:space="preserve">Key </w:t>
      </w:r>
      <w:r w:rsidR="00F55CB3">
        <w:rPr>
          <w:b/>
          <w:bCs/>
          <w:sz w:val="28"/>
          <w:szCs w:val="28"/>
        </w:rPr>
        <w:t>T</w:t>
      </w:r>
      <w:r w:rsidRPr="0039192F">
        <w:rPr>
          <w:b/>
          <w:bCs/>
          <w:sz w:val="28"/>
          <w:szCs w:val="28"/>
        </w:rPr>
        <w:t xml:space="preserve">asks and </w:t>
      </w:r>
      <w:r w:rsidR="00F55CB3">
        <w:rPr>
          <w:b/>
          <w:bCs/>
          <w:sz w:val="28"/>
          <w:szCs w:val="28"/>
        </w:rPr>
        <w:t>R</w:t>
      </w:r>
      <w:r w:rsidRPr="0039192F">
        <w:rPr>
          <w:b/>
          <w:bCs/>
          <w:sz w:val="28"/>
          <w:szCs w:val="28"/>
        </w:rPr>
        <w:t>esponsibilities</w:t>
      </w:r>
    </w:p>
    <w:p w14:paraId="663FC054" w14:textId="77777777" w:rsidR="0053771A" w:rsidRDefault="0053771A" w:rsidP="0053771A">
      <w:pPr>
        <w:pStyle w:val="ListParagraph"/>
        <w:numPr>
          <w:ilvl w:val="0"/>
          <w:numId w:val="8"/>
        </w:numPr>
      </w:pPr>
      <w:r>
        <w:t>Developing and maintaining relationships with charities and other not-for-profit organisations who are currently not working with Smalls for All and who have a requirement for underwear either now or in the future.</w:t>
      </w:r>
    </w:p>
    <w:p w14:paraId="58211281" w14:textId="44BFCA6F" w:rsidR="0053771A" w:rsidRDefault="0053771A" w:rsidP="0053771A">
      <w:pPr>
        <w:pStyle w:val="ListParagraph"/>
        <w:numPr>
          <w:ilvl w:val="0"/>
          <w:numId w:val="8"/>
        </w:numPr>
      </w:pPr>
      <w:r>
        <w:t>Sourcing new donations of underwear from channels that we currently have a very limited relationship with.</w:t>
      </w:r>
    </w:p>
    <w:p w14:paraId="560D3ACC" w14:textId="317EA761" w:rsidR="00B11E78" w:rsidRDefault="00B11E78" w:rsidP="0053771A">
      <w:pPr>
        <w:pStyle w:val="ListParagraph"/>
        <w:numPr>
          <w:ilvl w:val="0"/>
          <w:numId w:val="8"/>
        </w:numPr>
      </w:pPr>
      <w:r>
        <w:t xml:space="preserve">Provide regular statistics on the increase in charities and not-for-profit organisation who are using Smalls for All. </w:t>
      </w:r>
      <w:proofErr w:type="gramStart"/>
      <w:r>
        <w:t>Also</w:t>
      </w:r>
      <w:proofErr w:type="gramEnd"/>
      <w:r>
        <w:t xml:space="preserve"> on the increase in new donations.</w:t>
      </w:r>
    </w:p>
    <w:p w14:paraId="026795CA" w14:textId="15377AB8" w:rsidR="00B11E78" w:rsidRDefault="00B11E78" w:rsidP="0053771A">
      <w:pPr>
        <w:pStyle w:val="ListParagraph"/>
        <w:numPr>
          <w:ilvl w:val="0"/>
          <w:numId w:val="8"/>
        </w:numPr>
      </w:pPr>
      <w:r>
        <w:t>Assist the Communication Lead in managing the communication needs for Smalls for All e.g. social media</w:t>
      </w:r>
      <w:r w:rsidR="003B4B99">
        <w:t>.</w:t>
      </w:r>
    </w:p>
    <w:p w14:paraId="31DCB069" w14:textId="77777777" w:rsidR="00B11E78" w:rsidRDefault="00B11E78" w:rsidP="0053771A">
      <w:pPr>
        <w:pStyle w:val="ListParagraph"/>
        <w:numPr>
          <w:ilvl w:val="0"/>
          <w:numId w:val="8"/>
        </w:numPr>
      </w:pPr>
      <w:r>
        <w:t>To work as part of the Smalls for All team.</w:t>
      </w:r>
    </w:p>
    <w:p w14:paraId="5E58C1D6" w14:textId="6EAE6376" w:rsidR="00B11E78" w:rsidRDefault="00B11E78" w:rsidP="0053771A">
      <w:pPr>
        <w:pStyle w:val="ListParagraph"/>
        <w:numPr>
          <w:ilvl w:val="0"/>
          <w:numId w:val="8"/>
        </w:numPr>
      </w:pPr>
      <w:r>
        <w:t xml:space="preserve">To act as an ambassador for Smalls for All.   </w:t>
      </w:r>
    </w:p>
    <w:p w14:paraId="57832E25" w14:textId="01AF016E" w:rsidR="004F7336" w:rsidRPr="0039192F" w:rsidRDefault="004F7336" w:rsidP="004F7336">
      <w:pPr>
        <w:rPr>
          <w:b/>
          <w:bCs/>
          <w:sz w:val="28"/>
          <w:szCs w:val="28"/>
        </w:rPr>
      </w:pPr>
      <w:r w:rsidRPr="0039192F">
        <w:rPr>
          <w:b/>
          <w:bCs/>
          <w:sz w:val="28"/>
          <w:szCs w:val="28"/>
        </w:rPr>
        <w:t>S</w:t>
      </w:r>
      <w:r w:rsidR="00BD5A80">
        <w:rPr>
          <w:b/>
          <w:bCs/>
          <w:sz w:val="28"/>
          <w:szCs w:val="28"/>
        </w:rPr>
        <w:t>kills &amp; Personal Attributes</w:t>
      </w:r>
      <w:r w:rsidRPr="0039192F">
        <w:rPr>
          <w:b/>
          <w:bCs/>
          <w:sz w:val="28"/>
          <w:szCs w:val="28"/>
        </w:rPr>
        <w:t xml:space="preserve"> </w:t>
      </w:r>
    </w:p>
    <w:p w14:paraId="0E31F9E4" w14:textId="75BCCA2F" w:rsidR="004F7336" w:rsidRDefault="004F7336" w:rsidP="004F7336">
      <w:pPr>
        <w:rPr>
          <w:b/>
          <w:bCs/>
        </w:rPr>
      </w:pPr>
      <w:r w:rsidRPr="004F7336">
        <w:rPr>
          <w:b/>
          <w:bCs/>
        </w:rPr>
        <w:t xml:space="preserve">Essential characteristics </w:t>
      </w:r>
    </w:p>
    <w:p w14:paraId="475F1E29" w14:textId="60D8655B" w:rsidR="00D11498" w:rsidRDefault="00D11498" w:rsidP="002B54C9">
      <w:pPr>
        <w:pStyle w:val="ListParagraph"/>
        <w:numPr>
          <w:ilvl w:val="0"/>
          <w:numId w:val="8"/>
        </w:numPr>
      </w:pPr>
      <w:r>
        <w:t xml:space="preserve">Ability to work creatively </w:t>
      </w:r>
      <w:proofErr w:type="gramStart"/>
      <w:r>
        <w:t>in order to</w:t>
      </w:r>
      <w:proofErr w:type="gramEnd"/>
      <w:r>
        <w:t xml:space="preserve"> establish new channels of donations</w:t>
      </w:r>
      <w:r w:rsidR="00D669ED">
        <w:t>.</w:t>
      </w:r>
    </w:p>
    <w:p w14:paraId="023512B6" w14:textId="15188675" w:rsidR="002B54C9" w:rsidRDefault="002B54C9" w:rsidP="002B54C9">
      <w:pPr>
        <w:pStyle w:val="ListParagraph"/>
        <w:numPr>
          <w:ilvl w:val="0"/>
          <w:numId w:val="8"/>
        </w:numPr>
      </w:pPr>
      <w:r>
        <w:t>Excellent communication, organisational and relationship-building skills</w:t>
      </w:r>
      <w:r w:rsidR="00D669ED">
        <w:t>.</w:t>
      </w:r>
    </w:p>
    <w:p w14:paraId="56F214DA" w14:textId="60C07710" w:rsidR="007C10C1" w:rsidRDefault="007C10C1" w:rsidP="007C10C1">
      <w:pPr>
        <w:pStyle w:val="ListParagraph"/>
        <w:numPr>
          <w:ilvl w:val="0"/>
          <w:numId w:val="8"/>
        </w:numPr>
      </w:pPr>
      <w:r>
        <w:t>Experience and understanding of business development</w:t>
      </w:r>
      <w:r w:rsidR="00D669ED">
        <w:t>.</w:t>
      </w:r>
    </w:p>
    <w:p w14:paraId="485950B0" w14:textId="2F51A104" w:rsidR="00D11498" w:rsidRDefault="00D669ED" w:rsidP="002B54C9">
      <w:pPr>
        <w:pStyle w:val="ListParagraph"/>
        <w:numPr>
          <w:ilvl w:val="0"/>
          <w:numId w:val="8"/>
        </w:numPr>
      </w:pPr>
      <w:r>
        <w:t>A</w:t>
      </w:r>
      <w:r w:rsidR="002B54C9">
        <w:t xml:space="preserve"> willingness to learn and </w:t>
      </w:r>
      <w:r w:rsidR="00D11498">
        <w:t>develop with the role</w:t>
      </w:r>
      <w:r>
        <w:t>.</w:t>
      </w:r>
    </w:p>
    <w:p w14:paraId="69C6659D" w14:textId="49259776" w:rsidR="002B54C9" w:rsidRDefault="00D11498" w:rsidP="002B54C9">
      <w:pPr>
        <w:pStyle w:val="ListParagraph"/>
        <w:numPr>
          <w:ilvl w:val="0"/>
          <w:numId w:val="8"/>
        </w:numPr>
      </w:pPr>
      <w:r>
        <w:t>A</w:t>
      </w:r>
      <w:r w:rsidR="002B54C9">
        <w:t xml:space="preserve"> strong commitment to</w:t>
      </w:r>
      <w:r>
        <w:t xml:space="preserve"> </w:t>
      </w:r>
      <w:r w:rsidR="002B54C9">
        <w:t>equality, equity, diversity and inclusion.</w:t>
      </w:r>
    </w:p>
    <w:p w14:paraId="2E4C5015" w14:textId="7B352414" w:rsidR="004F7336" w:rsidRDefault="004F7336" w:rsidP="002B54C9">
      <w:pPr>
        <w:pStyle w:val="ListParagraph"/>
        <w:numPr>
          <w:ilvl w:val="0"/>
          <w:numId w:val="8"/>
        </w:numPr>
      </w:pPr>
      <w:r>
        <w:t>Ability to competently manage workload and respond effectively to changing requirements and deadlines.</w:t>
      </w:r>
    </w:p>
    <w:p w14:paraId="40A90E92" w14:textId="2D339D85" w:rsidR="004F7336" w:rsidRDefault="004F7336" w:rsidP="004F7336">
      <w:pPr>
        <w:pStyle w:val="ListParagraph"/>
        <w:numPr>
          <w:ilvl w:val="0"/>
          <w:numId w:val="8"/>
        </w:numPr>
      </w:pPr>
      <w:r>
        <w:t>Excellent attention to detail.</w:t>
      </w:r>
    </w:p>
    <w:p w14:paraId="22385368" w14:textId="4AC24C7F" w:rsidR="004F7336" w:rsidRDefault="004F7336" w:rsidP="004F7336">
      <w:pPr>
        <w:pStyle w:val="ListParagraph"/>
        <w:numPr>
          <w:ilvl w:val="0"/>
          <w:numId w:val="8"/>
        </w:numPr>
      </w:pPr>
      <w:r>
        <w:t>Ability to maintain confidentiality.</w:t>
      </w:r>
    </w:p>
    <w:p w14:paraId="65E48682" w14:textId="0A580BAD" w:rsidR="004F7336" w:rsidRDefault="004F7336" w:rsidP="004F7336">
      <w:pPr>
        <w:pStyle w:val="ListParagraph"/>
        <w:numPr>
          <w:ilvl w:val="0"/>
          <w:numId w:val="8"/>
        </w:numPr>
      </w:pPr>
      <w:r>
        <w:t>Competence in a range of information technology such as email, Microsoft Office/Teams.</w:t>
      </w:r>
    </w:p>
    <w:p w14:paraId="0B091F3E" w14:textId="09041A9C" w:rsidR="004F7336" w:rsidRDefault="004F7336" w:rsidP="004F7336">
      <w:pPr>
        <w:pStyle w:val="ListParagraph"/>
        <w:numPr>
          <w:ilvl w:val="0"/>
          <w:numId w:val="8"/>
        </w:numPr>
      </w:pPr>
      <w:r>
        <w:t>Commitment to working as part of a team.</w:t>
      </w:r>
    </w:p>
    <w:p w14:paraId="78004438" w14:textId="5675D01C" w:rsidR="004F7336" w:rsidRDefault="004F7336" w:rsidP="004F7336">
      <w:pPr>
        <w:pStyle w:val="ListParagraph"/>
        <w:numPr>
          <w:ilvl w:val="0"/>
          <w:numId w:val="8"/>
        </w:numPr>
      </w:pPr>
      <w:r>
        <w:t>Ability to use own initiative and work without close supervision.</w:t>
      </w:r>
    </w:p>
    <w:p w14:paraId="3D46091C" w14:textId="06A95EA9" w:rsidR="004F7336" w:rsidRDefault="004F7336" w:rsidP="004F7336">
      <w:pPr>
        <w:pStyle w:val="ListParagraph"/>
        <w:numPr>
          <w:ilvl w:val="0"/>
          <w:numId w:val="8"/>
        </w:numPr>
      </w:pPr>
      <w:r>
        <w:t>A flexible approach to working hours.</w:t>
      </w:r>
    </w:p>
    <w:p w14:paraId="42D85F3F" w14:textId="699AD611" w:rsidR="004F7336" w:rsidRDefault="00D669ED" w:rsidP="004F7336">
      <w:pPr>
        <w:pStyle w:val="ListParagraph"/>
        <w:numPr>
          <w:ilvl w:val="0"/>
          <w:numId w:val="8"/>
        </w:numPr>
      </w:pPr>
      <w:r>
        <w:t>A</w:t>
      </w:r>
      <w:r w:rsidR="004F7336">
        <w:t xml:space="preserve"> pleasant, welcoming manner and a can-do attitude.</w:t>
      </w:r>
    </w:p>
    <w:p w14:paraId="5DFAF674" w14:textId="061FAE78" w:rsidR="004F7336" w:rsidRDefault="004F7336" w:rsidP="004F7336">
      <w:pPr>
        <w:pStyle w:val="ListParagraph"/>
        <w:numPr>
          <w:ilvl w:val="0"/>
          <w:numId w:val="8"/>
        </w:numPr>
      </w:pPr>
      <w:r>
        <w:t>Supportive of the aims and values of Smalls for All.</w:t>
      </w:r>
    </w:p>
    <w:p w14:paraId="10C69643" w14:textId="77777777" w:rsidR="004F7336" w:rsidRPr="004F7336" w:rsidRDefault="004F7336" w:rsidP="004F7336">
      <w:pPr>
        <w:rPr>
          <w:b/>
          <w:bCs/>
        </w:rPr>
      </w:pPr>
      <w:r w:rsidRPr="004F7336">
        <w:rPr>
          <w:b/>
          <w:bCs/>
        </w:rPr>
        <w:t xml:space="preserve">Desirable characteristics </w:t>
      </w:r>
    </w:p>
    <w:p w14:paraId="7673E3AB" w14:textId="4C620310" w:rsidR="007C10C1" w:rsidRDefault="00D35897" w:rsidP="004F7336">
      <w:pPr>
        <w:pStyle w:val="ListParagraph"/>
        <w:numPr>
          <w:ilvl w:val="0"/>
          <w:numId w:val="9"/>
        </w:numPr>
      </w:pPr>
      <w:r>
        <w:t>Experience of working in a charity or not-for-profit organisation</w:t>
      </w:r>
      <w:r w:rsidR="002B54C9">
        <w:t xml:space="preserve">.  </w:t>
      </w:r>
    </w:p>
    <w:p w14:paraId="50783650" w14:textId="32B731B4" w:rsidR="00D11498" w:rsidRDefault="00D11498" w:rsidP="004F7336">
      <w:pPr>
        <w:pStyle w:val="ListParagraph"/>
        <w:numPr>
          <w:ilvl w:val="0"/>
          <w:numId w:val="9"/>
        </w:numPr>
      </w:pPr>
      <w:r>
        <w:t>Experience in presenting to various groups of people</w:t>
      </w:r>
      <w:r w:rsidR="00D669ED">
        <w:t>.</w:t>
      </w:r>
    </w:p>
    <w:p w14:paraId="065CF06D" w14:textId="77777777" w:rsidR="00B11E78" w:rsidRDefault="00B11E78" w:rsidP="004F7336"/>
    <w:p w14:paraId="541F40A1" w14:textId="332AA732" w:rsidR="00090DBF" w:rsidRDefault="004F7336" w:rsidP="004F7336">
      <w:r>
        <w:t>Note: The warehouse is not accessible by public transport so the successful applicant must be able to make their way to and from work independently.</w:t>
      </w:r>
    </w:p>
    <w:p w14:paraId="72C0F801" w14:textId="36802F1C" w:rsidR="0053771A" w:rsidRPr="00F06EF7" w:rsidRDefault="0053771A" w:rsidP="004F7336">
      <w:r>
        <w:t xml:space="preserve">This job outline is intended to indicate the broad range of responsibilities and requirements of the post. It is neither exhaustive nor exclusive but, while some variation can be expected </w:t>
      </w:r>
      <w:proofErr w:type="gramStart"/>
      <w:r>
        <w:t>in particular duties</w:t>
      </w:r>
      <w:proofErr w:type="gramEnd"/>
      <w:r>
        <w:t>, the outline is considered to provide a reasonable general description of the post.</w:t>
      </w:r>
    </w:p>
    <w:sectPr w:rsidR="0053771A" w:rsidRPr="00F06EF7" w:rsidSect="0053328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3A78" w14:textId="77777777" w:rsidR="00D231B6" w:rsidRDefault="00D231B6" w:rsidP="00F06EF7">
      <w:r>
        <w:separator/>
      </w:r>
    </w:p>
  </w:endnote>
  <w:endnote w:type="continuationSeparator" w:id="0">
    <w:p w14:paraId="4A074B65" w14:textId="77777777" w:rsidR="00D231B6" w:rsidRDefault="00D231B6" w:rsidP="00F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03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88D81" w14:textId="77777777" w:rsidR="0064137D" w:rsidRDefault="0064137D" w:rsidP="001E6D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9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98AD7" w14:textId="77777777" w:rsidR="0064137D" w:rsidRDefault="0064137D" w:rsidP="00F06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85B" w14:textId="0361E6D6" w:rsidR="00F06EF7" w:rsidRPr="00880AAE" w:rsidRDefault="00F06EF7" w:rsidP="00F06EF7">
    <w:pPr>
      <w:pStyle w:val="PlainText"/>
      <w:jc w:val="center"/>
      <w:rPr>
        <w:sz w:val="18"/>
        <w:szCs w:val="18"/>
      </w:rPr>
    </w:pPr>
    <w:r w:rsidRPr="00F06EF7">
      <w:rPr>
        <w:b/>
        <w:bCs/>
        <w:color w:val="ED7D31" w:themeColor="accent2"/>
        <w:sz w:val="18"/>
        <w:szCs w:val="18"/>
      </w:rPr>
      <w:t>Smalls for All</w:t>
    </w:r>
    <w:r w:rsidRPr="00F06EF7">
      <w:rPr>
        <w:color w:val="ED7D31" w:themeColor="accent2"/>
        <w:sz w:val="18"/>
        <w:szCs w:val="18"/>
      </w:rPr>
      <w:t>®</w:t>
    </w:r>
    <w:r w:rsidRPr="00F06EF7">
      <w:rPr>
        <w:sz w:val="18"/>
        <w:szCs w:val="18"/>
      </w:rPr>
      <w:t xml:space="preserve"> </w:t>
    </w:r>
    <w:r w:rsidRPr="00880AAE">
      <w:rPr>
        <w:sz w:val="18"/>
        <w:szCs w:val="18"/>
      </w:rPr>
      <w:t>is a Scottish Charitable Incorporated Organisati</w:t>
    </w:r>
    <w:r>
      <w:rPr>
        <w:sz w:val="18"/>
        <w:szCs w:val="18"/>
      </w:rPr>
      <w:t>on, registered number SC 041689</w:t>
    </w:r>
  </w:p>
  <w:p w14:paraId="4B70509F" w14:textId="0FD96662" w:rsidR="00F06EF7" w:rsidRDefault="00F06EF7" w:rsidP="00F06EF7">
    <w:pPr>
      <w:pStyle w:val="PlainText"/>
      <w:jc w:val="center"/>
      <w:rPr>
        <w:sz w:val="18"/>
        <w:szCs w:val="18"/>
      </w:rPr>
    </w:pPr>
    <w:r w:rsidRPr="00880AAE">
      <w:rPr>
        <w:sz w:val="18"/>
        <w:szCs w:val="18"/>
      </w:rPr>
      <w:t xml:space="preserve">Registered </w:t>
    </w:r>
    <w:r>
      <w:rPr>
        <w:sz w:val="18"/>
        <w:szCs w:val="18"/>
      </w:rPr>
      <w:t>o</w:t>
    </w:r>
    <w:r w:rsidRPr="00880AAE">
      <w:rPr>
        <w:sz w:val="18"/>
        <w:szCs w:val="18"/>
      </w:rPr>
      <w:t xml:space="preserve">ffice: 108 Buchanan Crescent, </w:t>
    </w:r>
    <w:proofErr w:type="spellStart"/>
    <w:r w:rsidRPr="00880AAE">
      <w:rPr>
        <w:sz w:val="18"/>
        <w:szCs w:val="18"/>
      </w:rPr>
      <w:t>Eliburn</w:t>
    </w:r>
    <w:proofErr w:type="spellEnd"/>
    <w:r w:rsidRPr="00880AAE">
      <w:rPr>
        <w:sz w:val="18"/>
        <w:szCs w:val="18"/>
      </w:rPr>
      <w:t>, Livingston, EH54 7EF</w:t>
    </w:r>
  </w:p>
  <w:p w14:paraId="433C5E9A" w14:textId="301918D0" w:rsidR="0064137D" w:rsidRPr="00F06EF7" w:rsidRDefault="00F06EF7" w:rsidP="00F06EF7">
    <w:pPr>
      <w:pStyle w:val="PlainText"/>
      <w:jc w:val="center"/>
      <w:rPr>
        <w:rFonts w:ascii="Century Gothic" w:hAnsi="Century Gothic"/>
        <w:sz w:val="18"/>
        <w:szCs w:val="18"/>
      </w:rPr>
    </w:pPr>
    <w:r>
      <w:rPr>
        <w:sz w:val="18"/>
        <w:szCs w:val="18"/>
      </w:rPr>
      <w:t>Mailing address: Five Sisters Business Park, Westwood, West Calder, EH55 8PN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FC8C" w14:textId="77777777" w:rsidR="00D231B6" w:rsidRDefault="00D231B6" w:rsidP="00F06EF7">
      <w:r>
        <w:separator/>
      </w:r>
    </w:p>
  </w:footnote>
  <w:footnote w:type="continuationSeparator" w:id="0">
    <w:p w14:paraId="74776CD8" w14:textId="77777777" w:rsidR="00D231B6" w:rsidRDefault="00D231B6" w:rsidP="00F0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DC00" w14:textId="50C3FE9E" w:rsidR="00521F16" w:rsidRDefault="00F06EF7" w:rsidP="00F06EF7">
    <w:pPr>
      <w:jc w:val="center"/>
    </w:pPr>
    <w:r>
      <w:rPr>
        <w:noProof/>
        <w:lang w:eastAsia="en-GB"/>
      </w:rPr>
      <w:drawing>
        <wp:inline distT="0" distB="0" distL="0" distR="0" wp14:anchorId="0A0BCA18" wp14:editId="0154B445">
          <wp:extent cx="1895475" cy="6725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7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1E74"/>
    <w:multiLevelType w:val="hybridMultilevel"/>
    <w:tmpl w:val="10504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748E"/>
    <w:multiLevelType w:val="hybridMultilevel"/>
    <w:tmpl w:val="8C0AC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55D28"/>
    <w:multiLevelType w:val="hybridMultilevel"/>
    <w:tmpl w:val="D6A03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201AE"/>
    <w:multiLevelType w:val="hybridMultilevel"/>
    <w:tmpl w:val="3CF01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E7728"/>
    <w:multiLevelType w:val="hybridMultilevel"/>
    <w:tmpl w:val="B010F9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522552"/>
    <w:multiLevelType w:val="hybridMultilevel"/>
    <w:tmpl w:val="0C08F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FD6134"/>
    <w:multiLevelType w:val="hybridMultilevel"/>
    <w:tmpl w:val="F7BCAB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C50B3C"/>
    <w:multiLevelType w:val="hybridMultilevel"/>
    <w:tmpl w:val="4ACE0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B97C1A"/>
    <w:multiLevelType w:val="hybridMultilevel"/>
    <w:tmpl w:val="47F60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657203">
    <w:abstractNumId w:val="5"/>
  </w:num>
  <w:num w:numId="2" w16cid:durableId="1578244625">
    <w:abstractNumId w:val="0"/>
  </w:num>
  <w:num w:numId="3" w16cid:durableId="224802887">
    <w:abstractNumId w:val="7"/>
  </w:num>
  <w:num w:numId="4" w16cid:durableId="863135088">
    <w:abstractNumId w:val="8"/>
  </w:num>
  <w:num w:numId="5" w16cid:durableId="1582525078">
    <w:abstractNumId w:val="6"/>
  </w:num>
  <w:num w:numId="6" w16cid:durableId="578557888">
    <w:abstractNumId w:val="2"/>
  </w:num>
  <w:num w:numId="7" w16cid:durableId="47724253">
    <w:abstractNumId w:val="4"/>
  </w:num>
  <w:num w:numId="8" w16cid:durableId="1923102579">
    <w:abstractNumId w:val="3"/>
  </w:num>
  <w:num w:numId="9" w16cid:durableId="193458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F"/>
    <w:rsid w:val="00052A10"/>
    <w:rsid w:val="00057E58"/>
    <w:rsid w:val="00063F81"/>
    <w:rsid w:val="0007785F"/>
    <w:rsid w:val="000825D7"/>
    <w:rsid w:val="00090DBF"/>
    <w:rsid w:val="000C0C67"/>
    <w:rsid w:val="000F405F"/>
    <w:rsid w:val="000F626C"/>
    <w:rsid w:val="00157144"/>
    <w:rsid w:val="0017591F"/>
    <w:rsid w:val="001810D6"/>
    <w:rsid w:val="00184E65"/>
    <w:rsid w:val="001A02C0"/>
    <w:rsid w:val="001B5951"/>
    <w:rsid w:val="001B61C3"/>
    <w:rsid w:val="001D3D35"/>
    <w:rsid w:val="001E6D9F"/>
    <w:rsid w:val="001F6F0F"/>
    <w:rsid w:val="0022713A"/>
    <w:rsid w:val="00270FDB"/>
    <w:rsid w:val="002761A8"/>
    <w:rsid w:val="002845CA"/>
    <w:rsid w:val="002B54C9"/>
    <w:rsid w:val="002E0A9B"/>
    <w:rsid w:val="002E71EA"/>
    <w:rsid w:val="00303DD3"/>
    <w:rsid w:val="00321F71"/>
    <w:rsid w:val="0032485F"/>
    <w:rsid w:val="00324A92"/>
    <w:rsid w:val="0035130A"/>
    <w:rsid w:val="003613C7"/>
    <w:rsid w:val="00367AD3"/>
    <w:rsid w:val="0039192F"/>
    <w:rsid w:val="0039435F"/>
    <w:rsid w:val="003B12A1"/>
    <w:rsid w:val="003B3ABA"/>
    <w:rsid w:val="003B4B99"/>
    <w:rsid w:val="003D580C"/>
    <w:rsid w:val="003F0526"/>
    <w:rsid w:val="0040374E"/>
    <w:rsid w:val="004544F0"/>
    <w:rsid w:val="00454E6D"/>
    <w:rsid w:val="004557C9"/>
    <w:rsid w:val="00456770"/>
    <w:rsid w:val="00477402"/>
    <w:rsid w:val="004B75F0"/>
    <w:rsid w:val="004D0215"/>
    <w:rsid w:val="004F7336"/>
    <w:rsid w:val="005214E6"/>
    <w:rsid w:val="00521F16"/>
    <w:rsid w:val="00522D2E"/>
    <w:rsid w:val="0053328F"/>
    <w:rsid w:val="0053771A"/>
    <w:rsid w:val="005400EA"/>
    <w:rsid w:val="00544A6F"/>
    <w:rsid w:val="00553699"/>
    <w:rsid w:val="0058036B"/>
    <w:rsid w:val="00580AA4"/>
    <w:rsid w:val="005A72E2"/>
    <w:rsid w:val="005E50D0"/>
    <w:rsid w:val="006221C5"/>
    <w:rsid w:val="00624982"/>
    <w:rsid w:val="00627B41"/>
    <w:rsid w:val="0064137D"/>
    <w:rsid w:val="0064604B"/>
    <w:rsid w:val="00655B99"/>
    <w:rsid w:val="006C0B2C"/>
    <w:rsid w:val="006D497D"/>
    <w:rsid w:val="007522A8"/>
    <w:rsid w:val="007802A6"/>
    <w:rsid w:val="007A1B30"/>
    <w:rsid w:val="007A2000"/>
    <w:rsid w:val="007A7FF8"/>
    <w:rsid w:val="007C10C1"/>
    <w:rsid w:val="00853246"/>
    <w:rsid w:val="00861106"/>
    <w:rsid w:val="00881E58"/>
    <w:rsid w:val="0089552C"/>
    <w:rsid w:val="008A634B"/>
    <w:rsid w:val="008D0AF9"/>
    <w:rsid w:val="008D33B5"/>
    <w:rsid w:val="008E03DC"/>
    <w:rsid w:val="00912132"/>
    <w:rsid w:val="00920108"/>
    <w:rsid w:val="009235C0"/>
    <w:rsid w:val="0094424A"/>
    <w:rsid w:val="009606CC"/>
    <w:rsid w:val="00962159"/>
    <w:rsid w:val="009716DB"/>
    <w:rsid w:val="009A4F62"/>
    <w:rsid w:val="009B6638"/>
    <w:rsid w:val="009C367A"/>
    <w:rsid w:val="009E6046"/>
    <w:rsid w:val="009F7BD1"/>
    <w:rsid w:val="00A16DA0"/>
    <w:rsid w:val="00A31E53"/>
    <w:rsid w:val="00A354E7"/>
    <w:rsid w:val="00A71BC5"/>
    <w:rsid w:val="00A771D1"/>
    <w:rsid w:val="00A86F1A"/>
    <w:rsid w:val="00A926B1"/>
    <w:rsid w:val="00A96ECC"/>
    <w:rsid w:val="00AA18E3"/>
    <w:rsid w:val="00AB422C"/>
    <w:rsid w:val="00B048C2"/>
    <w:rsid w:val="00B11E78"/>
    <w:rsid w:val="00B12FA1"/>
    <w:rsid w:val="00B41CCC"/>
    <w:rsid w:val="00B42274"/>
    <w:rsid w:val="00B525A0"/>
    <w:rsid w:val="00B5686A"/>
    <w:rsid w:val="00B60B21"/>
    <w:rsid w:val="00B651A2"/>
    <w:rsid w:val="00BB31FF"/>
    <w:rsid w:val="00BC1949"/>
    <w:rsid w:val="00BD3C77"/>
    <w:rsid w:val="00BD5A80"/>
    <w:rsid w:val="00BE07E0"/>
    <w:rsid w:val="00BE13C8"/>
    <w:rsid w:val="00C02F50"/>
    <w:rsid w:val="00C20774"/>
    <w:rsid w:val="00C65F14"/>
    <w:rsid w:val="00CC4984"/>
    <w:rsid w:val="00CF4AA4"/>
    <w:rsid w:val="00D0055C"/>
    <w:rsid w:val="00D0113D"/>
    <w:rsid w:val="00D02411"/>
    <w:rsid w:val="00D11498"/>
    <w:rsid w:val="00D231B6"/>
    <w:rsid w:val="00D25EE1"/>
    <w:rsid w:val="00D35897"/>
    <w:rsid w:val="00D56E86"/>
    <w:rsid w:val="00D6329B"/>
    <w:rsid w:val="00D669ED"/>
    <w:rsid w:val="00D77BB7"/>
    <w:rsid w:val="00DA4DD5"/>
    <w:rsid w:val="00DB73DA"/>
    <w:rsid w:val="00DD0949"/>
    <w:rsid w:val="00E17CAD"/>
    <w:rsid w:val="00E2159D"/>
    <w:rsid w:val="00E24256"/>
    <w:rsid w:val="00E66819"/>
    <w:rsid w:val="00E74D4F"/>
    <w:rsid w:val="00E80240"/>
    <w:rsid w:val="00E878E6"/>
    <w:rsid w:val="00EA278E"/>
    <w:rsid w:val="00EB12D1"/>
    <w:rsid w:val="00EB799F"/>
    <w:rsid w:val="00EE0516"/>
    <w:rsid w:val="00EF6960"/>
    <w:rsid w:val="00F06EF7"/>
    <w:rsid w:val="00F3186C"/>
    <w:rsid w:val="00F34F40"/>
    <w:rsid w:val="00F42E8E"/>
    <w:rsid w:val="00F44E51"/>
    <w:rsid w:val="00F47A52"/>
    <w:rsid w:val="00F5103D"/>
    <w:rsid w:val="00F55CB3"/>
    <w:rsid w:val="00F56578"/>
    <w:rsid w:val="00F61D46"/>
    <w:rsid w:val="00F66493"/>
    <w:rsid w:val="00FC1DB8"/>
    <w:rsid w:val="00FF031D"/>
    <w:rsid w:val="00FF4B29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DD659"/>
  <w15:docId w15:val="{74D4D013-713D-41D0-BCD9-C9878455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F7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EF7"/>
    <w:pPr>
      <w:outlineLvl w:val="0"/>
    </w:pPr>
    <w:rPr>
      <w:b/>
      <w:bCs/>
      <w:color w:val="ED7D31" w:themeColor="accent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06EF7"/>
    <w:pPr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EF7"/>
    <w:pPr>
      <w:keepNext/>
      <w:keepLines/>
      <w:pBdr>
        <w:bottom w:val="single" w:sz="4" w:space="1" w:color="auto"/>
      </w:pBdr>
      <w:spacing w:before="240" w:after="240"/>
      <w:outlineLvl w:val="2"/>
    </w:pPr>
    <w:rPr>
      <w:rFonts w:eastAsiaTheme="majorEastAsia" w:cstheme="majorBidi"/>
      <w:color w:val="ED7D31" w:themeColor="accen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6EF7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06EF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06EF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EF7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6EF7"/>
    <w:rPr>
      <w:rFonts w:ascii="Cambria" w:hAnsi="Cambria"/>
      <w:b/>
      <w:bCs/>
      <w:color w:val="ED7D31" w:themeColor="accen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6EF7"/>
    <w:rPr>
      <w:rFonts w:ascii="Cambria" w:hAnsi="Cambria"/>
      <w:color w:val="ED7D31" w:themeColor="accen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6EF7"/>
    <w:rPr>
      <w:rFonts w:ascii="Cambria" w:eastAsiaTheme="majorEastAsia" w:hAnsi="Cambria" w:cstheme="majorBidi"/>
      <w:color w:val="ED7D31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6EF7"/>
    <w:rPr>
      <w:rFonts w:ascii="Cambria" w:hAnsi="Cambri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EF7"/>
    <w:rPr>
      <w:color w:val="ED7D31" w:themeColor="accent2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2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2A1"/>
    <w:rPr>
      <w:color w:val="7030A0"/>
      <w:u w:val="single"/>
    </w:rPr>
  </w:style>
  <w:style w:type="paragraph" w:styleId="ListParagraph">
    <w:name w:val="List Paragraph"/>
    <w:basedOn w:val="Normal"/>
    <w:uiPriority w:val="34"/>
    <w:qFormat/>
    <w:rsid w:val="00580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F1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2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F16"/>
    <w:rPr>
      <w:sz w:val="20"/>
    </w:rPr>
  </w:style>
  <w:style w:type="paragraph" w:customStyle="1" w:styleId="BasicParagraph">
    <w:name w:val="[Basic Paragraph]"/>
    <w:basedOn w:val="Normal"/>
    <w:uiPriority w:val="99"/>
    <w:rsid w:val="00F06E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06EF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6EF7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F4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2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1E53"/>
    <w:pPr>
      <w:spacing w:after="0" w:line="240" w:lineRule="auto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Kathleen Flynn</cp:lastModifiedBy>
  <cp:revision>2</cp:revision>
  <cp:lastPrinted>2018-10-12T20:20:00Z</cp:lastPrinted>
  <dcterms:created xsi:type="dcterms:W3CDTF">2025-11-13T10:00:00Z</dcterms:created>
  <dcterms:modified xsi:type="dcterms:W3CDTF">2025-11-13T10:00:00Z</dcterms:modified>
</cp:coreProperties>
</file>