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C39E" w14:textId="77777777" w:rsidR="007657AB" w:rsidRDefault="007657AB" w:rsidP="000C3205">
      <w:pPr>
        <w:spacing w:after="0" w:line="240" w:lineRule="auto"/>
        <w:jc w:val="center"/>
        <w:rPr>
          <w:rFonts w:ascii="Arial" w:hAnsi="Arial" w:cs="Arial"/>
          <w:b/>
          <w:sz w:val="24"/>
          <w:szCs w:val="24"/>
        </w:rPr>
      </w:pPr>
      <w:r>
        <w:rPr>
          <w:rFonts w:ascii="Arial" w:hAnsi="Arial" w:cs="Arial"/>
          <w:b/>
          <w:sz w:val="24"/>
          <w:szCs w:val="24"/>
        </w:rPr>
        <w:t xml:space="preserve">FORGEWOOD </w:t>
      </w:r>
      <w:r w:rsidRPr="007657AB">
        <w:rPr>
          <w:rFonts w:ascii="Arial" w:hAnsi="Arial" w:cs="Arial"/>
          <w:b/>
          <w:sz w:val="24"/>
          <w:szCs w:val="24"/>
        </w:rPr>
        <w:t xml:space="preserve">HOUSING CO-OPERATIVE </w:t>
      </w:r>
      <w:r>
        <w:rPr>
          <w:rFonts w:ascii="Arial" w:hAnsi="Arial" w:cs="Arial"/>
          <w:b/>
          <w:sz w:val="24"/>
          <w:szCs w:val="24"/>
        </w:rPr>
        <w:t xml:space="preserve">&amp; </w:t>
      </w:r>
    </w:p>
    <w:p w14:paraId="3B327578" w14:textId="51C17BAF" w:rsidR="00F442B9" w:rsidRDefault="000C3205" w:rsidP="000C3205">
      <w:pPr>
        <w:spacing w:after="0" w:line="240" w:lineRule="auto"/>
        <w:jc w:val="center"/>
        <w:rPr>
          <w:rFonts w:ascii="Arial" w:hAnsi="Arial" w:cs="Arial"/>
          <w:b/>
          <w:sz w:val="24"/>
          <w:szCs w:val="24"/>
        </w:rPr>
      </w:pPr>
      <w:r>
        <w:rPr>
          <w:rFonts w:ascii="Arial" w:hAnsi="Arial" w:cs="Arial"/>
          <w:b/>
          <w:sz w:val="24"/>
          <w:szCs w:val="24"/>
        </w:rPr>
        <w:t xml:space="preserve">GARRION PEOPLE’S </w:t>
      </w:r>
      <w:r w:rsidR="00C01569">
        <w:rPr>
          <w:rFonts w:ascii="Arial" w:hAnsi="Arial" w:cs="Arial"/>
          <w:b/>
          <w:sz w:val="24"/>
          <w:szCs w:val="24"/>
        </w:rPr>
        <w:t>HOUSING CO-OPERATIVE LIMITED</w:t>
      </w:r>
      <w:r w:rsidR="00D60792">
        <w:rPr>
          <w:rFonts w:ascii="Arial" w:hAnsi="Arial" w:cs="Arial"/>
          <w:b/>
          <w:sz w:val="24"/>
          <w:szCs w:val="24"/>
        </w:rPr>
        <w:t xml:space="preserve"> </w:t>
      </w:r>
    </w:p>
    <w:p w14:paraId="19D144C1" w14:textId="77777777" w:rsidR="000C3205" w:rsidRPr="00BB6631" w:rsidRDefault="000C3205" w:rsidP="000C3205">
      <w:pPr>
        <w:spacing w:after="0" w:line="240" w:lineRule="auto"/>
        <w:jc w:val="center"/>
        <w:rPr>
          <w:rFonts w:ascii="Arial" w:hAnsi="Arial" w:cs="Arial"/>
          <w:b/>
          <w:sz w:val="24"/>
          <w:szCs w:val="24"/>
        </w:rPr>
      </w:pPr>
    </w:p>
    <w:p w14:paraId="0C475085" w14:textId="77777777" w:rsidR="00BB6631" w:rsidRDefault="00BB6631" w:rsidP="00DF3111">
      <w:pPr>
        <w:spacing w:after="0" w:line="240" w:lineRule="auto"/>
        <w:jc w:val="center"/>
        <w:rPr>
          <w:rFonts w:ascii="Arial" w:hAnsi="Arial" w:cs="Arial"/>
          <w:b/>
          <w:sz w:val="24"/>
          <w:szCs w:val="24"/>
        </w:rPr>
      </w:pPr>
      <w:r w:rsidRPr="00BB6631">
        <w:rPr>
          <w:rFonts w:ascii="Arial" w:hAnsi="Arial" w:cs="Arial"/>
          <w:b/>
          <w:sz w:val="24"/>
          <w:szCs w:val="24"/>
        </w:rPr>
        <w:t>JOB DESCRIPTION</w:t>
      </w:r>
    </w:p>
    <w:p w14:paraId="26E8BED5" w14:textId="77777777" w:rsidR="00F4584C" w:rsidRDefault="00F4584C" w:rsidP="00DF3111">
      <w:pPr>
        <w:spacing w:after="0" w:line="240" w:lineRule="auto"/>
        <w:jc w:val="center"/>
        <w:rPr>
          <w:rFonts w:ascii="Arial" w:hAnsi="Arial" w:cs="Arial"/>
          <w:b/>
          <w:sz w:val="24"/>
          <w:szCs w:val="24"/>
        </w:rPr>
      </w:pPr>
    </w:p>
    <w:tbl>
      <w:tblPr>
        <w:tblStyle w:val="TableGrid"/>
        <w:tblW w:w="10116" w:type="dxa"/>
        <w:tblInd w:w="-311" w:type="dxa"/>
        <w:tblCellMar>
          <w:top w:w="7" w:type="dxa"/>
          <w:left w:w="106" w:type="dxa"/>
          <w:right w:w="44" w:type="dxa"/>
        </w:tblCellMar>
        <w:tblLook w:val="04A0" w:firstRow="1" w:lastRow="0" w:firstColumn="1" w:lastColumn="0" w:noHBand="0" w:noVBand="1"/>
      </w:tblPr>
      <w:tblGrid>
        <w:gridCol w:w="2916"/>
        <w:gridCol w:w="7200"/>
      </w:tblGrid>
      <w:tr w:rsidR="00F4584C" w:rsidRPr="000245EF" w14:paraId="2FCECFD9" w14:textId="77777777" w:rsidTr="006604C9">
        <w:trPr>
          <w:trHeight w:val="649"/>
        </w:trPr>
        <w:tc>
          <w:tcPr>
            <w:tcW w:w="291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9EDB3EA" w14:textId="77777777" w:rsidR="00F4584C" w:rsidRDefault="00F4584C" w:rsidP="00DF3111">
            <w:pPr>
              <w:ind w:left="1"/>
            </w:pPr>
            <w:r>
              <w:rPr>
                <w:rFonts w:ascii="Arial" w:hAnsi="Arial" w:cs="Arial"/>
                <w:b/>
                <w:sz w:val="24"/>
                <w:szCs w:val="24"/>
              </w:rPr>
              <w:t xml:space="preserve">JOB </w:t>
            </w:r>
            <w:r w:rsidRPr="00BB6631">
              <w:rPr>
                <w:rFonts w:ascii="Arial" w:hAnsi="Arial" w:cs="Arial"/>
                <w:b/>
                <w:sz w:val="24"/>
                <w:szCs w:val="24"/>
              </w:rPr>
              <w:t>TITLE:</w:t>
            </w:r>
          </w:p>
        </w:tc>
        <w:tc>
          <w:tcPr>
            <w:tcW w:w="7200" w:type="dxa"/>
            <w:tcBorders>
              <w:top w:val="single" w:sz="4" w:space="0" w:color="000000"/>
              <w:left w:val="single" w:sz="4" w:space="0" w:color="000000"/>
              <w:bottom w:val="single" w:sz="4" w:space="0" w:color="000000"/>
              <w:right w:val="single" w:sz="4" w:space="0" w:color="000000"/>
            </w:tcBorders>
            <w:vAlign w:val="center"/>
          </w:tcPr>
          <w:p w14:paraId="3F1BFD3C" w14:textId="1816EC73" w:rsidR="00F4584C" w:rsidRPr="006604C9" w:rsidRDefault="004E795A" w:rsidP="007C1B40">
            <w:pPr>
              <w:ind w:left="4" w:right="309"/>
              <w:rPr>
                <w:b/>
              </w:rPr>
            </w:pPr>
            <w:r>
              <w:rPr>
                <w:rFonts w:ascii="Arial" w:hAnsi="Arial" w:cs="Arial"/>
                <w:b/>
                <w:sz w:val="24"/>
                <w:szCs w:val="24"/>
              </w:rPr>
              <w:t xml:space="preserve">TEMPORARY </w:t>
            </w:r>
            <w:bookmarkStart w:id="0" w:name="_Hlk215047814"/>
            <w:r w:rsidR="007C1B40">
              <w:rPr>
                <w:rFonts w:ascii="Arial" w:hAnsi="Arial" w:cs="Arial"/>
                <w:b/>
                <w:sz w:val="24"/>
                <w:szCs w:val="24"/>
              </w:rPr>
              <w:t xml:space="preserve">ADMINISTRATIVE ASSISTANT </w:t>
            </w:r>
            <w:r w:rsidR="00524EBF">
              <w:rPr>
                <w:rFonts w:ascii="Arial" w:hAnsi="Arial" w:cs="Arial"/>
                <w:b/>
                <w:sz w:val="24"/>
                <w:szCs w:val="24"/>
              </w:rPr>
              <w:t>– MAINTENANCE</w:t>
            </w:r>
            <w:r>
              <w:rPr>
                <w:rFonts w:ascii="Arial" w:hAnsi="Arial" w:cs="Arial"/>
                <w:b/>
                <w:sz w:val="24"/>
                <w:szCs w:val="24"/>
              </w:rPr>
              <w:t xml:space="preserve"> (covering maternity leave)</w:t>
            </w:r>
            <w:bookmarkEnd w:id="0"/>
          </w:p>
        </w:tc>
      </w:tr>
      <w:tr w:rsidR="00F4584C" w14:paraId="5392EFF2" w14:textId="77777777" w:rsidTr="006604C9">
        <w:trPr>
          <w:trHeight w:val="560"/>
        </w:trPr>
        <w:tc>
          <w:tcPr>
            <w:tcW w:w="291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C0884A3" w14:textId="77777777" w:rsidR="00F4584C" w:rsidRDefault="00F4584C" w:rsidP="00DF3111">
            <w:pPr>
              <w:ind w:left="1"/>
            </w:pPr>
            <w:r>
              <w:rPr>
                <w:b/>
              </w:rPr>
              <w:t xml:space="preserve"> </w:t>
            </w:r>
            <w:r w:rsidRPr="00BB6631">
              <w:rPr>
                <w:rFonts w:ascii="Arial" w:hAnsi="Arial" w:cs="Arial"/>
                <w:b/>
                <w:sz w:val="24"/>
                <w:szCs w:val="24"/>
              </w:rPr>
              <w:t>SALARY:</w:t>
            </w:r>
          </w:p>
        </w:tc>
        <w:tc>
          <w:tcPr>
            <w:tcW w:w="7200" w:type="dxa"/>
            <w:tcBorders>
              <w:top w:val="single" w:sz="4" w:space="0" w:color="000000"/>
              <w:left w:val="single" w:sz="4" w:space="0" w:color="000000"/>
              <w:bottom w:val="single" w:sz="4" w:space="0" w:color="000000"/>
              <w:right w:val="single" w:sz="4" w:space="0" w:color="000000"/>
            </w:tcBorders>
            <w:vAlign w:val="center"/>
          </w:tcPr>
          <w:p w14:paraId="5DD51BA8" w14:textId="0B43109D" w:rsidR="00F4584C" w:rsidRPr="006604C9" w:rsidRDefault="00F85028" w:rsidP="00DF3111">
            <w:pPr>
              <w:rPr>
                <w:rFonts w:ascii="Arial" w:hAnsi="Arial" w:cs="Arial"/>
                <w:b/>
                <w:sz w:val="24"/>
                <w:szCs w:val="24"/>
              </w:rPr>
            </w:pPr>
            <w:r w:rsidRPr="00BB6631">
              <w:rPr>
                <w:rFonts w:ascii="Arial" w:hAnsi="Arial" w:cs="Arial"/>
                <w:b/>
                <w:sz w:val="24"/>
                <w:szCs w:val="24"/>
              </w:rPr>
              <w:t xml:space="preserve">EVH GRADE </w:t>
            </w:r>
            <w:r w:rsidR="007C1B40">
              <w:rPr>
                <w:rFonts w:ascii="Arial" w:hAnsi="Arial" w:cs="Arial"/>
                <w:b/>
                <w:sz w:val="24"/>
                <w:szCs w:val="24"/>
              </w:rPr>
              <w:t>4</w:t>
            </w:r>
            <w:r w:rsidR="00C826C9">
              <w:rPr>
                <w:rFonts w:ascii="Arial" w:hAnsi="Arial" w:cs="Arial"/>
                <w:b/>
                <w:sz w:val="24"/>
                <w:szCs w:val="24"/>
              </w:rPr>
              <w:t xml:space="preserve"> – PA9</w:t>
            </w:r>
          </w:p>
        </w:tc>
      </w:tr>
      <w:tr w:rsidR="00F4584C" w14:paraId="65ABA784" w14:textId="77777777" w:rsidTr="006604C9">
        <w:trPr>
          <w:trHeight w:val="775"/>
        </w:trPr>
        <w:tc>
          <w:tcPr>
            <w:tcW w:w="291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70BF0AE" w14:textId="77777777" w:rsidR="00F4584C" w:rsidRDefault="00F85028" w:rsidP="00DF3111">
            <w:pPr>
              <w:ind w:left="1"/>
            </w:pPr>
            <w:r w:rsidRPr="00BB6631">
              <w:rPr>
                <w:rFonts w:ascii="Arial" w:hAnsi="Arial" w:cs="Arial"/>
                <w:b/>
                <w:sz w:val="24"/>
                <w:szCs w:val="24"/>
              </w:rPr>
              <w:t>RESPONSIBLE TO:</w:t>
            </w:r>
          </w:p>
        </w:tc>
        <w:tc>
          <w:tcPr>
            <w:tcW w:w="7200" w:type="dxa"/>
            <w:tcBorders>
              <w:top w:val="single" w:sz="4" w:space="0" w:color="000000"/>
              <w:left w:val="single" w:sz="4" w:space="0" w:color="000000"/>
              <w:bottom w:val="single" w:sz="4" w:space="0" w:color="000000"/>
              <w:right w:val="single" w:sz="4" w:space="0" w:color="000000"/>
            </w:tcBorders>
            <w:vAlign w:val="center"/>
          </w:tcPr>
          <w:p w14:paraId="301D0DEA" w14:textId="77777777" w:rsidR="00F4584C" w:rsidRPr="006604C9" w:rsidRDefault="00F85028" w:rsidP="00DF3111">
            <w:pPr>
              <w:rPr>
                <w:rFonts w:ascii="Arial" w:hAnsi="Arial" w:cs="Arial"/>
                <w:b/>
                <w:sz w:val="24"/>
                <w:szCs w:val="24"/>
              </w:rPr>
            </w:pPr>
            <w:r>
              <w:rPr>
                <w:rFonts w:ascii="Arial" w:hAnsi="Arial" w:cs="Arial"/>
                <w:b/>
                <w:sz w:val="24"/>
                <w:szCs w:val="24"/>
              </w:rPr>
              <w:t>HOUSING MANAGER</w:t>
            </w:r>
          </w:p>
        </w:tc>
      </w:tr>
    </w:tbl>
    <w:p w14:paraId="0546672C" w14:textId="77777777" w:rsidR="00D17A37" w:rsidRPr="00746E36" w:rsidRDefault="00D17A37" w:rsidP="00DF3111">
      <w:pPr>
        <w:spacing w:after="0" w:line="240" w:lineRule="auto"/>
        <w:rPr>
          <w:rFonts w:ascii="Arial" w:hAnsi="Arial" w:cs="Arial"/>
          <w:b/>
          <w:sz w:val="24"/>
          <w:szCs w:val="24"/>
        </w:rPr>
      </w:pPr>
    </w:p>
    <w:tbl>
      <w:tblPr>
        <w:tblStyle w:val="TableGrid"/>
        <w:tblW w:w="10116" w:type="dxa"/>
        <w:tblInd w:w="-311" w:type="dxa"/>
        <w:tblCellMar>
          <w:top w:w="7" w:type="dxa"/>
          <w:left w:w="28" w:type="dxa"/>
          <w:right w:w="115" w:type="dxa"/>
        </w:tblCellMar>
        <w:tblLook w:val="04A0" w:firstRow="1" w:lastRow="0" w:firstColumn="1" w:lastColumn="0" w:noHBand="0" w:noVBand="1"/>
      </w:tblPr>
      <w:tblGrid>
        <w:gridCol w:w="10116"/>
      </w:tblGrid>
      <w:tr w:rsidR="00F85028" w14:paraId="34CA9B04" w14:textId="77777777" w:rsidTr="006604C9">
        <w:trPr>
          <w:trHeight w:val="560"/>
        </w:trPr>
        <w:tc>
          <w:tcPr>
            <w:tcW w:w="10116" w:type="dxa"/>
            <w:tcBorders>
              <w:top w:val="single" w:sz="4" w:space="0" w:color="000000"/>
              <w:left w:val="single" w:sz="4" w:space="0" w:color="000000"/>
              <w:bottom w:val="single" w:sz="4" w:space="0" w:color="000000"/>
              <w:right w:val="single" w:sz="4" w:space="0" w:color="000000"/>
            </w:tcBorders>
            <w:shd w:val="clear" w:color="auto" w:fill="D9D9D9"/>
          </w:tcPr>
          <w:p w14:paraId="78F0ABE4" w14:textId="77777777" w:rsidR="00F85028" w:rsidRPr="00F85028" w:rsidRDefault="004E5EC9" w:rsidP="00DF3111">
            <w:pPr>
              <w:ind w:left="440"/>
              <w:rPr>
                <w:rFonts w:ascii="Arial" w:hAnsi="Arial" w:cs="Arial"/>
                <w:sz w:val="28"/>
                <w:szCs w:val="28"/>
              </w:rPr>
            </w:pPr>
            <w:r>
              <w:rPr>
                <w:rFonts w:ascii="Arial" w:hAnsi="Arial" w:cs="Arial"/>
                <w:b/>
                <w:sz w:val="28"/>
                <w:szCs w:val="28"/>
              </w:rPr>
              <w:t xml:space="preserve">1. </w:t>
            </w:r>
            <w:r w:rsidR="00F85028" w:rsidRPr="00F85028">
              <w:rPr>
                <w:rFonts w:ascii="Arial" w:hAnsi="Arial" w:cs="Arial"/>
                <w:b/>
                <w:sz w:val="28"/>
                <w:szCs w:val="28"/>
              </w:rPr>
              <w:t xml:space="preserve">Overview </w:t>
            </w:r>
          </w:p>
          <w:p w14:paraId="43FF50C6" w14:textId="77777777" w:rsidR="00F85028" w:rsidRDefault="00F85028" w:rsidP="00DF3111">
            <w:pPr>
              <w:ind w:left="79"/>
            </w:pPr>
            <w:r>
              <w:rPr>
                <w:b/>
              </w:rPr>
              <w:t xml:space="preserve"> </w:t>
            </w:r>
          </w:p>
        </w:tc>
      </w:tr>
      <w:tr w:rsidR="00F85028" w14:paraId="06138409" w14:textId="77777777" w:rsidTr="006604C9">
        <w:trPr>
          <w:trHeight w:val="4541"/>
        </w:trPr>
        <w:tc>
          <w:tcPr>
            <w:tcW w:w="10116" w:type="dxa"/>
            <w:tcBorders>
              <w:top w:val="single" w:sz="4" w:space="0" w:color="000000"/>
              <w:left w:val="single" w:sz="4" w:space="0" w:color="000000"/>
              <w:bottom w:val="single" w:sz="4" w:space="0" w:color="000000"/>
              <w:right w:val="single" w:sz="4" w:space="0" w:color="000000"/>
            </w:tcBorders>
          </w:tcPr>
          <w:p w14:paraId="5BA9AF2F" w14:textId="77777777" w:rsidR="00F85028" w:rsidRPr="00F85028" w:rsidRDefault="00F85028" w:rsidP="00DF3111">
            <w:pPr>
              <w:rPr>
                <w:rFonts w:ascii="Arial" w:hAnsi="Arial" w:cs="Arial"/>
                <w:sz w:val="24"/>
                <w:szCs w:val="24"/>
              </w:rPr>
            </w:pPr>
            <w:r>
              <w:t xml:space="preserve"> </w:t>
            </w:r>
          </w:p>
          <w:p w14:paraId="17B289E6" w14:textId="71C8EBF9" w:rsidR="00F85028" w:rsidRDefault="00F85028" w:rsidP="00DF3111">
            <w:pPr>
              <w:numPr>
                <w:ilvl w:val="0"/>
                <w:numId w:val="25"/>
              </w:numPr>
              <w:ind w:left="458" w:right="156" w:hanging="360"/>
              <w:rPr>
                <w:rFonts w:ascii="Arial" w:hAnsi="Arial" w:cs="Arial"/>
                <w:sz w:val="24"/>
                <w:szCs w:val="24"/>
              </w:rPr>
            </w:pPr>
            <w:r w:rsidRPr="00F85028">
              <w:rPr>
                <w:rFonts w:ascii="Arial" w:hAnsi="Arial" w:cs="Arial"/>
                <w:sz w:val="24"/>
                <w:szCs w:val="24"/>
              </w:rPr>
              <w:t>Operating within a strong performance culture you will be expected to delive</w:t>
            </w:r>
            <w:r>
              <w:rPr>
                <w:rFonts w:ascii="Arial" w:hAnsi="Arial" w:cs="Arial"/>
                <w:sz w:val="24"/>
                <w:szCs w:val="24"/>
              </w:rPr>
              <w:t xml:space="preserve">r excellent performance </w:t>
            </w:r>
            <w:r w:rsidR="00C826C9">
              <w:rPr>
                <w:rFonts w:ascii="Arial" w:hAnsi="Arial" w:cs="Arial"/>
                <w:sz w:val="24"/>
                <w:szCs w:val="24"/>
              </w:rPr>
              <w:t>results.</w:t>
            </w:r>
          </w:p>
          <w:p w14:paraId="3760FEA4" w14:textId="1D9550BC" w:rsidR="00F85028" w:rsidRPr="00F85028" w:rsidRDefault="00F85028" w:rsidP="00DF3111">
            <w:pPr>
              <w:numPr>
                <w:ilvl w:val="0"/>
                <w:numId w:val="25"/>
              </w:numPr>
              <w:ind w:left="458" w:right="156" w:hanging="360"/>
              <w:rPr>
                <w:rFonts w:ascii="Arial" w:hAnsi="Arial" w:cs="Arial"/>
                <w:sz w:val="24"/>
                <w:szCs w:val="24"/>
              </w:rPr>
            </w:pPr>
            <w:r w:rsidRPr="00F85028">
              <w:rPr>
                <w:rFonts w:ascii="Arial" w:hAnsi="Arial" w:cs="Arial"/>
                <w:sz w:val="24"/>
                <w:szCs w:val="24"/>
              </w:rPr>
              <w:t>You will be empowered to deliver right ‘first time’ services, offerin</w:t>
            </w:r>
            <w:r w:rsidR="00B05739">
              <w:rPr>
                <w:rFonts w:ascii="Arial" w:hAnsi="Arial" w:cs="Arial"/>
                <w:sz w:val="24"/>
                <w:szCs w:val="24"/>
              </w:rPr>
              <w:t xml:space="preserve">g personalised solutions for our tenants </w:t>
            </w:r>
            <w:r>
              <w:rPr>
                <w:rFonts w:ascii="Arial" w:hAnsi="Arial" w:cs="Arial"/>
                <w:sz w:val="24"/>
                <w:szCs w:val="24"/>
              </w:rPr>
              <w:t xml:space="preserve">and </w:t>
            </w:r>
            <w:r w:rsidR="00B05739">
              <w:rPr>
                <w:rFonts w:ascii="Arial" w:hAnsi="Arial" w:cs="Arial"/>
                <w:sz w:val="24"/>
                <w:szCs w:val="24"/>
              </w:rPr>
              <w:t xml:space="preserve">the </w:t>
            </w:r>
            <w:r w:rsidR="00C826C9">
              <w:rPr>
                <w:rFonts w:ascii="Arial" w:hAnsi="Arial" w:cs="Arial"/>
                <w:sz w:val="24"/>
                <w:szCs w:val="24"/>
              </w:rPr>
              <w:t>community.</w:t>
            </w:r>
          </w:p>
          <w:p w14:paraId="1F15BB5D" w14:textId="3496A07E" w:rsidR="00F85028" w:rsidRPr="00F85028" w:rsidRDefault="00F85028" w:rsidP="00DF3111">
            <w:pPr>
              <w:numPr>
                <w:ilvl w:val="0"/>
                <w:numId w:val="25"/>
              </w:numPr>
              <w:ind w:left="458" w:right="156" w:hanging="360"/>
              <w:rPr>
                <w:rFonts w:ascii="Arial" w:hAnsi="Arial" w:cs="Arial"/>
                <w:sz w:val="24"/>
                <w:szCs w:val="24"/>
              </w:rPr>
            </w:pPr>
            <w:r w:rsidRPr="00F85028">
              <w:rPr>
                <w:rFonts w:ascii="Arial" w:hAnsi="Arial" w:cs="Arial"/>
                <w:sz w:val="24"/>
                <w:szCs w:val="24"/>
              </w:rPr>
              <w:t xml:space="preserve">You will be instinctively customer focussed and have a </w:t>
            </w:r>
            <w:r w:rsidR="00B05739">
              <w:rPr>
                <w:rFonts w:ascii="Arial" w:hAnsi="Arial" w:cs="Arial"/>
                <w:sz w:val="24"/>
                <w:szCs w:val="24"/>
              </w:rPr>
              <w:t>“</w:t>
            </w:r>
            <w:r w:rsidRPr="00F85028">
              <w:rPr>
                <w:rFonts w:ascii="Arial" w:hAnsi="Arial" w:cs="Arial"/>
                <w:sz w:val="24"/>
                <w:szCs w:val="24"/>
              </w:rPr>
              <w:t>can do</w:t>
            </w:r>
            <w:r w:rsidR="00B05739">
              <w:rPr>
                <w:rFonts w:ascii="Arial" w:hAnsi="Arial" w:cs="Arial"/>
                <w:sz w:val="24"/>
                <w:szCs w:val="24"/>
              </w:rPr>
              <w:t>”</w:t>
            </w:r>
            <w:r w:rsidRPr="00F85028">
              <w:rPr>
                <w:rFonts w:ascii="Arial" w:hAnsi="Arial" w:cs="Arial"/>
                <w:sz w:val="24"/>
                <w:szCs w:val="24"/>
              </w:rPr>
              <w:t xml:space="preserve"> attitude to ensure that our customers’ experience of service</w:t>
            </w:r>
            <w:r>
              <w:rPr>
                <w:rFonts w:ascii="Arial" w:hAnsi="Arial" w:cs="Arial"/>
                <w:sz w:val="24"/>
                <w:szCs w:val="24"/>
              </w:rPr>
              <w:t xml:space="preserve"> is always </w:t>
            </w:r>
            <w:r w:rsidR="00C826C9">
              <w:rPr>
                <w:rFonts w:ascii="Arial" w:hAnsi="Arial" w:cs="Arial"/>
                <w:sz w:val="24"/>
                <w:szCs w:val="24"/>
              </w:rPr>
              <w:t>positive.</w:t>
            </w:r>
          </w:p>
          <w:p w14:paraId="1FC193D6" w14:textId="09F925E6" w:rsidR="00F85028" w:rsidRPr="00F85028" w:rsidRDefault="00F85028" w:rsidP="00DF3111">
            <w:pPr>
              <w:numPr>
                <w:ilvl w:val="0"/>
                <w:numId w:val="25"/>
              </w:numPr>
              <w:ind w:left="458" w:right="156" w:hanging="360"/>
              <w:rPr>
                <w:rFonts w:ascii="Arial" w:hAnsi="Arial" w:cs="Arial"/>
                <w:sz w:val="24"/>
                <w:szCs w:val="24"/>
              </w:rPr>
            </w:pPr>
            <w:r w:rsidRPr="00F85028">
              <w:rPr>
                <w:rFonts w:ascii="Arial" w:hAnsi="Arial" w:cs="Arial"/>
                <w:sz w:val="24"/>
                <w:szCs w:val="24"/>
              </w:rPr>
              <w:t xml:space="preserve">You will understand the importance and work with </w:t>
            </w:r>
            <w:r>
              <w:rPr>
                <w:rFonts w:ascii="Arial" w:hAnsi="Arial" w:cs="Arial"/>
                <w:sz w:val="24"/>
                <w:szCs w:val="24"/>
              </w:rPr>
              <w:t xml:space="preserve">your </w:t>
            </w:r>
            <w:r w:rsidRPr="00F85028">
              <w:rPr>
                <w:rFonts w:ascii="Arial" w:hAnsi="Arial" w:cs="Arial"/>
                <w:sz w:val="24"/>
                <w:szCs w:val="24"/>
              </w:rPr>
              <w:t>colleagues and partner age</w:t>
            </w:r>
            <w:r>
              <w:rPr>
                <w:rFonts w:ascii="Arial" w:hAnsi="Arial" w:cs="Arial"/>
                <w:sz w:val="24"/>
                <w:szCs w:val="24"/>
              </w:rPr>
              <w:t xml:space="preserve">ncies to achieve great </w:t>
            </w:r>
            <w:r w:rsidR="00C826C9">
              <w:rPr>
                <w:rFonts w:ascii="Arial" w:hAnsi="Arial" w:cs="Arial"/>
                <w:sz w:val="24"/>
                <w:szCs w:val="24"/>
              </w:rPr>
              <w:t>outcomes.</w:t>
            </w:r>
            <w:r w:rsidRPr="00F85028">
              <w:rPr>
                <w:rFonts w:ascii="Arial" w:hAnsi="Arial" w:cs="Arial"/>
                <w:sz w:val="24"/>
                <w:szCs w:val="24"/>
              </w:rPr>
              <w:t xml:space="preserve"> </w:t>
            </w:r>
          </w:p>
          <w:p w14:paraId="6051434B" w14:textId="43873A0B" w:rsidR="00491D42" w:rsidRPr="00F85028" w:rsidRDefault="00491D42" w:rsidP="00DF3111">
            <w:pPr>
              <w:numPr>
                <w:ilvl w:val="0"/>
                <w:numId w:val="25"/>
              </w:numPr>
              <w:ind w:left="458" w:right="156" w:hanging="360"/>
              <w:rPr>
                <w:rFonts w:ascii="Arial" w:hAnsi="Arial" w:cs="Arial"/>
                <w:sz w:val="24"/>
                <w:szCs w:val="24"/>
              </w:rPr>
            </w:pPr>
            <w:r w:rsidRPr="00F85028">
              <w:rPr>
                <w:rFonts w:ascii="Arial" w:hAnsi="Arial" w:cs="Arial"/>
                <w:sz w:val="24"/>
                <w:szCs w:val="24"/>
              </w:rPr>
              <w:t xml:space="preserve">As the </w:t>
            </w:r>
            <w:r>
              <w:rPr>
                <w:rFonts w:ascii="Arial" w:hAnsi="Arial" w:cs="Arial"/>
                <w:sz w:val="24"/>
                <w:szCs w:val="24"/>
              </w:rPr>
              <w:t xml:space="preserve">Co-operative </w:t>
            </w:r>
            <w:r w:rsidRPr="00F85028">
              <w:rPr>
                <w:rFonts w:ascii="Arial" w:hAnsi="Arial" w:cs="Arial"/>
                <w:sz w:val="24"/>
                <w:szCs w:val="24"/>
              </w:rPr>
              <w:t xml:space="preserve">operates in a changing environment </w:t>
            </w:r>
            <w:r>
              <w:rPr>
                <w:rFonts w:ascii="Arial" w:hAnsi="Arial" w:cs="Arial"/>
                <w:sz w:val="24"/>
                <w:szCs w:val="24"/>
              </w:rPr>
              <w:t xml:space="preserve">and within a unique staff sharing arrangement </w:t>
            </w:r>
            <w:r w:rsidRPr="00F85028">
              <w:rPr>
                <w:rFonts w:ascii="Arial" w:hAnsi="Arial" w:cs="Arial"/>
                <w:sz w:val="24"/>
                <w:szCs w:val="24"/>
              </w:rPr>
              <w:t>flexibility by</w:t>
            </w:r>
            <w:r>
              <w:rPr>
                <w:rFonts w:ascii="Arial" w:hAnsi="Arial" w:cs="Arial"/>
                <w:sz w:val="24"/>
                <w:szCs w:val="24"/>
              </w:rPr>
              <w:t xml:space="preserve"> you and all staff is </w:t>
            </w:r>
            <w:r w:rsidR="00C826C9">
              <w:rPr>
                <w:rFonts w:ascii="Arial" w:hAnsi="Arial" w:cs="Arial"/>
                <w:sz w:val="24"/>
                <w:szCs w:val="24"/>
              </w:rPr>
              <w:t>essential.</w:t>
            </w:r>
            <w:r w:rsidRPr="00F85028">
              <w:rPr>
                <w:rFonts w:ascii="Arial" w:hAnsi="Arial" w:cs="Arial"/>
                <w:sz w:val="24"/>
                <w:szCs w:val="24"/>
              </w:rPr>
              <w:t xml:space="preserve"> </w:t>
            </w:r>
          </w:p>
          <w:p w14:paraId="288F8A2F" w14:textId="5E4A9081" w:rsidR="00F85028" w:rsidRPr="00491D42" w:rsidRDefault="00F85028" w:rsidP="00DF3111">
            <w:pPr>
              <w:numPr>
                <w:ilvl w:val="0"/>
                <w:numId w:val="25"/>
              </w:numPr>
              <w:ind w:left="458" w:right="156" w:hanging="360"/>
              <w:rPr>
                <w:rFonts w:ascii="Arial" w:hAnsi="Arial" w:cs="Arial"/>
                <w:sz w:val="24"/>
                <w:szCs w:val="24"/>
              </w:rPr>
            </w:pPr>
            <w:r w:rsidRPr="00F85028">
              <w:rPr>
                <w:rFonts w:ascii="Arial" w:hAnsi="Arial" w:cs="Arial"/>
                <w:sz w:val="24"/>
                <w:szCs w:val="24"/>
              </w:rPr>
              <w:t xml:space="preserve">You will carry out your duties to ensure compliance with </w:t>
            </w:r>
            <w:r>
              <w:rPr>
                <w:rFonts w:ascii="Arial" w:hAnsi="Arial" w:cs="Arial"/>
                <w:sz w:val="24"/>
                <w:szCs w:val="24"/>
              </w:rPr>
              <w:t xml:space="preserve">the Co-operative’s </w:t>
            </w:r>
            <w:r w:rsidRPr="00F85028">
              <w:rPr>
                <w:rFonts w:ascii="Arial" w:hAnsi="Arial" w:cs="Arial"/>
                <w:sz w:val="24"/>
                <w:szCs w:val="24"/>
              </w:rPr>
              <w:t>values, objec</w:t>
            </w:r>
            <w:r w:rsidR="00B05739">
              <w:rPr>
                <w:rFonts w:ascii="Arial" w:hAnsi="Arial" w:cs="Arial"/>
                <w:sz w:val="24"/>
                <w:szCs w:val="24"/>
              </w:rPr>
              <w:t xml:space="preserve">tives, policies and </w:t>
            </w:r>
            <w:r w:rsidR="00C826C9">
              <w:rPr>
                <w:rFonts w:ascii="Arial" w:hAnsi="Arial" w:cs="Arial"/>
                <w:sz w:val="24"/>
                <w:szCs w:val="24"/>
              </w:rPr>
              <w:t>procedures.</w:t>
            </w:r>
          </w:p>
          <w:p w14:paraId="25B5032B" w14:textId="77777777" w:rsidR="00F85028" w:rsidRPr="00491D42" w:rsidRDefault="00F85028" w:rsidP="00DF3111">
            <w:pPr>
              <w:numPr>
                <w:ilvl w:val="0"/>
                <w:numId w:val="25"/>
              </w:numPr>
              <w:ind w:left="458" w:right="156" w:hanging="360"/>
              <w:rPr>
                <w:rFonts w:ascii="Arial" w:hAnsi="Arial" w:cs="Arial"/>
                <w:sz w:val="24"/>
                <w:szCs w:val="24"/>
              </w:rPr>
            </w:pPr>
            <w:r>
              <w:rPr>
                <w:rFonts w:ascii="Arial" w:hAnsi="Arial" w:cs="Arial"/>
                <w:sz w:val="24"/>
                <w:szCs w:val="24"/>
              </w:rPr>
              <w:t>The Co-operative i</w:t>
            </w:r>
            <w:r w:rsidRPr="00F85028">
              <w:rPr>
                <w:rFonts w:ascii="Arial" w:hAnsi="Arial" w:cs="Arial"/>
                <w:sz w:val="24"/>
                <w:szCs w:val="24"/>
              </w:rPr>
              <w:t>s committed to Equality and Diversity and all your tasks / duties must be carried out in accordance with our Equality &amp; Diversity Policy.</w:t>
            </w:r>
            <w:r w:rsidRPr="00F85028">
              <w:rPr>
                <w:rFonts w:ascii="Arial" w:hAnsi="Arial" w:cs="Arial"/>
                <w:b/>
                <w:sz w:val="24"/>
                <w:szCs w:val="24"/>
              </w:rPr>
              <w:t xml:space="preserve"> </w:t>
            </w:r>
          </w:p>
          <w:p w14:paraId="2C475726" w14:textId="77777777" w:rsidR="00491D42" w:rsidRPr="007E381D" w:rsidRDefault="00491D42" w:rsidP="00DF3111">
            <w:pPr>
              <w:pStyle w:val="ListParagraph"/>
              <w:numPr>
                <w:ilvl w:val="0"/>
                <w:numId w:val="25"/>
              </w:numPr>
              <w:ind w:left="458" w:right="156" w:hanging="360"/>
              <w:contextualSpacing w:val="0"/>
              <w:rPr>
                <w:rFonts w:ascii="Arial" w:hAnsi="Arial" w:cs="Arial"/>
                <w:sz w:val="24"/>
                <w:szCs w:val="24"/>
              </w:rPr>
            </w:pPr>
            <w:r>
              <w:rPr>
                <w:rFonts w:ascii="Arial" w:hAnsi="Arial" w:cs="Arial"/>
                <w:sz w:val="24"/>
                <w:szCs w:val="24"/>
              </w:rPr>
              <w:t>To abide by the Co-operative’s Complaints Policy, GDPR and other relevant policies processes and procedures as appropriate</w:t>
            </w:r>
          </w:p>
          <w:p w14:paraId="47E70E11" w14:textId="77777777" w:rsidR="00F85028" w:rsidRDefault="00F85028" w:rsidP="00DF3111"/>
        </w:tc>
      </w:tr>
    </w:tbl>
    <w:p w14:paraId="35BD094A" w14:textId="77777777" w:rsidR="006604C9" w:rsidRDefault="006604C9" w:rsidP="00DF3111">
      <w:pPr>
        <w:spacing w:after="0" w:line="240" w:lineRule="auto"/>
      </w:pPr>
    </w:p>
    <w:tbl>
      <w:tblPr>
        <w:tblStyle w:val="TableGrid"/>
        <w:tblW w:w="10116" w:type="dxa"/>
        <w:tblInd w:w="-311" w:type="dxa"/>
        <w:tblCellMar>
          <w:top w:w="7" w:type="dxa"/>
          <w:left w:w="28" w:type="dxa"/>
          <w:right w:w="115" w:type="dxa"/>
        </w:tblCellMar>
        <w:tblLook w:val="04A0" w:firstRow="1" w:lastRow="0" w:firstColumn="1" w:lastColumn="0" w:noHBand="0" w:noVBand="1"/>
      </w:tblPr>
      <w:tblGrid>
        <w:gridCol w:w="10116"/>
      </w:tblGrid>
      <w:tr w:rsidR="00F85028" w14:paraId="14DC2E73" w14:textId="77777777" w:rsidTr="006604C9">
        <w:trPr>
          <w:trHeight w:val="559"/>
        </w:trPr>
        <w:tc>
          <w:tcPr>
            <w:tcW w:w="10116" w:type="dxa"/>
            <w:tcBorders>
              <w:top w:val="single" w:sz="4" w:space="0" w:color="000000"/>
              <w:left w:val="single" w:sz="4" w:space="0" w:color="000000"/>
              <w:bottom w:val="single" w:sz="4" w:space="0" w:color="000000"/>
              <w:right w:val="single" w:sz="4" w:space="0" w:color="000000"/>
            </w:tcBorders>
            <w:shd w:val="clear" w:color="auto" w:fill="D9D9D9"/>
          </w:tcPr>
          <w:p w14:paraId="301A2251" w14:textId="77777777" w:rsidR="00F85028" w:rsidRPr="00F85028" w:rsidRDefault="00192940" w:rsidP="00DF3111">
            <w:pPr>
              <w:ind w:left="440"/>
              <w:rPr>
                <w:rFonts w:ascii="Arial" w:hAnsi="Arial" w:cs="Arial"/>
                <w:sz w:val="28"/>
                <w:szCs w:val="28"/>
              </w:rPr>
            </w:pPr>
            <w:r>
              <w:rPr>
                <w:rFonts w:ascii="Arial" w:hAnsi="Arial" w:cs="Arial"/>
                <w:b/>
                <w:sz w:val="28"/>
                <w:szCs w:val="28"/>
              </w:rPr>
              <w:t>2. Our Values</w:t>
            </w:r>
            <w:r w:rsidR="00F85028" w:rsidRPr="00F85028">
              <w:rPr>
                <w:rFonts w:ascii="Arial" w:hAnsi="Arial" w:cs="Arial"/>
                <w:b/>
                <w:sz w:val="28"/>
                <w:szCs w:val="28"/>
              </w:rPr>
              <w:t xml:space="preserve"> </w:t>
            </w:r>
          </w:p>
          <w:p w14:paraId="75A34D5F" w14:textId="77777777" w:rsidR="00F85028" w:rsidRDefault="00F85028" w:rsidP="00DF3111">
            <w:pPr>
              <w:ind w:left="440"/>
            </w:pPr>
            <w:r>
              <w:rPr>
                <w:b/>
              </w:rPr>
              <w:t xml:space="preserve"> </w:t>
            </w:r>
          </w:p>
        </w:tc>
      </w:tr>
      <w:tr w:rsidR="00F85028" w14:paraId="1ECA0EE6" w14:textId="77777777" w:rsidTr="006604C9">
        <w:trPr>
          <w:trHeight w:val="2577"/>
        </w:trPr>
        <w:tc>
          <w:tcPr>
            <w:tcW w:w="10116" w:type="dxa"/>
            <w:tcBorders>
              <w:top w:val="single" w:sz="4" w:space="0" w:color="000000"/>
              <w:left w:val="single" w:sz="4" w:space="0" w:color="000000"/>
              <w:bottom w:val="single" w:sz="4" w:space="0" w:color="000000"/>
              <w:right w:val="single" w:sz="4" w:space="0" w:color="000000"/>
            </w:tcBorders>
          </w:tcPr>
          <w:p w14:paraId="5DEEABD8" w14:textId="77777777" w:rsidR="00F85028" w:rsidRDefault="00F85028" w:rsidP="00DF3111">
            <w:pPr>
              <w:ind w:left="440"/>
            </w:pPr>
            <w:r>
              <w:rPr>
                <w:b/>
              </w:rPr>
              <w:t xml:space="preserve"> </w:t>
            </w:r>
          </w:p>
          <w:p w14:paraId="284374E8" w14:textId="2D9FCEBA" w:rsidR="00F85028" w:rsidRPr="00F85028" w:rsidRDefault="00F85028" w:rsidP="00DF3111">
            <w:pPr>
              <w:rPr>
                <w:rFonts w:ascii="Arial" w:hAnsi="Arial" w:cs="Arial"/>
                <w:sz w:val="24"/>
                <w:szCs w:val="24"/>
              </w:rPr>
            </w:pPr>
            <w:r>
              <w:rPr>
                <w:rFonts w:ascii="Arial" w:hAnsi="Arial" w:cs="Arial"/>
                <w:sz w:val="24"/>
                <w:szCs w:val="24"/>
              </w:rPr>
              <w:t xml:space="preserve">       Our Core values are that we will be:</w:t>
            </w:r>
          </w:p>
          <w:p w14:paraId="3EE8B04A" w14:textId="77777777" w:rsidR="00F85028" w:rsidRPr="00F85028" w:rsidRDefault="00F85028" w:rsidP="00DF3111">
            <w:pPr>
              <w:rPr>
                <w:rFonts w:ascii="Arial" w:hAnsi="Arial" w:cs="Arial"/>
                <w:sz w:val="24"/>
                <w:szCs w:val="24"/>
              </w:rPr>
            </w:pPr>
            <w:r w:rsidRPr="00F85028">
              <w:rPr>
                <w:rFonts w:ascii="Arial" w:hAnsi="Arial" w:cs="Arial"/>
                <w:sz w:val="24"/>
                <w:szCs w:val="24"/>
              </w:rPr>
              <w:t xml:space="preserve"> </w:t>
            </w:r>
          </w:p>
          <w:p w14:paraId="7FBFCFB6" w14:textId="5181EB55" w:rsidR="00F85028" w:rsidRPr="00F85028" w:rsidRDefault="00F85028" w:rsidP="00DF3111">
            <w:pPr>
              <w:numPr>
                <w:ilvl w:val="0"/>
                <w:numId w:val="26"/>
              </w:numPr>
              <w:ind w:left="458" w:hanging="360"/>
              <w:rPr>
                <w:rFonts w:ascii="Arial" w:hAnsi="Arial" w:cs="Arial"/>
                <w:sz w:val="24"/>
                <w:szCs w:val="24"/>
              </w:rPr>
            </w:pPr>
            <w:r w:rsidRPr="00F85028">
              <w:rPr>
                <w:rFonts w:ascii="Arial" w:hAnsi="Arial" w:cs="Arial"/>
                <w:sz w:val="24"/>
                <w:szCs w:val="24"/>
              </w:rPr>
              <w:t xml:space="preserve">Honest and </w:t>
            </w:r>
            <w:r w:rsidR="00C826C9" w:rsidRPr="00F85028">
              <w:rPr>
                <w:rFonts w:ascii="Arial" w:hAnsi="Arial" w:cs="Arial"/>
                <w:sz w:val="24"/>
                <w:szCs w:val="24"/>
              </w:rPr>
              <w:t>Transparent</w:t>
            </w:r>
            <w:r w:rsidR="00C826C9">
              <w:rPr>
                <w:rFonts w:ascii="Arial" w:hAnsi="Arial" w:cs="Arial"/>
                <w:sz w:val="24"/>
                <w:szCs w:val="24"/>
              </w:rPr>
              <w:t>.</w:t>
            </w:r>
            <w:r w:rsidRPr="00F85028">
              <w:rPr>
                <w:rFonts w:ascii="Arial" w:hAnsi="Arial" w:cs="Arial"/>
                <w:sz w:val="24"/>
                <w:szCs w:val="24"/>
              </w:rPr>
              <w:t xml:space="preserve"> </w:t>
            </w:r>
          </w:p>
          <w:p w14:paraId="7C90683C" w14:textId="07056CC5" w:rsidR="00F85028" w:rsidRPr="00F85028" w:rsidRDefault="00F85028" w:rsidP="00DF3111">
            <w:pPr>
              <w:numPr>
                <w:ilvl w:val="0"/>
                <w:numId w:val="26"/>
              </w:numPr>
              <w:ind w:left="458" w:hanging="360"/>
              <w:rPr>
                <w:rFonts w:ascii="Arial" w:hAnsi="Arial" w:cs="Arial"/>
                <w:sz w:val="24"/>
                <w:szCs w:val="24"/>
              </w:rPr>
            </w:pPr>
            <w:r w:rsidRPr="00F85028">
              <w:rPr>
                <w:rFonts w:ascii="Arial" w:hAnsi="Arial" w:cs="Arial"/>
                <w:sz w:val="24"/>
                <w:szCs w:val="24"/>
              </w:rPr>
              <w:t xml:space="preserve">Fair and </w:t>
            </w:r>
            <w:r w:rsidR="00C826C9" w:rsidRPr="00F85028">
              <w:rPr>
                <w:rFonts w:ascii="Arial" w:hAnsi="Arial" w:cs="Arial"/>
                <w:sz w:val="24"/>
                <w:szCs w:val="24"/>
              </w:rPr>
              <w:t>Adaptable</w:t>
            </w:r>
            <w:r w:rsidR="00C826C9">
              <w:rPr>
                <w:rFonts w:ascii="Arial" w:hAnsi="Arial" w:cs="Arial"/>
                <w:sz w:val="24"/>
                <w:szCs w:val="24"/>
              </w:rPr>
              <w:t>.</w:t>
            </w:r>
            <w:r w:rsidRPr="00F85028">
              <w:rPr>
                <w:rFonts w:ascii="Arial" w:hAnsi="Arial" w:cs="Arial"/>
                <w:sz w:val="24"/>
                <w:szCs w:val="24"/>
              </w:rPr>
              <w:t xml:space="preserve"> </w:t>
            </w:r>
          </w:p>
          <w:p w14:paraId="4AFBAE06" w14:textId="27485A7D" w:rsidR="00F85028" w:rsidRPr="00F85028" w:rsidRDefault="00F85028" w:rsidP="00DF3111">
            <w:pPr>
              <w:numPr>
                <w:ilvl w:val="0"/>
                <w:numId w:val="26"/>
              </w:numPr>
              <w:ind w:left="458" w:hanging="360"/>
              <w:rPr>
                <w:rFonts w:ascii="Arial" w:hAnsi="Arial" w:cs="Arial"/>
                <w:sz w:val="24"/>
                <w:szCs w:val="24"/>
              </w:rPr>
            </w:pPr>
            <w:r w:rsidRPr="00F85028">
              <w:rPr>
                <w:rFonts w:ascii="Arial" w:hAnsi="Arial" w:cs="Arial"/>
                <w:sz w:val="24"/>
                <w:szCs w:val="24"/>
              </w:rPr>
              <w:t xml:space="preserve">Polite and </w:t>
            </w:r>
            <w:r w:rsidR="00C826C9" w:rsidRPr="00F85028">
              <w:rPr>
                <w:rFonts w:ascii="Arial" w:hAnsi="Arial" w:cs="Arial"/>
                <w:sz w:val="24"/>
                <w:szCs w:val="24"/>
              </w:rPr>
              <w:t>Approachable</w:t>
            </w:r>
            <w:r w:rsidR="00C826C9">
              <w:rPr>
                <w:rFonts w:ascii="Arial" w:hAnsi="Arial" w:cs="Arial"/>
                <w:sz w:val="24"/>
                <w:szCs w:val="24"/>
              </w:rPr>
              <w:t>.</w:t>
            </w:r>
            <w:r w:rsidRPr="00F85028">
              <w:rPr>
                <w:rFonts w:ascii="Arial" w:hAnsi="Arial" w:cs="Arial"/>
                <w:sz w:val="24"/>
                <w:szCs w:val="24"/>
              </w:rPr>
              <w:t xml:space="preserve"> </w:t>
            </w:r>
          </w:p>
          <w:p w14:paraId="344FE922" w14:textId="721AFDD1" w:rsidR="00F85028" w:rsidRPr="00F85028" w:rsidRDefault="00F85028" w:rsidP="00DF3111">
            <w:pPr>
              <w:numPr>
                <w:ilvl w:val="0"/>
                <w:numId w:val="26"/>
              </w:numPr>
              <w:ind w:left="458" w:hanging="360"/>
              <w:rPr>
                <w:rFonts w:ascii="Arial" w:hAnsi="Arial" w:cs="Arial"/>
                <w:sz w:val="24"/>
                <w:szCs w:val="24"/>
              </w:rPr>
            </w:pPr>
            <w:r w:rsidRPr="00F85028">
              <w:rPr>
                <w:rFonts w:ascii="Arial" w:hAnsi="Arial" w:cs="Arial"/>
                <w:sz w:val="24"/>
                <w:szCs w:val="24"/>
              </w:rPr>
              <w:t xml:space="preserve">Positive and </w:t>
            </w:r>
            <w:r w:rsidR="00C826C9" w:rsidRPr="00F85028">
              <w:rPr>
                <w:rFonts w:ascii="Arial" w:hAnsi="Arial" w:cs="Arial"/>
                <w:sz w:val="24"/>
                <w:szCs w:val="24"/>
              </w:rPr>
              <w:t>Considerate</w:t>
            </w:r>
            <w:r w:rsidR="00C826C9">
              <w:rPr>
                <w:rFonts w:ascii="Arial" w:hAnsi="Arial" w:cs="Arial"/>
                <w:sz w:val="24"/>
                <w:szCs w:val="24"/>
              </w:rPr>
              <w:t>.</w:t>
            </w:r>
            <w:r w:rsidRPr="00F85028">
              <w:rPr>
                <w:rFonts w:ascii="Arial" w:hAnsi="Arial" w:cs="Arial"/>
                <w:sz w:val="24"/>
                <w:szCs w:val="24"/>
              </w:rPr>
              <w:t xml:space="preserve"> </w:t>
            </w:r>
          </w:p>
          <w:p w14:paraId="78AF85BB" w14:textId="516BBF89" w:rsidR="00F85028" w:rsidRPr="00F85028" w:rsidRDefault="00F85028" w:rsidP="00DF3111">
            <w:pPr>
              <w:numPr>
                <w:ilvl w:val="0"/>
                <w:numId w:val="26"/>
              </w:numPr>
              <w:ind w:left="458" w:hanging="360"/>
              <w:rPr>
                <w:rFonts w:ascii="Arial" w:hAnsi="Arial" w:cs="Arial"/>
                <w:sz w:val="24"/>
                <w:szCs w:val="24"/>
              </w:rPr>
            </w:pPr>
            <w:r w:rsidRPr="00F85028">
              <w:rPr>
                <w:rFonts w:ascii="Arial" w:hAnsi="Arial" w:cs="Arial"/>
                <w:sz w:val="24"/>
                <w:szCs w:val="24"/>
              </w:rPr>
              <w:t xml:space="preserve">Knowledgeable and </w:t>
            </w:r>
            <w:r w:rsidR="00C826C9" w:rsidRPr="00F85028">
              <w:rPr>
                <w:rFonts w:ascii="Arial" w:hAnsi="Arial" w:cs="Arial"/>
                <w:sz w:val="24"/>
                <w:szCs w:val="24"/>
              </w:rPr>
              <w:t>listening</w:t>
            </w:r>
            <w:r w:rsidR="006604C9">
              <w:rPr>
                <w:rFonts w:ascii="Arial" w:hAnsi="Arial" w:cs="Arial"/>
                <w:sz w:val="24"/>
                <w:szCs w:val="24"/>
              </w:rPr>
              <w:t>.</w:t>
            </w:r>
            <w:r w:rsidRPr="00F85028">
              <w:rPr>
                <w:rFonts w:ascii="Arial" w:hAnsi="Arial" w:cs="Arial"/>
                <w:sz w:val="24"/>
                <w:szCs w:val="24"/>
              </w:rPr>
              <w:t xml:space="preserve"> </w:t>
            </w:r>
          </w:p>
          <w:p w14:paraId="00AA429C" w14:textId="77777777" w:rsidR="00F85028" w:rsidRDefault="00F85028" w:rsidP="00DF3111">
            <w:pPr>
              <w:ind w:left="79"/>
            </w:pPr>
            <w:r w:rsidRPr="00F85028">
              <w:rPr>
                <w:rFonts w:ascii="Arial" w:hAnsi="Arial" w:cs="Arial"/>
                <w:sz w:val="24"/>
                <w:szCs w:val="24"/>
              </w:rPr>
              <w:t xml:space="preserve"> </w:t>
            </w:r>
          </w:p>
        </w:tc>
      </w:tr>
    </w:tbl>
    <w:p w14:paraId="48AA582F" w14:textId="77777777" w:rsidR="00746E36" w:rsidRDefault="00746E36" w:rsidP="00DF3111">
      <w:pPr>
        <w:spacing w:after="0" w:line="240" w:lineRule="auto"/>
        <w:rPr>
          <w:rFonts w:ascii="Arial" w:hAnsi="Arial" w:cs="Arial"/>
          <w:b/>
          <w:sz w:val="24"/>
          <w:szCs w:val="24"/>
        </w:rPr>
      </w:pPr>
    </w:p>
    <w:p w14:paraId="4A05E51E" w14:textId="77777777" w:rsidR="00DF3111" w:rsidRDefault="00DF3111" w:rsidP="00DF3111">
      <w:pPr>
        <w:spacing w:after="0" w:line="240" w:lineRule="auto"/>
        <w:rPr>
          <w:rFonts w:ascii="Arial" w:hAnsi="Arial" w:cs="Arial"/>
          <w:b/>
          <w:sz w:val="24"/>
          <w:szCs w:val="24"/>
        </w:rPr>
      </w:pPr>
    </w:p>
    <w:p w14:paraId="5F33908E" w14:textId="77777777" w:rsidR="007C1B40" w:rsidRDefault="007C1B40" w:rsidP="00DF3111">
      <w:pPr>
        <w:spacing w:after="0" w:line="240" w:lineRule="auto"/>
        <w:rPr>
          <w:rFonts w:ascii="Arial" w:hAnsi="Arial" w:cs="Arial"/>
          <w:b/>
          <w:sz w:val="24"/>
          <w:szCs w:val="24"/>
        </w:rPr>
      </w:pPr>
    </w:p>
    <w:p w14:paraId="583D7D90" w14:textId="77777777" w:rsidR="007C1B40" w:rsidRDefault="007C1B40" w:rsidP="00DF3111">
      <w:pPr>
        <w:spacing w:after="0" w:line="240" w:lineRule="auto"/>
        <w:rPr>
          <w:rFonts w:ascii="Arial" w:hAnsi="Arial" w:cs="Arial"/>
          <w:b/>
          <w:sz w:val="24"/>
          <w:szCs w:val="24"/>
        </w:rPr>
      </w:pPr>
    </w:p>
    <w:p w14:paraId="4A06DF52" w14:textId="77777777" w:rsidR="00DF3111" w:rsidRPr="00746E36" w:rsidRDefault="00DF3111" w:rsidP="00DF3111">
      <w:pPr>
        <w:spacing w:after="0" w:line="240" w:lineRule="auto"/>
        <w:rPr>
          <w:rFonts w:ascii="Arial" w:hAnsi="Arial" w:cs="Arial"/>
          <w:b/>
          <w:sz w:val="24"/>
          <w:szCs w:val="24"/>
        </w:rPr>
      </w:pPr>
    </w:p>
    <w:tbl>
      <w:tblPr>
        <w:tblStyle w:val="TableGrid"/>
        <w:tblW w:w="10116" w:type="dxa"/>
        <w:tblInd w:w="-311" w:type="dxa"/>
        <w:tblCellMar>
          <w:top w:w="7" w:type="dxa"/>
          <w:left w:w="107" w:type="dxa"/>
          <w:right w:w="40" w:type="dxa"/>
        </w:tblCellMar>
        <w:tblLook w:val="04A0" w:firstRow="1" w:lastRow="0" w:firstColumn="1" w:lastColumn="0" w:noHBand="0" w:noVBand="1"/>
      </w:tblPr>
      <w:tblGrid>
        <w:gridCol w:w="10116"/>
      </w:tblGrid>
      <w:tr w:rsidR="00192940" w14:paraId="31090D77" w14:textId="77777777" w:rsidTr="006604C9">
        <w:trPr>
          <w:trHeight w:val="560"/>
        </w:trPr>
        <w:tc>
          <w:tcPr>
            <w:tcW w:w="10116" w:type="dxa"/>
            <w:tcBorders>
              <w:top w:val="single" w:sz="4" w:space="0" w:color="000000"/>
              <w:left w:val="single" w:sz="4" w:space="0" w:color="000000"/>
              <w:bottom w:val="single" w:sz="4" w:space="0" w:color="000000"/>
              <w:right w:val="single" w:sz="4" w:space="0" w:color="000000"/>
            </w:tcBorders>
            <w:shd w:val="clear" w:color="auto" w:fill="D9D9D9"/>
          </w:tcPr>
          <w:p w14:paraId="04B216BF" w14:textId="77777777" w:rsidR="00192940" w:rsidRPr="00192940" w:rsidRDefault="00B05739" w:rsidP="00DF3111">
            <w:pPr>
              <w:ind w:left="360"/>
              <w:rPr>
                <w:rFonts w:ascii="Arial" w:hAnsi="Arial" w:cs="Arial"/>
                <w:sz w:val="28"/>
                <w:szCs w:val="28"/>
              </w:rPr>
            </w:pPr>
            <w:r>
              <w:rPr>
                <w:rFonts w:ascii="Arial" w:hAnsi="Arial" w:cs="Arial"/>
                <w:b/>
                <w:sz w:val="28"/>
                <w:szCs w:val="28"/>
              </w:rPr>
              <w:lastRenderedPageBreak/>
              <w:t xml:space="preserve">3. Objectives Of </w:t>
            </w:r>
            <w:proofErr w:type="gramStart"/>
            <w:r>
              <w:rPr>
                <w:rFonts w:ascii="Arial" w:hAnsi="Arial" w:cs="Arial"/>
                <w:b/>
                <w:sz w:val="28"/>
                <w:szCs w:val="28"/>
              </w:rPr>
              <w:t>The</w:t>
            </w:r>
            <w:proofErr w:type="gramEnd"/>
            <w:r>
              <w:rPr>
                <w:rFonts w:ascii="Arial" w:hAnsi="Arial" w:cs="Arial"/>
                <w:b/>
                <w:sz w:val="28"/>
                <w:szCs w:val="28"/>
              </w:rPr>
              <w:t xml:space="preserve"> Post </w:t>
            </w:r>
          </w:p>
          <w:p w14:paraId="3F1F5B94" w14:textId="77777777" w:rsidR="00192940" w:rsidRDefault="00192940" w:rsidP="00DF3111">
            <w:r>
              <w:rPr>
                <w:b/>
              </w:rPr>
              <w:t xml:space="preserve"> </w:t>
            </w:r>
          </w:p>
        </w:tc>
      </w:tr>
      <w:tr w:rsidR="00192940" w14:paraId="6FDC0831" w14:textId="77777777" w:rsidTr="006604C9">
        <w:trPr>
          <w:trHeight w:val="4996"/>
        </w:trPr>
        <w:tc>
          <w:tcPr>
            <w:tcW w:w="10116" w:type="dxa"/>
            <w:tcBorders>
              <w:top w:val="single" w:sz="4" w:space="0" w:color="000000"/>
              <w:left w:val="single" w:sz="4" w:space="0" w:color="000000"/>
              <w:bottom w:val="single" w:sz="4" w:space="0" w:color="000000"/>
              <w:right w:val="single" w:sz="4" w:space="0" w:color="000000"/>
            </w:tcBorders>
          </w:tcPr>
          <w:p w14:paraId="435659C2" w14:textId="77777777" w:rsidR="00192940" w:rsidRDefault="00192940" w:rsidP="00DF3111">
            <w:r>
              <w:t xml:space="preserve"> </w:t>
            </w:r>
          </w:p>
          <w:p w14:paraId="62BE44E9" w14:textId="77777777" w:rsidR="00192940" w:rsidRDefault="00192940" w:rsidP="00DF3111">
            <w:pPr>
              <w:ind w:right="231"/>
              <w:jc w:val="both"/>
              <w:rPr>
                <w:rFonts w:ascii="Arial" w:hAnsi="Arial" w:cs="Arial"/>
                <w:sz w:val="24"/>
                <w:szCs w:val="24"/>
              </w:rPr>
            </w:pPr>
            <w:r w:rsidRPr="00192940">
              <w:rPr>
                <w:rFonts w:ascii="Arial" w:hAnsi="Arial" w:cs="Arial"/>
                <w:sz w:val="24"/>
                <w:szCs w:val="24"/>
              </w:rPr>
              <w:t xml:space="preserve">This job description is a general guide to the basic tasks / duties which you are typically expected to perform or be responsible for. It is not necessarily exhaustive and other duties of a similar type and commensurate with your salary grade may be expected.  </w:t>
            </w:r>
          </w:p>
          <w:p w14:paraId="38668BE4" w14:textId="77777777" w:rsidR="00192940" w:rsidRDefault="00192940" w:rsidP="00DF3111">
            <w:pPr>
              <w:ind w:right="231"/>
              <w:jc w:val="both"/>
              <w:rPr>
                <w:rFonts w:ascii="Arial" w:hAnsi="Arial" w:cs="Arial"/>
                <w:sz w:val="24"/>
                <w:szCs w:val="24"/>
              </w:rPr>
            </w:pPr>
          </w:p>
          <w:p w14:paraId="51117D39" w14:textId="77777777" w:rsidR="00847AC5" w:rsidRDefault="005626D2" w:rsidP="00DF3111">
            <w:pPr>
              <w:ind w:right="231"/>
              <w:rPr>
                <w:rFonts w:ascii="Arial" w:hAnsi="Arial" w:cs="Arial"/>
                <w:sz w:val="24"/>
                <w:szCs w:val="24"/>
              </w:rPr>
            </w:pPr>
            <w:r>
              <w:rPr>
                <w:rFonts w:ascii="Arial" w:hAnsi="Arial" w:cs="Arial"/>
                <w:sz w:val="24"/>
                <w:szCs w:val="24"/>
              </w:rPr>
              <w:t xml:space="preserve">The </w:t>
            </w:r>
            <w:r w:rsidR="007C1B40">
              <w:rPr>
                <w:rFonts w:ascii="Arial" w:hAnsi="Arial" w:cs="Arial"/>
                <w:sz w:val="24"/>
                <w:szCs w:val="24"/>
              </w:rPr>
              <w:t xml:space="preserve">Administrative Assistant </w:t>
            </w:r>
            <w:r w:rsidR="00192940">
              <w:rPr>
                <w:rFonts w:ascii="Arial" w:hAnsi="Arial" w:cs="Arial"/>
                <w:sz w:val="24"/>
                <w:szCs w:val="24"/>
              </w:rPr>
              <w:t xml:space="preserve">will work within the </w:t>
            </w:r>
            <w:r w:rsidR="00974EC9">
              <w:rPr>
                <w:rFonts w:ascii="Arial" w:hAnsi="Arial" w:cs="Arial"/>
                <w:sz w:val="24"/>
                <w:szCs w:val="24"/>
              </w:rPr>
              <w:t xml:space="preserve">community centre </w:t>
            </w:r>
            <w:bookmarkStart w:id="1" w:name="_Hlk215048838"/>
            <w:r w:rsidR="00974EC9">
              <w:rPr>
                <w:rFonts w:ascii="Arial" w:hAnsi="Arial" w:cs="Arial"/>
                <w:sz w:val="24"/>
                <w:szCs w:val="24"/>
              </w:rPr>
              <w:t xml:space="preserve">and carry out </w:t>
            </w:r>
            <w:r w:rsidR="007C1B40">
              <w:rPr>
                <w:rFonts w:ascii="Arial" w:hAnsi="Arial" w:cs="Arial"/>
                <w:sz w:val="24"/>
                <w:szCs w:val="24"/>
              </w:rPr>
              <w:t xml:space="preserve">administrative </w:t>
            </w:r>
            <w:r w:rsidR="00974EC9">
              <w:rPr>
                <w:rFonts w:ascii="Arial" w:hAnsi="Arial" w:cs="Arial"/>
                <w:sz w:val="24"/>
                <w:szCs w:val="24"/>
              </w:rPr>
              <w:t xml:space="preserve">tasks to support the maintenance team and deputise when necessary to carry out reception duties and general </w:t>
            </w:r>
            <w:r w:rsidR="00192940">
              <w:rPr>
                <w:rFonts w:ascii="Arial" w:hAnsi="Arial" w:cs="Arial"/>
                <w:sz w:val="24"/>
                <w:szCs w:val="24"/>
              </w:rPr>
              <w:t xml:space="preserve">administrative duties. </w:t>
            </w:r>
          </w:p>
          <w:bookmarkEnd w:id="1"/>
          <w:p w14:paraId="26FDD3EB" w14:textId="77777777" w:rsidR="00847AC5" w:rsidRDefault="00847AC5" w:rsidP="00DF3111">
            <w:pPr>
              <w:ind w:right="231"/>
              <w:rPr>
                <w:rFonts w:ascii="Arial" w:hAnsi="Arial" w:cs="Arial"/>
                <w:sz w:val="24"/>
                <w:szCs w:val="24"/>
              </w:rPr>
            </w:pPr>
          </w:p>
          <w:p w14:paraId="72B79A89" w14:textId="77777777" w:rsidR="00192940" w:rsidRDefault="00847AC5" w:rsidP="00DF3111">
            <w:pPr>
              <w:ind w:right="231"/>
              <w:rPr>
                <w:rFonts w:ascii="Arial" w:hAnsi="Arial" w:cs="Arial"/>
                <w:strike/>
                <w:color w:val="FF0000"/>
                <w:sz w:val="24"/>
                <w:szCs w:val="24"/>
              </w:rPr>
            </w:pPr>
            <w:r>
              <w:rPr>
                <w:rFonts w:ascii="Arial" w:hAnsi="Arial" w:cs="Arial"/>
                <w:sz w:val="24"/>
                <w:szCs w:val="24"/>
              </w:rPr>
              <w:t>Due to a staff sharing arrangement between Garrion People’s Housing Co-operative and Forgewood Housing Co-operative these duties will be for both organisations.</w:t>
            </w:r>
          </w:p>
          <w:p w14:paraId="08B07481" w14:textId="77777777" w:rsidR="00192940" w:rsidRDefault="00192940" w:rsidP="00DF3111">
            <w:pPr>
              <w:ind w:right="231"/>
              <w:rPr>
                <w:rFonts w:ascii="Arial" w:hAnsi="Arial" w:cs="Arial"/>
                <w:strike/>
                <w:color w:val="FF0000"/>
                <w:sz w:val="24"/>
                <w:szCs w:val="24"/>
              </w:rPr>
            </w:pPr>
          </w:p>
          <w:p w14:paraId="747240B7" w14:textId="77777777" w:rsidR="00192940" w:rsidRDefault="00192940" w:rsidP="00DF3111">
            <w:pPr>
              <w:ind w:right="231"/>
              <w:rPr>
                <w:rFonts w:ascii="Arial" w:hAnsi="Arial" w:cs="Arial"/>
                <w:sz w:val="24"/>
                <w:szCs w:val="24"/>
                <w:shd w:val="clear" w:color="auto" w:fill="FFFFFF"/>
              </w:rPr>
            </w:pPr>
            <w:r w:rsidRPr="00E72882">
              <w:rPr>
                <w:rFonts w:ascii="Arial" w:hAnsi="Arial" w:cs="Arial"/>
                <w:sz w:val="24"/>
                <w:szCs w:val="24"/>
                <w:shd w:val="clear" w:color="auto" w:fill="FFFFFF"/>
              </w:rPr>
              <w:t xml:space="preserve">The duties and responsibilities of the post are to ensure </w:t>
            </w:r>
            <w:r w:rsidR="00974EC9">
              <w:rPr>
                <w:rFonts w:ascii="Arial" w:hAnsi="Arial" w:cs="Arial"/>
                <w:sz w:val="24"/>
                <w:szCs w:val="24"/>
                <w:shd w:val="clear" w:color="auto" w:fill="FFFFFF"/>
              </w:rPr>
              <w:t xml:space="preserve">tenants are treated </w:t>
            </w:r>
            <w:r w:rsidRPr="00E72882">
              <w:rPr>
                <w:rFonts w:ascii="Arial" w:hAnsi="Arial" w:cs="Arial"/>
                <w:sz w:val="24"/>
                <w:szCs w:val="24"/>
                <w:shd w:val="clear" w:color="auto" w:fill="FFFFFF"/>
              </w:rPr>
              <w:t>positively and executes all administrative tasks to the highest quality standards</w:t>
            </w:r>
            <w:r>
              <w:rPr>
                <w:rFonts w:ascii="Arial" w:hAnsi="Arial" w:cs="Arial"/>
                <w:sz w:val="24"/>
                <w:szCs w:val="24"/>
                <w:shd w:val="clear" w:color="auto" w:fill="FFFFFF"/>
              </w:rPr>
              <w:t>.</w:t>
            </w:r>
          </w:p>
          <w:p w14:paraId="5E29B419" w14:textId="77777777" w:rsidR="00192940" w:rsidRPr="00E72882" w:rsidRDefault="00192940" w:rsidP="00DF3111">
            <w:pPr>
              <w:ind w:right="231"/>
              <w:rPr>
                <w:rFonts w:ascii="Arial" w:hAnsi="Arial" w:cs="Arial"/>
                <w:sz w:val="24"/>
                <w:szCs w:val="24"/>
              </w:rPr>
            </w:pPr>
          </w:p>
          <w:p w14:paraId="00EF1A99" w14:textId="77777777" w:rsidR="00192940" w:rsidRDefault="00192940" w:rsidP="0036456E">
            <w:pPr>
              <w:ind w:right="230"/>
            </w:pPr>
            <w:r>
              <w:rPr>
                <w:rFonts w:ascii="Arial" w:hAnsi="Arial" w:cs="Arial"/>
                <w:sz w:val="24"/>
                <w:szCs w:val="24"/>
              </w:rPr>
              <w:t>The post does not carry any staff management responsibilities but close working with other staff is critical to perform as a team player.</w:t>
            </w:r>
            <w:r w:rsidR="0036456E">
              <w:rPr>
                <w:rFonts w:ascii="Arial" w:hAnsi="Arial" w:cs="Arial"/>
                <w:sz w:val="24"/>
                <w:szCs w:val="24"/>
              </w:rPr>
              <w:t xml:space="preserve"> </w:t>
            </w:r>
          </w:p>
        </w:tc>
      </w:tr>
    </w:tbl>
    <w:p w14:paraId="67332ADF" w14:textId="77777777" w:rsidR="006604C9" w:rsidRDefault="006604C9" w:rsidP="00DF3111">
      <w:pPr>
        <w:spacing w:after="0" w:line="240" w:lineRule="auto"/>
      </w:pPr>
    </w:p>
    <w:tbl>
      <w:tblPr>
        <w:tblStyle w:val="TableGrid1"/>
        <w:tblW w:w="10116" w:type="dxa"/>
        <w:tblInd w:w="-311" w:type="dxa"/>
        <w:tblCellMar>
          <w:top w:w="7" w:type="dxa"/>
          <w:left w:w="107" w:type="dxa"/>
          <w:right w:w="40" w:type="dxa"/>
        </w:tblCellMar>
        <w:tblLook w:val="04A0" w:firstRow="1" w:lastRow="0" w:firstColumn="1" w:lastColumn="0" w:noHBand="0" w:noVBand="1"/>
      </w:tblPr>
      <w:tblGrid>
        <w:gridCol w:w="10116"/>
      </w:tblGrid>
      <w:tr w:rsidR="006604C9" w14:paraId="5393077E" w14:textId="77777777" w:rsidTr="006604C9">
        <w:trPr>
          <w:trHeight w:val="559"/>
        </w:trPr>
        <w:tc>
          <w:tcPr>
            <w:tcW w:w="10116" w:type="dxa"/>
            <w:tcBorders>
              <w:top w:val="single" w:sz="4" w:space="0" w:color="000000"/>
              <w:left w:val="single" w:sz="4" w:space="0" w:color="000000"/>
              <w:bottom w:val="single" w:sz="4" w:space="0" w:color="000000"/>
              <w:right w:val="single" w:sz="4" w:space="0" w:color="000000"/>
            </w:tcBorders>
            <w:shd w:val="clear" w:color="auto" w:fill="D9D9D9"/>
          </w:tcPr>
          <w:p w14:paraId="3100A81F" w14:textId="77777777" w:rsidR="006604C9" w:rsidRPr="00192940" w:rsidRDefault="006604C9" w:rsidP="00DF3111">
            <w:pPr>
              <w:ind w:left="360"/>
              <w:rPr>
                <w:rFonts w:ascii="Arial" w:hAnsi="Arial" w:cs="Arial"/>
                <w:sz w:val="28"/>
                <w:szCs w:val="28"/>
              </w:rPr>
            </w:pPr>
            <w:r>
              <w:rPr>
                <w:rFonts w:ascii="Arial" w:hAnsi="Arial" w:cs="Arial"/>
                <w:b/>
                <w:sz w:val="28"/>
                <w:szCs w:val="28"/>
              </w:rPr>
              <w:t>4. Maintenance</w:t>
            </w:r>
          </w:p>
          <w:p w14:paraId="013E7173" w14:textId="77777777" w:rsidR="006604C9" w:rsidRDefault="006604C9" w:rsidP="00DF3111">
            <w:pPr>
              <w:ind w:left="360"/>
              <w:rPr>
                <w:rFonts w:ascii="Arial" w:hAnsi="Arial" w:cs="Arial"/>
                <w:b/>
                <w:sz w:val="28"/>
                <w:szCs w:val="28"/>
              </w:rPr>
            </w:pPr>
          </w:p>
        </w:tc>
      </w:tr>
      <w:tr w:rsidR="00192940" w14:paraId="1CBDECFB" w14:textId="77777777" w:rsidTr="006604C9">
        <w:trPr>
          <w:trHeight w:val="559"/>
        </w:trPr>
        <w:tc>
          <w:tcPr>
            <w:tcW w:w="10116" w:type="dxa"/>
            <w:tcBorders>
              <w:top w:val="single" w:sz="4" w:space="0" w:color="000000"/>
              <w:left w:val="single" w:sz="4" w:space="0" w:color="000000"/>
              <w:bottom w:val="single" w:sz="4" w:space="0" w:color="000000"/>
              <w:right w:val="single" w:sz="4" w:space="0" w:color="000000"/>
            </w:tcBorders>
          </w:tcPr>
          <w:p w14:paraId="4A9347E3" w14:textId="77777777" w:rsidR="006604C9" w:rsidRDefault="00192940" w:rsidP="00DF3111">
            <w:pPr>
              <w:rPr>
                <w:rFonts w:ascii="Arial" w:hAnsi="Arial" w:cs="Arial"/>
                <w:sz w:val="24"/>
                <w:szCs w:val="24"/>
              </w:rPr>
            </w:pPr>
            <w:r>
              <w:t xml:space="preserve"> </w:t>
            </w:r>
          </w:p>
          <w:p w14:paraId="0F39AFFA" w14:textId="77777777" w:rsidR="006604C9" w:rsidRPr="008A755F" w:rsidRDefault="006604C9" w:rsidP="00DF3111">
            <w:pPr>
              <w:ind w:right="65"/>
              <w:jc w:val="both"/>
              <w:rPr>
                <w:rFonts w:ascii="Arial" w:hAnsi="Arial" w:cs="Arial"/>
                <w:sz w:val="24"/>
                <w:szCs w:val="24"/>
              </w:rPr>
            </w:pPr>
            <w:r w:rsidRPr="008A755F">
              <w:rPr>
                <w:rFonts w:ascii="Arial" w:hAnsi="Arial" w:cs="Arial"/>
                <w:sz w:val="24"/>
                <w:szCs w:val="24"/>
              </w:rPr>
              <w:t>Specific administrative tasks of the post include:</w:t>
            </w:r>
          </w:p>
          <w:p w14:paraId="3320BB80" w14:textId="77777777" w:rsidR="006604C9" w:rsidRPr="00E72882" w:rsidRDefault="006604C9" w:rsidP="00DF3111">
            <w:pPr>
              <w:pStyle w:val="ListParagraph"/>
              <w:contextualSpacing w:val="0"/>
              <w:rPr>
                <w:rFonts w:ascii="Arial" w:hAnsi="Arial" w:cs="Arial"/>
                <w:sz w:val="24"/>
                <w:szCs w:val="24"/>
              </w:rPr>
            </w:pPr>
          </w:p>
          <w:p w14:paraId="09C5E163" w14:textId="2293B2CE"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Input data into appropriate systems as required and ensure they are kept up to </w:t>
            </w:r>
            <w:r w:rsidR="00C826C9">
              <w:rPr>
                <w:rFonts w:ascii="Arial" w:hAnsi="Arial" w:cs="Arial"/>
                <w:sz w:val="24"/>
                <w:szCs w:val="24"/>
              </w:rPr>
              <w:t>date.</w:t>
            </w:r>
          </w:p>
          <w:p w14:paraId="07645C2C" w14:textId="756BBC02" w:rsidR="006604C9" w:rsidRDefault="006604C9" w:rsidP="00DF3111">
            <w:pPr>
              <w:pStyle w:val="ListParagraph"/>
              <w:numPr>
                <w:ilvl w:val="0"/>
                <w:numId w:val="32"/>
              </w:numPr>
              <w:ind w:left="379" w:right="320"/>
              <w:contextualSpacing w:val="0"/>
              <w:rPr>
                <w:rFonts w:ascii="Arial" w:hAnsi="Arial" w:cs="Arial"/>
                <w:sz w:val="24"/>
                <w:szCs w:val="24"/>
              </w:rPr>
            </w:pPr>
            <w:bookmarkStart w:id="2" w:name="_Hlk215049739"/>
            <w:r>
              <w:rPr>
                <w:rFonts w:ascii="Arial" w:hAnsi="Arial" w:cs="Arial"/>
                <w:sz w:val="24"/>
                <w:szCs w:val="24"/>
              </w:rPr>
              <w:t xml:space="preserve">Provide a reactive repairs service to tenants over the phone and email including logging calls, assessing and recording repair requirement, arranging for access to carry out repairs, keeping tenants updated on progress of </w:t>
            </w:r>
            <w:r w:rsidR="00C826C9">
              <w:rPr>
                <w:rFonts w:ascii="Arial" w:hAnsi="Arial" w:cs="Arial"/>
                <w:sz w:val="24"/>
                <w:szCs w:val="24"/>
              </w:rPr>
              <w:t>repairs</w:t>
            </w:r>
            <w:bookmarkEnd w:id="2"/>
            <w:r w:rsidR="00C826C9">
              <w:rPr>
                <w:rFonts w:ascii="Arial" w:hAnsi="Arial" w:cs="Arial"/>
                <w:sz w:val="24"/>
                <w:szCs w:val="24"/>
              </w:rPr>
              <w:t>.</w:t>
            </w:r>
          </w:p>
          <w:p w14:paraId="3030C938" w14:textId="670BDBA7"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Arrange reactive repairs including logging and issuing works orders to </w:t>
            </w:r>
            <w:r w:rsidR="00C826C9">
              <w:rPr>
                <w:rFonts w:ascii="Arial" w:hAnsi="Arial" w:cs="Arial"/>
                <w:sz w:val="24"/>
                <w:szCs w:val="24"/>
              </w:rPr>
              <w:t>contractors.</w:t>
            </w:r>
          </w:p>
          <w:p w14:paraId="5AA43CE3" w14:textId="27DB2079"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Follow up outstanding work with contractors or outstanding </w:t>
            </w:r>
            <w:r w:rsidR="00C826C9">
              <w:rPr>
                <w:rFonts w:ascii="Arial" w:hAnsi="Arial" w:cs="Arial"/>
                <w:sz w:val="24"/>
                <w:szCs w:val="24"/>
              </w:rPr>
              <w:t>invoice.</w:t>
            </w:r>
            <w:r>
              <w:rPr>
                <w:rFonts w:ascii="Arial" w:hAnsi="Arial" w:cs="Arial"/>
                <w:sz w:val="24"/>
                <w:szCs w:val="24"/>
              </w:rPr>
              <w:t xml:space="preserve"> </w:t>
            </w:r>
          </w:p>
          <w:p w14:paraId="69C0BE9B" w14:textId="72AF59FD" w:rsidR="006604C9" w:rsidRDefault="004A1D23"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Assist with the c</w:t>
            </w:r>
            <w:r w:rsidR="006604C9">
              <w:rPr>
                <w:rFonts w:ascii="Arial" w:hAnsi="Arial" w:cs="Arial"/>
                <w:sz w:val="24"/>
                <w:szCs w:val="24"/>
              </w:rPr>
              <w:t>o-ordina</w:t>
            </w:r>
            <w:r>
              <w:rPr>
                <w:rFonts w:ascii="Arial" w:hAnsi="Arial" w:cs="Arial"/>
                <w:sz w:val="24"/>
                <w:szCs w:val="24"/>
              </w:rPr>
              <w:t xml:space="preserve">tion of </w:t>
            </w:r>
            <w:r w:rsidR="006604C9">
              <w:rPr>
                <w:rFonts w:ascii="Arial" w:hAnsi="Arial" w:cs="Arial"/>
                <w:sz w:val="24"/>
                <w:szCs w:val="24"/>
              </w:rPr>
              <w:t>the g</w:t>
            </w:r>
            <w:r w:rsidR="006604C9" w:rsidRPr="006B01D3">
              <w:rPr>
                <w:rFonts w:ascii="Arial" w:hAnsi="Arial" w:cs="Arial"/>
                <w:sz w:val="24"/>
                <w:szCs w:val="24"/>
              </w:rPr>
              <w:t xml:space="preserve">as servicing </w:t>
            </w:r>
            <w:r w:rsidR="00FB65C1">
              <w:rPr>
                <w:rFonts w:ascii="Arial" w:hAnsi="Arial" w:cs="Arial"/>
                <w:sz w:val="24"/>
                <w:szCs w:val="24"/>
              </w:rPr>
              <w:t xml:space="preserve">with Saltire </w:t>
            </w:r>
            <w:r w:rsidR="006604C9">
              <w:rPr>
                <w:rFonts w:ascii="Arial" w:hAnsi="Arial" w:cs="Arial"/>
                <w:sz w:val="24"/>
                <w:szCs w:val="24"/>
              </w:rPr>
              <w:t xml:space="preserve">and </w:t>
            </w:r>
            <w:r w:rsidR="00CB3DA6">
              <w:rPr>
                <w:rFonts w:ascii="Arial" w:hAnsi="Arial" w:cs="Arial"/>
                <w:sz w:val="24"/>
                <w:szCs w:val="24"/>
              </w:rPr>
              <w:t xml:space="preserve">arrange access with tenants and liaise with housing staff when </w:t>
            </w:r>
            <w:r w:rsidR="00C826C9">
              <w:rPr>
                <w:rFonts w:ascii="Arial" w:hAnsi="Arial" w:cs="Arial"/>
                <w:sz w:val="24"/>
                <w:szCs w:val="24"/>
              </w:rPr>
              <w:t>required.</w:t>
            </w:r>
          </w:p>
          <w:p w14:paraId="225D40F6" w14:textId="7FB11A68" w:rsidR="00CB3DA6" w:rsidRPr="00CB3DA6" w:rsidRDefault="004A1D23" w:rsidP="00CB3DA6">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Assist with the c</w:t>
            </w:r>
            <w:r w:rsidR="006604C9">
              <w:rPr>
                <w:rFonts w:ascii="Arial" w:hAnsi="Arial" w:cs="Arial"/>
                <w:sz w:val="24"/>
                <w:szCs w:val="24"/>
              </w:rPr>
              <w:t>o-ordinat</w:t>
            </w:r>
            <w:r>
              <w:rPr>
                <w:rFonts w:ascii="Arial" w:hAnsi="Arial" w:cs="Arial"/>
                <w:sz w:val="24"/>
                <w:szCs w:val="24"/>
              </w:rPr>
              <w:t>ion of</w:t>
            </w:r>
            <w:r w:rsidR="006604C9">
              <w:rPr>
                <w:rFonts w:ascii="Arial" w:hAnsi="Arial" w:cs="Arial"/>
                <w:sz w:val="24"/>
                <w:szCs w:val="24"/>
              </w:rPr>
              <w:t xml:space="preserve"> the electrical safety periodical checks </w:t>
            </w:r>
            <w:r w:rsidR="00CB3DA6">
              <w:rPr>
                <w:rFonts w:ascii="Arial" w:hAnsi="Arial" w:cs="Arial"/>
                <w:sz w:val="24"/>
                <w:szCs w:val="24"/>
              </w:rPr>
              <w:t xml:space="preserve">and arrange access with tenants and liaise with housing staff when </w:t>
            </w:r>
            <w:r w:rsidR="00C826C9">
              <w:rPr>
                <w:rFonts w:ascii="Arial" w:hAnsi="Arial" w:cs="Arial"/>
                <w:sz w:val="24"/>
                <w:szCs w:val="24"/>
              </w:rPr>
              <w:t>required.</w:t>
            </w:r>
          </w:p>
          <w:p w14:paraId="6E91F27C" w14:textId="1CD22AC6"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Assisting with the re</w:t>
            </w:r>
            <w:r w:rsidR="00FB65C1">
              <w:rPr>
                <w:rFonts w:ascii="Arial" w:hAnsi="Arial" w:cs="Arial"/>
                <w:sz w:val="24"/>
                <w:szCs w:val="24"/>
              </w:rPr>
              <w:t xml:space="preserve">cording of </w:t>
            </w:r>
            <w:r w:rsidR="0036456E">
              <w:rPr>
                <w:rFonts w:ascii="Arial" w:hAnsi="Arial" w:cs="Arial"/>
                <w:sz w:val="24"/>
                <w:szCs w:val="24"/>
              </w:rPr>
              <w:t xml:space="preserve">asbestos management, </w:t>
            </w:r>
            <w:r w:rsidR="00FB1BC6">
              <w:rPr>
                <w:rFonts w:ascii="Arial" w:hAnsi="Arial" w:cs="Arial"/>
                <w:sz w:val="24"/>
                <w:szCs w:val="24"/>
              </w:rPr>
              <w:t xml:space="preserve">legionella &amp; </w:t>
            </w:r>
            <w:r w:rsidR="00C826C9">
              <w:rPr>
                <w:rFonts w:ascii="Arial" w:hAnsi="Arial" w:cs="Arial"/>
                <w:sz w:val="24"/>
                <w:szCs w:val="24"/>
              </w:rPr>
              <w:t>mould.</w:t>
            </w:r>
            <w:r w:rsidR="0036456E">
              <w:rPr>
                <w:rFonts w:ascii="Arial" w:hAnsi="Arial" w:cs="Arial"/>
                <w:sz w:val="24"/>
                <w:szCs w:val="24"/>
              </w:rPr>
              <w:t xml:space="preserve"> </w:t>
            </w:r>
          </w:p>
          <w:p w14:paraId="70106612" w14:textId="65FE692A" w:rsidR="00215D7A" w:rsidRDefault="00215D7A"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Assist with keeping compliances records for maintenance up to </w:t>
            </w:r>
            <w:r w:rsidR="00C826C9">
              <w:rPr>
                <w:rFonts w:ascii="Arial" w:hAnsi="Arial" w:cs="Arial"/>
                <w:sz w:val="24"/>
                <w:szCs w:val="24"/>
              </w:rPr>
              <w:t>date.</w:t>
            </w:r>
          </w:p>
          <w:p w14:paraId="4028B773" w14:textId="09A2BD6B" w:rsidR="00FB65C1" w:rsidRPr="00BC104F" w:rsidRDefault="00BC104F" w:rsidP="00DF3111">
            <w:pPr>
              <w:pStyle w:val="ListParagraph"/>
              <w:numPr>
                <w:ilvl w:val="0"/>
                <w:numId w:val="32"/>
              </w:numPr>
              <w:ind w:left="379" w:right="320"/>
              <w:contextualSpacing w:val="0"/>
              <w:rPr>
                <w:rFonts w:ascii="Arial" w:hAnsi="Arial" w:cs="Arial"/>
                <w:sz w:val="24"/>
                <w:szCs w:val="24"/>
              </w:rPr>
            </w:pPr>
            <w:r w:rsidRPr="00BC104F">
              <w:rPr>
                <w:rFonts w:ascii="Arial" w:hAnsi="Arial" w:cs="Arial"/>
                <w:sz w:val="24"/>
                <w:szCs w:val="24"/>
              </w:rPr>
              <w:t xml:space="preserve">Ensure </w:t>
            </w:r>
            <w:r w:rsidR="00FB65C1" w:rsidRPr="00BC104F">
              <w:rPr>
                <w:rFonts w:ascii="Arial" w:hAnsi="Arial" w:cs="Arial"/>
                <w:sz w:val="24"/>
                <w:szCs w:val="24"/>
              </w:rPr>
              <w:t xml:space="preserve">all </w:t>
            </w:r>
            <w:r w:rsidRPr="00BC104F">
              <w:rPr>
                <w:rFonts w:ascii="Arial" w:hAnsi="Arial" w:cs="Arial"/>
                <w:sz w:val="24"/>
                <w:szCs w:val="24"/>
              </w:rPr>
              <w:t xml:space="preserve">approved </w:t>
            </w:r>
            <w:r w:rsidR="00FB65C1" w:rsidRPr="00BC104F">
              <w:rPr>
                <w:rFonts w:ascii="Arial" w:hAnsi="Arial" w:cs="Arial"/>
                <w:sz w:val="24"/>
                <w:szCs w:val="24"/>
              </w:rPr>
              <w:t xml:space="preserve">contractors </w:t>
            </w:r>
            <w:r w:rsidRPr="00BC104F">
              <w:rPr>
                <w:rFonts w:ascii="Arial" w:hAnsi="Arial" w:cs="Arial"/>
                <w:sz w:val="24"/>
                <w:szCs w:val="24"/>
              </w:rPr>
              <w:t xml:space="preserve">have relevant and up to date employers &amp; public liability </w:t>
            </w:r>
            <w:r w:rsidR="00C826C9" w:rsidRPr="00BC104F">
              <w:rPr>
                <w:rFonts w:ascii="Arial" w:hAnsi="Arial" w:cs="Arial"/>
                <w:sz w:val="24"/>
                <w:szCs w:val="24"/>
              </w:rPr>
              <w:t>insurance.</w:t>
            </w:r>
          </w:p>
          <w:p w14:paraId="75129ACE" w14:textId="7348C76A" w:rsidR="006604C9" w:rsidRPr="006B01D3"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Identify re-chargeable repairs and correspond with </w:t>
            </w:r>
            <w:r w:rsidR="00C826C9">
              <w:rPr>
                <w:rFonts w:ascii="Arial" w:hAnsi="Arial" w:cs="Arial"/>
                <w:sz w:val="24"/>
                <w:szCs w:val="24"/>
              </w:rPr>
              <w:t>tenants.</w:t>
            </w:r>
          </w:p>
          <w:p w14:paraId="65C9BD7B" w14:textId="6ED41990" w:rsidR="006604C9" w:rsidRPr="006B01D3"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Make referrals via AFTAR Project when </w:t>
            </w:r>
            <w:r w:rsidR="00C826C9">
              <w:rPr>
                <w:rFonts w:ascii="Arial" w:hAnsi="Arial" w:cs="Arial"/>
                <w:sz w:val="24"/>
                <w:szCs w:val="24"/>
              </w:rPr>
              <w:t>required.</w:t>
            </w:r>
            <w:r>
              <w:rPr>
                <w:rFonts w:ascii="Arial" w:hAnsi="Arial" w:cs="Arial"/>
                <w:sz w:val="24"/>
                <w:szCs w:val="24"/>
              </w:rPr>
              <w:t xml:space="preserve"> </w:t>
            </w:r>
          </w:p>
          <w:p w14:paraId="07770036" w14:textId="090BE73C" w:rsidR="006604C9" w:rsidRPr="006B01D3"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Assist with </w:t>
            </w:r>
            <w:r w:rsidR="00C826C9">
              <w:rPr>
                <w:rFonts w:ascii="Arial" w:hAnsi="Arial" w:cs="Arial"/>
                <w:sz w:val="24"/>
                <w:szCs w:val="24"/>
              </w:rPr>
              <w:t>tenants’</w:t>
            </w:r>
            <w:r>
              <w:rPr>
                <w:rFonts w:ascii="Arial" w:hAnsi="Arial" w:cs="Arial"/>
                <w:sz w:val="24"/>
                <w:szCs w:val="24"/>
              </w:rPr>
              <w:t xml:space="preserve"> </w:t>
            </w:r>
            <w:r w:rsidR="004A1D23">
              <w:rPr>
                <w:rFonts w:ascii="Arial" w:hAnsi="Arial" w:cs="Arial"/>
                <w:sz w:val="24"/>
                <w:szCs w:val="24"/>
              </w:rPr>
              <w:t xml:space="preserve">quarterly repairs </w:t>
            </w:r>
            <w:r w:rsidR="00C826C9">
              <w:rPr>
                <w:rFonts w:ascii="Arial" w:hAnsi="Arial" w:cs="Arial"/>
                <w:sz w:val="24"/>
                <w:szCs w:val="24"/>
              </w:rPr>
              <w:t>surveys.</w:t>
            </w:r>
          </w:p>
          <w:p w14:paraId="7B4FDA00" w14:textId="078A2E5C"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Scan information / files onto </w:t>
            </w:r>
            <w:r w:rsidR="00C826C9">
              <w:rPr>
                <w:rFonts w:ascii="Arial" w:hAnsi="Arial" w:cs="Arial"/>
                <w:sz w:val="24"/>
                <w:szCs w:val="24"/>
              </w:rPr>
              <w:t>SharePoint</w:t>
            </w:r>
            <w:r>
              <w:rPr>
                <w:rFonts w:ascii="Arial" w:hAnsi="Arial" w:cs="Arial"/>
                <w:sz w:val="24"/>
                <w:szCs w:val="24"/>
              </w:rPr>
              <w:t xml:space="preserve"> as </w:t>
            </w:r>
            <w:r w:rsidR="00C826C9">
              <w:rPr>
                <w:rFonts w:ascii="Arial" w:hAnsi="Arial" w:cs="Arial"/>
                <w:sz w:val="24"/>
                <w:szCs w:val="24"/>
              </w:rPr>
              <w:t>required.</w:t>
            </w:r>
          </w:p>
          <w:p w14:paraId="416B2FA8" w14:textId="0A1B05F7" w:rsidR="006604C9" w:rsidRDefault="0036456E"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Assist the Maintenance team </w:t>
            </w:r>
            <w:r w:rsidR="006604C9" w:rsidRPr="006B01D3">
              <w:rPr>
                <w:rFonts w:ascii="Arial" w:hAnsi="Arial" w:cs="Arial"/>
                <w:sz w:val="24"/>
                <w:szCs w:val="24"/>
              </w:rPr>
              <w:t xml:space="preserve">with sending letters to tenants as </w:t>
            </w:r>
            <w:r w:rsidR="00C826C9" w:rsidRPr="006B01D3">
              <w:rPr>
                <w:rFonts w:ascii="Arial" w:hAnsi="Arial" w:cs="Arial"/>
                <w:sz w:val="24"/>
                <w:szCs w:val="24"/>
              </w:rPr>
              <w:t>required</w:t>
            </w:r>
            <w:r w:rsidR="00C826C9">
              <w:rPr>
                <w:rFonts w:ascii="Arial" w:hAnsi="Arial" w:cs="Arial"/>
                <w:sz w:val="24"/>
                <w:szCs w:val="24"/>
              </w:rPr>
              <w:t>.</w:t>
            </w:r>
          </w:p>
          <w:p w14:paraId="48100B09" w14:textId="78BD9BDD" w:rsidR="006604C9" w:rsidRDefault="006604C9" w:rsidP="00DF3111">
            <w:pPr>
              <w:pStyle w:val="ListParagraph"/>
              <w:numPr>
                <w:ilvl w:val="0"/>
                <w:numId w:val="32"/>
              </w:numPr>
              <w:ind w:left="379" w:right="320"/>
              <w:contextualSpacing w:val="0"/>
              <w:rPr>
                <w:rFonts w:ascii="Arial" w:hAnsi="Arial" w:cs="Arial"/>
                <w:sz w:val="24"/>
                <w:szCs w:val="24"/>
              </w:rPr>
            </w:pPr>
            <w:r>
              <w:rPr>
                <w:rFonts w:ascii="Arial" w:hAnsi="Arial" w:cs="Arial"/>
                <w:sz w:val="24"/>
                <w:szCs w:val="24"/>
              </w:rPr>
              <w:t xml:space="preserve">Ensure good working relationships with contractors and external </w:t>
            </w:r>
            <w:r w:rsidR="00C826C9">
              <w:rPr>
                <w:rFonts w:ascii="Arial" w:hAnsi="Arial" w:cs="Arial"/>
                <w:sz w:val="24"/>
                <w:szCs w:val="24"/>
              </w:rPr>
              <w:t>agencies.</w:t>
            </w:r>
            <w:r>
              <w:rPr>
                <w:rFonts w:ascii="Arial" w:hAnsi="Arial" w:cs="Arial"/>
                <w:sz w:val="24"/>
                <w:szCs w:val="24"/>
              </w:rPr>
              <w:t xml:space="preserve"> </w:t>
            </w:r>
          </w:p>
          <w:p w14:paraId="2A842B4B" w14:textId="02285F60" w:rsidR="006604C9" w:rsidRPr="00A1474E" w:rsidRDefault="006604C9" w:rsidP="00DF3111">
            <w:pPr>
              <w:pStyle w:val="ListParagraph"/>
              <w:numPr>
                <w:ilvl w:val="0"/>
                <w:numId w:val="32"/>
              </w:numPr>
              <w:ind w:left="379" w:right="320"/>
              <w:contextualSpacing w:val="0"/>
              <w:rPr>
                <w:rFonts w:ascii="Arial" w:hAnsi="Arial" w:cs="Arial"/>
                <w:sz w:val="24"/>
                <w:szCs w:val="24"/>
              </w:rPr>
            </w:pPr>
            <w:r w:rsidRPr="00E05E1B">
              <w:rPr>
                <w:rFonts w:ascii="Arial" w:hAnsi="Arial" w:cs="Arial"/>
                <w:sz w:val="24"/>
                <w:szCs w:val="24"/>
              </w:rPr>
              <w:t>Arrange distribution of close</w:t>
            </w:r>
            <w:r>
              <w:rPr>
                <w:rFonts w:ascii="Arial" w:hAnsi="Arial" w:cs="Arial"/>
                <w:sz w:val="24"/>
                <w:szCs w:val="24"/>
              </w:rPr>
              <w:t xml:space="preserve"> or void</w:t>
            </w:r>
            <w:r w:rsidRPr="00E05E1B">
              <w:rPr>
                <w:rFonts w:ascii="Arial" w:hAnsi="Arial" w:cs="Arial"/>
                <w:sz w:val="24"/>
                <w:szCs w:val="24"/>
              </w:rPr>
              <w:t xml:space="preserve"> keys to staff and contractors as </w:t>
            </w:r>
            <w:r w:rsidR="00C826C9" w:rsidRPr="00E05E1B">
              <w:rPr>
                <w:rFonts w:ascii="Arial" w:hAnsi="Arial" w:cs="Arial"/>
                <w:sz w:val="24"/>
                <w:szCs w:val="24"/>
              </w:rPr>
              <w:t>required</w:t>
            </w:r>
            <w:r w:rsidR="00C826C9">
              <w:rPr>
                <w:rFonts w:ascii="Arial" w:hAnsi="Arial" w:cs="Arial"/>
                <w:sz w:val="24"/>
                <w:szCs w:val="24"/>
              </w:rPr>
              <w:t>.</w:t>
            </w:r>
          </w:p>
          <w:p w14:paraId="2B7D999D" w14:textId="58CEB198" w:rsidR="006604C9" w:rsidRPr="00A1474E" w:rsidRDefault="006604C9" w:rsidP="00DF3111">
            <w:pPr>
              <w:pStyle w:val="ListParagraph"/>
              <w:numPr>
                <w:ilvl w:val="0"/>
                <w:numId w:val="32"/>
              </w:numPr>
              <w:ind w:left="379" w:right="320"/>
              <w:contextualSpacing w:val="0"/>
              <w:rPr>
                <w:rFonts w:ascii="Arial" w:hAnsi="Arial" w:cs="Arial"/>
                <w:b/>
                <w:sz w:val="24"/>
                <w:szCs w:val="24"/>
              </w:rPr>
            </w:pPr>
            <w:r>
              <w:rPr>
                <w:rFonts w:ascii="Arial" w:eastAsia="Times New Roman" w:hAnsi="Arial" w:cs="Arial"/>
                <w:sz w:val="24"/>
                <w:szCs w:val="24"/>
              </w:rPr>
              <w:t xml:space="preserve">Assist with sending bulk text/emails to tenants </w:t>
            </w:r>
            <w:r w:rsidR="00C826C9">
              <w:rPr>
                <w:rFonts w:ascii="Arial" w:eastAsia="Times New Roman" w:hAnsi="Arial" w:cs="Arial"/>
                <w:sz w:val="24"/>
                <w:szCs w:val="24"/>
              </w:rPr>
              <w:t>etc.</w:t>
            </w:r>
          </w:p>
          <w:p w14:paraId="0C7AECD0" w14:textId="252F8C5A" w:rsidR="006604C9" w:rsidRDefault="006604C9" w:rsidP="00DF3111">
            <w:pPr>
              <w:pStyle w:val="ListParagraph"/>
              <w:numPr>
                <w:ilvl w:val="0"/>
                <w:numId w:val="32"/>
              </w:numPr>
              <w:ind w:left="379" w:right="320"/>
              <w:contextualSpacing w:val="0"/>
              <w:jc w:val="both"/>
              <w:rPr>
                <w:rFonts w:ascii="Arial" w:hAnsi="Arial" w:cs="Arial"/>
                <w:sz w:val="24"/>
                <w:szCs w:val="24"/>
              </w:rPr>
            </w:pPr>
            <w:r>
              <w:rPr>
                <w:rFonts w:ascii="Arial" w:hAnsi="Arial" w:cs="Arial"/>
                <w:sz w:val="24"/>
                <w:szCs w:val="24"/>
              </w:rPr>
              <w:t xml:space="preserve">Respond and log any </w:t>
            </w:r>
            <w:r w:rsidR="00C826C9">
              <w:rPr>
                <w:rFonts w:ascii="Arial" w:hAnsi="Arial" w:cs="Arial"/>
                <w:sz w:val="24"/>
                <w:szCs w:val="24"/>
              </w:rPr>
              <w:t>front-line</w:t>
            </w:r>
            <w:r>
              <w:rPr>
                <w:rFonts w:ascii="Arial" w:hAnsi="Arial" w:cs="Arial"/>
                <w:sz w:val="24"/>
                <w:szCs w:val="24"/>
              </w:rPr>
              <w:t xml:space="preserve"> complaints or compliments and where they cannot be resolved pass onto the appropriate staff member.</w:t>
            </w:r>
          </w:p>
          <w:p w14:paraId="62DB93B2" w14:textId="77777777" w:rsidR="00192940" w:rsidRDefault="00192940" w:rsidP="00DF3111"/>
        </w:tc>
      </w:tr>
    </w:tbl>
    <w:p w14:paraId="3D392071" w14:textId="78CBCB2B" w:rsidR="006604C9" w:rsidRDefault="006604C9" w:rsidP="00DF3111">
      <w:pPr>
        <w:spacing w:after="0" w:line="240" w:lineRule="auto"/>
      </w:pPr>
    </w:p>
    <w:tbl>
      <w:tblPr>
        <w:tblStyle w:val="TableGrid3"/>
        <w:tblW w:w="10170" w:type="dxa"/>
        <w:tblInd w:w="-365" w:type="dxa"/>
        <w:tblCellMar>
          <w:top w:w="4" w:type="dxa"/>
          <w:right w:w="40" w:type="dxa"/>
        </w:tblCellMar>
        <w:tblLook w:val="04A0" w:firstRow="1" w:lastRow="0" w:firstColumn="1" w:lastColumn="0" w:noHBand="0" w:noVBand="1"/>
      </w:tblPr>
      <w:tblGrid>
        <w:gridCol w:w="10170"/>
      </w:tblGrid>
      <w:tr w:rsidR="006604C9" w14:paraId="7DAC75B2" w14:textId="77777777" w:rsidTr="006604C9">
        <w:trPr>
          <w:trHeight w:val="421"/>
        </w:trPr>
        <w:tc>
          <w:tcPr>
            <w:tcW w:w="10170" w:type="dxa"/>
            <w:tcBorders>
              <w:top w:val="single" w:sz="4" w:space="0" w:color="000000"/>
              <w:left w:val="single" w:sz="4" w:space="0" w:color="000000"/>
              <w:bottom w:val="single" w:sz="4" w:space="0" w:color="000000"/>
              <w:right w:val="single" w:sz="4" w:space="0" w:color="000000"/>
            </w:tcBorders>
            <w:shd w:val="clear" w:color="auto" w:fill="D9D9D9"/>
          </w:tcPr>
          <w:p w14:paraId="539E5EEC" w14:textId="77777777" w:rsidR="006604C9" w:rsidRDefault="006604C9" w:rsidP="00DF3111">
            <w:pPr>
              <w:ind w:left="360"/>
            </w:pPr>
            <w:r>
              <w:rPr>
                <w:rFonts w:ascii="Arial" w:hAnsi="Arial" w:cs="Arial"/>
                <w:b/>
                <w:sz w:val="28"/>
                <w:szCs w:val="28"/>
              </w:rPr>
              <w:t xml:space="preserve">5. Reception </w:t>
            </w:r>
          </w:p>
        </w:tc>
      </w:tr>
      <w:tr w:rsidR="006604C9" w14:paraId="3A179221" w14:textId="77777777" w:rsidTr="006604C9">
        <w:trPr>
          <w:trHeight w:val="1548"/>
        </w:trPr>
        <w:tc>
          <w:tcPr>
            <w:tcW w:w="10170" w:type="dxa"/>
            <w:tcBorders>
              <w:top w:val="single" w:sz="4" w:space="0" w:color="000000"/>
              <w:left w:val="single" w:sz="4" w:space="0" w:color="000000"/>
              <w:bottom w:val="single" w:sz="4" w:space="0" w:color="000000"/>
              <w:right w:val="single" w:sz="4" w:space="0" w:color="000000"/>
            </w:tcBorders>
          </w:tcPr>
          <w:p w14:paraId="5C2C386E" w14:textId="77777777" w:rsidR="006604C9" w:rsidRDefault="006604C9" w:rsidP="00DF3111">
            <w:pPr>
              <w:pStyle w:val="ListParagraph"/>
              <w:contextualSpacing w:val="0"/>
              <w:rPr>
                <w:rFonts w:ascii="Arial" w:hAnsi="Arial" w:cs="Arial"/>
                <w:sz w:val="24"/>
                <w:szCs w:val="24"/>
              </w:rPr>
            </w:pPr>
          </w:p>
          <w:p w14:paraId="277DBD16" w14:textId="6646C03A" w:rsidR="006604C9" w:rsidRDefault="006604C9" w:rsidP="00DF3111">
            <w:pPr>
              <w:rPr>
                <w:rFonts w:ascii="Arial" w:hAnsi="Arial" w:cs="Arial"/>
                <w:sz w:val="24"/>
                <w:szCs w:val="24"/>
              </w:rPr>
            </w:pPr>
            <w:r>
              <w:t xml:space="preserve">  </w:t>
            </w:r>
            <w:r w:rsidR="007657AB">
              <w:rPr>
                <w:rFonts w:ascii="Arial" w:hAnsi="Arial" w:cs="Arial"/>
                <w:sz w:val="24"/>
                <w:szCs w:val="24"/>
              </w:rPr>
              <w:t>Work</w:t>
            </w:r>
            <w:r>
              <w:rPr>
                <w:rFonts w:ascii="Arial" w:hAnsi="Arial" w:cs="Arial"/>
                <w:sz w:val="24"/>
                <w:szCs w:val="24"/>
              </w:rPr>
              <w:t xml:space="preserve"> in reception and carry out reception duties.</w:t>
            </w:r>
          </w:p>
          <w:p w14:paraId="1DCBC8C4" w14:textId="77777777" w:rsidR="006604C9" w:rsidRPr="00E72882" w:rsidRDefault="006604C9" w:rsidP="00DF3111">
            <w:pPr>
              <w:rPr>
                <w:rFonts w:ascii="Arial" w:hAnsi="Arial" w:cs="Arial"/>
                <w:sz w:val="24"/>
                <w:szCs w:val="24"/>
              </w:rPr>
            </w:pPr>
          </w:p>
          <w:p w14:paraId="2DE1BD87" w14:textId="77777777" w:rsidR="006604C9" w:rsidRPr="008404AC" w:rsidRDefault="006604C9" w:rsidP="00DF3111">
            <w:pPr>
              <w:rPr>
                <w:rFonts w:ascii="Arial" w:hAnsi="Arial" w:cs="Arial"/>
                <w:sz w:val="24"/>
                <w:szCs w:val="24"/>
              </w:rPr>
            </w:pPr>
            <w:r>
              <w:rPr>
                <w:rFonts w:ascii="Arial" w:hAnsi="Arial" w:cs="Arial"/>
                <w:sz w:val="24"/>
                <w:szCs w:val="24"/>
              </w:rPr>
              <w:t xml:space="preserve"> </w:t>
            </w:r>
            <w:r w:rsidRPr="008404AC">
              <w:rPr>
                <w:rFonts w:ascii="Arial" w:hAnsi="Arial" w:cs="Arial"/>
                <w:sz w:val="24"/>
                <w:szCs w:val="24"/>
              </w:rPr>
              <w:t xml:space="preserve">The main tasks </w:t>
            </w:r>
            <w:r>
              <w:rPr>
                <w:rFonts w:ascii="Arial" w:hAnsi="Arial" w:cs="Arial"/>
                <w:sz w:val="24"/>
                <w:szCs w:val="24"/>
              </w:rPr>
              <w:t xml:space="preserve">are </w:t>
            </w:r>
            <w:r w:rsidRPr="008404AC">
              <w:rPr>
                <w:rFonts w:ascii="Arial" w:hAnsi="Arial" w:cs="Arial"/>
                <w:sz w:val="24"/>
                <w:szCs w:val="24"/>
              </w:rPr>
              <w:t>noted below</w:t>
            </w:r>
            <w:r>
              <w:rPr>
                <w:rFonts w:ascii="Arial" w:hAnsi="Arial" w:cs="Arial"/>
                <w:sz w:val="24"/>
                <w:szCs w:val="24"/>
              </w:rPr>
              <w:t>:</w:t>
            </w:r>
            <w:r w:rsidRPr="008404AC">
              <w:rPr>
                <w:rFonts w:ascii="Arial" w:hAnsi="Arial" w:cs="Arial"/>
                <w:color w:val="FF0000"/>
                <w:sz w:val="24"/>
                <w:szCs w:val="24"/>
              </w:rPr>
              <w:t xml:space="preserve"> </w:t>
            </w:r>
          </w:p>
          <w:p w14:paraId="4830B1F8" w14:textId="77777777" w:rsidR="006604C9" w:rsidRPr="00E72882" w:rsidRDefault="006604C9" w:rsidP="00DF3111">
            <w:pPr>
              <w:pStyle w:val="ListParagraph"/>
              <w:contextualSpacing w:val="0"/>
              <w:rPr>
                <w:rFonts w:ascii="Arial" w:hAnsi="Arial" w:cs="Arial"/>
                <w:sz w:val="24"/>
                <w:szCs w:val="24"/>
              </w:rPr>
            </w:pPr>
          </w:p>
          <w:p w14:paraId="0F284D57" w14:textId="1BBA73DE" w:rsidR="006604C9" w:rsidRPr="002A3536"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2A3536">
              <w:rPr>
                <w:rFonts w:ascii="Arial" w:hAnsi="Arial" w:cs="Arial"/>
                <w:sz w:val="24"/>
                <w:szCs w:val="24"/>
                <w:shd w:val="clear" w:color="auto" w:fill="FFFFFF"/>
              </w:rPr>
              <w:t xml:space="preserve">Greet and welcome guests as soon as they arrive at the </w:t>
            </w:r>
            <w:r w:rsidR="00C826C9">
              <w:rPr>
                <w:rFonts w:ascii="Arial" w:hAnsi="Arial" w:cs="Arial"/>
                <w:sz w:val="24"/>
                <w:szCs w:val="24"/>
                <w:shd w:val="clear" w:color="auto" w:fill="FFFFFF"/>
              </w:rPr>
              <w:t>centre.</w:t>
            </w:r>
          </w:p>
          <w:p w14:paraId="182BB8B5" w14:textId="0A807687" w:rsidR="006604C9" w:rsidRPr="002A3536"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2A3536">
              <w:rPr>
                <w:rFonts w:ascii="Arial" w:hAnsi="Arial" w:cs="Arial"/>
                <w:sz w:val="24"/>
                <w:szCs w:val="24"/>
                <w:shd w:val="clear" w:color="auto" w:fill="FFFFFF"/>
              </w:rPr>
              <w:t xml:space="preserve">Direct visitors to the appropriate person and </w:t>
            </w:r>
            <w:r w:rsidR="00C826C9">
              <w:rPr>
                <w:rFonts w:ascii="Arial" w:hAnsi="Arial" w:cs="Arial"/>
                <w:sz w:val="24"/>
                <w:szCs w:val="24"/>
                <w:shd w:val="clear" w:color="auto" w:fill="FFFFFF"/>
              </w:rPr>
              <w:t>place.</w:t>
            </w:r>
          </w:p>
          <w:p w14:paraId="6059B0C6" w14:textId="7B1228B7" w:rsidR="006604C9" w:rsidRPr="002A3536"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2A3536">
              <w:rPr>
                <w:rFonts w:ascii="Arial" w:hAnsi="Arial" w:cs="Arial"/>
                <w:sz w:val="24"/>
                <w:szCs w:val="24"/>
                <w:shd w:val="clear" w:color="auto" w:fill="FFFFFF"/>
              </w:rPr>
              <w:t>Answer, screen and forward incoming phone calls and messages</w:t>
            </w:r>
            <w:r>
              <w:rPr>
                <w:rFonts w:ascii="Arial" w:hAnsi="Arial" w:cs="Arial"/>
                <w:sz w:val="24"/>
                <w:szCs w:val="24"/>
                <w:shd w:val="clear" w:color="auto" w:fill="FFFFFF"/>
              </w:rPr>
              <w:t xml:space="preserve"> including answering machine </w:t>
            </w:r>
            <w:r w:rsidR="00C826C9">
              <w:rPr>
                <w:rFonts w:ascii="Arial" w:hAnsi="Arial" w:cs="Arial"/>
                <w:sz w:val="24"/>
                <w:szCs w:val="24"/>
                <w:shd w:val="clear" w:color="auto" w:fill="FFFFFF"/>
              </w:rPr>
              <w:t>messages.</w:t>
            </w:r>
          </w:p>
          <w:p w14:paraId="6BDF7E88" w14:textId="5990B05B" w:rsidR="006604C9"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Pr>
                <w:rFonts w:ascii="Arial" w:hAnsi="Arial" w:cs="Arial"/>
                <w:sz w:val="24"/>
                <w:szCs w:val="24"/>
                <w:shd w:val="clear" w:color="auto" w:fill="FFFFFF"/>
              </w:rPr>
              <w:t>When at reception e</w:t>
            </w:r>
            <w:r w:rsidRPr="002A3536">
              <w:rPr>
                <w:rFonts w:ascii="Arial" w:hAnsi="Arial" w:cs="Arial"/>
                <w:sz w:val="24"/>
                <w:szCs w:val="24"/>
                <w:shd w:val="clear" w:color="auto" w:fill="FFFFFF"/>
              </w:rPr>
              <w:t>nsure reception are</w:t>
            </w:r>
            <w:r>
              <w:rPr>
                <w:rFonts w:ascii="Arial" w:hAnsi="Arial" w:cs="Arial"/>
                <w:sz w:val="24"/>
                <w:szCs w:val="24"/>
                <w:shd w:val="clear" w:color="auto" w:fill="FFFFFF"/>
              </w:rPr>
              <w:t xml:space="preserve">a is kept tidy and </w:t>
            </w:r>
            <w:r w:rsidR="00C826C9">
              <w:rPr>
                <w:rFonts w:ascii="Arial" w:hAnsi="Arial" w:cs="Arial"/>
                <w:sz w:val="24"/>
                <w:szCs w:val="24"/>
                <w:shd w:val="clear" w:color="auto" w:fill="FFFFFF"/>
              </w:rPr>
              <w:t>presentable.</w:t>
            </w:r>
          </w:p>
          <w:p w14:paraId="7806291B" w14:textId="56EBBA4A" w:rsidR="006604C9" w:rsidRPr="007E381D"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7E381D">
              <w:rPr>
                <w:rFonts w:ascii="Arial" w:hAnsi="Arial" w:cs="Arial"/>
                <w:sz w:val="24"/>
                <w:szCs w:val="24"/>
                <w:shd w:val="clear" w:color="auto" w:fill="FFFFFF"/>
              </w:rPr>
              <w:t>Provide basic and accurate information in-person and via phone/</w:t>
            </w:r>
            <w:r w:rsidR="00C826C9" w:rsidRPr="007E381D">
              <w:rPr>
                <w:rFonts w:ascii="Arial" w:hAnsi="Arial" w:cs="Arial"/>
                <w:sz w:val="24"/>
                <w:szCs w:val="24"/>
                <w:shd w:val="clear" w:color="auto" w:fill="FFFFFF"/>
              </w:rPr>
              <w:t>email.</w:t>
            </w:r>
          </w:p>
          <w:p w14:paraId="1F63DAD6" w14:textId="0EB0BB92" w:rsidR="006604C9" w:rsidRPr="002A3536"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Pr>
                <w:rFonts w:ascii="Arial" w:hAnsi="Arial" w:cs="Arial"/>
                <w:sz w:val="24"/>
                <w:szCs w:val="24"/>
                <w:shd w:val="clear" w:color="auto" w:fill="FFFFFF"/>
              </w:rPr>
              <w:t>When required r</w:t>
            </w:r>
            <w:r w:rsidRPr="002A3536">
              <w:rPr>
                <w:rFonts w:ascii="Arial" w:hAnsi="Arial" w:cs="Arial"/>
                <w:sz w:val="24"/>
                <w:szCs w:val="24"/>
                <w:shd w:val="clear" w:color="auto" w:fill="FFFFFF"/>
              </w:rPr>
              <w:t>eceive and sort, ready for distribution, daily mail/deliveries</w:t>
            </w:r>
            <w:r>
              <w:rPr>
                <w:rFonts w:ascii="Arial" w:hAnsi="Arial" w:cs="Arial"/>
                <w:sz w:val="24"/>
                <w:szCs w:val="24"/>
                <w:shd w:val="clear" w:color="auto" w:fill="FFFFFF"/>
              </w:rPr>
              <w:t xml:space="preserve"> and any other duties required while providing reception </w:t>
            </w:r>
            <w:r w:rsidR="00C826C9">
              <w:rPr>
                <w:rFonts w:ascii="Arial" w:hAnsi="Arial" w:cs="Arial"/>
                <w:sz w:val="24"/>
                <w:szCs w:val="24"/>
                <w:shd w:val="clear" w:color="auto" w:fill="FFFFFF"/>
              </w:rPr>
              <w:t>services.</w:t>
            </w:r>
          </w:p>
          <w:p w14:paraId="54CEF81E" w14:textId="21EFDFD1" w:rsidR="006604C9"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2A3536">
              <w:rPr>
                <w:rFonts w:ascii="Arial" w:hAnsi="Arial" w:cs="Arial"/>
                <w:sz w:val="24"/>
                <w:szCs w:val="24"/>
                <w:shd w:val="clear" w:color="auto" w:fill="FFFFFF"/>
              </w:rPr>
              <w:t xml:space="preserve">Maintain office security by following safety procedures and controlling access via the </w:t>
            </w:r>
            <w:r>
              <w:rPr>
                <w:rFonts w:ascii="Arial" w:hAnsi="Arial" w:cs="Arial"/>
                <w:sz w:val="24"/>
                <w:szCs w:val="24"/>
                <w:shd w:val="clear" w:color="auto" w:fill="FFFFFF"/>
              </w:rPr>
              <w:t>reception desk (monitor sign in and out logbook etc.</w:t>
            </w:r>
            <w:r w:rsidR="00C826C9">
              <w:rPr>
                <w:rFonts w:ascii="Arial" w:hAnsi="Arial" w:cs="Arial"/>
                <w:sz w:val="24"/>
                <w:szCs w:val="24"/>
                <w:shd w:val="clear" w:color="auto" w:fill="FFFFFF"/>
              </w:rPr>
              <w:t>).</w:t>
            </w:r>
          </w:p>
          <w:p w14:paraId="23116F77" w14:textId="77777777" w:rsidR="006604C9" w:rsidRDefault="006604C9" w:rsidP="00DF3111">
            <w:pPr>
              <w:pStyle w:val="ListParagraph"/>
              <w:numPr>
                <w:ilvl w:val="0"/>
                <w:numId w:val="33"/>
              </w:numPr>
              <w:ind w:left="445" w:right="364"/>
              <w:contextualSpacing w:val="0"/>
              <w:jc w:val="both"/>
              <w:rPr>
                <w:rFonts w:ascii="Arial" w:hAnsi="Arial" w:cs="Arial"/>
                <w:sz w:val="24"/>
                <w:szCs w:val="24"/>
                <w:shd w:val="clear" w:color="auto" w:fill="FFFFFF"/>
              </w:rPr>
            </w:pPr>
            <w:r w:rsidRPr="008A755F">
              <w:rPr>
                <w:rFonts w:ascii="Arial" w:hAnsi="Arial" w:cs="Arial"/>
                <w:sz w:val="24"/>
                <w:szCs w:val="24"/>
              </w:rPr>
              <w:t>Assist with photocopying, filing &amp; scanning</w:t>
            </w:r>
            <w:r>
              <w:rPr>
                <w:rFonts w:ascii="Arial" w:hAnsi="Arial" w:cs="Arial"/>
                <w:sz w:val="24"/>
                <w:szCs w:val="24"/>
              </w:rPr>
              <w:t>.</w:t>
            </w:r>
          </w:p>
          <w:p w14:paraId="6EEDF687" w14:textId="77777777" w:rsidR="006604C9" w:rsidRDefault="006604C9" w:rsidP="00DF3111"/>
        </w:tc>
      </w:tr>
    </w:tbl>
    <w:p w14:paraId="354DC3D8" w14:textId="77777777" w:rsidR="006604C9" w:rsidRDefault="006604C9" w:rsidP="00DF3111">
      <w:pPr>
        <w:spacing w:after="0" w:line="240" w:lineRule="auto"/>
      </w:pPr>
    </w:p>
    <w:tbl>
      <w:tblPr>
        <w:tblStyle w:val="TableGrid3"/>
        <w:tblW w:w="10170" w:type="dxa"/>
        <w:tblInd w:w="-365" w:type="dxa"/>
        <w:tblCellMar>
          <w:top w:w="4" w:type="dxa"/>
          <w:right w:w="40" w:type="dxa"/>
        </w:tblCellMar>
        <w:tblLook w:val="04A0" w:firstRow="1" w:lastRow="0" w:firstColumn="1" w:lastColumn="0" w:noHBand="0" w:noVBand="1"/>
      </w:tblPr>
      <w:tblGrid>
        <w:gridCol w:w="10170"/>
      </w:tblGrid>
      <w:tr w:rsidR="00D17A37" w14:paraId="71F7AE91" w14:textId="77777777" w:rsidTr="00DF3111">
        <w:trPr>
          <w:trHeight w:val="421"/>
        </w:trPr>
        <w:tc>
          <w:tcPr>
            <w:tcW w:w="10170" w:type="dxa"/>
            <w:tcBorders>
              <w:top w:val="single" w:sz="4" w:space="0" w:color="000000"/>
              <w:left w:val="single" w:sz="4" w:space="0" w:color="000000"/>
              <w:bottom w:val="single" w:sz="4" w:space="0" w:color="000000"/>
              <w:right w:val="single" w:sz="4" w:space="0" w:color="000000"/>
            </w:tcBorders>
            <w:shd w:val="clear" w:color="auto" w:fill="D9D9D9"/>
          </w:tcPr>
          <w:p w14:paraId="035F16BB" w14:textId="77777777" w:rsidR="00D17A37" w:rsidRDefault="00DA044C" w:rsidP="00DF3111">
            <w:pPr>
              <w:ind w:left="360"/>
            </w:pPr>
            <w:r>
              <w:rPr>
                <w:rFonts w:ascii="Arial" w:hAnsi="Arial" w:cs="Arial"/>
                <w:b/>
                <w:sz w:val="28"/>
                <w:szCs w:val="28"/>
              </w:rPr>
              <w:t>6</w:t>
            </w:r>
            <w:r w:rsidR="00164625">
              <w:rPr>
                <w:rFonts w:ascii="Arial" w:hAnsi="Arial" w:cs="Arial"/>
                <w:b/>
                <w:sz w:val="28"/>
                <w:szCs w:val="28"/>
              </w:rPr>
              <w:t xml:space="preserve">. General </w:t>
            </w:r>
          </w:p>
        </w:tc>
      </w:tr>
      <w:tr w:rsidR="00D17A37" w14:paraId="194D7B5C" w14:textId="77777777" w:rsidTr="00DF3111">
        <w:trPr>
          <w:trHeight w:val="1548"/>
        </w:trPr>
        <w:tc>
          <w:tcPr>
            <w:tcW w:w="10170" w:type="dxa"/>
            <w:tcBorders>
              <w:top w:val="single" w:sz="4" w:space="0" w:color="000000"/>
              <w:left w:val="single" w:sz="4" w:space="0" w:color="000000"/>
              <w:bottom w:val="single" w:sz="4" w:space="0" w:color="000000"/>
              <w:right w:val="single" w:sz="4" w:space="0" w:color="000000"/>
            </w:tcBorders>
          </w:tcPr>
          <w:p w14:paraId="45F0D814" w14:textId="77777777" w:rsidR="00B307EB" w:rsidRPr="00164625" w:rsidRDefault="00B307EB" w:rsidP="00DF3111">
            <w:pPr>
              <w:rPr>
                <w:rFonts w:ascii="Arial" w:hAnsi="Arial" w:cs="Arial"/>
                <w:sz w:val="24"/>
                <w:szCs w:val="24"/>
              </w:rPr>
            </w:pPr>
            <w:r w:rsidRPr="00164625">
              <w:rPr>
                <w:rFonts w:ascii="Arial" w:hAnsi="Arial" w:cs="Arial"/>
                <w:sz w:val="24"/>
                <w:szCs w:val="24"/>
              </w:rPr>
              <w:t>.</w:t>
            </w:r>
          </w:p>
          <w:p w14:paraId="439E4438" w14:textId="77777777" w:rsidR="00164625" w:rsidRDefault="00164625" w:rsidP="00DF3111">
            <w:pPr>
              <w:rPr>
                <w:rFonts w:ascii="Arial" w:hAnsi="Arial" w:cs="Arial"/>
                <w:sz w:val="24"/>
                <w:szCs w:val="24"/>
              </w:rPr>
            </w:pPr>
            <w:r>
              <w:rPr>
                <w:rFonts w:ascii="Arial" w:hAnsi="Arial" w:cs="Arial"/>
                <w:sz w:val="24"/>
                <w:szCs w:val="24"/>
              </w:rPr>
              <w:t xml:space="preserve">  There are general administrative and clerical tasks carried out by the </w:t>
            </w:r>
            <w:r w:rsidR="007C1B40">
              <w:rPr>
                <w:rFonts w:ascii="Arial" w:hAnsi="Arial" w:cs="Arial"/>
                <w:sz w:val="24"/>
                <w:szCs w:val="24"/>
              </w:rPr>
              <w:t>Admin</w:t>
            </w:r>
            <w:r w:rsidR="00013859">
              <w:rPr>
                <w:rFonts w:ascii="Arial" w:hAnsi="Arial" w:cs="Arial"/>
                <w:sz w:val="24"/>
                <w:szCs w:val="24"/>
              </w:rPr>
              <w:t xml:space="preserve">istrative Assistant                 </w:t>
            </w:r>
          </w:p>
          <w:p w14:paraId="29ABE0BA" w14:textId="77777777" w:rsidR="00013859" w:rsidRDefault="00013859" w:rsidP="00DF3111">
            <w:pPr>
              <w:rPr>
                <w:rFonts w:ascii="Arial" w:hAnsi="Arial" w:cs="Arial"/>
                <w:sz w:val="24"/>
                <w:szCs w:val="24"/>
              </w:rPr>
            </w:pPr>
            <w:r>
              <w:rPr>
                <w:rFonts w:ascii="Arial" w:hAnsi="Arial" w:cs="Arial"/>
                <w:sz w:val="24"/>
                <w:szCs w:val="24"/>
              </w:rPr>
              <w:t xml:space="preserve">   as follows:</w:t>
            </w:r>
          </w:p>
          <w:p w14:paraId="41D904E1" w14:textId="77777777" w:rsidR="002B0697" w:rsidRDefault="002B0697" w:rsidP="00DF3111">
            <w:pPr>
              <w:rPr>
                <w:rFonts w:ascii="Arial" w:hAnsi="Arial" w:cs="Arial"/>
                <w:sz w:val="24"/>
                <w:szCs w:val="24"/>
              </w:rPr>
            </w:pPr>
          </w:p>
          <w:p w14:paraId="3D9D0641" w14:textId="20F3A78A" w:rsidR="00164625" w:rsidRPr="00A1474E" w:rsidRDefault="00164625" w:rsidP="00DF3111">
            <w:pPr>
              <w:pStyle w:val="ListParagraph"/>
              <w:numPr>
                <w:ilvl w:val="0"/>
                <w:numId w:val="34"/>
              </w:numPr>
              <w:ind w:left="397"/>
              <w:contextualSpacing w:val="0"/>
              <w:rPr>
                <w:rFonts w:ascii="Arial" w:hAnsi="Arial" w:cs="Arial"/>
                <w:sz w:val="24"/>
                <w:szCs w:val="24"/>
              </w:rPr>
            </w:pPr>
            <w:r w:rsidRPr="00E05E1B">
              <w:rPr>
                <w:rFonts w:ascii="Arial" w:hAnsi="Arial" w:cs="Arial"/>
                <w:sz w:val="24"/>
                <w:szCs w:val="24"/>
              </w:rPr>
              <w:t xml:space="preserve">Answer telephone and </w:t>
            </w:r>
            <w:r>
              <w:rPr>
                <w:rFonts w:ascii="Arial" w:hAnsi="Arial" w:cs="Arial"/>
                <w:sz w:val="24"/>
                <w:szCs w:val="24"/>
              </w:rPr>
              <w:t xml:space="preserve">deal with general enquiries where possible and if required </w:t>
            </w:r>
            <w:r w:rsidRPr="00E05E1B">
              <w:rPr>
                <w:rFonts w:ascii="Arial" w:hAnsi="Arial" w:cs="Arial"/>
                <w:sz w:val="24"/>
                <w:szCs w:val="24"/>
              </w:rPr>
              <w:t>re</w:t>
            </w:r>
            <w:r>
              <w:rPr>
                <w:rFonts w:ascii="Arial" w:hAnsi="Arial" w:cs="Arial"/>
                <w:sz w:val="24"/>
                <w:szCs w:val="24"/>
              </w:rPr>
              <w:t xml:space="preserve">fer </w:t>
            </w:r>
            <w:r w:rsidRPr="00E05E1B">
              <w:rPr>
                <w:rFonts w:ascii="Arial" w:hAnsi="Arial" w:cs="Arial"/>
                <w:sz w:val="24"/>
                <w:szCs w:val="24"/>
              </w:rPr>
              <w:t>messages to other staff members</w:t>
            </w:r>
            <w:r>
              <w:rPr>
                <w:rFonts w:ascii="Arial" w:hAnsi="Arial" w:cs="Arial"/>
                <w:sz w:val="24"/>
                <w:szCs w:val="24"/>
              </w:rPr>
              <w:t xml:space="preserve"> as quickly as </w:t>
            </w:r>
            <w:r w:rsidR="00C826C9">
              <w:rPr>
                <w:rFonts w:ascii="Arial" w:hAnsi="Arial" w:cs="Arial"/>
                <w:sz w:val="24"/>
                <w:szCs w:val="24"/>
              </w:rPr>
              <w:t>possible.</w:t>
            </w:r>
            <w:r>
              <w:rPr>
                <w:rFonts w:ascii="Arial" w:hAnsi="Arial" w:cs="Arial"/>
                <w:sz w:val="24"/>
                <w:szCs w:val="24"/>
              </w:rPr>
              <w:t xml:space="preserve"> </w:t>
            </w:r>
          </w:p>
          <w:p w14:paraId="4C05AF46" w14:textId="312EDC7B" w:rsidR="00164625" w:rsidRDefault="00164625" w:rsidP="00DF3111">
            <w:pPr>
              <w:pStyle w:val="ListParagraph"/>
              <w:numPr>
                <w:ilvl w:val="0"/>
                <w:numId w:val="34"/>
              </w:numPr>
              <w:ind w:left="397"/>
              <w:contextualSpacing w:val="0"/>
              <w:rPr>
                <w:rFonts w:ascii="Arial" w:hAnsi="Arial" w:cs="Arial"/>
                <w:sz w:val="24"/>
                <w:szCs w:val="24"/>
              </w:rPr>
            </w:pPr>
            <w:r w:rsidRPr="00C12A5F">
              <w:rPr>
                <w:rFonts w:ascii="Arial" w:hAnsi="Arial" w:cs="Arial"/>
                <w:sz w:val="24"/>
                <w:szCs w:val="24"/>
              </w:rPr>
              <w:t>Organise mail to go out</w:t>
            </w:r>
            <w:r>
              <w:rPr>
                <w:rFonts w:ascii="Arial" w:hAnsi="Arial" w:cs="Arial"/>
                <w:sz w:val="24"/>
                <w:szCs w:val="24"/>
              </w:rPr>
              <w:t xml:space="preserve"> when required and assist with mailings and </w:t>
            </w:r>
            <w:r w:rsidR="00C826C9">
              <w:rPr>
                <w:rFonts w:ascii="Arial" w:hAnsi="Arial" w:cs="Arial"/>
                <w:sz w:val="24"/>
                <w:szCs w:val="24"/>
              </w:rPr>
              <w:t>enveloping.</w:t>
            </w:r>
          </w:p>
          <w:p w14:paraId="1121EB19" w14:textId="0230B438" w:rsidR="00164625" w:rsidRPr="006B01D3" w:rsidRDefault="00164625" w:rsidP="00DF3111">
            <w:pPr>
              <w:pStyle w:val="ListParagraph"/>
              <w:numPr>
                <w:ilvl w:val="0"/>
                <w:numId w:val="34"/>
              </w:numPr>
              <w:ind w:left="397"/>
              <w:contextualSpacing w:val="0"/>
              <w:rPr>
                <w:rFonts w:ascii="Arial" w:hAnsi="Arial" w:cs="Arial"/>
                <w:sz w:val="24"/>
                <w:szCs w:val="24"/>
                <w:shd w:val="clear" w:color="auto" w:fill="FFFFFF"/>
              </w:rPr>
            </w:pPr>
            <w:r w:rsidRPr="00252F12">
              <w:rPr>
                <w:rFonts w:ascii="Arial" w:hAnsi="Arial" w:cs="Arial"/>
                <w:sz w:val="24"/>
                <w:szCs w:val="24"/>
                <w:shd w:val="clear" w:color="auto" w:fill="FFFFFF"/>
              </w:rPr>
              <w:t xml:space="preserve">Update calendars and schedule meetings and </w:t>
            </w:r>
            <w:r w:rsidR="00C826C9" w:rsidRPr="00252F12">
              <w:rPr>
                <w:rFonts w:ascii="Arial" w:hAnsi="Arial" w:cs="Arial"/>
                <w:sz w:val="24"/>
                <w:szCs w:val="24"/>
                <w:shd w:val="clear" w:color="auto" w:fill="FFFFFF"/>
              </w:rPr>
              <w:t>appointments</w:t>
            </w:r>
            <w:r w:rsidR="00C826C9">
              <w:rPr>
                <w:rFonts w:ascii="Arial" w:hAnsi="Arial" w:cs="Arial"/>
                <w:sz w:val="24"/>
                <w:szCs w:val="24"/>
                <w:shd w:val="clear" w:color="auto" w:fill="FFFFFF"/>
              </w:rPr>
              <w:t>.</w:t>
            </w:r>
          </w:p>
          <w:p w14:paraId="5D44C950" w14:textId="7E6D3312" w:rsidR="002B0697" w:rsidRPr="002B0697" w:rsidRDefault="00164625" w:rsidP="002B0697">
            <w:pPr>
              <w:pStyle w:val="ListParagraph"/>
              <w:numPr>
                <w:ilvl w:val="0"/>
                <w:numId w:val="34"/>
              </w:numPr>
              <w:ind w:left="397"/>
              <w:contextualSpacing w:val="0"/>
              <w:rPr>
                <w:rFonts w:ascii="Arial" w:hAnsi="Arial" w:cs="Arial"/>
                <w:sz w:val="24"/>
                <w:szCs w:val="24"/>
              </w:rPr>
            </w:pPr>
            <w:r>
              <w:rPr>
                <w:rFonts w:ascii="Arial" w:hAnsi="Arial" w:cs="Arial"/>
                <w:sz w:val="24"/>
                <w:szCs w:val="24"/>
              </w:rPr>
              <w:t>Assist with H&amp;S administration-</w:t>
            </w:r>
            <w:r w:rsidR="00C826C9">
              <w:rPr>
                <w:rFonts w:ascii="Arial" w:hAnsi="Arial" w:cs="Arial"/>
                <w:sz w:val="24"/>
                <w:szCs w:val="24"/>
              </w:rPr>
              <w:t>housekeeping</w:t>
            </w:r>
            <w:r>
              <w:rPr>
                <w:rFonts w:ascii="Arial" w:hAnsi="Arial" w:cs="Arial"/>
                <w:sz w:val="24"/>
                <w:szCs w:val="24"/>
              </w:rPr>
              <w:t xml:space="preserve"> </w:t>
            </w:r>
            <w:r w:rsidR="00C826C9">
              <w:rPr>
                <w:rFonts w:ascii="Arial" w:hAnsi="Arial" w:cs="Arial"/>
                <w:sz w:val="24"/>
                <w:szCs w:val="24"/>
              </w:rPr>
              <w:t>checks.</w:t>
            </w:r>
          </w:p>
          <w:p w14:paraId="32EBFAD9" w14:textId="747EA92F" w:rsidR="00164625" w:rsidRPr="00476C46" w:rsidRDefault="002B0697" w:rsidP="00DF3111">
            <w:pPr>
              <w:pStyle w:val="ListParagraph"/>
              <w:numPr>
                <w:ilvl w:val="0"/>
                <w:numId w:val="34"/>
              </w:numPr>
              <w:ind w:left="397"/>
              <w:contextualSpacing w:val="0"/>
              <w:rPr>
                <w:rFonts w:ascii="Arial" w:hAnsi="Arial" w:cs="Arial"/>
                <w:sz w:val="24"/>
                <w:szCs w:val="24"/>
              </w:rPr>
            </w:pPr>
            <w:r>
              <w:rPr>
                <w:rFonts w:ascii="Arial" w:hAnsi="Arial" w:cs="Arial"/>
                <w:sz w:val="24"/>
                <w:szCs w:val="24"/>
              </w:rPr>
              <w:t xml:space="preserve">Administer petty cash when required and take card machine payments at the </w:t>
            </w:r>
            <w:r w:rsidR="00C826C9">
              <w:rPr>
                <w:rFonts w:ascii="Arial" w:hAnsi="Arial" w:cs="Arial"/>
                <w:sz w:val="24"/>
                <w:szCs w:val="24"/>
              </w:rPr>
              <w:t>office.</w:t>
            </w:r>
          </w:p>
          <w:p w14:paraId="2203292E" w14:textId="62AEF62D" w:rsidR="00164625" w:rsidRPr="00E05E1B" w:rsidRDefault="00164625" w:rsidP="00DF3111">
            <w:pPr>
              <w:pStyle w:val="ListParagraph"/>
              <w:numPr>
                <w:ilvl w:val="0"/>
                <w:numId w:val="34"/>
              </w:numPr>
              <w:ind w:left="397"/>
              <w:contextualSpacing w:val="0"/>
              <w:rPr>
                <w:rFonts w:ascii="Arial" w:hAnsi="Arial" w:cs="Arial"/>
                <w:sz w:val="24"/>
                <w:szCs w:val="24"/>
              </w:rPr>
            </w:pPr>
            <w:r w:rsidRPr="00E05E1B">
              <w:rPr>
                <w:rFonts w:ascii="Arial" w:hAnsi="Arial" w:cs="Arial"/>
                <w:sz w:val="24"/>
                <w:szCs w:val="24"/>
              </w:rPr>
              <w:t>Arrange distribution of close</w:t>
            </w:r>
            <w:r>
              <w:rPr>
                <w:rFonts w:ascii="Arial" w:hAnsi="Arial" w:cs="Arial"/>
                <w:sz w:val="24"/>
                <w:szCs w:val="24"/>
              </w:rPr>
              <w:t xml:space="preserve"> or void</w:t>
            </w:r>
            <w:r w:rsidRPr="00E05E1B">
              <w:rPr>
                <w:rFonts w:ascii="Arial" w:hAnsi="Arial" w:cs="Arial"/>
                <w:sz w:val="24"/>
                <w:szCs w:val="24"/>
              </w:rPr>
              <w:t xml:space="preserve"> keys to staff and contractors as </w:t>
            </w:r>
            <w:r w:rsidR="00C826C9" w:rsidRPr="00E05E1B">
              <w:rPr>
                <w:rFonts w:ascii="Arial" w:hAnsi="Arial" w:cs="Arial"/>
                <w:sz w:val="24"/>
                <w:szCs w:val="24"/>
              </w:rPr>
              <w:t>required</w:t>
            </w:r>
            <w:r w:rsidR="00C826C9">
              <w:rPr>
                <w:rFonts w:ascii="Arial" w:hAnsi="Arial" w:cs="Arial"/>
                <w:sz w:val="24"/>
                <w:szCs w:val="24"/>
              </w:rPr>
              <w:t>.</w:t>
            </w:r>
          </w:p>
          <w:p w14:paraId="6E4F9516" w14:textId="371BD8EA" w:rsidR="00164625" w:rsidRPr="006B01D3" w:rsidRDefault="00164625" w:rsidP="00DF3111">
            <w:pPr>
              <w:pStyle w:val="ListParagraph"/>
              <w:numPr>
                <w:ilvl w:val="0"/>
                <w:numId w:val="34"/>
              </w:numPr>
              <w:ind w:left="397"/>
              <w:contextualSpacing w:val="0"/>
              <w:rPr>
                <w:rFonts w:ascii="Arial" w:hAnsi="Arial" w:cs="Arial"/>
                <w:sz w:val="24"/>
                <w:szCs w:val="24"/>
              </w:rPr>
            </w:pPr>
            <w:r>
              <w:rPr>
                <w:rFonts w:ascii="Arial" w:hAnsi="Arial" w:cs="Arial"/>
                <w:sz w:val="24"/>
                <w:szCs w:val="24"/>
              </w:rPr>
              <w:t>Assist with p</w:t>
            </w:r>
            <w:r w:rsidRPr="00E05E1B">
              <w:rPr>
                <w:rFonts w:ascii="Arial" w:hAnsi="Arial" w:cs="Arial"/>
                <w:sz w:val="24"/>
                <w:szCs w:val="24"/>
              </w:rPr>
              <w:t xml:space="preserve">hotocopying, filing &amp; </w:t>
            </w:r>
            <w:r w:rsidR="00C826C9" w:rsidRPr="00E05E1B">
              <w:rPr>
                <w:rFonts w:ascii="Arial" w:hAnsi="Arial" w:cs="Arial"/>
                <w:sz w:val="24"/>
                <w:szCs w:val="24"/>
              </w:rPr>
              <w:t>scanning</w:t>
            </w:r>
            <w:r w:rsidR="00C826C9">
              <w:rPr>
                <w:rFonts w:ascii="Arial" w:hAnsi="Arial" w:cs="Arial"/>
                <w:sz w:val="24"/>
                <w:szCs w:val="24"/>
              </w:rPr>
              <w:t>.</w:t>
            </w:r>
            <w:r w:rsidRPr="006B01D3">
              <w:rPr>
                <w:rFonts w:ascii="Arial" w:hAnsi="Arial" w:cs="Arial"/>
                <w:sz w:val="24"/>
                <w:szCs w:val="24"/>
              </w:rPr>
              <w:t xml:space="preserve"> </w:t>
            </w:r>
          </w:p>
          <w:p w14:paraId="7E1762DA" w14:textId="03D8E1CC" w:rsidR="00B307EB" w:rsidRPr="005626D2" w:rsidRDefault="00164625" w:rsidP="00DF3111">
            <w:pPr>
              <w:pStyle w:val="ListParagraph"/>
              <w:numPr>
                <w:ilvl w:val="0"/>
                <w:numId w:val="34"/>
              </w:numPr>
              <w:ind w:left="397"/>
              <w:contextualSpacing w:val="0"/>
              <w:rPr>
                <w:rFonts w:ascii="Arial" w:hAnsi="Arial" w:cs="Arial"/>
                <w:sz w:val="24"/>
                <w:szCs w:val="24"/>
              </w:rPr>
            </w:pPr>
            <w:r w:rsidRPr="00E05E1B">
              <w:rPr>
                <w:rFonts w:ascii="Arial" w:hAnsi="Arial" w:cs="Arial"/>
                <w:sz w:val="24"/>
                <w:szCs w:val="24"/>
              </w:rPr>
              <w:t xml:space="preserve">Carry out mail merges as </w:t>
            </w:r>
            <w:r w:rsidR="00C826C9" w:rsidRPr="00E05E1B">
              <w:rPr>
                <w:rFonts w:ascii="Arial" w:hAnsi="Arial" w:cs="Arial"/>
                <w:sz w:val="24"/>
                <w:szCs w:val="24"/>
              </w:rPr>
              <w:t>required</w:t>
            </w:r>
            <w:r w:rsidR="00C826C9">
              <w:rPr>
                <w:rFonts w:ascii="Arial" w:hAnsi="Arial" w:cs="Arial"/>
                <w:sz w:val="24"/>
                <w:szCs w:val="24"/>
              </w:rPr>
              <w:t>.</w:t>
            </w:r>
          </w:p>
          <w:p w14:paraId="62383AC2" w14:textId="1969ABA8" w:rsidR="005626D2" w:rsidRPr="00A56508" w:rsidRDefault="005626D2" w:rsidP="00DF3111">
            <w:pPr>
              <w:pStyle w:val="ListParagraph"/>
              <w:numPr>
                <w:ilvl w:val="0"/>
                <w:numId w:val="34"/>
              </w:numPr>
              <w:ind w:left="397"/>
              <w:contextualSpacing w:val="0"/>
              <w:rPr>
                <w:rFonts w:ascii="Arial" w:hAnsi="Arial" w:cs="Arial"/>
                <w:sz w:val="24"/>
                <w:szCs w:val="24"/>
              </w:rPr>
            </w:pPr>
            <w:r>
              <w:rPr>
                <w:rFonts w:ascii="Arial" w:hAnsi="Arial" w:cs="Arial"/>
                <w:sz w:val="24"/>
                <w:szCs w:val="24"/>
              </w:rPr>
              <w:t>Ensure you are a team player</w:t>
            </w:r>
            <w:r w:rsidR="004A1D23">
              <w:rPr>
                <w:rFonts w:ascii="Arial" w:hAnsi="Arial" w:cs="Arial"/>
                <w:sz w:val="24"/>
                <w:szCs w:val="24"/>
              </w:rPr>
              <w:t>.</w:t>
            </w:r>
          </w:p>
          <w:p w14:paraId="2232FE2B" w14:textId="77777777" w:rsidR="00D17A37" w:rsidRDefault="00D17A37" w:rsidP="00DF3111"/>
        </w:tc>
      </w:tr>
    </w:tbl>
    <w:p w14:paraId="4C8233B1" w14:textId="77777777" w:rsidR="00DF3111" w:rsidRDefault="00DF3111" w:rsidP="00DF3111">
      <w:pPr>
        <w:spacing w:after="0" w:line="240" w:lineRule="auto"/>
      </w:pPr>
    </w:p>
    <w:tbl>
      <w:tblPr>
        <w:tblStyle w:val="TableGrid4"/>
        <w:tblW w:w="10209" w:type="dxa"/>
        <w:tblInd w:w="-312" w:type="dxa"/>
        <w:tblCellMar>
          <w:top w:w="4" w:type="dxa"/>
          <w:right w:w="40" w:type="dxa"/>
        </w:tblCellMar>
        <w:tblLook w:val="04A0" w:firstRow="1" w:lastRow="0" w:firstColumn="1" w:lastColumn="0" w:noHBand="0" w:noVBand="1"/>
      </w:tblPr>
      <w:tblGrid>
        <w:gridCol w:w="10209"/>
      </w:tblGrid>
      <w:tr w:rsidR="00D17A37" w14:paraId="0DA6D718" w14:textId="77777777" w:rsidTr="00FF6AA6">
        <w:trPr>
          <w:trHeight w:val="420"/>
        </w:trPr>
        <w:tc>
          <w:tcPr>
            <w:tcW w:w="10209" w:type="dxa"/>
            <w:tcBorders>
              <w:top w:val="single" w:sz="4" w:space="0" w:color="000000"/>
              <w:left w:val="single" w:sz="4" w:space="0" w:color="000000"/>
              <w:bottom w:val="single" w:sz="4" w:space="0" w:color="000000"/>
              <w:right w:val="single" w:sz="4" w:space="0" w:color="000000"/>
            </w:tcBorders>
            <w:shd w:val="clear" w:color="auto" w:fill="D9D9D9"/>
          </w:tcPr>
          <w:p w14:paraId="3A05DAC7" w14:textId="77777777" w:rsidR="00D17A37" w:rsidRDefault="00DA044C" w:rsidP="00DF3111">
            <w:pPr>
              <w:ind w:left="360"/>
            </w:pPr>
            <w:r>
              <w:rPr>
                <w:rFonts w:ascii="Arial" w:hAnsi="Arial" w:cs="Arial"/>
                <w:b/>
                <w:sz w:val="28"/>
                <w:szCs w:val="28"/>
              </w:rPr>
              <w:t>7</w:t>
            </w:r>
            <w:r w:rsidR="00B307EB">
              <w:rPr>
                <w:rFonts w:ascii="Arial" w:hAnsi="Arial" w:cs="Arial"/>
                <w:b/>
                <w:sz w:val="28"/>
                <w:szCs w:val="28"/>
              </w:rPr>
              <w:t>. Other</w:t>
            </w:r>
          </w:p>
        </w:tc>
      </w:tr>
      <w:tr w:rsidR="00D17A37" w14:paraId="1388015B" w14:textId="77777777" w:rsidTr="00DF3111">
        <w:trPr>
          <w:trHeight w:val="1597"/>
        </w:trPr>
        <w:tc>
          <w:tcPr>
            <w:tcW w:w="10209" w:type="dxa"/>
            <w:tcBorders>
              <w:top w:val="single" w:sz="4" w:space="0" w:color="000000"/>
              <w:left w:val="single" w:sz="4" w:space="0" w:color="000000"/>
              <w:bottom w:val="single" w:sz="4" w:space="0" w:color="000000"/>
              <w:right w:val="single" w:sz="4" w:space="0" w:color="000000"/>
            </w:tcBorders>
          </w:tcPr>
          <w:p w14:paraId="54965C2E" w14:textId="77777777" w:rsidR="00DF3111" w:rsidRDefault="00DF3111" w:rsidP="00DF3111">
            <w:pPr>
              <w:pStyle w:val="ListParagraph"/>
              <w:contextualSpacing w:val="0"/>
              <w:rPr>
                <w:rFonts w:ascii="Arial" w:hAnsi="Arial" w:cs="Arial"/>
                <w:sz w:val="24"/>
                <w:szCs w:val="24"/>
              </w:rPr>
            </w:pPr>
          </w:p>
          <w:p w14:paraId="275B2DD9" w14:textId="74345754" w:rsidR="004E5EC9" w:rsidRPr="004E5EC9" w:rsidRDefault="00B307EB" w:rsidP="00DF3111">
            <w:pPr>
              <w:pStyle w:val="ListParagraph"/>
              <w:numPr>
                <w:ilvl w:val="0"/>
                <w:numId w:val="35"/>
              </w:numPr>
              <w:ind w:left="397"/>
              <w:contextualSpacing w:val="0"/>
              <w:rPr>
                <w:rFonts w:ascii="Arial" w:hAnsi="Arial" w:cs="Arial"/>
                <w:sz w:val="24"/>
                <w:szCs w:val="24"/>
              </w:rPr>
            </w:pPr>
            <w:r w:rsidRPr="00B84D60">
              <w:rPr>
                <w:rFonts w:ascii="Arial" w:hAnsi="Arial" w:cs="Arial"/>
                <w:sz w:val="24"/>
                <w:szCs w:val="24"/>
              </w:rPr>
              <w:t xml:space="preserve">Carry out any other work as requested by the </w:t>
            </w:r>
            <w:r w:rsidR="007E381D">
              <w:rPr>
                <w:rFonts w:ascii="Arial" w:hAnsi="Arial" w:cs="Arial"/>
                <w:sz w:val="24"/>
                <w:szCs w:val="24"/>
              </w:rPr>
              <w:t xml:space="preserve">Maintenance </w:t>
            </w:r>
            <w:r w:rsidR="006F329F">
              <w:rPr>
                <w:rFonts w:ascii="Arial" w:hAnsi="Arial" w:cs="Arial"/>
                <w:sz w:val="24"/>
                <w:szCs w:val="24"/>
              </w:rPr>
              <w:t>O</w:t>
            </w:r>
            <w:r w:rsidR="007E381D">
              <w:rPr>
                <w:rFonts w:ascii="Arial" w:hAnsi="Arial" w:cs="Arial"/>
                <w:sz w:val="24"/>
                <w:szCs w:val="24"/>
              </w:rPr>
              <w:t>fficer /</w:t>
            </w:r>
            <w:r>
              <w:rPr>
                <w:rFonts w:ascii="Arial" w:hAnsi="Arial" w:cs="Arial"/>
                <w:sz w:val="24"/>
                <w:szCs w:val="24"/>
              </w:rPr>
              <w:t>Housing M</w:t>
            </w:r>
            <w:r w:rsidRPr="00B84D60">
              <w:rPr>
                <w:rFonts w:ascii="Arial" w:hAnsi="Arial" w:cs="Arial"/>
                <w:sz w:val="24"/>
                <w:szCs w:val="24"/>
              </w:rPr>
              <w:t>anager</w:t>
            </w:r>
            <w:r w:rsidR="007E381D">
              <w:rPr>
                <w:rFonts w:ascii="Arial" w:hAnsi="Arial" w:cs="Arial"/>
                <w:sz w:val="24"/>
                <w:szCs w:val="24"/>
              </w:rPr>
              <w:t xml:space="preserve"> or </w:t>
            </w:r>
            <w:r>
              <w:rPr>
                <w:rFonts w:ascii="Arial" w:hAnsi="Arial" w:cs="Arial"/>
                <w:sz w:val="24"/>
                <w:szCs w:val="24"/>
              </w:rPr>
              <w:t xml:space="preserve">Senior </w:t>
            </w:r>
            <w:r w:rsidR="00C826C9">
              <w:rPr>
                <w:rFonts w:ascii="Arial" w:hAnsi="Arial" w:cs="Arial"/>
                <w:sz w:val="24"/>
                <w:szCs w:val="24"/>
              </w:rPr>
              <w:t>Management.</w:t>
            </w:r>
          </w:p>
          <w:p w14:paraId="6FFAAF34" w14:textId="77777777" w:rsidR="00B307EB" w:rsidRPr="00252F12" w:rsidRDefault="00B307EB" w:rsidP="00DF3111">
            <w:pPr>
              <w:pStyle w:val="ListParagraph"/>
              <w:numPr>
                <w:ilvl w:val="0"/>
                <w:numId w:val="35"/>
              </w:numPr>
              <w:ind w:left="397"/>
              <w:contextualSpacing w:val="0"/>
              <w:rPr>
                <w:rFonts w:ascii="Arial" w:hAnsi="Arial" w:cs="Arial"/>
                <w:sz w:val="24"/>
                <w:szCs w:val="24"/>
              </w:rPr>
            </w:pPr>
            <w:r>
              <w:rPr>
                <w:rFonts w:ascii="Arial" w:hAnsi="Arial" w:cs="Arial"/>
                <w:sz w:val="24"/>
                <w:szCs w:val="24"/>
              </w:rPr>
              <w:t>The duties of the role may be reviewed and modified in line with changes in the role</w:t>
            </w:r>
            <w:r w:rsidR="00DF3111">
              <w:rPr>
                <w:rFonts w:ascii="Arial" w:hAnsi="Arial" w:cs="Arial"/>
                <w:sz w:val="24"/>
                <w:szCs w:val="24"/>
              </w:rPr>
              <w:t>.</w:t>
            </w:r>
          </w:p>
          <w:p w14:paraId="7F2041C4" w14:textId="77777777" w:rsidR="00D17A37" w:rsidRPr="00B307EB" w:rsidRDefault="00D17A37" w:rsidP="00DF3111">
            <w:pPr>
              <w:rPr>
                <w:rFonts w:ascii="Arial" w:hAnsi="Arial" w:cs="Arial"/>
                <w:b/>
                <w:sz w:val="24"/>
                <w:szCs w:val="24"/>
              </w:rPr>
            </w:pPr>
          </w:p>
        </w:tc>
      </w:tr>
    </w:tbl>
    <w:p w14:paraId="63A8AAFE" w14:textId="77777777" w:rsidR="00192940" w:rsidRDefault="00192940" w:rsidP="00DF3111">
      <w:pPr>
        <w:spacing w:after="0" w:line="240" w:lineRule="auto"/>
        <w:rPr>
          <w:rFonts w:ascii="Arial" w:hAnsi="Arial" w:cs="Arial"/>
          <w:sz w:val="24"/>
          <w:szCs w:val="24"/>
        </w:rPr>
      </w:pPr>
    </w:p>
    <w:p w14:paraId="58B4AF2F" w14:textId="77777777" w:rsidR="00192940" w:rsidRDefault="00192940" w:rsidP="00DF3111">
      <w:pPr>
        <w:spacing w:after="0" w:line="240" w:lineRule="auto"/>
        <w:rPr>
          <w:rFonts w:ascii="Arial" w:hAnsi="Arial" w:cs="Arial"/>
          <w:sz w:val="24"/>
          <w:szCs w:val="24"/>
        </w:rPr>
      </w:pPr>
    </w:p>
    <w:p w14:paraId="26B180E8" w14:textId="77777777" w:rsidR="00746E36" w:rsidRDefault="00746E36" w:rsidP="00DF3111">
      <w:pPr>
        <w:spacing w:after="0" w:line="240" w:lineRule="auto"/>
        <w:rPr>
          <w:rFonts w:ascii="Arial" w:hAnsi="Arial" w:cs="Arial"/>
          <w:b/>
          <w:sz w:val="24"/>
          <w:szCs w:val="24"/>
        </w:rPr>
      </w:pPr>
    </w:p>
    <w:p w14:paraId="02AB0E2A" w14:textId="77777777" w:rsidR="00D17A37" w:rsidRDefault="00D17A37" w:rsidP="00DF3111">
      <w:pPr>
        <w:spacing w:after="0" w:line="240" w:lineRule="auto"/>
        <w:rPr>
          <w:rFonts w:ascii="Arial" w:hAnsi="Arial" w:cs="Arial"/>
          <w:b/>
          <w:sz w:val="24"/>
          <w:szCs w:val="24"/>
        </w:rPr>
      </w:pPr>
    </w:p>
    <w:p w14:paraId="774B187A" w14:textId="77777777" w:rsidR="00B307EB" w:rsidRDefault="00B307EB" w:rsidP="00DF3111">
      <w:pPr>
        <w:spacing w:after="0" w:line="240" w:lineRule="auto"/>
        <w:rPr>
          <w:rFonts w:ascii="Arial" w:hAnsi="Arial" w:cs="Arial"/>
          <w:b/>
          <w:sz w:val="24"/>
          <w:szCs w:val="24"/>
        </w:rPr>
      </w:pPr>
    </w:p>
    <w:p w14:paraId="16F6FB82" w14:textId="77777777" w:rsidR="00746E36" w:rsidRPr="00252F12" w:rsidRDefault="00746E36" w:rsidP="00DF3111">
      <w:pPr>
        <w:pStyle w:val="ListParagraph"/>
        <w:spacing w:after="0" w:line="240" w:lineRule="auto"/>
        <w:contextualSpacing w:val="0"/>
        <w:rPr>
          <w:rFonts w:ascii="Arial" w:hAnsi="Arial" w:cs="Arial"/>
          <w:sz w:val="24"/>
          <w:szCs w:val="24"/>
        </w:rPr>
      </w:pPr>
    </w:p>
    <w:sectPr w:rsidR="00746E36" w:rsidRPr="00252F12" w:rsidSect="006604C9">
      <w:footerReference w:type="default" r:id="rId10"/>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B27D" w14:textId="77777777" w:rsidR="00386317" w:rsidRDefault="00386317" w:rsidP="00C12A5F">
      <w:pPr>
        <w:spacing w:after="0" w:line="240" w:lineRule="auto"/>
      </w:pPr>
      <w:r>
        <w:separator/>
      </w:r>
    </w:p>
  </w:endnote>
  <w:endnote w:type="continuationSeparator" w:id="0">
    <w:p w14:paraId="71A0EC9F" w14:textId="77777777" w:rsidR="00386317" w:rsidRDefault="00386317" w:rsidP="00C1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428386"/>
      <w:docPartObj>
        <w:docPartGallery w:val="Page Numbers (Bottom of Page)"/>
        <w:docPartUnique/>
      </w:docPartObj>
    </w:sdtPr>
    <w:sdtEndPr>
      <w:rPr>
        <w:noProof/>
      </w:rPr>
    </w:sdtEndPr>
    <w:sdtContent>
      <w:p w14:paraId="3F9C0B38" w14:textId="77777777" w:rsidR="00C12A5F" w:rsidRDefault="00C12A5F">
        <w:pPr>
          <w:pStyle w:val="Footer"/>
          <w:jc w:val="right"/>
        </w:pPr>
        <w:r>
          <w:fldChar w:fldCharType="begin"/>
        </w:r>
        <w:r>
          <w:instrText xml:space="preserve"> PAGE   \* MERGEFORMAT </w:instrText>
        </w:r>
        <w:r>
          <w:fldChar w:fldCharType="separate"/>
        </w:r>
        <w:r w:rsidR="00215D7A">
          <w:rPr>
            <w:noProof/>
          </w:rPr>
          <w:t>3</w:t>
        </w:r>
        <w:r>
          <w:rPr>
            <w:noProof/>
          </w:rPr>
          <w:fldChar w:fldCharType="end"/>
        </w:r>
      </w:p>
    </w:sdtContent>
  </w:sdt>
  <w:p w14:paraId="60673517" w14:textId="77777777" w:rsidR="00C12A5F" w:rsidRDefault="00C1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47E1" w14:textId="77777777" w:rsidR="00386317" w:rsidRDefault="00386317" w:rsidP="00C12A5F">
      <w:pPr>
        <w:spacing w:after="0" w:line="240" w:lineRule="auto"/>
      </w:pPr>
      <w:r>
        <w:separator/>
      </w:r>
    </w:p>
  </w:footnote>
  <w:footnote w:type="continuationSeparator" w:id="0">
    <w:p w14:paraId="4B44E391" w14:textId="77777777" w:rsidR="00386317" w:rsidRDefault="00386317" w:rsidP="00C1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48"/>
    <w:multiLevelType w:val="hybridMultilevel"/>
    <w:tmpl w:val="D2F4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E64A0"/>
    <w:multiLevelType w:val="hybridMultilevel"/>
    <w:tmpl w:val="19423778"/>
    <w:lvl w:ilvl="0" w:tplc="AE962F8A">
      <w:start w:val="3"/>
      <w:numFmt w:val="bullet"/>
      <w:lvlText w:val="•"/>
      <w:lvlJc w:val="left"/>
      <w:pPr>
        <w:ind w:left="720" w:hanging="360"/>
      </w:pPr>
      <w:rPr>
        <w:rFonts w:ascii="Helvetica" w:eastAsia="Calibr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7953"/>
    <w:multiLevelType w:val="hybridMultilevel"/>
    <w:tmpl w:val="07B4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4553"/>
    <w:multiLevelType w:val="hybridMultilevel"/>
    <w:tmpl w:val="7E1E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10C6"/>
    <w:multiLevelType w:val="hybridMultilevel"/>
    <w:tmpl w:val="9E9C3C94"/>
    <w:lvl w:ilvl="0" w:tplc="4E266C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D468B"/>
    <w:multiLevelType w:val="hybridMultilevel"/>
    <w:tmpl w:val="1246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41745"/>
    <w:multiLevelType w:val="hybridMultilevel"/>
    <w:tmpl w:val="E86E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C2C"/>
    <w:multiLevelType w:val="hybridMultilevel"/>
    <w:tmpl w:val="A694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2B00"/>
    <w:multiLevelType w:val="hybridMultilevel"/>
    <w:tmpl w:val="38BA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C7740"/>
    <w:multiLevelType w:val="hybridMultilevel"/>
    <w:tmpl w:val="66A6714A"/>
    <w:lvl w:ilvl="0" w:tplc="98A682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02404">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2403E2">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7A0F38">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8D54C">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981450">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CCCA2">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E4592">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ACC7B4">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7E6EC5"/>
    <w:multiLevelType w:val="hybridMultilevel"/>
    <w:tmpl w:val="CD34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664E"/>
    <w:multiLevelType w:val="hybridMultilevel"/>
    <w:tmpl w:val="1FDE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E72B9"/>
    <w:multiLevelType w:val="hybridMultilevel"/>
    <w:tmpl w:val="E566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F3B71"/>
    <w:multiLevelType w:val="hybridMultilevel"/>
    <w:tmpl w:val="20D28216"/>
    <w:lvl w:ilvl="0" w:tplc="171045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EC9F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321DC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41CC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C45E8">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B2E7B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AD8E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296A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A23EA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743406"/>
    <w:multiLevelType w:val="hybridMultilevel"/>
    <w:tmpl w:val="FC0E5E8C"/>
    <w:lvl w:ilvl="0" w:tplc="9388374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46AD4">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A072E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BC9CC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06BAA">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A5758">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C281D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29DF8">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3CBAC8">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A53A86"/>
    <w:multiLevelType w:val="hybridMultilevel"/>
    <w:tmpl w:val="DA0EF83A"/>
    <w:lvl w:ilvl="0" w:tplc="8F3A44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20574">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A586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D2354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92B0A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0A1C0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78D50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24C2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E3B4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FA0811"/>
    <w:multiLevelType w:val="hybridMultilevel"/>
    <w:tmpl w:val="2A10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B06BD"/>
    <w:multiLevelType w:val="hybridMultilevel"/>
    <w:tmpl w:val="6912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1130D"/>
    <w:multiLevelType w:val="hybridMultilevel"/>
    <w:tmpl w:val="03425CAE"/>
    <w:lvl w:ilvl="0" w:tplc="AE962F8A">
      <w:start w:val="3"/>
      <w:numFmt w:val="bullet"/>
      <w:lvlText w:val="•"/>
      <w:lvlJc w:val="left"/>
      <w:pPr>
        <w:ind w:left="1080" w:hanging="360"/>
      </w:pPr>
      <w:rPr>
        <w:rFonts w:ascii="Helvetica" w:eastAsia="Calibr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324914"/>
    <w:multiLevelType w:val="hybridMultilevel"/>
    <w:tmpl w:val="8BCEBEBE"/>
    <w:lvl w:ilvl="0" w:tplc="AE962F8A">
      <w:start w:val="3"/>
      <w:numFmt w:val="bullet"/>
      <w:lvlText w:val="•"/>
      <w:lvlJc w:val="left"/>
      <w:pPr>
        <w:ind w:left="720" w:hanging="360"/>
      </w:pPr>
      <w:rPr>
        <w:rFonts w:ascii="Helvetica" w:eastAsia="Calibr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D73"/>
    <w:multiLevelType w:val="hybridMultilevel"/>
    <w:tmpl w:val="669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555B9E"/>
    <w:multiLevelType w:val="hybridMultilevel"/>
    <w:tmpl w:val="F6F24A92"/>
    <w:lvl w:ilvl="0" w:tplc="98E2B12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5EB9"/>
    <w:multiLevelType w:val="hybridMultilevel"/>
    <w:tmpl w:val="44AE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845B9"/>
    <w:multiLevelType w:val="hybridMultilevel"/>
    <w:tmpl w:val="F7C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A0C78"/>
    <w:multiLevelType w:val="hybridMultilevel"/>
    <w:tmpl w:val="2BD2848E"/>
    <w:lvl w:ilvl="0" w:tplc="AE962F8A">
      <w:start w:val="3"/>
      <w:numFmt w:val="bullet"/>
      <w:lvlText w:val="•"/>
      <w:lvlJc w:val="left"/>
      <w:pPr>
        <w:ind w:left="1080" w:hanging="360"/>
      </w:pPr>
      <w:rPr>
        <w:rFonts w:ascii="Helvetica" w:eastAsia="Calibr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BD293F"/>
    <w:multiLevelType w:val="hybridMultilevel"/>
    <w:tmpl w:val="342C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E7337"/>
    <w:multiLevelType w:val="hybridMultilevel"/>
    <w:tmpl w:val="E4ECDAA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2393E"/>
    <w:multiLevelType w:val="hybridMultilevel"/>
    <w:tmpl w:val="9EF6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16CF1"/>
    <w:multiLevelType w:val="hybridMultilevel"/>
    <w:tmpl w:val="6AACB022"/>
    <w:lvl w:ilvl="0" w:tplc="98E2B1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940F0E">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6240A">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E4ED66">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26295C">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4097E6">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0AD896">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5C94A0">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0A4548">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1E4012"/>
    <w:multiLevelType w:val="hybridMultilevel"/>
    <w:tmpl w:val="43EC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95347"/>
    <w:multiLevelType w:val="hybridMultilevel"/>
    <w:tmpl w:val="2880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B7502"/>
    <w:multiLevelType w:val="hybridMultilevel"/>
    <w:tmpl w:val="EF32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96C85"/>
    <w:multiLevelType w:val="hybridMultilevel"/>
    <w:tmpl w:val="13E6E266"/>
    <w:lvl w:ilvl="0" w:tplc="112C4A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28174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BA396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10908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E1F7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4A685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E6E54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4BEF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0690FC">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426558"/>
    <w:multiLevelType w:val="hybridMultilevel"/>
    <w:tmpl w:val="5736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878208">
    <w:abstractNumId w:val="31"/>
  </w:num>
  <w:num w:numId="2" w16cid:durableId="775487589">
    <w:abstractNumId w:val="10"/>
  </w:num>
  <w:num w:numId="3" w16cid:durableId="648290101">
    <w:abstractNumId w:val="4"/>
  </w:num>
  <w:num w:numId="4" w16cid:durableId="1841196131">
    <w:abstractNumId w:val="0"/>
  </w:num>
  <w:num w:numId="5" w16cid:durableId="474953856">
    <w:abstractNumId w:val="20"/>
  </w:num>
  <w:num w:numId="6" w16cid:durableId="133765843">
    <w:abstractNumId w:val="17"/>
  </w:num>
  <w:num w:numId="7" w16cid:durableId="415174241">
    <w:abstractNumId w:val="8"/>
  </w:num>
  <w:num w:numId="8" w16cid:durableId="549534094">
    <w:abstractNumId w:val="27"/>
  </w:num>
  <w:num w:numId="9" w16cid:durableId="848637802">
    <w:abstractNumId w:val="30"/>
  </w:num>
  <w:num w:numId="10" w16cid:durableId="1801148040">
    <w:abstractNumId w:val="6"/>
  </w:num>
  <w:num w:numId="11" w16cid:durableId="609436677">
    <w:abstractNumId w:val="3"/>
  </w:num>
  <w:num w:numId="12" w16cid:durableId="1736707914">
    <w:abstractNumId w:val="11"/>
  </w:num>
  <w:num w:numId="13" w16cid:durableId="1975063100">
    <w:abstractNumId w:val="33"/>
  </w:num>
  <w:num w:numId="14" w16cid:durableId="2038650981">
    <w:abstractNumId w:val="29"/>
  </w:num>
  <w:num w:numId="15" w16cid:durableId="210113533">
    <w:abstractNumId w:val="31"/>
  </w:num>
  <w:num w:numId="16" w16cid:durableId="1591430467">
    <w:abstractNumId w:val="22"/>
  </w:num>
  <w:num w:numId="17" w16cid:durableId="1154905637">
    <w:abstractNumId w:val="2"/>
  </w:num>
  <w:num w:numId="18" w16cid:durableId="1332026944">
    <w:abstractNumId w:val="12"/>
  </w:num>
  <w:num w:numId="19" w16cid:durableId="1820342090">
    <w:abstractNumId w:val="23"/>
  </w:num>
  <w:num w:numId="20" w16cid:durableId="135072331">
    <w:abstractNumId w:val="25"/>
  </w:num>
  <w:num w:numId="21" w16cid:durableId="1149597413">
    <w:abstractNumId w:val="26"/>
  </w:num>
  <w:num w:numId="22" w16cid:durableId="1612784122">
    <w:abstractNumId w:val="16"/>
  </w:num>
  <w:num w:numId="23" w16cid:durableId="1266231016">
    <w:abstractNumId w:val="5"/>
  </w:num>
  <w:num w:numId="24" w16cid:durableId="1859536846">
    <w:abstractNumId w:val="7"/>
  </w:num>
  <w:num w:numId="25" w16cid:durableId="1273978326">
    <w:abstractNumId w:val="28"/>
  </w:num>
  <w:num w:numId="26" w16cid:durableId="1376194234">
    <w:abstractNumId w:val="9"/>
  </w:num>
  <w:num w:numId="27" w16cid:durableId="576400209">
    <w:abstractNumId w:val="15"/>
  </w:num>
  <w:num w:numId="28" w16cid:durableId="349644662">
    <w:abstractNumId w:val="14"/>
  </w:num>
  <w:num w:numId="29" w16cid:durableId="1781490851">
    <w:abstractNumId w:val="13"/>
  </w:num>
  <w:num w:numId="30" w16cid:durableId="2003117918">
    <w:abstractNumId w:val="32"/>
  </w:num>
  <w:num w:numId="31" w16cid:durableId="410742557">
    <w:abstractNumId w:val="21"/>
  </w:num>
  <w:num w:numId="32" w16cid:durableId="135726744">
    <w:abstractNumId w:val="18"/>
  </w:num>
  <w:num w:numId="33" w16cid:durableId="1220894859">
    <w:abstractNumId w:val="19"/>
  </w:num>
  <w:num w:numId="34" w16cid:durableId="2007442536">
    <w:abstractNumId w:val="24"/>
  </w:num>
  <w:num w:numId="35" w16cid:durableId="77648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31"/>
    <w:rsid w:val="00003B65"/>
    <w:rsid w:val="00013859"/>
    <w:rsid w:val="000148E2"/>
    <w:rsid w:val="00026E81"/>
    <w:rsid w:val="0002775C"/>
    <w:rsid w:val="000A55CA"/>
    <w:rsid w:val="000C3205"/>
    <w:rsid w:val="000D00AC"/>
    <w:rsid w:val="000F66BA"/>
    <w:rsid w:val="00123339"/>
    <w:rsid w:val="0013527C"/>
    <w:rsid w:val="0013667C"/>
    <w:rsid w:val="001420F9"/>
    <w:rsid w:val="00164625"/>
    <w:rsid w:val="001735B7"/>
    <w:rsid w:val="00176066"/>
    <w:rsid w:val="00192940"/>
    <w:rsid w:val="001D25E6"/>
    <w:rsid w:val="001E28C9"/>
    <w:rsid w:val="00204E71"/>
    <w:rsid w:val="00207984"/>
    <w:rsid w:val="00215D7A"/>
    <w:rsid w:val="00217E15"/>
    <w:rsid w:val="002216BE"/>
    <w:rsid w:val="00231BED"/>
    <w:rsid w:val="00240F08"/>
    <w:rsid w:val="0024523A"/>
    <w:rsid w:val="00252F12"/>
    <w:rsid w:val="00285BEA"/>
    <w:rsid w:val="00286A8E"/>
    <w:rsid w:val="00297E8A"/>
    <w:rsid w:val="002A28DC"/>
    <w:rsid w:val="002A3536"/>
    <w:rsid w:val="002B0697"/>
    <w:rsid w:val="002B4BFB"/>
    <w:rsid w:val="002C0265"/>
    <w:rsid w:val="002E7573"/>
    <w:rsid w:val="00300419"/>
    <w:rsid w:val="0034489D"/>
    <w:rsid w:val="003471DD"/>
    <w:rsid w:val="00363647"/>
    <w:rsid w:val="0036456E"/>
    <w:rsid w:val="00386317"/>
    <w:rsid w:val="003A4292"/>
    <w:rsid w:val="003D69F4"/>
    <w:rsid w:val="003E50C5"/>
    <w:rsid w:val="004335CC"/>
    <w:rsid w:val="0045395E"/>
    <w:rsid w:val="00473983"/>
    <w:rsid w:val="00476C46"/>
    <w:rsid w:val="00491D42"/>
    <w:rsid w:val="0049258D"/>
    <w:rsid w:val="004A1D23"/>
    <w:rsid w:val="004D36C1"/>
    <w:rsid w:val="004E5EC9"/>
    <w:rsid w:val="004E795A"/>
    <w:rsid w:val="004F3682"/>
    <w:rsid w:val="00507A39"/>
    <w:rsid w:val="00516BFA"/>
    <w:rsid w:val="00524EBF"/>
    <w:rsid w:val="005312E5"/>
    <w:rsid w:val="0054002D"/>
    <w:rsid w:val="00553E67"/>
    <w:rsid w:val="00557288"/>
    <w:rsid w:val="005626D2"/>
    <w:rsid w:val="00571D87"/>
    <w:rsid w:val="00576163"/>
    <w:rsid w:val="005D69C8"/>
    <w:rsid w:val="005E251D"/>
    <w:rsid w:val="006456A7"/>
    <w:rsid w:val="006604C9"/>
    <w:rsid w:val="006B6A55"/>
    <w:rsid w:val="006D3EF4"/>
    <w:rsid w:val="006D4FF9"/>
    <w:rsid w:val="006F329F"/>
    <w:rsid w:val="006F72F2"/>
    <w:rsid w:val="00725582"/>
    <w:rsid w:val="00746E36"/>
    <w:rsid w:val="00747936"/>
    <w:rsid w:val="00757D86"/>
    <w:rsid w:val="007657AB"/>
    <w:rsid w:val="00771EDC"/>
    <w:rsid w:val="00786235"/>
    <w:rsid w:val="007C1B40"/>
    <w:rsid w:val="007D19F0"/>
    <w:rsid w:val="007E381D"/>
    <w:rsid w:val="007E3A5C"/>
    <w:rsid w:val="00810705"/>
    <w:rsid w:val="008404AC"/>
    <w:rsid w:val="00847AC5"/>
    <w:rsid w:val="008566B0"/>
    <w:rsid w:val="008571E2"/>
    <w:rsid w:val="00884DC7"/>
    <w:rsid w:val="008930BD"/>
    <w:rsid w:val="008B7122"/>
    <w:rsid w:val="008C6B5D"/>
    <w:rsid w:val="008D3921"/>
    <w:rsid w:val="00927CC0"/>
    <w:rsid w:val="009352E9"/>
    <w:rsid w:val="00963F8D"/>
    <w:rsid w:val="00966ADE"/>
    <w:rsid w:val="00974EC9"/>
    <w:rsid w:val="009D05AB"/>
    <w:rsid w:val="009D31FA"/>
    <w:rsid w:val="009D4047"/>
    <w:rsid w:val="00A1474E"/>
    <w:rsid w:val="00A17BA1"/>
    <w:rsid w:val="00A23BFB"/>
    <w:rsid w:val="00A8652F"/>
    <w:rsid w:val="00A95EDD"/>
    <w:rsid w:val="00AB49C5"/>
    <w:rsid w:val="00AC7892"/>
    <w:rsid w:val="00AE47A9"/>
    <w:rsid w:val="00AF3478"/>
    <w:rsid w:val="00B05739"/>
    <w:rsid w:val="00B061FE"/>
    <w:rsid w:val="00B21898"/>
    <w:rsid w:val="00B243B0"/>
    <w:rsid w:val="00B307EB"/>
    <w:rsid w:val="00B40DA1"/>
    <w:rsid w:val="00B51491"/>
    <w:rsid w:val="00B611C1"/>
    <w:rsid w:val="00B6450F"/>
    <w:rsid w:val="00B731F0"/>
    <w:rsid w:val="00B84D60"/>
    <w:rsid w:val="00B94C6A"/>
    <w:rsid w:val="00BB1281"/>
    <w:rsid w:val="00BB6631"/>
    <w:rsid w:val="00BC104F"/>
    <w:rsid w:val="00BC4C85"/>
    <w:rsid w:val="00BF36CB"/>
    <w:rsid w:val="00C01569"/>
    <w:rsid w:val="00C04308"/>
    <w:rsid w:val="00C12A5F"/>
    <w:rsid w:val="00C32FD1"/>
    <w:rsid w:val="00C35DA9"/>
    <w:rsid w:val="00C826C9"/>
    <w:rsid w:val="00C97A68"/>
    <w:rsid w:val="00CB3DA6"/>
    <w:rsid w:val="00CB45BF"/>
    <w:rsid w:val="00CF78CC"/>
    <w:rsid w:val="00D15759"/>
    <w:rsid w:val="00D17A37"/>
    <w:rsid w:val="00D3610C"/>
    <w:rsid w:val="00D60792"/>
    <w:rsid w:val="00D96D8D"/>
    <w:rsid w:val="00DA044C"/>
    <w:rsid w:val="00DA5827"/>
    <w:rsid w:val="00DA58D3"/>
    <w:rsid w:val="00DB5C39"/>
    <w:rsid w:val="00DF3111"/>
    <w:rsid w:val="00E05E1B"/>
    <w:rsid w:val="00E2612F"/>
    <w:rsid w:val="00E357A2"/>
    <w:rsid w:val="00E72882"/>
    <w:rsid w:val="00E90B96"/>
    <w:rsid w:val="00EB5987"/>
    <w:rsid w:val="00F442B9"/>
    <w:rsid w:val="00F4584C"/>
    <w:rsid w:val="00F46974"/>
    <w:rsid w:val="00F7066F"/>
    <w:rsid w:val="00F778CA"/>
    <w:rsid w:val="00F85028"/>
    <w:rsid w:val="00FB1BC6"/>
    <w:rsid w:val="00FB65C1"/>
    <w:rsid w:val="00FD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2F17"/>
  <w15:docId w15:val="{DA444077-80F9-42C5-B4F5-7E627955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631"/>
    <w:pPr>
      <w:ind w:left="720"/>
      <w:contextualSpacing/>
    </w:pPr>
  </w:style>
  <w:style w:type="paragraph" w:styleId="BalloonText">
    <w:name w:val="Balloon Text"/>
    <w:basedOn w:val="Normal"/>
    <w:link w:val="BalloonTextChar"/>
    <w:uiPriority w:val="99"/>
    <w:semiHidden/>
    <w:unhideWhenUsed/>
    <w:rsid w:val="00963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8D"/>
    <w:rPr>
      <w:rFonts w:ascii="Tahoma" w:hAnsi="Tahoma" w:cs="Tahoma"/>
      <w:sz w:val="16"/>
      <w:szCs w:val="16"/>
    </w:rPr>
  </w:style>
  <w:style w:type="paragraph" w:styleId="Header">
    <w:name w:val="header"/>
    <w:basedOn w:val="Normal"/>
    <w:link w:val="HeaderChar"/>
    <w:uiPriority w:val="99"/>
    <w:unhideWhenUsed/>
    <w:rsid w:val="00C1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5F"/>
  </w:style>
  <w:style w:type="paragraph" w:styleId="Footer">
    <w:name w:val="footer"/>
    <w:basedOn w:val="Normal"/>
    <w:link w:val="FooterChar"/>
    <w:uiPriority w:val="99"/>
    <w:unhideWhenUsed/>
    <w:rsid w:val="00C1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5F"/>
  </w:style>
  <w:style w:type="table" w:customStyle="1" w:styleId="TableGrid">
    <w:name w:val="TableGrid"/>
    <w:rsid w:val="00F4584C"/>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Grid1"/>
    <w:rsid w:val="0019294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Grid2"/>
    <w:rsid w:val="0019294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D17A37"/>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Grid4"/>
    <w:rsid w:val="00D17A3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0150">
      <w:bodyDiv w:val="1"/>
      <w:marLeft w:val="0"/>
      <w:marRight w:val="0"/>
      <w:marTop w:val="0"/>
      <w:marBottom w:val="0"/>
      <w:divBdr>
        <w:top w:val="none" w:sz="0" w:space="0" w:color="auto"/>
        <w:left w:val="none" w:sz="0" w:space="0" w:color="auto"/>
        <w:bottom w:val="none" w:sz="0" w:space="0" w:color="auto"/>
        <w:right w:val="none" w:sz="0" w:space="0" w:color="auto"/>
      </w:divBdr>
    </w:div>
    <w:div w:id="1208686138">
      <w:bodyDiv w:val="1"/>
      <w:marLeft w:val="0"/>
      <w:marRight w:val="0"/>
      <w:marTop w:val="0"/>
      <w:marBottom w:val="0"/>
      <w:divBdr>
        <w:top w:val="none" w:sz="0" w:space="0" w:color="auto"/>
        <w:left w:val="none" w:sz="0" w:space="0" w:color="auto"/>
        <w:bottom w:val="none" w:sz="0" w:space="0" w:color="auto"/>
        <w:right w:val="none" w:sz="0" w:space="0" w:color="auto"/>
      </w:divBdr>
    </w:div>
    <w:div w:id="1224486520">
      <w:bodyDiv w:val="1"/>
      <w:marLeft w:val="0"/>
      <w:marRight w:val="0"/>
      <w:marTop w:val="0"/>
      <w:marBottom w:val="0"/>
      <w:divBdr>
        <w:top w:val="none" w:sz="0" w:space="0" w:color="auto"/>
        <w:left w:val="none" w:sz="0" w:space="0" w:color="auto"/>
        <w:bottom w:val="none" w:sz="0" w:space="0" w:color="auto"/>
        <w:right w:val="none" w:sz="0" w:space="0" w:color="auto"/>
      </w:divBdr>
    </w:div>
    <w:div w:id="1418986414">
      <w:bodyDiv w:val="1"/>
      <w:marLeft w:val="0"/>
      <w:marRight w:val="0"/>
      <w:marTop w:val="0"/>
      <w:marBottom w:val="0"/>
      <w:divBdr>
        <w:top w:val="none" w:sz="0" w:space="0" w:color="auto"/>
        <w:left w:val="none" w:sz="0" w:space="0" w:color="auto"/>
        <w:bottom w:val="none" w:sz="0" w:space="0" w:color="auto"/>
        <w:right w:val="none" w:sz="0" w:space="0" w:color="auto"/>
      </w:divBdr>
    </w:div>
    <w:div w:id="1729036848">
      <w:bodyDiv w:val="1"/>
      <w:marLeft w:val="0"/>
      <w:marRight w:val="0"/>
      <w:marTop w:val="0"/>
      <w:marBottom w:val="0"/>
      <w:divBdr>
        <w:top w:val="none" w:sz="0" w:space="0" w:color="auto"/>
        <w:left w:val="none" w:sz="0" w:space="0" w:color="auto"/>
        <w:bottom w:val="none" w:sz="0" w:space="0" w:color="auto"/>
        <w:right w:val="none" w:sz="0" w:space="0" w:color="auto"/>
      </w:divBdr>
    </w:div>
    <w:div w:id="18711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8B59A8270794B90528F74A132EC2E" ma:contentTypeVersion="15" ma:contentTypeDescription="Create a new document." ma:contentTypeScope="" ma:versionID="869386437d8f64f91e192febc9757f62">
  <xsd:schema xmlns:xsd="http://www.w3.org/2001/XMLSchema" xmlns:xs="http://www.w3.org/2001/XMLSchema" xmlns:p="http://schemas.microsoft.com/office/2006/metadata/properties" xmlns:ns2="a3f69d9d-1c7d-408c-8126-9814e3ba04ba" xmlns:ns3="27d27dc8-c9ac-4a2b-a076-92a342570f22" targetNamespace="http://schemas.microsoft.com/office/2006/metadata/properties" ma:root="true" ma:fieldsID="4147f68f5fa12a2c04190a8c56d5a455" ns2:_="" ns3:_="">
    <xsd:import namespace="a3f69d9d-1c7d-408c-8126-9814e3ba04ba"/>
    <xsd:import namespace="27d27dc8-c9ac-4a2b-a076-92a342570f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69d9d-1c7d-408c-8126-9814e3ba0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053f6-c1a7-4346-a383-fe2ca394d6d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d27dc8-c9ac-4a2b-a076-92a342570f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9abe3e-dc43-43fb-a41e-1a891de2384f}" ma:internalName="TaxCatchAll" ma:showField="CatchAllData" ma:web="27d27dc8-c9ac-4a2b-a076-92a342570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d27dc8-c9ac-4a2b-a076-92a342570f22" xsi:nil="true"/>
    <lcf76f155ced4ddcb4097134ff3c332f xmlns="a3f69d9d-1c7d-408c-8126-9814e3ba04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22D15-483F-4D28-87B3-E91D99EC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69d9d-1c7d-408c-8126-9814e3ba04ba"/>
    <ds:schemaRef ds:uri="27d27dc8-c9ac-4a2b-a076-92a342570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74714-A4D5-40C1-8BEF-C3A8C97127C7}">
  <ds:schemaRefs>
    <ds:schemaRef ds:uri="http://schemas.microsoft.com/sharepoint/v3/contenttype/forms"/>
  </ds:schemaRefs>
</ds:datastoreItem>
</file>

<file path=customXml/itemProps3.xml><?xml version="1.0" encoding="utf-8"?>
<ds:datastoreItem xmlns:ds="http://schemas.openxmlformats.org/officeDocument/2006/customXml" ds:itemID="{315BCCC4-F527-4237-8696-32D45C9A6AEC}">
  <ds:schemaRefs>
    <ds:schemaRef ds:uri="http://schemas.microsoft.com/office/2006/metadata/properties"/>
    <ds:schemaRef ds:uri="http://schemas.microsoft.com/office/infopath/2007/PartnerControls"/>
    <ds:schemaRef ds:uri="27d27dc8-c9ac-4a2b-a076-92a342570f22"/>
    <ds:schemaRef ds:uri="a3f69d9d-1c7d-408c-8126-9814e3ba04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4998</Characters>
  <Application>Microsoft Office Word</Application>
  <DocSecurity>0</DocSecurity>
  <Lines>166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Fraser</dc:creator>
  <cp:lastModifiedBy>Paul Murphy</cp:lastModifiedBy>
  <cp:revision>2</cp:revision>
  <cp:lastPrinted>2022-12-01T14:02:00Z</cp:lastPrinted>
  <dcterms:created xsi:type="dcterms:W3CDTF">2025-11-26T12:09:00Z</dcterms:created>
  <dcterms:modified xsi:type="dcterms:W3CDTF">2025-11-26T12:09:00Z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0x010100AB08B59A8270794B90528F74A132EC2E</vt:lpwstr>
  </property>
  <property fmtid="{D5CDD505-2E9C-101B-9397-08002B2CF9AE}" pid="3" name="MediaServiceImageTags">
    <vt:lpwstr/>
  </property>
</Properties>
</file>