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66A" w14:textId="56473D36" w:rsidR="00757033" w:rsidRDefault="00DD10F5" w:rsidP="00500375">
      <w:pPr>
        <w:rPr>
          <w:rFonts w:ascii="Lucida Sans" w:hAnsi="Lucida Sans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414B1" wp14:editId="71CD4517">
            <wp:simplePos x="0" y="0"/>
            <wp:positionH relativeFrom="column">
              <wp:posOffset>4046220</wp:posOffset>
            </wp:positionH>
            <wp:positionV relativeFrom="paragraph">
              <wp:posOffset>-617220</wp:posOffset>
            </wp:positionV>
            <wp:extent cx="2219325" cy="981075"/>
            <wp:effectExtent l="0" t="0" r="9525" b="9525"/>
            <wp:wrapNone/>
            <wp:docPr id="629606129" name="Picture 1" descr="A black cat with a long t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06129" name="Picture 1" descr="A black cat with a long tail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8F622" w14:textId="77777777" w:rsidR="00F36B0E" w:rsidRDefault="00F36B0E" w:rsidP="00500375">
      <w:pPr>
        <w:rPr>
          <w:rFonts w:ascii="Lucida Sans" w:hAnsi="Lucida Sans"/>
          <w:b/>
          <w:bCs/>
          <w:color w:val="000000"/>
        </w:rPr>
      </w:pPr>
    </w:p>
    <w:p w14:paraId="4107436D" w14:textId="77777777" w:rsidR="00DD10F5" w:rsidRDefault="00DD10F5" w:rsidP="00500375">
      <w:pPr>
        <w:rPr>
          <w:rFonts w:ascii="Lucida Sans" w:hAnsi="Lucida Sans"/>
          <w:b/>
          <w:bCs/>
          <w:color w:val="000000"/>
          <w:sz w:val="28"/>
          <w:szCs w:val="28"/>
        </w:rPr>
      </w:pPr>
    </w:p>
    <w:p w14:paraId="3FDF1518" w14:textId="6B150C05" w:rsidR="00F36B0E" w:rsidRPr="00DD10F5" w:rsidRDefault="00852708" w:rsidP="00500375">
      <w:p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D10F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Person Specification – </w:t>
      </w:r>
      <w:r w:rsidR="00DD10F5" w:rsidRPr="00DD10F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Centre and Volunteer Coordinator </w:t>
      </w:r>
    </w:p>
    <w:p w14:paraId="219F925F" w14:textId="77777777" w:rsidR="00F36B0E" w:rsidRPr="00DD10F5" w:rsidRDefault="00F36B0E" w:rsidP="00500375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6FFCDB6" w14:textId="5AC26761" w:rsidR="00500375" w:rsidRPr="00DD10F5" w:rsidRDefault="00852708" w:rsidP="00500375">
      <w:pPr>
        <w:rPr>
          <w:rFonts w:asciiTheme="minorHAnsi" w:hAnsiTheme="minorHAnsi" w:cstheme="minorHAnsi"/>
          <w:color w:val="000000"/>
        </w:rPr>
      </w:pPr>
      <w:r w:rsidRPr="00DD10F5">
        <w:rPr>
          <w:rFonts w:asciiTheme="minorHAnsi" w:hAnsiTheme="minorHAnsi" w:cstheme="minorHAnsi"/>
          <w:color w:val="000000"/>
        </w:rPr>
        <w:t xml:space="preserve">This document outlines the </w:t>
      </w:r>
      <w:r w:rsidR="00500375" w:rsidRPr="00DD10F5">
        <w:rPr>
          <w:rFonts w:asciiTheme="minorHAnsi" w:hAnsiTheme="minorHAnsi" w:cstheme="minorHAnsi"/>
          <w:color w:val="000000"/>
        </w:rPr>
        <w:t xml:space="preserve">Essential and desirable skills, abilities, experience, knowledge and special requirements for </w:t>
      </w:r>
      <w:r w:rsidR="006C444C">
        <w:rPr>
          <w:rFonts w:asciiTheme="minorHAnsi" w:hAnsiTheme="minorHAnsi" w:cstheme="minorHAnsi"/>
          <w:color w:val="000000"/>
        </w:rPr>
        <w:t xml:space="preserve">our Centre and Volunteer Coordinator role.  </w:t>
      </w:r>
    </w:p>
    <w:p w14:paraId="5E83901D" w14:textId="4494AE05" w:rsidR="00500375" w:rsidRPr="00DD10F5" w:rsidRDefault="00500375" w:rsidP="00500375">
      <w:pPr>
        <w:rPr>
          <w:rFonts w:asciiTheme="minorHAnsi" w:hAnsiTheme="minorHAnsi" w:cstheme="minorHAnsi"/>
          <w:color w:val="000000"/>
        </w:rPr>
      </w:pPr>
      <w:r w:rsidRPr="00DD10F5">
        <w:rPr>
          <w:rFonts w:asciiTheme="minorHAnsi" w:hAnsiTheme="minorHAnsi" w:cstheme="minorHAnsi"/>
          <w:color w:val="000000"/>
        </w:rPr>
        <w:t> </w:t>
      </w:r>
    </w:p>
    <w:p w14:paraId="466AB724" w14:textId="41468429" w:rsidR="00500375" w:rsidRPr="00DD10F5" w:rsidRDefault="00500375" w:rsidP="00500375">
      <w:pPr>
        <w:rPr>
          <w:rFonts w:asciiTheme="minorHAnsi" w:hAnsiTheme="minorHAnsi" w:cstheme="minorHAnsi"/>
          <w:color w:val="000000"/>
        </w:rPr>
      </w:pPr>
      <w:r w:rsidRPr="00DD10F5">
        <w:rPr>
          <w:rFonts w:asciiTheme="minorHAnsi" w:hAnsiTheme="minorHAnsi" w:cstheme="minorHAnsi"/>
          <w:color w:val="000000"/>
        </w:rPr>
        <w:t xml:space="preserve">This form also indicates how the different requirements may be assessed during the selection process:  </w:t>
      </w:r>
      <w:r w:rsidR="00150019" w:rsidRPr="00DD10F5">
        <w:rPr>
          <w:rFonts w:asciiTheme="minorHAnsi" w:hAnsiTheme="minorHAnsi" w:cstheme="minorHAnsi"/>
          <w:color w:val="000000"/>
        </w:rPr>
        <w:t xml:space="preserve">   </w:t>
      </w:r>
      <w:r w:rsidRPr="00DD10F5">
        <w:rPr>
          <w:rFonts w:asciiTheme="minorHAnsi" w:hAnsiTheme="minorHAnsi" w:cstheme="minorHAnsi"/>
          <w:color w:val="000000"/>
        </w:rPr>
        <w:t xml:space="preserve">A = Application Form, I = Interview, </w:t>
      </w:r>
      <w:r w:rsidRPr="00CF1696">
        <w:rPr>
          <w:rFonts w:asciiTheme="minorHAnsi" w:hAnsiTheme="minorHAnsi" w:cstheme="minorHAnsi"/>
          <w:color w:val="000000"/>
        </w:rPr>
        <w:t>E = Exercise</w:t>
      </w:r>
    </w:p>
    <w:p w14:paraId="47EEDFC2" w14:textId="77777777" w:rsidR="00352EBC" w:rsidRDefault="00352EBC" w:rsidP="00500375">
      <w:pPr>
        <w:rPr>
          <w:rFonts w:ascii="Lucida Sans" w:hAnsi="Lucida Sans"/>
          <w:color w:val="000000"/>
          <w:sz w:val="20"/>
          <w:szCs w:val="20"/>
        </w:rPr>
      </w:pPr>
    </w:p>
    <w:p w14:paraId="66A31E15" w14:textId="77777777" w:rsidR="00352EBC" w:rsidRDefault="00352EBC" w:rsidP="00500375">
      <w:pPr>
        <w:rPr>
          <w:rFonts w:ascii="Lucida Sans" w:hAnsi="Lucida Sans"/>
          <w:sz w:val="20"/>
          <w:szCs w:val="2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C06AF0" w14:paraId="12D4DB97" w14:textId="77777777" w:rsidTr="00B45B99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FED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REQUIREMENTS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AAB6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Method of Assessment</w:t>
            </w:r>
          </w:p>
        </w:tc>
      </w:tr>
      <w:tr w:rsidR="00C06AF0" w14:paraId="29AFAB7A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7A01" w14:textId="77777777" w:rsidR="00C06AF0" w:rsidRDefault="00C06AF0" w:rsidP="00D934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6DEC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6C9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673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B45B99" w14:paraId="1EF65959" w14:textId="77777777" w:rsidTr="00B45B99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106" w14:textId="2DDE8AA4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Education and qualifications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C14" w14:textId="77777777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5B99" w14:paraId="409C90CB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66A1" w14:textId="3EAF481F" w:rsidR="00B45B99" w:rsidRDefault="00CF1696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F169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B45B99" w:rsidRPr="00CF1696">
              <w:rPr>
                <w:rFonts w:ascii="Arial" w:hAnsi="Arial" w:cs="Arial"/>
                <w:color w:val="000000"/>
                <w:sz w:val="20"/>
                <w:szCs w:val="20"/>
              </w:rPr>
              <w:t>inimum qualification</w:t>
            </w:r>
            <w:r w:rsidRPr="00CF1696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B45B99" w:rsidRPr="00CF1696">
              <w:rPr>
                <w:rFonts w:ascii="Arial" w:hAnsi="Arial" w:cs="Arial"/>
                <w:color w:val="000000"/>
                <w:sz w:val="20"/>
                <w:szCs w:val="20"/>
              </w:rPr>
              <w:t xml:space="preserve"> at SCQF Level 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or above</w:t>
            </w:r>
          </w:p>
          <w:p w14:paraId="69EEF24C" w14:textId="77777777" w:rsidR="00B45B99" w:rsidRDefault="00B45B99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(with a commitment towards ongoing professional development)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3636" w14:textId="77777777" w:rsidR="00B45B99" w:rsidRDefault="00B45B99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EF9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9A1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</w:tr>
    </w:tbl>
    <w:p w14:paraId="3670EDB6" w14:textId="77777777" w:rsidR="00352EBC" w:rsidRDefault="00352EB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0AAB62ED" w14:textId="77777777" w:rsidTr="00E733E1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922" w14:textId="35DEF804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Employment History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AAAC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0B8463CB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562B" w14:textId="45CCD555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previous or current employment</w:t>
            </w:r>
            <w:r w:rsidR="00216A87">
              <w:rPr>
                <w:rFonts w:ascii="Arial" w:hAnsi="Arial" w:cs="Arial"/>
                <w:color w:val="000000"/>
                <w:sz w:val="20"/>
                <w:szCs w:val="20"/>
              </w:rPr>
              <w:t xml:space="preserve"> or volunteering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41338">
              <w:rPr>
                <w:rFonts w:ascii="Arial" w:hAnsi="Arial" w:cs="Arial"/>
                <w:color w:val="000000"/>
                <w:sz w:val="20"/>
                <w:szCs w:val="20"/>
              </w:rPr>
              <w:t>experience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0E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9448" w14:textId="7EEE585C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70F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</w:tbl>
    <w:p w14:paraId="22DD3265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26A429C9" w14:textId="77777777" w:rsidTr="00E733E1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3D9" w14:textId="6BFF8EAA" w:rsidR="00E733E1" w:rsidRDefault="006C444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CF1696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Cat </w:t>
            </w:r>
            <w:r w:rsidR="00DF272D" w:rsidRPr="00CF1696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Welfare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980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233488C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C735" w14:textId="7A9A7DE8" w:rsidR="00E733E1" w:rsidRPr="00EF475E" w:rsidRDefault="00EF475E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Cat handling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DF7" w14:textId="32D39B95" w:rsidR="00E733E1" w:rsidRDefault="004A746A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208" w14:textId="7D07A639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6CED" w14:textId="7B04820F" w:rsidR="00E733E1" w:rsidRDefault="004A746A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E733E1" w14:paraId="5B42DE8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ABB" w14:textId="03818368" w:rsidR="00E733E1" w:rsidRPr="00EF475E" w:rsidRDefault="00EF475E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Cat Socialisation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63C" w14:textId="76FE7EF8" w:rsidR="00E733E1" w:rsidRPr="00EF475E" w:rsidRDefault="004A746A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55BE" w14:textId="77777777" w:rsidR="00E733E1" w:rsidRPr="00EF475E" w:rsidRDefault="00E733E1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1CF0" w14:textId="1C59E44F" w:rsidR="00E733E1" w:rsidRPr="00EF475E" w:rsidRDefault="004A746A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E733E1" w14:paraId="4BD03648" w14:textId="77777777" w:rsidTr="009A20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F10" w14:textId="1F916B0F" w:rsidR="00E733E1" w:rsidRPr="00EF475E" w:rsidRDefault="000452D0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administer medication (topical and orally)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C47" w14:textId="3F987A0C" w:rsidR="00E733E1" w:rsidRPr="00EF475E" w:rsidRDefault="004A746A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761C" w14:textId="77777777" w:rsidR="00E733E1" w:rsidRPr="00EF475E" w:rsidRDefault="00E733E1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F39A" w14:textId="4D258A60" w:rsidR="00E733E1" w:rsidRPr="00EF475E" w:rsidRDefault="00E733E1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A2082" w14:paraId="05688D56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5D8" w14:textId="1392EA66" w:rsidR="009A2082" w:rsidRPr="00EF475E" w:rsidRDefault="000452D0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Completion of/willingness to complete </w:t>
            </w:r>
            <w:r w:rsidR="004A746A">
              <w:rPr>
                <w:rFonts w:ascii="Arial" w:hAnsi="Arial" w:cs="Arial"/>
                <w:color w:val="000000"/>
                <w:sz w:val="20"/>
                <w:szCs w:val="20"/>
              </w:rPr>
              <w:t>relevant training courses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0944" w14:textId="578F05E9" w:rsidR="009A2082" w:rsidRPr="00EF475E" w:rsidRDefault="004A746A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61D4" w14:textId="24E29689" w:rsidR="009A2082" w:rsidRPr="00EF475E" w:rsidRDefault="004A746A" w:rsidP="002A56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B99D" w14:textId="77777777" w:rsidR="009A2082" w:rsidRPr="00EF475E" w:rsidRDefault="009A2082" w:rsidP="00D9349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26A1D0" w14:textId="77777777" w:rsidR="00215DEC" w:rsidRDefault="00215DE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427FBE" w14:paraId="20CE91F4" w14:textId="77777777" w:rsidTr="00427FBE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7FB2" w14:textId="099E3421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in Partnership and in the wider context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86A" w14:textId="77777777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FBE" w14:paraId="64011C2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C8F" w14:textId="198110D3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</w:t>
            </w:r>
            <w:r w:rsidR="0041749B">
              <w:rPr>
                <w:rFonts w:ascii="Arial" w:hAnsi="Arial" w:cs="Arial"/>
                <w:color w:val="000000"/>
                <w:sz w:val="20"/>
                <w:szCs w:val="20"/>
              </w:rPr>
              <w:t xml:space="preserve"> wider local third sector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98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26FE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E25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2AECA9D2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22E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Promotional skills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EF39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9C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D8A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74C85D11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40D5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Presentation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F9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97F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75B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F40EFC" w14:paraId="1814CCA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4791" w14:textId="0CD0F686" w:rsidR="00F40EFC" w:rsidRDefault="0041749B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Social Media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7728C" w14:textId="0872075E" w:rsidR="00F40EFC" w:rsidRDefault="005270B4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23BC6" w14:textId="19915620" w:rsidR="00F40EFC" w:rsidRDefault="005270B4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0FBE" w14:textId="77777777" w:rsidR="00F40EFC" w:rsidRDefault="00F40EF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</w:tr>
    </w:tbl>
    <w:p w14:paraId="16E8A91D" w14:textId="77777777" w:rsidR="00427FBE" w:rsidRDefault="00427FBE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268"/>
        <w:gridCol w:w="673"/>
        <w:gridCol w:w="476"/>
        <w:gridCol w:w="64"/>
        <w:gridCol w:w="651"/>
      </w:tblGrid>
      <w:tr w:rsidR="00BA0441" w14:paraId="75ADAA14" w14:textId="77777777" w:rsidTr="003603B4">
        <w:trPr>
          <w:tblHeader/>
        </w:trPr>
        <w:tc>
          <w:tcPr>
            <w:tcW w:w="9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4C4" w14:textId="77777777" w:rsidR="00BA0441" w:rsidRPr="00BA0441" w:rsidRDefault="00BA0441" w:rsidP="00A8752C">
            <w:pPr>
              <w:rPr>
                <w:b/>
                <w:color w:val="000000"/>
              </w:rPr>
            </w:pPr>
            <w:r w:rsidRPr="00BA044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Self management/personal attributes</w:t>
            </w:r>
          </w:p>
        </w:tc>
      </w:tr>
      <w:tr w:rsidR="00BA0441" w14:paraId="02947C66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12C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Interpersonal skills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96ADC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54467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DEC07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</w:tr>
      <w:tr w:rsidR="00BA0441" w14:paraId="04BCBC9A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FCD8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positive and creative approach to tackling tasks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4AF41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437B6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3EED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CAC1B8E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997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and commitment to equal opportunities and anti-discriminatory practice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4F7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5A8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CB46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5DC6401A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D96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the need for professional confidentiality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B36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744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677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7E0A08D4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0E6C" w14:textId="06027AE6" w:rsidR="00500375" w:rsidRDefault="003603B4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Excellent</w:t>
            </w:r>
            <w:r w:rsidR="00500375">
              <w:rPr>
                <w:rFonts w:ascii="Arial" w:hAnsi="Arial" w:cs="Arial"/>
                <w:color w:val="000000"/>
                <w:sz w:val="20"/>
                <w:szCs w:val="20"/>
              </w:rPr>
              <w:t xml:space="preserve"> written and verbal communication skills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0B1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01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88F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12ED2ED" w14:textId="77777777" w:rsidTr="003603B4">
        <w:trPr>
          <w:tblHeader/>
        </w:trPr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2C3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Negotiating skills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C584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19F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697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511729FF" w14:textId="77777777" w:rsidTr="003603B4">
        <w:trPr>
          <w:tblHeader/>
        </w:trPr>
        <w:tc>
          <w:tcPr>
            <w:tcW w:w="691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A04B" w14:textId="77777777" w:rsidR="00500375" w:rsidRDefault="00500375" w:rsidP="00375A0A">
            <w:pPr>
              <w:rPr>
                <w:color w:val="00000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10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677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0E9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6EEFDEED" w14:textId="77777777" w:rsidTr="003603B4">
        <w:trPr>
          <w:tblHeader/>
        </w:trPr>
        <w:tc>
          <w:tcPr>
            <w:tcW w:w="904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5BD" w14:textId="77777777" w:rsidR="00150019" w:rsidRDefault="00CB06A7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component</w:t>
            </w:r>
            <w:r w:rsidR="000A677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of the role</w:t>
            </w:r>
          </w:p>
        </w:tc>
      </w:tr>
      <w:tr w:rsidR="00566534" w14:paraId="778A0CB5" w14:textId="77777777" w:rsidTr="003603B4">
        <w:trPr>
          <w:tblHeader/>
        </w:trPr>
        <w:tc>
          <w:tcPr>
            <w:tcW w:w="9044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6E6D" w14:textId="0AE2CEA4" w:rsidR="00566534" w:rsidRPr="00566534" w:rsidRDefault="00566534" w:rsidP="00A8752C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Car driver</w:t>
            </w:r>
          </w:p>
        </w:tc>
      </w:tr>
      <w:tr w:rsidR="00500375" w14:paraId="391380B1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1DF1" w14:textId="3AA57E63" w:rsidR="00500375" w:rsidRPr="00CB06A7" w:rsidRDefault="00500375" w:rsidP="00375A0A">
            <w:pPr>
              <w:rPr>
                <w:color w:val="000000"/>
                <w:highlight w:val="yellow"/>
              </w:rPr>
            </w:pP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Able to work flexibly</w:t>
            </w:r>
            <w:r w:rsidR="00A263FE">
              <w:rPr>
                <w:rFonts w:ascii="Arial" w:hAnsi="Arial" w:cs="Arial"/>
                <w:color w:val="000000"/>
                <w:sz w:val="20"/>
                <w:szCs w:val="20"/>
              </w:rPr>
              <w:t xml:space="preserve"> on occasion 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5E87" w14:textId="77777777" w:rsidR="00500375" w:rsidRDefault="00CB06A7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0875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4FC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B5C6B1B" w14:textId="77777777" w:rsidTr="003603B4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E948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Willingness to access training opportunities</w:t>
            </w:r>
          </w:p>
        </w:tc>
        <w:tc>
          <w:tcPr>
            <w:tcW w:w="94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6FA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3C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F50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4C470D4" w14:textId="77777777" w:rsidTr="003603B4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05A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Eligibility to work in the UK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54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09A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B4D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30DB1606" w14:textId="77777777" w:rsidTr="003603B4">
        <w:trPr>
          <w:tblHeader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5646" w14:textId="77777777" w:rsidR="00150019" w:rsidRDefault="00150019" w:rsidP="00375A0A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8C6E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900" w14:textId="77777777" w:rsidR="00150019" w:rsidRDefault="00150019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E1F3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</w:tr>
      <w:tr w:rsidR="00566534" w14:paraId="2A3639CA" w14:textId="77777777" w:rsidTr="00CE46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71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20A80" w14:textId="0DECE3D2" w:rsidR="00566534" w:rsidRDefault="00566534" w:rsidP="00C90778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DESIRABLE REQUIREMENTS</w:t>
            </w:r>
          </w:p>
        </w:tc>
        <w:tc>
          <w:tcPr>
            <w:tcW w:w="186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AC5D" w14:textId="77777777" w:rsidR="00566534" w:rsidRDefault="00566534" w:rsidP="00C90778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6534" w14:paraId="7EA508CD" w14:textId="77777777" w:rsidTr="00CE46EC">
        <w:trPr>
          <w:tblHeader/>
        </w:trPr>
        <w:tc>
          <w:tcPr>
            <w:tcW w:w="7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3B13A" w14:textId="77777777" w:rsidR="00566534" w:rsidRDefault="00566534" w:rsidP="00C90778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best practice in volunteer development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2FCC7" w14:textId="77777777" w:rsidR="00566534" w:rsidRDefault="00566534" w:rsidP="00C9077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817C3" w14:textId="77777777" w:rsidR="00566534" w:rsidRDefault="00566534" w:rsidP="00C90778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479E4" w14:textId="77777777" w:rsidR="00566534" w:rsidRDefault="00566534" w:rsidP="00C90778">
            <w:pPr>
              <w:jc w:val="center"/>
              <w:rPr>
                <w:color w:val="000000"/>
              </w:rPr>
            </w:pPr>
          </w:p>
        </w:tc>
      </w:tr>
      <w:tr w:rsidR="00566534" w14:paraId="015B776B" w14:textId="77777777" w:rsidTr="00CE46EC">
        <w:trPr>
          <w:tblHeader/>
        </w:trPr>
        <w:tc>
          <w:tcPr>
            <w:tcW w:w="7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8CAC" w14:textId="77777777" w:rsidR="00566534" w:rsidRDefault="00566534" w:rsidP="00C9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safeguarding processes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610D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FCE7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E0D7" w14:textId="77777777" w:rsidR="00566534" w:rsidRDefault="00566534" w:rsidP="00C90778">
            <w:pPr>
              <w:jc w:val="center"/>
              <w:rPr>
                <w:color w:val="000000"/>
              </w:rPr>
            </w:pPr>
          </w:p>
        </w:tc>
      </w:tr>
      <w:tr w:rsidR="00566534" w14:paraId="6F8FBC6E" w14:textId="77777777" w:rsidTr="00CE46EC">
        <w:trPr>
          <w:tblHeader/>
        </w:trPr>
        <w:tc>
          <w:tcPr>
            <w:tcW w:w="7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0F926" w14:textId="77777777" w:rsidR="00566534" w:rsidRDefault="00566534" w:rsidP="00C9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Volunteering for All Framework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FE7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6FA2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595A" w14:textId="77777777" w:rsidR="00566534" w:rsidRDefault="00566534" w:rsidP="00C90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ingdings" w:char="F0FC"/>
            </w:r>
          </w:p>
        </w:tc>
      </w:tr>
      <w:tr w:rsidR="00566534" w14:paraId="388C2B79" w14:textId="77777777" w:rsidTr="00CE46EC">
        <w:trPr>
          <w:tblHeader/>
        </w:trPr>
        <w:tc>
          <w:tcPr>
            <w:tcW w:w="7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CB6C7" w14:textId="77777777" w:rsidR="00566534" w:rsidRDefault="00566534" w:rsidP="00C9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Knowledge and commitment to the Volunteer Charter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E302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A129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C8F25" w14:textId="77777777" w:rsidR="00566534" w:rsidRDefault="00566534" w:rsidP="00C90778">
            <w:pPr>
              <w:jc w:val="center"/>
              <w:rPr>
                <w:color w:val="000000"/>
              </w:rPr>
            </w:pPr>
          </w:p>
        </w:tc>
      </w:tr>
      <w:tr w:rsidR="00566534" w14:paraId="6074AF80" w14:textId="77777777" w:rsidTr="00CE46EC">
        <w:trPr>
          <w:tblHeader/>
        </w:trPr>
        <w:tc>
          <w:tcPr>
            <w:tcW w:w="7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CA129" w14:textId="77777777" w:rsidR="00566534" w:rsidRDefault="00566534" w:rsidP="00C9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in developing volunteering practices and a positive culture of volunteering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AACB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DBD5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22B1" w14:textId="77777777" w:rsidR="00566534" w:rsidRDefault="00566534" w:rsidP="00C90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ingdings" w:char="F0FC"/>
            </w:r>
          </w:p>
        </w:tc>
      </w:tr>
      <w:tr w:rsidR="00566534" w14:paraId="50240582" w14:textId="77777777" w:rsidTr="00CE46EC">
        <w:trPr>
          <w:tblHeader/>
        </w:trPr>
        <w:tc>
          <w:tcPr>
            <w:tcW w:w="7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9B1C" w14:textId="77777777" w:rsidR="00566534" w:rsidRDefault="00566534" w:rsidP="00C9077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creativity engage and build relationships with a wide range of people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48AAB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8196" w14:textId="77777777" w:rsidR="00566534" w:rsidRDefault="00566534" w:rsidP="00C90778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sym w:font="Wingdings" w:char="F0FC"/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02B8F" w14:textId="77777777" w:rsidR="00566534" w:rsidRDefault="00566534" w:rsidP="00C907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ingdings" w:char="F0FC"/>
            </w:r>
          </w:p>
        </w:tc>
      </w:tr>
    </w:tbl>
    <w:p w14:paraId="5DC64594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D5405C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88944F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55E1E2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A48F0F7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81BDBF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188186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D6E9F3A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A7914F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C18B7C9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719C26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3AF34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7607196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D31A93C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D1198A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78B232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728043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839750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3F8CC38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E9F58F1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1E0AF1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22197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10EBA3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9F4B8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4872ED" w14:textId="77777777" w:rsidR="0034019C" w:rsidRDefault="0034019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B6AA02" w14:textId="77777777" w:rsidR="00A8752C" w:rsidRPr="00500375" w:rsidRDefault="00A8752C">
      <w:pPr>
        <w:rPr>
          <w:color w:val="000000"/>
        </w:rPr>
      </w:pPr>
    </w:p>
    <w:sectPr w:rsidR="00A8752C" w:rsidRPr="00500375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368EC" w14:textId="77777777" w:rsidR="00831FDE" w:rsidRDefault="00831FDE" w:rsidP="00375A0A">
      <w:r>
        <w:separator/>
      </w:r>
    </w:p>
  </w:endnote>
  <w:endnote w:type="continuationSeparator" w:id="0">
    <w:p w14:paraId="578BD326" w14:textId="77777777" w:rsidR="00831FDE" w:rsidRDefault="00831FDE" w:rsidP="003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8EF5" w14:textId="77777777" w:rsidR="00EB3EAB" w:rsidRDefault="00EB3EAB" w:rsidP="0037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02B7E" w14:textId="77777777" w:rsidR="00EB3EAB" w:rsidRDefault="00EB3EAB" w:rsidP="00500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4964" w14:textId="77777777" w:rsidR="00691AED" w:rsidRPr="00691AED" w:rsidRDefault="00691AED" w:rsidP="00691AED">
    <w:pPr>
      <w:pStyle w:val="Footer"/>
      <w:jc w:val="center"/>
      <w:rPr>
        <w:sz w:val="18"/>
        <w:szCs w:val="18"/>
        <w:lang w:val="en-US"/>
      </w:rPr>
    </w:pPr>
    <w:r w:rsidRPr="00691AED">
      <w:rPr>
        <w:sz w:val="18"/>
        <w:szCs w:val="18"/>
        <w:lang w:val="en-US"/>
      </w:rPr>
      <w:t>Cats Whiskers are a registered Scottish Charity, number SCO48755</w:t>
    </w:r>
  </w:p>
  <w:p w14:paraId="127F73AA" w14:textId="77777777" w:rsidR="00EB3EAB" w:rsidRPr="00500375" w:rsidRDefault="00EB3EAB" w:rsidP="00500375">
    <w:pPr>
      <w:pStyle w:val="Footer"/>
      <w:ind w:right="360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8AC5" w14:textId="77777777" w:rsidR="00831FDE" w:rsidRDefault="00831FDE" w:rsidP="00375A0A">
      <w:r>
        <w:separator/>
      </w:r>
    </w:p>
  </w:footnote>
  <w:footnote w:type="continuationSeparator" w:id="0">
    <w:p w14:paraId="70AAE831" w14:textId="77777777" w:rsidR="00831FDE" w:rsidRDefault="00831FDE" w:rsidP="0037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5"/>
    <w:rsid w:val="000452D0"/>
    <w:rsid w:val="00077276"/>
    <w:rsid w:val="000A6775"/>
    <w:rsid w:val="00117EA1"/>
    <w:rsid w:val="00150019"/>
    <w:rsid w:val="001519D6"/>
    <w:rsid w:val="00164FE9"/>
    <w:rsid w:val="00212869"/>
    <w:rsid w:val="00215DEC"/>
    <w:rsid w:val="00216A87"/>
    <w:rsid w:val="0022092B"/>
    <w:rsid w:val="00232EA0"/>
    <w:rsid w:val="002765A1"/>
    <w:rsid w:val="002A5629"/>
    <w:rsid w:val="00315659"/>
    <w:rsid w:val="00326E0B"/>
    <w:rsid w:val="0034019C"/>
    <w:rsid w:val="00352EBC"/>
    <w:rsid w:val="003603B4"/>
    <w:rsid w:val="00362352"/>
    <w:rsid w:val="00375A0A"/>
    <w:rsid w:val="00384888"/>
    <w:rsid w:val="003C61B8"/>
    <w:rsid w:val="003E0914"/>
    <w:rsid w:val="0041749B"/>
    <w:rsid w:val="00427FBE"/>
    <w:rsid w:val="00460E88"/>
    <w:rsid w:val="004847A4"/>
    <w:rsid w:val="004A746A"/>
    <w:rsid w:val="00500375"/>
    <w:rsid w:val="005144AA"/>
    <w:rsid w:val="005203CF"/>
    <w:rsid w:val="005270B4"/>
    <w:rsid w:val="00566534"/>
    <w:rsid w:val="005F0DB0"/>
    <w:rsid w:val="005F3A78"/>
    <w:rsid w:val="00666965"/>
    <w:rsid w:val="00675BED"/>
    <w:rsid w:val="00676511"/>
    <w:rsid w:val="00691AED"/>
    <w:rsid w:val="006C444C"/>
    <w:rsid w:val="006D153B"/>
    <w:rsid w:val="007038F6"/>
    <w:rsid w:val="00757033"/>
    <w:rsid w:val="00831B70"/>
    <w:rsid w:val="00831FDE"/>
    <w:rsid w:val="00852708"/>
    <w:rsid w:val="00883277"/>
    <w:rsid w:val="00936589"/>
    <w:rsid w:val="009A2082"/>
    <w:rsid w:val="00A263FE"/>
    <w:rsid w:val="00A41338"/>
    <w:rsid w:val="00A856A2"/>
    <w:rsid w:val="00A8752C"/>
    <w:rsid w:val="00AF724C"/>
    <w:rsid w:val="00B14395"/>
    <w:rsid w:val="00B45B99"/>
    <w:rsid w:val="00BA0441"/>
    <w:rsid w:val="00BF472E"/>
    <w:rsid w:val="00C06AF0"/>
    <w:rsid w:val="00C16423"/>
    <w:rsid w:val="00C51F97"/>
    <w:rsid w:val="00C963CF"/>
    <w:rsid w:val="00CB06A7"/>
    <w:rsid w:val="00CE46EC"/>
    <w:rsid w:val="00CE4938"/>
    <w:rsid w:val="00CF1696"/>
    <w:rsid w:val="00DD10F5"/>
    <w:rsid w:val="00DE0BEB"/>
    <w:rsid w:val="00DF272D"/>
    <w:rsid w:val="00E63B2F"/>
    <w:rsid w:val="00E71896"/>
    <w:rsid w:val="00E733E1"/>
    <w:rsid w:val="00E92328"/>
    <w:rsid w:val="00EB3EAB"/>
    <w:rsid w:val="00EB6A88"/>
    <w:rsid w:val="00EF475E"/>
    <w:rsid w:val="00F36B0E"/>
    <w:rsid w:val="00F40EFC"/>
    <w:rsid w:val="00F637F5"/>
    <w:rsid w:val="00F73677"/>
    <w:rsid w:val="00F96B98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2BDFD"/>
  <w15:chartTrackingRefBased/>
  <w15:docId w15:val="{C15454AD-BF83-485E-A10E-EC567CA8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AF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00375"/>
    <w:rPr>
      <w:b/>
      <w:bCs/>
    </w:rPr>
  </w:style>
  <w:style w:type="paragraph" w:styleId="Footer">
    <w:name w:val="footer"/>
    <w:basedOn w:val="Normal"/>
    <w:link w:val="FooterChar"/>
    <w:uiPriority w:val="99"/>
    <w:rsid w:val="00500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375"/>
  </w:style>
  <w:style w:type="paragraph" w:styleId="Header">
    <w:name w:val="header"/>
    <w:basedOn w:val="Normal"/>
    <w:link w:val="HeaderChar"/>
    <w:rsid w:val="0050037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04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460E8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6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0E88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831B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aa645681ce2355ab5f6c91ed5a698ca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f0493e01825d1ebf08e3258af00fab7d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B62D3-B308-412B-9036-51504E14658A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customXml/itemProps2.xml><?xml version="1.0" encoding="utf-8"?>
<ds:datastoreItem xmlns:ds="http://schemas.openxmlformats.org/officeDocument/2006/customXml" ds:itemID="{1F5DB355-8421-4581-A6DE-9BC8E3BB5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E9C0C-F9C9-4AAD-ABBB-0FBE5B3B2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1721</Characters>
  <Application>Microsoft Office Word</Application>
  <DocSecurity>0</DocSecurity>
  <Lines>215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Scheme Manager</vt:lpstr>
    </vt:vector>
  </TitlesOfParts>
  <Company>Home-Start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Scheme Manager</dc:title>
  <dc:subject/>
  <dc:creator>LShrimpton</dc:creator>
  <cp:keywords/>
  <dc:description/>
  <cp:lastModifiedBy>Louise Orr</cp:lastModifiedBy>
  <cp:revision>16</cp:revision>
  <cp:lastPrinted>2012-07-17T14:42:00Z</cp:lastPrinted>
  <dcterms:created xsi:type="dcterms:W3CDTF">2025-12-01T22:30:00Z</dcterms:created>
  <dcterms:modified xsi:type="dcterms:W3CDTF">2025-12-09T20:53:00Z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0x01010067BEA05D1A390C4B851376759A736800</vt:lpwstr>
  </property>
</Properties>
</file>