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856B" w14:textId="076642F2" w:rsidR="009F3A99" w:rsidRPr="001F6DE9" w:rsidRDefault="000F1237">
      <w:pPr>
        <w:pStyle w:val="Normal1"/>
        <w:rPr>
          <w:b/>
          <w:bCs/>
          <w:color w:val="000000" w:themeColor="text1"/>
          <w:sz w:val="24"/>
          <w:szCs w:val="24"/>
        </w:rPr>
      </w:pPr>
      <w:r w:rsidRPr="001F6DE9">
        <w:rPr>
          <w:b/>
          <w:bCs/>
          <w:color w:val="000000" w:themeColor="text1"/>
          <w:sz w:val="24"/>
          <w:szCs w:val="24"/>
        </w:rPr>
        <w:t xml:space="preserve">Development &amp; </w:t>
      </w:r>
      <w:r w:rsidR="001315B6" w:rsidRPr="001F6DE9">
        <w:rPr>
          <w:b/>
          <w:bCs/>
          <w:color w:val="000000" w:themeColor="text1"/>
          <w:sz w:val="24"/>
          <w:szCs w:val="24"/>
        </w:rPr>
        <w:t>Administration</w:t>
      </w:r>
      <w:r w:rsidRPr="001F6DE9">
        <w:rPr>
          <w:b/>
          <w:bCs/>
          <w:color w:val="000000" w:themeColor="text1"/>
          <w:sz w:val="24"/>
          <w:szCs w:val="24"/>
        </w:rPr>
        <w:t xml:space="preserve"> Officer</w:t>
      </w:r>
      <w:r w:rsidR="009F3A99" w:rsidRPr="001F6DE9">
        <w:rPr>
          <w:b/>
          <w:bCs/>
          <w:color w:val="000000" w:themeColor="text1"/>
          <w:sz w:val="24"/>
          <w:szCs w:val="24"/>
        </w:rPr>
        <w:t xml:space="preserve"> </w:t>
      </w:r>
    </w:p>
    <w:p w14:paraId="71BE4384" w14:textId="77777777" w:rsidR="005661E5" w:rsidRPr="001F6DE9" w:rsidRDefault="005661E5">
      <w:pPr>
        <w:pStyle w:val="Normal1"/>
        <w:rPr>
          <w:b/>
          <w:bCs/>
          <w:color w:val="000000" w:themeColor="text1"/>
          <w:sz w:val="16"/>
          <w:szCs w:val="16"/>
        </w:rPr>
      </w:pPr>
    </w:p>
    <w:p w14:paraId="2B312381" w14:textId="77777777" w:rsidR="00FE3131" w:rsidRPr="001F6DE9" w:rsidRDefault="009F3A99">
      <w:pPr>
        <w:pStyle w:val="Normal1"/>
        <w:rPr>
          <w:rFonts w:ascii="Arial Rounded MT Bold" w:hAnsi="Arial Rounded MT Bold"/>
          <w:b/>
          <w:bCs/>
          <w:color w:val="000000" w:themeColor="text1"/>
          <w:sz w:val="24"/>
          <w:szCs w:val="24"/>
        </w:rPr>
      </w:pPr>
      <w:r w:rsidRPr="001F6DE9">
        <w:rPr>
          <w:b/>
          <w:bCs/>
          <w:color w:val="000000" w:themeColor="text1"/>
          <w:sz w:val="24"/>
          <w:szCs w:val="24"/>
        </w:rPr>
        <w:t xml:space="preserve">Reference Code: </w:t>
      </w:r>
      <w:r w:rsidR="000F1237" w:rsidRPr="001F6DE9">
        <w:rPr>
          <w:b/>
          <w:bCs/>
          <w:color w:val="000000" w:themeColor="text1"/>
          <w:sz w:val="24"/>
          <w:szCs w:val="24"/>
        </w:rPr>
        <w:t>DA</w:t>
      </w:r>
      <w:r w:rsidR="00E54E7A" w:rsidRPr="001F6DE9">
        <w:rPr>
          <w:b/>
          <w:bCs/>
          <w:color w:val="000000" w:themeColor="text1"/>
          <w:sz w:val="24"/>
          <w:szCs w:val="24"/>
        </w:rPr>
        <w:t>O/12/25</w:t>
      </w:r>
    </w:p>
    <w:p w14:paraId="172BCBC8" w14:textId="77777777" w:rsidR="00FE3131" w:rsidRPr="0070686A" w:rsidRDefault="00FE3131">
      <w:pPr>
        <w:pStyle w:val="Normal1"/>
        <w:rPr>
          <w:color w:val="000000" w:themeColor="text1"/>
          <w:sz w:val="16"/>
          <w:szCs w:val="16"/>
        </w:rPr>
      </w:pPr>
    </w:p>
    <w:p w14:paraId="063568D0" w14:textId="77777777" w:rsidR="0059356C" w:rsidRPr="0070686A" w:rsidRDefault="009D0184" w:rsidP="0059356C">
      <w:pPr>
        <w:pStyle w:val="NoSpacing"/>
        <w:rPr>
          <w:b/>
          <w:color w:val="000000" w:themeColor="text1"/>
          <w:sz w:val="24"/>
          <w:szCs w:val="24"/>
        </w:rPr>
      </w:pPr>
      <w:r w:rsidRPr="0070686A">
        <w:rPr>
          <w:b/>
          <w:color w:val="000000" w:themeColor="text1"/>
          <w:sz w:val="24"/>
          <w:szCs w:val="24"/>
        </w:rPr>
        <w:t xml:space="preserve">Introduction </w:t>
      </w:r>
    </w:p>
    <w:p w14:paraId="4A02AD08" w14:textId="77777777" w:rsidR="0059356C" w:rsidRPr="0070686A" w:rsidRDefault="0059356C" w:rsidP="0059356C">
      <w:pPr>
        <w:pStyle w:val="NoSpacing"/>
        <w:rPr>
          <w:color w:val="000000" w:themeColor="text1"/>
          <w:sz w:val="16"/>
          <w:szCs w:val="16"/>
        </w:rPr>
      </w:pPr>
    </w:p>
    <w:p w14:paraId="63B4F1F5" w14:textId="1F487C4B" w:rsidR="009F3A99" w:rsidRPr="0070686A" w:rsidRDefault="009F3A99" w:rsidP="005868F5">
      <w:pPr>
        <w:pStyle w:val="Normal1"/>
        <w:spacing w:line="240" w:lineRule="auto"/>
        <w:rPr>
          <w:color w:val="000000" w:themeColor="text1"/>
          <w:sz w:val="24"/>
          <w:szCs w:val="24"/>
        </w:rPr>
      </w:pPr>
      <w:r w:rsidRPr="0070686A">
        <w:rPr>
          <w:color w:val="000000" w:themeColor="text1"/>
          <w:sz w:val="24"/>
          <w:szCs w:val="24"/>
        </w:rPr>
        <w:t>The Wynd Centre, Paisley has been in existence for over forty years</w:t>
      </w:r>
      <w:r w:rsidR="00504D5C" w:rsidRPr="0070686A">
        <w:rPr>
          <w:color w:val="000000" w:themeColor="text1"/>
          <w:sz w:val="24"/>
          <w:szCs w:val="24"/>
        </w:rPr>
        <w:t xml:space="preserve"> as the mission</w:t>
      </w:r>
      <w:r w:rsidR="00BD259B">
        <w:rPr>
          <w:color w:val="000000" w:themeColor="text1"/>
          <w:sz w:val="24"/>
          <w:szCs w:val="24"/>
        </w:rPr>
        <w:t xml:space="preserve"> and</w:t>
      </w:r>
      <w:r w:rsidR="00504D5C" w:rsidRPr="0070686A">
        <w:rPr>
          <w:color w:val="000000" w:themeColor="text1"/>
          <w:sz w:val="24"/>
          <w:szCs w:val="24"/>
        </w:rPr>
        <w:t xml:space="preserve"> outreach</w:t>
      </w:r>
      <w:r w:rsidR="00727201">
        <w:rPr>
          <w:color w:val="000000" w:themeColor="text1"/>
          <w:sz w:val="24"/>
          <w:szCs w:val="24"/>
        </w:rPr>
        <w:t xml:space="preserve"> centre</w:t>
      </w:r>
      <w:r w:rsidR="00504D5C" w:rsidRPr="0070686A">
        <w:rPr>
          <w:color w:val="000000" w:themeColor="text1"/>
          <w:sz w:val="24"/>
          <w:szCs w:val="24"/>
        </w:rPr>
        <w:t xml:space="preserve"> of Oakshaw Trinity Church</w:t>
      </w:r>
      <w:r w:rsidRPr="0070686A">
        <w:rPr>
          <w:color w:val="000000" w:themeColor="text1"/>
          <w:sz w:val="24"/>
          <w:szCs w:val="24"/>
        </w:rPr>
        <w:t>. Its purpose is to provide outreach to the local community</w:t>
      </w:r>
      <w:r w:rsidR="00504D5C" w:rsidRPr="0070686A">
        <w:rPr>
          <w:color w:val="000000" w:themeColor="text1"/>
          <w:sz w:val="24"/>
          <w:szCs w:val="24"/>
        </w:rPr>
        <w:t xml:space="preserve"> of all faiths and none</w:t>
      </w:r>
      <w:r w:rsidRPr="0070686A">
        <w:rPr>
          <w:color w:val="000000" w:themeColor="text1"/>
          <w:sz w:val="24"/>
          <w:szCs w:val="24"/>
        </w:rPr>
        <w:t xml:space="preserve"> in both Paisley</w:t>
      </w:r>
      <w:r w:rsidR="0070686A" w:rsidRPr="0070686A">
        <w:rPr>
          <w:color w:val="000000" w:themeColor="text1"/>
          <w:sz w:val="24"/>
          <w:szCs w:val="24"/>
        </w:rPr>
        <w:t>,</w:t>
      </w:r>
      <w:r w:rsidRPr="0070686A">
        <w:rPr>
          <w:color w:val="000000" w:themeColor="text1"/>
          <w:sz w:val="24"/>
          <w:szCs w:val="24"/>
        </w:rPr>
        <w:t xml:space="preserve"> and the surrounding areas. </w:t>
      </w:r>
    </w:p>
    <w:p w14:paraId="2FB32CFB" w14:textId="77777777" w:rsidR="005620F2" w:rsidRPr="0070686A" w:rsidRDefault="005620F2" w:rsidP="005868F5">
      <w:pPr>
        <w:pStyle w:val="Normal1"/>
        <w:spacing w:line="240" w:lineRule="auto"/>
        <w:rPr>
          <w:color w:val="000000" w:themeColor="text1"/>
          <w:sz w:val="16"/>
          <w:szCs w:val="16"/>
        </w:rPr>
      </w:pPr>
    </w:p>
    <w:p w14:paraId="07D15F05" w14:textId="0637AC06" w:rsidR="009F3A99" w:rsidRPr="0070686A" w:rsidRDefault="009F3A99" w:rsidP="005868F5">
      <w:pPr>
        <w:pStyle w:val="Normal1"/>
        <w:spacing w:line="240" w:lineRule="auto"/>
        <w:rPr>
          <w:color w:val="000000" w:themeColor="text1"/>
          <w:sz w:val="24"/>
          <w:szCs w:val="24"/>
        </w:rPr>
      </w:pPr>
      <w:r w:rsidRPr="0070686A">
        <w:rPr>
          <w:color w:val="000000" w:themeColor="text1"/>
          <w:sz w:val="24"/>
          <w:szCs w:val="24"/>
        </w:rPr>
        <w:t xml:space="preserve">Our Centre </w:t>
      </w:r>
      <w:r w:rsidR="004313B1" w:rsidRPr="0070686A">
        <w:rPr>
          <w:color w:val="000000" w:themeColor="text1"/>
          <w:sz w:val="24"/>
          <w:szCs w:val="24"/>
        </w:rPr>
        <w:t>fulfils this role by providing Counselling S</w:t>
      </w:r>
      <w:r w:rsidRPr="0070686A">
        <w:rPr>
          <w:color w:val="000000" w:themeColor="text1"/>
          <w:sz w:val="24"/>
          <w:szCs w:val="24"/>
        </w:rPr>
        <w:t xml:space="preserve">ervices </w:t>
      </w:r>
      <w:proofErr w:type="gramStart"/>
      <w:r w:rsidRPr="0070686A">
        <w:rPr>
          <w:color w:val="000000" w:themeColor="text1"/>
          <w:sz w:val="24"/>
          <w:szCs w:val="24"/>
        </w:rPr>
        <w:t xml:space="preserve">and </w:t>
      </w:r>
      <w:r w:rsidR="001315B6" w:rsidRPr="0070686A">
        <w:rPr>
          <w:color w:val="000000" w:themeColor="text1"/>
          <w:sz w:val="24"/>
          <w:szCs w:val="24"/>
        </w:rPr>
        <w:t>also</w:t>
      </w:r>
      <w:proofErr w:type="gramEnd"/>
      <w:r w:rsidR="001315B6" w:rsidRPr="0070686A">
        <w:rPr>
          <w:color w:val="000000" w:themeColor="text1"/>
          <w:sz w:val="24"/>
          <w:szCs w:val="24"/>
        </w:rPr>
        <w:t xml:space="preserve"> </w:t>
      </w:r>
      <w:r w:rsidRPr="0070686A">
        <w:rPr>
          <w:color w:val="000000" w:themeColor="text1"/>
          <w:sz w:val="24"/>
          <w:szCs w:val="24"/>
        </w:rPr>
        <w:t xml:space="preserve">accommodation for local community groups. It has an auditorium used for various types of functions and entertainment. There is also office space that is available to rent for either </w:t>
      </w:r>
      <w:proofErr w:type="gramStart"/>
      <w:r w:rsidRPr="0070686A">
        <w:rPr>
          <w:color w:val="000000" w:themeColor="text1"/>
          <w:sz w:val="24"/>
          <w:szCs w:val="24"/>
        </w:rPr>
        <w:t>short or longer term</w:t>
      </w:r>
      <w:proofErr w:type="gramEnd"/>
      <w:r w:rsidRPr="0070686A">
        <w:rPr>
          <w:color w:val="000000" w:themeColor="text1"/>
          <w:sz w:val="24"/>
          <w:szCs w:val="24"/>
        </w:rPr>
        <w:t xml:space="preserve"> use.</w:t>
      </w:r>
    </w:p>
    <w:p w14:paraId="073CD9C8" w14:textId="77777777" w:rsidR="005620F2" w:rsidRPr="0070686A" w:rsidRDefault="005620F2" w:rsidP="005868F5">
      <w:pPr>
        <w:pStyle w:val="Normal1"/>
        <w:spacing w:line="240" w:lineRule="auto"/>
        <w:rPr>
          <w:color w:val="000000" w:themeColor="text1"/>
          <w:sz w:val="16"/>
          <w:szCs w:val="16"/>
        </w:rPr>
      </w:pPr>
    </w:p>
    <w:p w14:paraId="447B8494" w14:textId="6DF29766" w:rsidR="009F3A99" w:rsidRPr="0070686A" w:rsidRDefault="00813539" w:rsidP="005868F5">
      <w:pPr>
        <w:pStyle w:val="Normal1"/>
        <w:spacing w:line="240" w:lineRule="auto"/>
        <w:rPr>
          <w:color w:val="000000" w:themeColor="text1"/>
          <w:sz w:val="24"/>
          <w:szCs w:val="24"/>
        </w:rPr>
      </w:pPr>
      <w:r w:rsidRPr="0070686A">
        <w:rPr>
          <w:color w:val="000000" w:themeColor="text1"/>
          <w:sz w:val="24"/>
          <w:szCs w:val="24"/>
        </w:rPr>
        <w:t>T</w:t>
      </w:r>
      <w:r w:rsidR="009F3A99" w:rsidRPr="0070686A">
        <w:rPr>
          <w:color w:val="000000" w:themeColor="text1"/>
          <w:sz w:val="24"/>
          <w:szCs w:val="24"/>
        </w:rPr>
        <w:t xml:space="preserve">he Centre </w:t>
      </w:r>
      <w:r w:rsidRPr="0070686A">
        <w:rPr>
          <w:color w:val="000000" w:themeColor="text1"/>
          <w:sz w:val="24"/>
          <w:szCs w:val="24"/>
        </w:rPr>
        <w:t>has been</w:t>
      </w:r>
      <w:r w:rsidR="009F3A99" w:rsidRPr="0070686A">
        <w:rPr>
          <w:color w:val="000000" w:themeColor="text1"/>
          <w:sz w:val="24"/>
          <w:szCs w:val="24"/>
        </w:rPr>
        <w:t xml:space="preserve"> presented with the Queen</w:t>
      </w:r>
      <w:r w:rsidR="00D23FE0" w:rsidRPr="0070686A">
        <w:rPr>
          <w:color w:val="000000" w:themeColor="text1"/>
          <w:sz w:val="24"/>
          <w:szCs w:val="24"/>
        </w:rPr>
        <w:t>’</w:t>
      </w:r>
      <w:r w:rsidR="009F3A99" w:rsidRPr="0070686A">
        <w:rPr>
          <w:color w:val="000000" w:themeColor="text1"/>
          <w:sz w:val="24"/>
          <w:szCs w:val="24"/>
        </w:rPr>
        <w:t xml:space="preserve">s Award for Voluntary Services. </w:t>
      </w:r>
    </w:p>
    <w:p w14:paraId="519A0113" w14:textId="77777777" w:rsidR="0059356C" w:rsidRPr="0070686A" w:rsidRDefault="0059356C" w:rsidP="0059356C">
      <w:pPr>
        <w:pStyle w:val="NoSpacing"/>
        <w:rPr>
          <w:color w:val="000000" w:themeColor="text1"/>
          <w:sz w:val="16"/>
          <w:szCs w:val="16"/>
        </w:rPr>
      </w:pPr>
    </w:p>
    <w:p w14:paraId="1C28118B" w14:textId="77777777" w:rsidR="0059356C" w:rsidRPr="0070686A" w:rsidRDefault="009D0184" w:rsidP="0059356C">
      <w:pPr>
        <w:pStyle w:val="NoSpacing"/>
        <w:rPr>
          <w:color w:val="000000" w:themeColor="text1"/>
          <w:sz w:val="24"/>
          <w:szCs w:val="24"/>
        </w:rPr>
      </w:pPr>
      <w:r w:rsidRPr="0070686A">
        <w:rPr>
          <w:b/>
          <w:color w:val="000000" w:themeColor="text1"/>
          <w:sz w:val="24"/>
          <w:szCs w:val="24"/>
        </w:rPr>
        <w:t>The Opportunity</w:t>
      </w:r>
      <w:r w:rsidRPr="0070686A">
        <w:rPr>
          <w:color w:val="000000" w:themeColor="text1"/>
          <w:sz w:val="24"/>
          <w:szCs w:val="24"/>
        </w:rPr>
        <w:t xml:space="preserve"> </w:t>
      </w:r>
    </w:p>
    <w:p w14:paraId="4835BA97" w14:textId="77777777" w:rsidR="0059356C" w:rsidRPr="0070686A" w:rsidRDefault="0059356C" w:rsidP="0059356C">
      <w:pPr>
        <w:pStyle w:val="NoSpacing"/>
        <w:rPr>
          <w:color w:val="000000" w:themeColor="text1"/>
          <w:sz w:val="16"/>
          <w:szCs w:val="16"/>
        </w:rPr>
      </w:pPr>
    </w:p>
    <w:p w14:paraId="50441C6E" w14:textId="4F82C507" w:rsidR="0059356C" w:rsidRPr="0070686A" w:rsidRDefault="005868F5" w:rsidP="0059356C">
      <w:pPr>
        <w:pStyle w:val="NoSpacing"/>
        <w:rPr>
          <w:color w:val="000000" w:themeColor="text1"/>
          <w:sz w:val="24"/>
          <w:szCs w:val="24"/>
        </w:rPr>
      </w:pPr>
      <w:r>
        <w:rPr>
          <w:b/>
          <w:color w:val="000000" w:themeColor="text1"/>
          <w:sz w:val="24"/>
          <w:szCs w:val="24"/>
        </w:rPr>
        <w:t>T</w:t>
      </w:r>
      <w:r w:rsidR="009D0184" w:rsidRPr="0070686A">
        <w:rPr>
          <w:b/>
          <w:color w:val="000000" w:themeColor="text1"/>
          <w:sz w:val="24"/>
          <w:szCs w:val="24"/>
        </w:rPr>
        <w:t xml:space="preserve">he </w:t>
      </w:r>
      <w:r w:rsidR="000F1237" w:rsidRPr="0070686A">
        <w:rPr>
          <w:b/>
          <w:color w:val="000000" w:themeColor="text1"/>
          <w:sz w:val="24"/>
          <w:szCs w:val="24"/>
        </w:rPr>
        <w:t xml:space="preserve">Development &amp; </w:t>
      </w:r>
      <w:r w:rsidR="001315B6" w:rsidRPr="0070686A">
        <w:rPr>
          <w:b/>
          <w:color w:val="000000" w:themeColor="text1"/>
          <w:sz w:val="24"/>
          <w:szCs w:val="24"/>
        </w:rPr>
        <w:t>Administration</w:t>
      </w:r>
      <w:r w:rsidR="000F1237" w:rsidRPr="0070686A">
        <w:rPr>
          <w:b/>
          <w:color w:val="000000" w:themeColor="text1"/>
          <w:sz w:val="24"/>
          <w:szCs w:val="24"/>
        </w:rPr>
        <w:t xml:space="preserve"> Officer </w:t>
      </w:r>
      <w:r w:rsidR="009D0184" w:rsidRPr="0070686A">
        <w:rPr>
          <w:b/>
          <w:color w:val="000000" w:themeColor="text1"/>
          <w:sz w:val="24"/>
          <w:szCs w:val="24"/>
        </w:rPr>
        <w:t xml:space="preserve">is responsible to the </w:t>
      </w:r>
      <w:r w:rsidR="00346504" w:rsidRPr="0070686A">
        <w:rPr>
          <w:b/>
          <w:color w:val="000000" w:themeColor="text1"/>
          <w:sz w:val="24"/>
          <w:szCs w:val="24"/>
        </w:rPr>
        <w:t>Board of Directors</w:t>
      </w:r>
      <w:r w:rsidR="00680D30" w:rsidRPr="0070686A">
        <w:rPr>
          <w:b/>
          <w:color w:val="000000" w:themeColor="text1"/>
          <w:sz w:val="24"/>
          <w:szCs w:val="24"/>
        </w:rPr>
        <w:t xml:space="preserve"> (the Board)</w:t>
      </w:r>
    </w:p>
    <w:p w14:paraId="60037F2D" w14:textId="77777777" w:rsidR="0059356C" w:rsidRPr="0070686A" w:rsidRDefault="0059356C" w:rsidP="0059356C">
      <w:pPr>
        <w:pStyle w:val="NoSpacing"/>
        <w:rPr>
          <w:color w:val="000000" w:themeColor="text1"/>
          <w:sz w:val="24"/>
          <w:szCs w:val="24"/>
        </w:rPr>
      </w:pPr>
    </w:p>
    <w:p w14:paraId="0132CBAD" w14:textId="53AD0F79" w:rsidR="0059356C" w:rsidRPr="0070686A" w:rsidRDefault="009D0184" w:rsidP="0059356C">
      <w:pPr>
        <w:pStyle w:val="NoSpacing"/>
        <w:rPr>
          <w:color w:val="000000" w:themeColor="text1"/>
          <w:sz w:val="24"/>
          <w:szCs w:val="24"/>
        </w:rPr>
      </w:pPr>
      <w:r w:rsidRPr="0070686A">
        <w:rPr>
          <w:color w:val="000000" w:themeColor="text1"/>
          <w:sz w:val="24"/>
          <w:szCs w:val="24"/>
        </w:rPr>
        <w:t xml:space="preserve">The </w:t>
      </w:r>
      <w:r w:rsidR="000F1237" w:rsidRPr="0070686A">
        <w:rPr>
          <w:color w:val="000000" w:themeColor="text1"/>
          <w:sz w:val="24"/>
          <w:szCs w:val="24"/>
        </w:rPr>
        <w:t xml:space="preserve">Development &amp; </w:t>
      </w:r>
      <w:r w:rsidR="001315B6" w:rsidRPr="0070686A">
        <w:rPr>
          <w:color w:val="000000" w:themeColor="text1"/>
          <w:sz w:val="24"/>
          <w:szCs w:val="24"/>
        </w:rPr>
        <w:t>Administration</w:t>
      </w:r>
      <w:r w:rsidR="000F1237" w:rsidRPr="0070686A">
        <w:rPr>
          <w:color w:val="000000" w:themeColor="text1"/>
          <w:sz w:val="24"/>
          <w:szCs w:val="24"/>
        </w:rPr>
        <w:t xml:space="preserve"> Officer </w:t>
      </w:r>
      <w:r w:rsidRPr="0070686A">
        <w:rPr>
          <w:color w:val="000000" w:themeColor="text1"/>
          <w:sz w:val="24"/>
          <w:szCs w:val="24"/>
        </w:rPr>
        <w:t xml:space="preserve">has </w:t>
      </w:r>
      <w:r w:rsidR="00346504" w:rsidRPr="0070686A">
        <w:rPr>
          <w:color w:val="000000" w:themeColor="text1"/>
          <w:sz w:val="24"/>
          <w:szCs w:val="24"/>
        </w:rPr>
        <w:t>a</w:t>
      </w:r>
      <w:r w:rsidRPr="0070686A">
        <w:rPr>
          <w:color w:val="000000" w:themeColor="text1"/>
          <w:sz w:val="24"/>
          <w:szCs w:val="24"/>
        </w:rPr>
        <w:t xml:space="preserve"> responsibility</w:t>
      </w:r>
      <w:r w:rsidR="001315B6" w:rsidRPr="0070686A">
        <w:rPr>
          <w:color w:val="000000" w:themeColor="text1"/>
          <w:sz w:val="24"/>
          <w:szCs w:val="24"/>
        </w:rPr>
        <w:t xml:space="preserve"> for</w:t>
      </w:r>
      <w:r w:rsidRPr="0070686A">
        <w:rPr>
          <w:color w:val="000000" w:themeColor="text1"/>
          <w:sz w:val="24"/>
          <w:szCs w:val="24"/>
        </w:rPr>
        <w:t xml:space="preserve"> employees and budgets and is accountable to the </w:t>
      </w:r>
      <w:r w:rsidR="00232B3B" w:rsidRPr="0070686A">
        <w:rPr>
          <w:color w:val="000000" w:themeColor="text1"/>
          <w:sz w:val="24"/>
          <w:szCs w:val="24"/>
        </w:rPr>
        <w:t xml:space="preserve">Board of Directors </w:t>
      </w:r>
      <w:r w:rsidRPr="0070686A">
        <w:rPr>
          <w:color w:val="000000" w:themeColor="text1"/>
          <w:sz w:val="24"/>
          <w:szCs w:val="24"/>
        </w:rPr>
        <w:t xml:space="preserve">for the implementation of vision, strategy, priorities and policy as determined by the </w:t>
      </w:r>
      <w:r w:rsidR="00232B3B" w:rsidRPr="0070686A">
        <w:rPr>
          <w:color w:val="000000" w:themeColor="text1"/>
          <w:sz w:val="24"/>
          <w:szCs w:val="24"/>
        </w:rPr>
        <w:t>Board</w:t>
      </w:r>
      <w:r w:rsidR="005250B1" w:rsidRPr="0070686A">
        <w:rPr>
          <w:color w:val="000000" w:themeColor="text1"/>
          <w:sz w:val="24"/>
          <w:szCs w:val="24"/>
        </w:rPr>
        <w:t xml:space="preserve"> and the administrative requirements of Oakshaw Trinity Church</w:t>
      </w:r>
      <w:r w:rsidRPr="0070686A">
        <w:rPr>
          <w:color w:val="000000" w:themeColor="text1"/>
          <w:sz w:val="24"/>
          <w:szCs w:val="24"/>
        </w:rPr>
        <w:t xml:space="preserve">. With an instruction from the </w:t>
      </w:r>
      <w:r w:rsidR="00232B3B" w:rsidRPr="0070686A">
        <w:rPr>
          <w:color w:val="000000" w:themeColor="text1"/>
          <w:sz w:val="24"/>
          <w:szCs w:val="24"/>
        </w:rPr>
        <w:t>Board of Directors</w:t>
      </w:r>
      <w:r w:rsidRPr="0070686A">
        <w:rPr>
          <w:color w:val="000000" w:themeColor="text1"/>
          <w:sz w:val="24"/>
          <w:szCs w:val="24"/>
        </w:rPr>
        <w:t xml:space="preserve"> to reach a balanced budget by 2027, the </w:t>
      </w:r>
      <w:r w:rsidR="000F1237" w:rsidRPr="0070686A">
        <w:rPr>
          <w:color w:val="000000" w:themeColor="text1"/>
          <w:sz w:val="24"/>
          <w:szCs w:val="24"/>
        </w:rPr>
        <w:t xml:space="preserve">Development &amp; </w:t>
      </w:r>
      <w:r w:rsidR="001315B6" w:rsidRPr="0070686A">
        <w:rPr>
          <w:color w:val="000000" w:themeColor="text1"/>
          <w:sz w:val="24"/>
          <w:szCs w:val="24"/>
        </w:rPr>
        <w:t>Administration</w:t>
      </w:r>
      <w:r w:rsidR="000F1237" w:rsidRPr="0070686A">
        <w:rPr>
          <w:color w:val="000000" w:themeColor="text1"/>
          <w:sz w:val="24"/>
          <w:szCs w:val="24"/>
        </w:rPr>
        <w:t xml:space="preserve"> Officer</w:t>
      </w:r>
      <w:r w:rsidR="001315B6" w:rsidRPr="0070686A">
        <w:rPr>
          <w:color w:val="000000" w:themeColor="text1"/>
          <w:sz w:val="24"/>
          <w:szCs w:val="24"/>
        </w:rPr>
        <w:t xml:space="preserve"> </w:t>
      </w:r>
      <w:r w:rsidRPr="0070686A">
        <w:rPr>
          <w:color w:val="000000" w:themeColor="text1"/>
          <w:sz w:val="24"/>
          <w:szCs w:val="24"/>
        </w:rPr>
        <w:t>will play a pivotal role in deliverin</w:t>
      </w:r>
      <w:r w:rsidR="00232B3B" w:rsidRPr="0070686A">
        <w:rPr>
          <w:color w:val="000000" w:themeColor="text1"/>
          <w:sz w:val="24"/>
          <w:szCs w:val="24"/>
        </w:rPr>
        <w:t>g this, ensuring that the Centre</w:t>
      </w:r>
      <w:r w:rsidRPr="0070686A">
        <w:rPr>
          <w:color w:val="000000" w:themeColor="text1"/>
          <w:sz w:val="24"/>
          <w:szCs w:val="24"/>
        </w:rPr>
        <w:t xml:space="preserve">’s resources (human, financial, and material) are aligned to support </w:t>
      </w:r>
      <w:r w:rsidR="001315B6" w:rsidRPr="0070686A">
        <w:rPr>
          <w:color w:val="000000" w:themeColor="text1"/>
          <w:sz w:val="24"/>
          <w:szCs w:val="24"/>
        </w:rPr>
        <w:t xml:space="preserve">a </w:t>
      </w:r>
      <w:r w:rsidRPr="0070686A">
        <w:rPr>
          <w:color w:val="000000" w:themeColor="text1"/>
          <w:sz w:val="24"/>
          <w:szCs w:val="24"/>
        </w:rPr>
        <w:t xml:space="preserve">sustainable </w:t>
      </w:r>
      <w:r w:rsidR="00232B3B" w:rsidRPr="0070686A">
        <w:rPr>
          <w:color w:val="000000" w:themeColor="text1"/>
          <w:sz w:val="24"/>
          <w:szCs w:val="24"/>
        </w:rPr>
        <w:t>presence</w:t>
      </w:r>
      <w:r w:rsidRPr="0070686A">
        <w:rPr>
          <w:color w:val="000000" w:themeColor="text1"/>
          <w:sz w:val="24"/>
          <w:szCs w:val="24"/>
        </w:rPr>
        <w:t xml:space="preserve">. The </w:t>
      </w:r>
      <w:r w:rsidR="000F1237" w:rsidRPr="0070686A">
        <w:rPr>
          <w:color w:val="000000" w:themeColor="text1"/>
          <w:sz w:val="24"/>
          <w:szCs w:val="24"/>
        </w:rPr>
        <w:t>Development &amp; Administ</w:t>
      </w:r>
      <w:r w:rsidR="001315B6" w:rsidRPr="0070686A">
        <w:rPr>
          <w:color w:val="000000" w:themeColor="text1"/>
          <w:sz w:val="24"/>
          <w:szCs w:val="24"/>
        </w:rPr>
        <w:t>r</w:t>
      </w:r>
      <w:r w:rsidR="000F1237" w:rsidRPr="0070686A">
        <w:rPr>
          <w:color w:val="000000" w:themeColor="text1"/>
          <w:sz w:val="24"/>
          <w:szCs w:val="24"/>
        </w:rPr>
        <w:t>ation Officer</w:t>
      </w:r>
      <w:r w:rsidRPr="0070686A">
        <w:rPr>
          <w:color w:val="000000" w:themeColor="text1"/>
          <w:sz w:val="24"/>
          <w:szCs w:val="24"/>
        </w:rPr>
        <w:t xml:space="preserve"> holds a crucial role in creating and sustaining the conditions in which growth is possible. </w:t>
      </w:r>
    </w:p>
    <w:p w14:paraId="3A3190C9" w14:textId="77777777" w:rsidR="001315B6" w:rsidRPr="0070686A" w:rsidRDefault="001315B6" w:rsidP="0059356C">
      <w:pPr>
        <w:pStyle w:val="NoSpacing"/>
        <w:rPr>
          <w:b/>
          <w:color w:val="000000" w:themeColor="text1"/>
          <w:sz w:val="16"/>
          <w:szCs w:val="16"/>
        </w:rPr>
      </w:pPr>
    </w:p>
    <w:p w14:paraId="14BC55A9" w14:textId="3137868D" w:rsidR="0059356C" w:rsidRPr="0070686A" w:rsidRDefault="009D0184" w:rsidP="0059356C">
      <w:pPr>
        <w:pStyle w:val="NoSpacing"/>
        <w:rPr>
          <w:color w:val="000000" w:themeColor="text1"/>
          <w:sz w:val="24"/>
          <w:szCs w:val="24"/>
        </w:rPr>
      </w:pPr>
      <w:r w:rsidRPr="0070686A">
        <w:rPr>
          <w:b/>
          <w:color w:val="000000" w:themeColor="text1"/>
          <w:sz w:val="24"/>
          <w:szCs w:val="24"/>
        </w:rPr>
        <w:t>Purpose of Post</w:t>
      </w:r>
      <w:r w:rsidRPr="0070686A">
        <w:rPr>
          <w:color w:val="000000" w:themeColor="text1"/>
          <w:sz w:val="24"/>
          <w:szCs w:val="24"/>
        </w:rPr>
        <w:t xml:space="preserve"> </w:t>
      </w:r>
    </w:p>
    <w:p w14:paraId="182EF583" w14:textId="77777777" w:rsidR="009F3A99" w:rsidRPr="0070686A" w:rsidRDefault="009F3A99" w:rsidP="0059356C">
      <w:pPr>
        <w:pStyle w:val="NoSpacing"/>
        <w:rPr>
          <w:color w:val="000000" w:themeColor="text1"/>
          <w:sz w:val="16"/>
          <w:szCs w:val="16"/>
        </w:rPr>
      </w:pPr>
    </w:p>
    <w:p w14:paraId="75B93AF0"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To </w:t>
      </w:r>
      <w:r w:rsidR="00232B3B" w:rsidRPr="0070686A">
        <w:rPr>
          <w:color w:val="000000" w:themeColor="text1"/>
          <w:sz w:val="24"/>
          <w:szCs w:val="24"/>
        </w:rPr>
        <w:t xml:space="preserve">ensure the smooth running of the Wynd Centre on a day-to-day basis by </w:t>
      </w:r>
    </w:p>
    <w:p w14:paraId="5BE0C5DC" w14:textId="77777777" w:rsidR="005B2819"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 xml:space="preserve">overseeing the efficient and cost-effective use of the premises and maximising </w:t>
      </w:r>
    </w:p>
    <w:p w14:paraId="5C8D5BA5" w14:textId="15FD9BBA"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 xml:space="preserve">its </w:t>
      </w:r>
      <w:proofErr w:type="gramStart"/>
      <w:r w:rsidR="00232B3B" w:rsidRPr="0070686A">
        <w:rPr>
          <w:color w:val="000000" w:themeColor="text1"/>
          <w:sz w:val="24"/>
          <w:szCs w:val="24"/>
        </w:rPr>
        <w:t>resources</w:t>
      </w:r>
      <w:r w:rsidR="009D0184" w:rsidRPr="0070686A">
        <w:rPr>
          <w:color w:val="000000" w:themeColor="text1"/>
          <w:sz w:val="24"/>
          <w:szCs w:val="24"/>
        </w:rPr>
        <w:t>;</w:t>
      </w:r>
      <w:proofErr w:type="gramEnd"/>
      <w:r w:rsidR="009D0184" w:rsidRPr="0070686A">
        <w:rPr>
          <w:color w:val="000000" w:themeColor="text1"/>
          <w:sz w:val="24"/>
          <w:szCs w:val="24"/>
        </w:rPr>
        <w:t xml:space="preserve"> </w:t>
      </w:r>
    </w:p>
    <w:p w14:paraId="22E6BB23"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w:t>
      </w:r>
      <w:r w:rsidR="00232B3B" w:rsidRPr="0070686A">
        <w:rPr>
          <w:color w:val="000000" w:themeColor="text1"/>
          <w:sz w:val="24"/>
          <w:szCs w:val="24"/>
        </w:rPr>
        <w:t>To ensure the provision of</w:t>
      </w:r>
      <w:r w:rsidR="00680D30" w:rsidRPr="0070686A">
        <w:rPr>
          <w:color w:val="000000" w:themeColor="text1"/>
          <w:sz w:val="24"/>
          <w:szCs w:val="24"/>
        </w:rPr>
        <w:t xml:space="preserve"> a welcoming, valued and supportive service to all</w:t>
      </w:r>
    </w:p>
    <w:p w14:paraId="3601C237" w14:textId="3D2EC45C"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00680D30" w:rsidRPr="0070686A">
        <w:rPr>
          <w:color w:val="000000" w:themeColor="text1"/>
          <w:sz w:val="24"/>
          <w:szCs w:val="24"/>
        </w:rPr>
        <w:t xml:space="preserve"> current and prospective users of the </w:t>
      </w:r>
      <w:proofErr w:type="gramStart"/>
      <w:r w:rsidR="00680D30" w:rsidRPr="0070686A">
        <w:rPr>
          <w:color w:val="000000" w:themeColor="text1"/>
          <w:sz w:val="24"/>
          <w:szCs w:val="24"/>
        </w:rPr>
        <w:t>Centre</w:t>
      </w:r>
      <w:r w:rsidR="009D0184" w:rsidRPr="0070686A">
        <w:rPr>
          <w:color w:val="000000" w:themeColor="text1"/>
          <w:sz w:val="24"/>
          <w:szCs w:val="24"/>
        </w:rPr>
        <w:t>;</w:t>
      </w:r>
      <w:proofErr w:type="gramEnd"/>
      <w:r w:rsidR="009D0184" w:rsidRPr="0070686A">
        <w:rPr>
          <w:color w:val="000000" w:themeColor="text1"/>
          <w:sz w:val="24"/>
          <w:szCs w:val="24"/>
        </w:rPr>
        <w:t xml:space="preserve"> </w:t>
      </w:r>
    </w:p>
    <w:p w14:paraId="3478F5FA"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xml:space="preserve">• To ensure robust stewardship, compliance, and </w:t>
      </w:r>
      <w:r w:rsidR="00680D30" w:rsidRPr="0070686A">
        <w:rPr>
          <w:color w:val="000000" w:themeColor="text1"/>
          <w:sz w:val="24"/>
          <w:szCs w:val="24"/>
        </w:rPr>
        <w:t xml:space="preserve">risk management in all </w:t>
      </w:r>
    </w:p>
    <w:p w14:paraId="7C847E1C" w14:textId="33E5BC5A" w:rsidR="0059356C"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proofErr w:type="gramStart"/>
      <w:r w:rsidR="009D0184" w:rsidRPr="0070686A">
        <w:rPr>
          <w:color w:val="000000" w:themeColor="text1"/>
          <w:sz w:val="24"/>
          <w:szCs w:val="24"/>
        </w:rPr>
        <w:t>functions;</w:t>
      </w:r>
      <w:proofErr w:type="gramEnd"/>
      <w:r w:rsidR="009D0184" w:rsidRPr="0070686A">
        <w:rPr>
          <w:color w:val="000000" w:themeColor="text1"/>
          <w:sz w:val="24"/>
          <w:szCs w:val="24"/>
        </w:rPr>
        <w:t xml:space="preserve"> </w:t>
      </w:r>
    </w:p>
    <w:p w14:paraId="77DA7F05" w14:textId="77777777" w:rsidR="005B2819" w:rsidRPr="0070686A" w:rsidRDefault="009D0184" w:rsidP="00680D30">
      <w:pPr>
        <w:pStyle w:val="NoSpacing"/>
        <w:ind w:left="720"/>
        <w:rPr>
          <w:color w:val="000000" w:themeColor="text1"/>
          <w:sz w:val="24"/>
          <w:szCs w:val="24"/>
        </w:rPr>
      </w:pPr>
      <w:r w:rsidRPr="0070686A">
        <w:rPr>
          <w:color w:val="000000" w:themeColor="text1"/>
          <w:sz w:val="24"/>
          <w:szCs w:val="24"/>
        </w:rPr>
        <w:t>• To develop, promote and encourage high standards of management expertise,</w:t>
      </w:r>
    </w:p>
    <w:p w14:paraId="01E6F8FA" w14:textId="08061EB9" w:rsidR="00E54E7A" w:rsidRPr="0070686A" w:rsidRDefault="005B2819" w:rsidP="00680D30">
      <w:pPr>
        <w:pStyle w:val="NoSpacing"/>
        <w:ind w:left="720"/>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009D0184" w:rsidRPr="0070686A">
        <w:rPr>
          <w:color w:val="000000" w:themeColor="text1"/>
          <w:sz w:val="24"/>
          <w:szCs w:val="24"/>
        </w:rPr>
        <w:t xml:space="preserve"> building capacity and delivering measurable improvements in </w:t>
      </w:r>
      <w:proofErr w:type="gramStart"/>
      <w:r w:rsidR="009D0184" w:rsidRPr="0070686A">
        <w:rPr>
          <w:color w:val="000000" w:themeColor="text1"/>
          <w:sz w:val="24"/>
          <w:szCs w:val="24"/>
        </w:rPr>
        <w:t>performance</w:t>
      </w:r>
      <w:r w:rsidR="00680D30" w:rsidRPr="0070686A">
        <w:rPr>
          <w:color w:val="000000" w:themeColor="text1"/>
          <w:sz w:val="24"/>
          <w:szCs w:val="24"/>
        </w:rPr>
        <w:t>;</w:t>
      </w:r>
      <w:proofErr w:type="gramEnd"/>
    </w:p>
    <w:p w14:paraId="14EA4B97" w14:textId="77777777" w:rsidR="00680D30" w:rsidRPr="0070686A" w:rsidRDefault="00680D30" w:rsidP="00680D30">
      <w:pPr>
        <w:pStyle w:val="NoSpacing"/>
        <w:ind w:left="720"/>
        <w:rPr>
          <w:color w:val="000000" w:themeColor="text1"/>
          <w:sz w:val="24"/>
          <w:szCs w:val="24"/>
        </w:rPr>
      </w:pPr>
      <w:r w:rsidRPr="0070686A">
        <w:rPr>
          <w:color w:val="000000" w:themeColor="text1"/>
          <w:sz w:val="24"/>
          <w:szCs w:val="24"/>
        </w:rPr>
        <w:t xml:space="preserve">• To resolve any day-to-day problems that may arise quickly and </w:t>
      </w:r>
      <w:proofErr w:type="gramStart"/>
      <w:r w:rsidRPr="0070686A">
        <w:rPr>
          <w:color w:val="000000" w:themeColor="text1"/>
          <w:sz w:val="24"/>
          <w:szCs w:val="24"/>
        </w:rPr>
        <w:t>satisfactorily;</w:t>
      </w:r>
      <w:proofErr w:type="gramEnd"/>
      <w:r w:rsidRPr="0070686A">
        <w:rPr>
          <w:color w:val="000000" w:themeColor="text1"/>
          <w:sz w:val="24"/>
          <w:szCs w:val="24"/>
        </w:rPr>
        <w:t xml:space="preserve"> </w:t>
      </w:r>
    </w:p>
    <w:p w14:paraId="2CFCC7CC" w14:textId="77777777" w:rsidR="005B2819" w:rsidRPr="0070686A" w:rsidRDefault="00680D30" w:rsidP="00680D30">
      <w:pPr>
        <w:pStyle w:val="NoSpacing"/>
        <w:ind w:left="720"/>
        <w:rPr>
          <w:color w:val="000000" w:themeColor="text1"/>
          <w:sz w:val="24"/>
          <w:szCs w:val="24"/>
        </w:rPr>
      </w:pPr>
      <w:r w:rsidRPr="0070686A">
        <w:rPr>
          <w:color w:val="000000" w:themeColor="text1"/>
          <w:sz w:val="24"/>
          <w:szCs w:val="24"/>
        </w:rPr>
        <w:t xml:space="preserve">• To oversee and report to the Board the fabric repairs and maintenance of the </w:t>
      </w:r>
    </w:p>
    <w:p w14:paraId="7B629F3E" w14:textId="2ECFCF70" w:rsidR="00680D30" w:rsidRPr="0070686A" w:rsidRDefault="005B2819" w:rsidP="00680D30">
      <w:pPr>
        <w:pStyle w:val="NoSpacing"/>
        <w:ind w:left="720"/>
        <w:rPr>
          <w:color w:val="000000" w:themeColor="text1"/>
          <w:sz w:val="24"/>
          <w:szCs w:val="24"/>
        </w:rPr>
      </w:pPr>
      <w:r w:rsidRPr="0070686A">
        <w:rPr>
          <w:color w:val="000000" w:themeColor="text1"/>
          <w:sz w:val="2"/>
          <w:szCs w:val="2"/>
        </w:rPr>
        <w:t xml:space="preserve">      </w:t>
      </w:r>
      <w:r w:rsidRPr="0070686A">
        <w:rPr>
          <w:color w:val="000000" w:themeColor="text1"/>
          <w:sz w:val="24"/>
          <w:szCs w:val="24"/>
        </w:rPr>
        <w:t xml:space="preserve">  </w:t>
      </w:r>
      <w:r w:rsidR="00680D30" w:rsidRPr="0070686A">
        <w:rPr>
          <w:color w:val="000000" w:themeColor="text1"/>
          <w:sz w:val="24"/>
          <w:szCs w:val="24"/>
        </w:rPr>
        <w:t>building.</w:t>
      </w:r>
    </w:p>
    <w:p w14:paraId="118417FE" w14:textId="77777777" w:rsidR="0059356C" w:rsidRPr="0070686A" w:rsidRDefault="009D0184" w:rsidP="0059356C">
      <w:pPr>
        <w:pStyle w:val="NoSpacing"/>
        <w:rPr>
          <w:color w:val="000000" w:themeColor="text1"/>
          <w:sz w:val="16"/>
          <w:szCs w:val="16"/>
        </w:rPr>
      </w:pPr>
      <w:r w:rsidRPr="0070686A">
        <w:rPr>
          <w:color w:val="000000" w:themeColor="text1"/>
          <w:sz w:val="16"/>
          <w:szCs w:val="16"/>
        </w:rPr>
        <w:t xml:space="preserve"> </w:t>
      </w:r>
    </w:p>
    <w:p w14:paraId="13993887" w14:textId="43949606" w:rsidR="0059356C" w:rsidRPr="0070686A" w:rsidRDefault="00E54E7A" w:rsidP="0059356C">
      <w:pPr>
        <w:pStyle w:val="NoSpacing"/>
        <w:rPr>
          <w:color w:val="000000" w:themeColor="text1"/>
          <w:sz w:val="24"/>
          <w:szCs w:val="24"/>
        </w:rPr>
      </w:pPr>
      <w:r w:rsidRPr="0070686A">
        <w:rPr>
          <w:color w:val="000000" w:themeColor="text1"/>
          <w:sz w:val="24"/>
          <w:szCs w:val="24"/>
        </w:rPr>
        <w:t xml:space="preserve">The </w:t>
      </w:r>
      <w:proofErr w:type="gramStart"/>
      <w:r w:rsidR="000F1237" w:rsidRPr="0070686A">
        <w:rPr>
          <w:color w:val="000000" w:themeColor="text1"/>
          <w:sz w:val="24"/>
          <w:szCs w:val="24"/>
        </w:rPr>
        <w:t>Post-holder</w:t>
      </w:r>
      <w:proofErr w:type="gramEnd"/>
      <w:r w:rsidRPr="0070686A">
        <w:rPr>
          <w:color w:val="000000" w:themeColor="text1"/>
          <w:sz w:val="24"/>
          <w:szCs w:val="24"/>
        </w:rPr>
        <w:t xml:space="preserve"> holds a crucial role in creating and sustaining growth.</w:t>
      </w:r>
    </w:p>
    <w:p w14:paraId="249FBC04" w14:textId="0FEE3693" w:rsidR="0059356C" w:rsidRPr="0070686A" w:rsidRDefault="0059356C" w:rsidP="0059356C">
      <w:pPr>
        <w:pStyle w:val="NoSpacing"/>
        <w:rPr>
          <w:b/>
          <w:color w:val="000000" w:themeColor="text1"/>
          <w:sz w:val="24"/>
          <w:szCs w:val="24"/>
        </w:rPr>
      </w:pPr>
      <w:r w:rsidRPr="0070686A">
        <w:rPr>
          <w:b/>
          <w:color w:val="000000" w:themeColor="text1"/>
          <w:sz w:val="24"/>
          <w:szCs w:val="24"/>
        </w:rPr>
        <w:t>Main Activities &amp; Responsibilities</w:t>
      </w:r>
      <w:r w:rsidRPr="0070686A">
        <w:rPr>
          <w:color w:val="000000" w:themeColor="text1"/>
          <w:sz w:val="24"/>
          <w:szCs w:val="24"/>
        </w:rPr>
        <w:t xml:space="preserve"> </w:t>
      </w:r>
    </w:p>
    <w:p w14:paraId="1EFC9B2E" w14:textId="77777777" w:rsidR="0059356C" w:rsidRPr="0070686A" w:rsidRDefault="0059356C" w:rsidP="0059356C">
      <w:pPr>
        <w:pStyle w:val="NoSpacing"/>
        <w:rPr>
          <w:color w:val="000000" w:themeColor="text1"/>
          <w:sz w:val="24"/>
          <w:szCs w:val="24"/>
        </w:rPr>
      </w:pPr>
    </w:p>
    <w:p w14:paraId="6E9DDB27" w14:textId="77777777" w:rsidR="00B74EDD" w:rsidRPr="0070686A" w:rsidRDefault="0059356C" w:rsidP="005620F2">
      <w:pPr>
        <w:pStyle w:val="NoSpacing"/>
        <w:ind w:left="720"/>
        <w:rPr>
          <w:color w:val="000000" w:themeColor="text1"/>
          <w:sz w:val="24"/>
          <w:szCs w:val="24"/>
        </w:rPr>
      </w:pPr>
      <w:bookmarkStart w:id="0" w:name="_Hlk216429383"/>
      <w:r w:rsidRPr="0070686A">
        <w:rPr>
          <w:color w:val="000000" w:themeColor="text1"/>
          <w:sz w:val="24"/>
          <w:szCs w:val="24"/>
        </w:rPr>
        <w:t xml:space="preserve">• </w:t>
      </w:r>
      <w:bookmarkEnd w:id="0"/>
      <w:r w:rsidR="00DE400B" w:rsidRPr="0070686A">
        <w:rPr>
          <w:color w:val="000000" w:themeColor="text1"/>
          <w:sz w:val="24"/>
          <w:szCs w:val="24"/>
        </w:rPr>
        <w:t>Oversee</w:t>
      </w:r>
      <w:r w:rsidRPr="0070686A">
        <w:rPr>
          <w:color w:val="000000" w:themeColor="text1"/>
          <w:sz w:val="24"/>
          <w:szCs w:val="24"/>
        </w:rPr>
        <w:t xml:space="preserve"> the day-to-day operation and </w:t>
      </w:r>
      <w:r w:rsidR="006E460B" w:rsidRPr="0070686A">
        <w:rPr>
          <w:color w:val="000000" w:themeColor="text1"/>
          <w:sz w:val="24"/>
          <w:szCs w:val="24"/>
        </w:rPr>
        <w:t>oversight</w:t>
      </w:r>
      <w:r w:rsidRPr="0070686A">
        <w:rPr>
          <w:color w:val="000000" w:themeColor="text1"/>
          <w:sz w:val="24"/>
          <w:szCs w:val="24"/>
        </w:rPr>
        <w:t xml:space="preserve"> of staff </w:t>
      </w:r>
      <w:r w:rsidR="006E460B" w:rsidRPr="0070686A">
        <w:rPr>
          <w:color w:val="000000" w:themeColor="text1"/>
          <w:sz w:val="24"/>
          <w:szCs w:val="24"/>
        </w:rPr>
        <w:t xml:space="preserve">employed within the </w:t>
      </w:r>
    </w:p>
    <w:p w14:paraId="3657A730" w14:textId="0564678B" w:rsidR="001315B6"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6E460B" w:rsidRPr="0070686A">
        <w:rPr>
          <w:color w:val="000000" w:themeColor="text1"/>
          <w:sz w:val="24"/>
          <w:szCs w:val="24"/>
        </w:rPr>
        <w:t>Centre</w:t>
      </w:r>
      <w:r w:rsidR="005620F2" w:rsidRPr="0070686A">
        <w:rPr>
          <w:color w:val="000000" w:themeColor="text1"/>
          <w:sz w:val="24"/>
          <w:szCs w:val="24"/>
        </w:rPr>
        <w:t xml:space="preserve"> </w:t>
      </w:r>
      <w:r w:rsidR="009838B1" w:rsidRPr="0070686A">
        <w:rPr>
          <w:color w:val="000000" w:themeColor="text1"/>
          <w:sz w:val="24"/>
          <w:szCs w:val="24"/>
        </w:rPr>
        <w:t xml:space="preserve">or Oakshaw Trinity Church </w:t>
      </w:r>
      <w:r w:rsidR="005620F2" w:rsidRPr="0070686A">
        <w:rPr>
          <w:color w:val="000000" w:themeColor="text1"/>
          <w:sz w:val="24"/>
          <w:szCs w:val="24"/>
        </w:rPr>
        <w:t xml:space="preserve">and those working on a voluntary </w:t>
      </w:r>
      <w:proofErr w:type="gramStart"/>
      <w:r w:rsidR="005620F2" w:rsidRPr="0070686A">
        <w:rPr>
          <w:color w:val="000000" w:themeColor="text1"/>
          <w:sz w:val="24"/>
          <w:szCs w:val="24"/>
        </w:rPr>
        <w:t>basis</w:t>
      </w:r>
      <w:r w:rsidR="001315B6" w:rsidRPr="0070686A">
        <w:rPr>
          <w:color w:val="000000" w:themeColor="text1"/>
          <w:sz w:val="24"/>
          <w:szCs w:val="24"/>
        </w:rPr>
        <w:t>;</w:t>
      </w:r>
      <w:proofErr w:type="gramEnd"/>
    </w:p>
    <w:p w14:paraId="20C32506" w14:textId="50A6FC04" w:rsidR="00813539" w:rsidRPr="0070686A" w:rsidRDefault="00813539" w:rsidP="00813539">
      <w:pPr>
        <w:pStyle w:val="NoSpacing"/>
        <w:ind w:left="720"/>
        <w:rPr>
          <w:color w:val="000000" w:themeColor="text1"/>
          <w:sz w:val="24"/>
          <w:szCs w:val="24"/>
        </w:rPr>
      </w:pPr>
      <w:r w:rsidRPr="0070686A">
        <w:rPr>
          <w:color w:val="000000" w:themeColor="text1"/>
          <w:sz w:val="24"/>
          <w:szCs w:val="24"/>
        </w:rPr>
        <w:t xml:space="preserve">• Develop and maximise usage of the </w:t>
      </w:r>
      <w:proofErr w:type="gramStart"/>
      <w:r w:rsidRPr="0070686A">
        <w:rPr>
          <w:color w:val="000000" w:themeColor="text1"/>
          <w:sz w:val="24"/>
          <w:szCs w:val="24"/>
        </w:rPr>
        <w:t>Centre;</w:t>
      </w:r>
      <w:proofErr w:type="gramEnd"/>
      <w:r w:rsidRPr="0070686A">
        <w:rPr>
          <w:color w:val="000000" w:themeColor="text1"/>
          <w:sz w:val="24"/>
          <w:szCs w:val="24"/>
        </w:rPr>
        <w:t xml:space="preserve"> </w:t>
      </w:r>
    </w:p>
    <w:p w14:paraId="3D4676F4" w14:textId="77777777" w:rsidR="00813539" w:rsidRPr="0070686A" w:rsidRDefault="00813539" w:rsidP="00813539">
      <w:pPr>
        <w:pStyle w:val="NoSpacing"/>
        <w:ind w:left="720"/>
        <w:rPr>
          <w:color w:val="000000" w:themeColor="text1"/>
          <w:sz w:val="24"/>
          <w:szCs w:val="24"/>
        </w:rPr>
      </w:pPr>
      <w:r w:rsidRPr="0070686A">
        <w:rPr>
          <w:color w:val="000000" w:themeColor="text1"/>
          <w:sz w:val="24"/>
          <w:szCs w:val="24"/>
        </w:rPr>
        <w:t>• Lead a positive culture to ensure an open and healthy working environment</w:t>
      </w:r>
    </w:p>
    <w:p w14:paraId="534E3FDD" w14:textId="77777777" w:rsidR="00813539" w:rsidRPr="0070686A" w:rsidRDefault="00813539" w:rsidP="00813539">
      <w:pPr>
        <w:pStyle w:val="NoSpacing"/>
        <w:ind w:left="720"/>
        <w:rPr>
          <w:color w:val="000000" w:themeColor="text1"/>
          <w:sz w:val="24"/>
          <w:szCs w:val="24"/>
        </w:rPr>
      </w:pPr>
      <w:r w:rsidRPr="0070686A">
        <w:rPr>
          <w:color w:val="000000" w:themeColor="text1"/>
          <w:sz w:val="2"/>
          <w:szCs w:val="2"/>
        </w:rPr>
        <w:t xml:space="preserve">    </w:t>
      </w:r>
      <w:r w:rsidRPr="0070686A">
        <w:rPr>
          <w:color w:val="000000" w:themeColor="text1"/>
          <w:sz w:val="24"/>
          <w:szCs w:val="24"/>
        </w:rPr>
        <w:t xml:space="preserve">  which maximises the contributions of all </w:t>
      </w:r>
      <w:proofErr w:type="gramStart"/>
      <w:r w:rsidRPr="0070686A">
        <w:rPr>
          <w:color w:val="000000" w:themeColor="text1"/>
          <w:sz w:val="24"/>
          <w:szCs w:val="24"/>
        </w:rPr>
        <w:t>staff;</w:t>
      </w:r>
      <w:proofErr w:type="gramEnd"/>
      <w:r w:rsidRPr="0070686A">
        <w:rPr>
          <w:color w:val="000000" w:themeColor="text1"/>
          <w:sz w:val="24"/>
          <w:szCs w:val="24"/>
        </w:rPr>
        <w:t xml:space="preserve"> </w:t>
      </w:r>
    </w:p>
    <w:p w14:paraId="24C8B1F3" w14:textId="77777777" w:rsidR="00B74EDD" w:rsidRPr="0070686A" w:rsidRDefault="001315B6" w:rsidP="005620F2">
      <w:pPr>
        <w:pStyle w:val="NoSpacing"/>
        <w:ind w:left="720"/>
        <w:rPr>
          <w:color w:val="000000" w:themeColor="text1"/>
          <w:sz w:val="24"/>
          <w:szCs w:val="24"/>
        </w:rPr>
      </w:pPr>
      <w:r w:rsidRPr="0070686A">
        <w:rPr>
          <w:color w:val="000000" w:themeColor="text1"/>
          <w:sz w:val="24"/>
          <w:szCs w:val="24"/>
        </w:rPr>
        <w:t xml:space="preserve">• </w:t>
      </w:r>
      <w:r w:rsidR="00B74EDD" w:rsidRPr="0070686A">
        <w:rPr>
          <w:color w:val="000000" w:themeColor="text1"/>
          <w:sz w:val="24"/>
          <w:szCs w:val="24"/>
        </w:rPr>
        <w:t>E</w:t>
      </w:r>
      <w:r w:rsidR="0059356C" w:rsidRPr="0070686A">
        <w:rPr>
          <w:color w:val="000000" w:themeColor="text1"/>
          <w:sz w:val="24"/>
          <w:szCs w:val="24"/>
        </w:rPr>
        <w:t>nsur</w:t>
      </w:r>
      <w:r w:rsidRPr="0070686A">
        <w:rPr>
          <w:color w:val="000000" w:themeColor="text1"/>
          <w:sz w:val="24"/>
          <w:szCs w:val="24"/>
        </w:rPr>
        <w:t>e</w:t>
      </w:r>
      <w:r w:rsidR="0059356C" w:rsidRPr="0070686A">
        <w:rPr>
          <w:color w:val="000000" w:themeColor="text1"/>
          <w:sz w:val="24"/>
          <w:szCs w:val="24"/>
        </w:rPr>
        <w:t xml:space="preserve"> the provision of authentic, consistent and confident leadership</w:t>
      </w:r>
      <w:r w:rsidR="009838B1" w:rsidRPr="0070686A">
        <w:rPr>
          <w:color w:val="000000" w:themeColor="text1"/>
          <w:sz w:val="24"/>
          <w:szCs w:val="24"/>
        </w:rPr>
        <w:t xml:space="preserve"> with</w:t>
      </w:r>
    </w:p>
    <w:p w14:paraId="71F122FA" w14:textId="77777777" w:rsidR="00B74EDD"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9838B1" w:rsidRPr="0070686A">
        <w:rPr>
          <w:color w:val="000000" w:themeColor="text1"/>
          <w:sz w:val="24"/>
          <w:szCs w:val="24"/>
        </w:rPr>
        <w:t xml:space="preserve"> training, regular performance appraisals and monitor compliance with regulatory</w:t>
      </w:r>
    </w:p>
    <w:p w14:paraId="5FB18E54" w14:textId="430C8BCA"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9838B1" w:rsidRPr="0070686A">
        <w:rPr>
          <w:color w:val="000000" w:themeColor="text1"/>
          <w:sz w:val="24"/>
          <w:szCs w:val="24"/>
        </w:rPr>
        <w:t xml:space="preserve"> requirements and </w:t>
      </w:r>
      <w:proofErr w:type="gramStart"/>
      <w:r w:rsidR="009838B1" w:rsidRPr="0070686A">
        <w:rPr>
          <w:color w:val="000000" w:themeColor="text1"/>
          <w:sz w:val="24"/>
          <w:szCs w:val="24"/>
        </w:rPr>
        <w:t>licences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7A761D89" w14:textId="77777777" w:rsidR="00B74EDD" w:rsidRPr="0070686A" w:rsidRDefault="0059356C" w:rsidP="005620F2">
      <w:pPr>
        <w:pStyle w:val="NoSpacing"/>
        <w:ind w:left="720"/>
        <w:rPr>
          <w:color w:val="000000" w:themeColor="text1"/>
          <w:sz w:val="24"/>
          <w:szCs w:val="24"/>
        </w:rPr>
      </w:pPr>
      <w:r w:rsidRPr="0070686A">
        <w:rPr>
          <w:color w:val="000000" w:themeColor="text1"/>
          <w:sz w:val="24"/>
          <w:szCs w:val="24"/>
        </w:rPr>
        <w:t>• Maintain absolute integrity and professionalism, respecting the confidentiality of</w:t>
      </w:r>
    </w:p>
    <w:p w14:paraId="39AE2813" w14:textId="2057FF97"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 issues considered by the </w:t>
      </w:r>
      <w:proofErr w:type="gramStart"/>
      <w:r w:rsidR="006E460B" w:rsidRPr="0070686A">
        <w:rPr>
          <w:color w:val="000000" w:themeColor="text1"/>
          <w:sz w:val="24"/>
          <w:szCs w:val="24"/>
        </w:rPr>
        <w:t>Board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567B9E9D" w14:textId="77777777" w:rsidR="00B74EDD"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that the staffing structure is fit for purpose and that appropriate </w:t>
      </w:r>
    </w:p>
    <w:p w14:paraId="69442888" w14:textId="6C3D3B51" w:rsidR="0059356C"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delegations of financial and operational accountability are in </w:t>
      </w:r>
      <w:proofErr w:type="gramStart"/>
      <w:r w:rsidR="0059356C" w:rsidRPr="0070686A">
        <w:rPr>
          <w:color w:val="000000" w:themeColor="text1"/>
          <w:sz w:val="24"/>
          <w:szCs w:val="24"/>
        </w:rPr>
        <w:t>pl</w:t>
      </w:r>
      <w:r w:rsidR="005620F2" w:rsidRPr="0070686A">
        <w:rPr>
          <w:color w:val="000000" w:themeColor="text1"/>
          <w:sz w:val="24"/>
          <w:szCs w:val="24"/>
        </w:rPr>
        <w:t>ace;</w:t>
      </w:r>
      <w:proofErr w:type="gramEnd"/>
    </w:p>
    <w:p w14:paraId="63C4C01D" w14:textId="77777777" w:rsidR="00B74EDD" w:rsidRPr="0070686A" w:rsidRDefault="005620F2" w:rsidP="005620F2">
      <w:pPr>
        <w:pStyle w:val="NoSpacing"/>
        <w:ind w:left="720"/>
        <w:rPr>
          <w:color w:val="000000" w:themeColor="text1"/>
          <w:sz w:val="24"/>
          <w:szCs w:val="24"/>
        </w:rPr>
      </w:pPr>
      <w:r w:rsidRPr="0070686A">
        <w:rPr>
          <w:color w:val="000000" w:themeColor="text1"/>
          <w:sz w:val="24"/>
          <w:szCs w:val="24"/>
        </w:rPr>
        <w:t>• Oversee the work of any contractors undertaking work on</w:t>
      </w:r>
      <w:r w:rsidR="009838B1" w:rsidRPr="0070686A">
        <w:rPr>
          <w:color w:val="000000" w:themeColor="text1"/>
          <w:sz w:val="24"/>
          <w:szCs w:val="24"/>
        </w:rPr>
        <w:t xml:space="preserve"> the premises of the</w:t>
      </w:r>
    </w:p>
    <w:p w14:paraId="76D3DC1E" w14:textId="6CBF4D6C" w:rsidR="005250B1" w:rsidRPr="0070686A" w:rsidRDefault="00B74EDD" w:rsidP="005620F2">
      <w:pPr>
        <w:pStyle w:val="NoSpacing"/>
        <w:ind w:left="720"/>
        <w:rPr>
          <w:color w:val="000000" w:themeColor="text1"/>
          <w:sz w:val="24"/>
          <w:szCs w:val="24"/>
        </w:rPr>
      </w:pPr>
      <w:r w:rsidRPr="0070686A">
        <w:rPr>
          <w:color w:val="000000" w:themeColor="text1"/>
          <w:sz w:val="24"/>
          <w:szCs w:val="24"/>
        </w:rPr>
        <w:t xml:space="preserve"> </w:t>
      </w:r>
      <w:r w:rsidR="005B2819" w:rsidRPr="0070686A">
        <w:rPr>
          <w:color w:val="000000" w:themeColor="text1"/>
          <w:sz w:val="2"/>
          <w:szCs w:val="2"/>
        </w:rPr>
        <w:t xml:space="preserve">   </w:t>
      </w:r>
      <w:r w:rsidR="009838B1" w:rsidRPr="0070686A">
        <w:rPr>
          <w:color w:val="000000" w:themeColor="text1"/>
          <w:sz w:val="24"/>
          <w:szCs w:val="24"/>
        </w:rPr>
        <w:t xml:space="preserve"> </w:t>
      </w:r>
      <w:r w:rsidR="005620F2" w:rsidRPr="0070686A">
        <w:rPr>
          <w:color w:val="000000" w:themeColor="text1"/>
          <w:sz w:val="24"/>
          <w:szCs w:val="24"/>
        </w:rPr>
        <w:t>Centre</w:t>
      </w:r>
      <w:r w:rsidR="009838B1" w:rsidRPr="0070686A">
        <w:rPr>
          <w:color w:val="000000" w:themeColor="text1"/>
          <w:sz w:val="24"/>
          <w:szCs w:val="24"/>
        </w:rPr>
        <w:t xml:space="preserve"> or Oakshaw Trinity </w:t>
      </w:r>
      <w:proofErr w:type="gramStart"/>
      <w:r w:rsidR="009838B1" w:rsidRPr="0070686A">
        <w:rPr>
          <w:color w:val="000000" w:themeColor="text1"/>
          <w:sz w:val="24"/>
          <w:szCs w:val="24"/>
        </w:rPr>
        <w:t>Church</w:t>
      </w:r>
      <w:r w:rsidR="005250B1" w:rsidRPr="0070686A">
        <w:rPr>
          <w:color w:val="000000" w:themeColor="text1"/>
          <w:sz w:val="24"/>
          <w:szCs w:val="24"/>
        </w:rPr>
        <w:t>;</w:t>
      </w:r>
      <w:proofErr w:type="gramEnd"/>
    </w:p>
    <w:p w14:paraId="7D0BF87F" w14:textId="77777777" w:rsidR="00813539" w:rsidRPr="0070686A" w:rsidRDefault="00813539" w:rsidP="00813539">
      <w:pPr>
        <w:pStyle w:val="NoSpacing"/>
        <w:ind w:left="720"/>
        <w:rPr>
          <w:color w:val="000000" w:themeColor="text1"/>
          <w:sz w:val="24"/>
          <w:szCs w:val="24"/>
        </w:rPr>
      </w:pPr>
      <w:r w:rsidRPr="0070686A">
        <w:rPr>
          <w:color w:val="000000" w:themeColor="text1"/>
          <w:sz w:val="24"/>
          <w:szCs w:val="24"/>
        </w:rPr>
        <w:t xml:space="preserve">• Reporting to the Board at their regular </w:t>
      </w:r>
      <w:proofErr w:type="gramStart"/>
      <w:r w:rsidRPr="0070686A">
        <w:rPr>
          <w:color w:val="000000" w:themeColor="text1"/>
          <w:sz w:val="24"/>
          <w:szCs w:val="24"/>
        </w:rPr>
        <w:t>meetings;</w:t>
      </w:r>
      <w:proofErr w:type="gramEnd"/>
      <w:r w:rsidRPr="0070686A">
        <w:rPr>
          <w:color w:val="000000" w:themeColor="text1"/>
          <w:sz w:val="24"/>
          <w:szCs w:val="24"/>
        </w:rPr>
        <w:t xml:space="preserve"> </w:t>
      </w:r>
    </w:p>
    <w:p w14:paraId="38B06EA0" w14:textId="77777777" w:rsidR="005620F2" w:rsidRPr="0070686A" w:rsidRDefault="005250B1" w:rsidP="002207CF">
      <w:pPr>
        <w:pStyle w:val="NoSpacing"/>
        <w:ind w:left="720"/>
        <w:rPr>
          <w:color w:val="000000" w:themeColor="text1"/>
          <w:sz w:val="24"/>
          <w:szCs w:val="24"/>
        </w:rPr>
      </w:pPr>
      <w:r w:rsidRPr="0070686A">
        <w:rPr>
          <w:color w:val="000000" w:themeColor="text1"/>
          <w:sz w:val="24"/>
          <w:szCs w:val="24"/>
        </w:rPr>
        <w:t>• Any other duties as requested by the Board</w:t>
      </w:r>
      <w:r w:rsidR="002207CF" w:rsidRPr="0070686A">
        <w:rPr>
          <w:color w:val="000000" w:themeColor="text1"/>
          <w:sz w:val="24"/>
          <w:szCs w:val="24"/>
        </w:rPr>
        <w:t xml:space="preserve"> for the Centre’s services</w:t>
      </w:r>
      <w:r w:rsidR="005620F2" w:rsidRPr="0070686A">
        <w:rPr>
          <w:color w:val="000000" w:themeColor="text1"/>
          <w:sz w:val="24"/>
          <w:szCs w:val="24"/>
        </w:rPr>
        <w:t>.</w:t>
      </w:r>
    </w:p>
    <w:p w14:paraId="6390B030" w14:textId="77777777" w:rsidR="009838B1" w:rsidRPr="0070686A" w:rsidRDefault="009838B1" w:rsidP="0059356C">
      <w:pPr>
        <w:pStyle w:val="NoSpacing"/>
        <w:rPr>
          <w:b/>
          <w:color w:val="000000" w:themeColor="text1"/>
          <w:sz w:val="24"/>
          <w:szCs w:val="24"/>
        </w:rPr>
      </w:pPr>
    </w:p>
    <w:p w14:paraId="40C406E4" w14:textId="77777777" w:rsidR="0059356C" w:rsidRPr="0070686A" w:rsidRDefault="0059356C" w:rsidP="0059356C">
      <w:pPr>
        <w:pStyle w:val="NoSpacing"/>
        <w:rPr>
          <w:b/>
          <w:color w:val="000000" w:themeColor="text1"/>
          <w:sz w:val="24"/>
          <w:szCs w:val="24"/>
        </w:rPr>
      </w:pPr>
      <w:r w:rsidRPr="0070686A">
        <w:rPr>
          <w:b/>
          <w:color w:val="000000" w:themeColor="text1"/>
          <w:sz w:val="24"/>
          <w:szCs w:val="24"/>
        </w:rPr>
        <w:t xml:space="preserve">Organisational Compliance and Governance </w:t>
      </w:r>
    </w:p>
    <w:p w14:paraId="3B49306B" w14:textId="77777777" w:rsidR="0059356C" w:rsidRPr="0070686A" w:rsidRDefault="0059356C" w:rsidP="0059356C">
      <w:pPr>
        <w:pStyle w:val="NoSpacing"/>
        <w:rPr>
          <w:color w:val="000000" w:themeColor="text1"/>
          <w:sz w:val="24"/>
          <w:szCs w:val="24"/>
        </w:rPr>
      </w:pPr>
    </w:p>
    <w:p w14:paraId="48DAC744"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the </w:t>
      </w:r>
      <w:r w:rsidR="00723891" w:rsidRPr="0070686A">
        <w:rPr>
          <w:color w:val="000000" w:themeColor="text1"/>
          <w:sz w:val="24"/>
          <w:szCs w:val="24"/>
        </w:rPr>
        <w:t>Board</w:t>
      </w:r>
      <w:r w:rsidRPr="0070686A">
        <w:rPr>
          <w:color w:val="000000" w:themeColor="text1"/>
          <w:sz w:val="24"/>
          <w:szCs w:val="24"/>
        </w:rPr>
        <w:t xml:space="preserve"> receive appropriate advice and information on all relevant </w:t>
      </w:r>
    </w:p>
    <w:p w14:paraId="0D52C847" w14:textId="77777777" w:rsidR="00346289"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matters and enable t</w:t>
      </w:r>
      <w:r w:rsidR="00723891" w:rsidRPr="0070686A">
        <w:rPr>
          <w:color w:val="000000" w:themeColor="text1"/>
          <w:sz w:val="24"/>
          <w:szCs w:val="24"/>
        </w:rPr>
        <w:t>hem to fulfil their governance</w:t>
      </w:r>
      <w:r w:rsidR="0059356C" w:rsidRPr="0070686A">
        <w:rPr>
          <w:color w:val="000000" w:themeColor="text1"/>
          <w:sz w:val="24"/>
          <w:szCs w:val="24"/>
        </w:rPr>
        <w:t xml:space="preserve">, risk management and </w:t>
      </w:r>
    </w:p>
    <w:p w14:paraId="01D35FAD" w14:textId="35A705CA"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safeguarding </w:t>
      </w:r>
      <w:proofErr w:type="gramStart"/>
      <w:r w:rsidR="0059356C" w:rsidRPr="0070686A">
        <w:rPr>
          <w:color w:val="000000" w:themeColor="text1"/>
          <w:sz w:val="24"/>
          <w:szCs w:val="24"/>
        </w:rPr>
        <w:t>responsibilities;</w:t>
      </w:r>
      <w:proofErr w:type="gramEnd"/>
      <w:r w:rsidR="0059356C" w:rsidRPr="0070686A">
        <w:rPr>
          <w:color w:val="000000" w:themeColor="text1"/>
          <w:sz w:val="24"/>
          <w:szCs w:val="24"/>
        </w:rPr>
        <w:t xml:space="preserve"> </w:t>
      </w:r>
    </w:p>
    <w:p w14:paraId="0A728947"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Ensure the highest standards of best practice in terms of the governance</w:t>
      </w:r>
    </w:p>
    <w:p w14:paraId="250A2B6B" w14:textId="67092C00"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 expected of a Charity registered in Scotland, maintaining full </w:t>
      </w:r>
      <w:proofErr w:type="gramStart"/>
      <w:r w:rsidR="0059356C" w:rsidRPr="0070686A">
        <w:rPr>
          <w:color w:val="000000" w:themeColor="text1"/>
          <w:sz w:val="24"/>
          <w:szCs w:val="24"/>
        </w:rPr>
        <w:t>compliance;</w:t>
      </w:r>
      <w:proofErr w:type="gramEnd"/>
      <w:r w:rsidR="0059356C" w:rsidRPr="0070686A">
        <w:rPr>
          <w:color w:val="000000" w:themeColor="text1"/>
          <w:sz w:val="24"/>
          <w:szCs w:val="24"/>
        </w:rPr>
        <w:t xml:space="preserve"> </w:t>
      </w:r>
    </w:p>
    <w:p w14:paraId="5C188D16" w14:textId="77777777" w:rsidR="00346289" w:rsidRPr="0070686A" w:rsidRDefault="0059356C" w:rsidP="005620F2">
      <w:pPr>
        <w:pStyle w:val="NoSpacing"/>
        <w:ind w:left="720"/>
        <w:rPr>
          <w:color w:val="000000" w:themeColor="text1"/>
          <w:sz w:val="24"/>
          <w:szCs w:val="24"/>
        </w:rPr>
      </w:pPr>
      <w:r w:rsidRPr="0070686A">
        <w:rPr>
          <w:color w:val="000000" w:themeColor="text1"/>
          <w:sz w:val="24"/>
          <w:szCs w:val="24"/>
        </w:rPr>
        <w:t xml:space="preserve">• Ensure that an adequate risk management strategy is maintained and </w:t>
      </w:r>
    </w:p>
    <w:p w14:paraId="12306ADD" w14:textId="7C34D184" w:rsidR="0059356C" w:rsidRPr="0070686A" w:rsidRDefault="00346289" w:rsidP="005620F2">
      <w:pPr>
        <w:pStyle w:val="NoSpacing"/>
        <w:ind w:left="720"/>
        <w:rPr>
          <w:color w:val="000000" w:themeColor="text1"/>
          <w:sz w:val="24"/>
          <w:szCs w:val="24"/>
        </w:rPr>
      </w:pPr>
      <w:r w:rsidRPr="0070686A">
        <w:rPr>
          <w:color w:val="000000" w:themeColor="text1"/>
          <w:sz w:val="24"/>
          <w:szCs w:val="24"/>
        </w:rPr>
        <w:t xml:space="preserve">  </w:t>
      </w:r>
      <w:r w:rsidR="0059356C" w:rsidRPr="0070686A">
        <w:rPr>
          <w:color w:val="000000" w:themeColor="text1"/>
          <w:sz w:val="24"/>
          <w:szCs w:val="24"/>
        </w:rPr>
        <w:t xml:space="preserve">implemented. </w:t>
      </w:r>
    </w:p>
    <w:p w14:paraId="6680533C" w14:textId="77777777" w:rsidR="009838B1" w:rsidRPr="0070686A" w:rsidRDefault="009838B1" w:rsidP="0059356C">
      <w:pPr>
        <w:pStyle w:val="NoSpacing"/>
        <w:rPr>
          <w:color w:val="000000" w:themeColor="text1"/>
          <w:sz w:val="24"/>
          <w:szCs w:val="24"/>
        </w:rPr>
      </w:pPr>
    </w:p>
    <w:p w14:paraId="6406126A" w14:textId="77777777" w:rsidR="0059356C" w:rsidRPr="0070686A" w:rsidRDefault="005620F2" w:rsidP="0059356C">
      <w:pPr>
        <w:pStyle w:val="NoSpacing"/>
        <w:rPr>
          <w:color w:val="000000" w:themeColor="text1"/>
          <w:sz w:val="24"/>
          <w:szCs w:val="24"/>
        </w:rPr>
      </w:pPr>
      <w:r w:rsidRPr="0070686A">
        <w:rPr>
          <w:b/>
          <w:color w:val="000000" w:themeColor="text1"/>
          <w:sz w:val="24"/>
          <w:szCs w:val="24"/>
        </w:rPr>
        <w:t>Financial S</w:t>
      </w:r>
      <w:r w:rsidR="0059356C" w:rsidRPr="0070686A">
        <w:rPr>
          <w:b/>
          <w:color w:val="000000" w:themeColor="text1"/>
          <w:sz w:val="24"/>
          <w:szCs w:val="24"/>
        </w:rPr>
        <w:t>tewardship</w:t>
      </w:r>
      <w:r w:rsidR="0059356C" w:rsidRPr="0070686A">
        <w:rPr>
          <w:color w:val="000000" w:themeColor="text1"/>
          <w:sz w:val="24"/>
          <w:szCs w:val="24"/>
        </w:rPr>
        <w:t xml:space="preserve"> </w:t>
      </w:r>
    </w:p>
    <w:p w14:paraId="57FD62BE" w14:textId="77777777" w:rsidR="0059356C" w:rsidRPr="0070686A" w:rsidRDefault="0059356C" w:rsidP="0059356C">
      <w:pPr>
        <w:pStyle w:val="NoSpacing"/>
        <w:rPr>
          <w:color w:val="000000" w:themeColor="text1"/>
          <w:sz w:val="24"/>
          <w:szCs w:val="24"/>
        </w:rPr>
      </w:pPr>
    </w:p>
    <w:p w14:paraId="2EC204FE" w14:textId="74C02EAB" w:rsidR="0059356C" w:rsidRPr="0070686A" w:rsidRDefault="005661E5" w:rsidP="005620F2">
      <w:pPr>
        <w:pStyle w:val="NoSpacing"/>
        <w:ind w:left="720"/>
        <w:rPr>
          <w:color w:val="000000" w:themeColor="text1"/>
          <w:sz w:val="24"/>
          <w:szCs w:val="24"/>
        </w:rPr>
      </w:pPr>
      <w:r w:rsidRPr="0070686A">
        <w:rPr>
          <w:color w:val="000000" w:themeColor="text1"/>
          <w:sz w:val="24"/>
          <w:szCs w:val="24"/>
        </w:rPr>
        <w:t xml:space="preserve">• Work closely with the Treasurer and </w:t>
      </w:r>
      <w:r w:rsidR="00386A6F" w:rsidRPr="0070686A">
        <w:rPr>
          <w:color w:val="000000" w:themeColor="text1"/>
          <w:sz w:val="24"/>
          <w:szCs w:val="24"/>
        </w:rPr>
        <w:t xml:space="preserve">Board </w:t>
      </w:r>
      <w:r w:rsidR="0059356C" w:rsidRPr="0070686A">
        <w:rPr>
          <w:color w:val="000000" w:themeColor="text1"/>
          <w:sz w:val="24"/>
          <w:szCs w:val="24"/>
        </w:rPr>
        <w:t xml:space="preserve">to deliver a balanced </w:t>
      </w:r>
      <w:proofErr w:type="gramStart"/>
      <w:r w:rsidR="0059356C" w:rsidRPr="0070686A">
        <w:rPr>
          <w:color w:val="000000" w:themeColor="text1"/>
          <w:sz w:val="24"/>
          <w:szCs w:val="24"/>
        </w:rPr>
        <w:t>budget;</w:t>
      </w:r>
      <w:proofErr w:type="gramEnd"/>
      <w:r w:rsidR="0059356C" w:rsidRPr="0070686A">
        <w:rPr>
          <w:color w:val="000000" w:themeColor="text1"/>
          <w:sz w:val="24"/>
          <w:szCs w:val="24"/>
        </w:rPr>
        <w:t xml:space="preserve"> </w:t>
      </w:r>
    </w:p>
    <w:p w14:paraId="64464250" w14:textId="1568F811" w:rsidR="005620F2" w:rsidRPr="0070686A" w:rsidRDefault="005620F2" w:rsidP="005620F2">
      <w:pPr>
        <w:pStyle w:val="NoSpacing"/>
        <w:ind w:left="720"/>
        <w:rPr>
          <w:color w:val="000000" w:themeColor="text1"/>
          <w:sz w:val="24"/>
          <w:szCs w:val="24"/>
        </w:rPr>
      </w:pPr>
      <w:r w:rsidRPr="0070686A">
        <w:rPr>
          <w:color w:val="000000" w:themeColor="text1"/>
          <w:sz w:val="24"/>
          <w:szCs w:val="24"/>
        </w:rPr>
        <w:t xml:space="preserve">• </w:t>
      </w:r>
      <w:r w:rsidR="00C810F1">
        <w:rPr>
          <w:color w:val="000000" w:themeColor="text1"/>
          <w:sz w:val="24"/>
          <w:szCs w:val="24"/>
        </w:rPr>
        <w:t>D</w:t>
      </w:r>
      <w:r w:rsidRPr="0070686A">
        <w:rPr>
          <w:color w:val="000000" w:themeColor="text1"/>
          <w:sz w:val="24"/>
          <w:szCs w:val="24"/>
        </w:rPr>
        <w:t xml:space="preserve">evelop and maintain a Fundraising Strategy in consultation with the </w:t>
      </w:r>
      <w:proofErr w:type="gramStart"/>
      <w:r w:rsidRPr="0070686A">
        <w:rPr>
          <w:color w:val="000000" w:themeColor="text1"/>
          <w:sz w:val="24"/>
          <w:szCs w:val="24"/>
        </w:rPr>
        <w:t>Board;</w:t>
      </w:r>
      <w:proofErr w:type="gramEnd"/>
    </w:p>
    <w:p w14:paraId="766AE02F" w14:textId="5E434A21" w:rsidR="0059356C" w:rsidRPr="0070686A" w:rsidRDefault="0059356C"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Control a budget as agreed </w:t>
      </w:r>
      <w:r w:rsidR="00386A6F" w:rsidRPr="0070686A">
        <w:rPr>
          <w:color w:val="000000" w:themeColor="text1"/>
          <w:sz w:val="24"/>
          <w:szCs w:val="24"/>
        </w:rPr>
        <w:t>with</w:t>
      </w:r>
      <w:r w:rsidR="00723891" w:rsidRPr="0070686A">
        <w:rPr>
          <w:color w:val="000000" w:themeColor="text1"/>
          <w:sz w:val="24"/>
          <w:szCs w:val="24"/>
        </w:rPr>
        <w:t xml:space="preserve"> the </w:t>
      </w:r>
      <w:proofErr w:type="gramStart"/>
      <w:r w:rsidR="00723891" w:rsidRPr="0070686A">
        <w:rPr>
          <w:color w:val="000000" w:themeColor="text1"/>
          <w:sz w:val="24"/>
          <w:szCs w:val="24"/>
        </w:rPr>
        <w:t>Board</w:t>
      </w:r>
      <w:r w:rsidRPr="0070686A">
        <w:rPr>
          <w:color w:val="000000" w:themeColor="text1"/>
          <w:sz w:val="24"/>
          <w:szCs w:val="24"/>
        </w:rPr>
        <w:t>;</w:t>
      </w:r>
      <w:proofErr w:type="gramEnd"/>
      <w:r w:rsidRPr="0070686A">
        <w:rPr>
          <w:color w:val="000000" w:themeColor="text1"/>
          <w:sz w:val="24"/>
          <w:szCs w:val="24"/>
        </w:rPr>
        <w:t xml:space="preserve"> </w:t>
      </w:r>
    </w:p>
    <w:p w14:paraId="5A1E04C3" w14:textId="18467C6C" w:rsidR="00346289" w:rsidRPr="0070686A" w:rsidRDefault="005620F2" w:rsidP="00346289">
      <w:pPr>
        <w:pStyle w:val="NoSpacing"/>
        <w:ind w:left="720"/>
        <w:rPr>
          <w:color w:val="000000" w:themeColor="text1"/>
          <w:sz w:val="24"/>
          <w:szCs w:val="24"/>
        </w:rPr>
      </w:pPr>
      <w:r w:rsidRPr="0070686A">
        <w:rPr>
          <w:color w:val="000000" w:themeColor="text1"/>
          <w:sz w:val="24"/>
          <w:szCs w:val="24"/>
        </w:rPr>
        <w:t xml:space="preserve">• </w:t>
      </w:r>
      <w:r w:rsidR="00F455F4">
        <w:rPr>
          <w:color w:val="000000" w:themeColor="text1"/>
          <w:sz w:val="24"/>
          <w:szCs w:val="24"/>
        </w:rPr>
        <w:t>O</w:t>
      </w:r>
      <w:r w:rsidRPr="0070686A">
        <w:rPr>
          <w:color w:val="000000" w:themeColor="text1"/>
          <w:sz w:val="24"/>
          <w:szCs w:val="24"/>
        </w:rPr>
        <w:t>versee the issue of invoices, monitoring of payments and collection of debt</w:t>
      </w:r>
      <w:r w:rsidR="00346289" w:rsidRPr="0070686A">
        <w:rPr>
          <w:color w:val="000000" w:themeColor="text1"/>
          <w:sz w:val="24"/>
          <w:szCs w:val="24"/>
        </w:rPr>
        <w:t xml:space="preserve"> </w:t>
      </w:r>
    </w:p>
    <w:p w14:paraId="7D276534" w14:textId="10492F89" w:rsidR="005620F2" w:rsidRPr="0070686A" w:rsidRDefault="00EB2DDF" w:rsidP="005620F2">
      <w:pPr>
        <w:pStyle w:val="NoSpacing"/>
        <w:ind w:left="720"/>
        <w:rPr>
          <w:color w:val="000000" w:themeColor="text1"/>
          <w:sz w:val="24"/>
          <w:szCs w:val="24"/>
        </w:rPr>
      </w:pPr>
      <w:r w:rsidRPr="0070686A">
        <w:rPr>
          <w:color w:val="000000" w:themeColor="text1"/>
          <w:sz w:val="2"/>
          <w:szCs w:val="2"/>
        </w:rPr>
        <w:t xml:space="preserve">      </w:t>
      </w:r>
      <w:r w:rsidR="00346289" w:rsidRPr="0070686A">
        <w:rPr>
          <w:color w:val="000000" w:themeColor="text1"/>
          <w:sz w:val="24"/>
          <w:szCs w:val="24"/>
        </w:rPr>
        <w:t xml:space="preserve"> </w:t>
      </w:r>
      <w:r w:rsidR="005620F2" w:rsidRPr="0070686A">
        <w:rPr>
          <w:color w:val="000000" w:themeColor="text1"/>
          <w:sz w:val="24"/>
          <w:szCs w:val="24"/>
        </w:rPr>
        <w:t xml:space="preserve"> where </w:t>
      </w:r>
      <w:proofErr w:type="gramStart"/>
      <w:r w:rsidR="005620F2" w:rsidRPr="0070686A">
        <w:rPr>
          <w:color w:val="000000" w:themeColor="text1"/>
          <w:sz w:val="24"/>
          <w:szCs w:val="24"/>
        </w:rPr>
        <w:t>necessary;</w:t>
      </w:r>
      <w:proofErr w:type="gramEnd"/>
    </w:p>
    <w:p w14:paraId="6B627F16" w14:textId="5F3D1DF0" w:rsidR="005620F2" w:rsidRPr="0070686A" w:rsidRDefault="005620F2" w:rsidP="005620F2">
      <w:pPr>
        <w:pStyle w:val="NoSpacing"/>
        <w:ind w:left="720"/>
        <w:rPr>
          <w:color w:val="000000" w:themeColor="text1"/>
          <w:sz w:val="24"/>
          <w:szCs w:val="24"/>
        </w:rPr>
      </w:pPr>
      <w:r w:rsidRPr="0070686A">
        <w:rPr>
          <w:color w:val="000000" w:themeColor="text1"/>
          <w:sz w:val="24"/>
          <w:szCs w:val="24"/>
        </w:rPr>
        <w:t xml:space="preserve">• </w:t>
      </w:r>
      <w:r w:rsidR="00F455F4">
        <w:rPr>
          <w:color w:val="000000" w:themeColor="text1"/>
          <w:sz w:val="24"/>
          <w:szCs w:val="24"/>
        </w:rPr>
        <w:t>P</w:t>
      </w:r>
      <w:r w:rsidRPr="0070686A">
        <w:rPr>
          <w:color w:val="000000" w:themeColor="text1"/>
          <w:sz w:val="24"/>
          <w:szCs w:val="24"/>
        </w:rPr>
        <w:t xml:space="preserve">erform all payroll </w:t>
      </w:r>
      <w:proofErr w:type="gramStart"/>
      <w:r w:rsidRPr="0070686A">
        <w:rPr>
          <w:color w:val="000000" w:themeColor="text1"/>
          <w:sz w:val="24"/>
          <w:szCs w:val="24"/>
        </w:rPr>
        <w:t>duties;</w:t>
      </w:r>
      <w:proofErr w:type="gramEnd"/>
      <w:r w:rsidRPr="0070686A">
        <w:rPr>
          <w:color w:val="000000" w:themeColor="text1"/>
          <w:sz w:val="24"/>
          <w:szCs w:val="24"/>
        </w:rPr>
        <w:t xml:space="preserve"> </w:t>
      </w:r>
    </w:p>
    <w:p w14:paraId="05AF8B90" w14:textId="77777777" w:rsidR="00AE1E00" w:rsidRPr="0070686A" w:rsidRDefault="0059356C"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Have the authority to negotiate prices and deal with external suppliers and</w:t>
      </w:r>
    </w:p>
    <w:p w14:paraId="3CB2714B" w14:textId="3A89B94D" w:rsidR="0059356C"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 contractors in accordance with the agreed budget and financial </w:t>
      </w:r>
      <w:proofErr w:type="gramStart"/>
      <w:r w:rsidR="00723891" w:rsidRPr="0070686A">
        <w:rPr>
          <w:color w:val="000000" w:themeColor="text1"/>
          <w:sz w:val="24"/>
          <w:szCs w:val="24"/>
        </w:rPr>
        <w:t>procedures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3CF84F28" w14:textId="77777777" w:rsidR="00AE1E00" w:rsidRPr="0070686A" w:rsidRDefault="0059356C" w:rsidP="005620F2">
      <w:pPr>
        <w:pStyle w:val="NoSpacing"/>
        <w:ind w:left="720"/>
        <w:rPr>
          <w:color w:val="000000" w:themeColor="text1"/>
          <w:sz w:val="24"/>
          <w:szCs w:val="24"/>
        </w:rPr>
      </w:pPr>
      <w:r w:rsidRPr="0070686A">
        <w:rPr>
          <w:color w:val="000000" w:themeColor="text1"/>
          <w:sz w:val="24"/>
          <w:szCs w:val="24"/>
        </w:rPr>
        <w:t xml:space="preserve">• Develop and propose new ideas and plans in relation to the future </w:t>
      </w:r>
      <w:r w:rsidR="00723891" w:rsidRPr="0070686A">
        <w:rPr>
          <w:color w:val="000000" w:themeColor="text1"/>
          <w:sz w:val="24"/>
          <w:szCs w:val="24"/>
        </w:rPr>
        <w:t xml:space="preserve">changes </w:t>
      </w:r>
    </w:p>
    <w:p w14:paraId="0926762C" w14:textId="77777777" w:rsidR="00AE1E00"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within the premises, but not to implement any substantive changes without the </w:t>
      </w:r>
    </w:p>
    <w:p w14:paraId="24B11F4B" w14:textId="6F53A5DA" w:rsidR="009D0184" w:rsidRPr="0070686A" w:rsidRDefault="00AE1E00" w:rsidP="005620F2">
      <w:pPr>
        <w:pStyle w:val="NoSpacing"/>
        <w:ind w:left="720"/>
        <w:rPr>
          <w:color w:val="000000" w:themeColor="text1"/>
          <w:sz w:val="24"/>
          <w:szCs w:val="24"/>
        </w:rPr>
      </w:pPr>
      <w:r w:rsidRPr="0070686A">
        <w:rPr>
          <w:color w:val="000000" w:themeColor="text1"/>
          <w:sz w:val="24"/>
          <w:szCs w:val="24"/>
        </w:rPr>
        <w:t xml:space="preserve">  </w:t>
      </w:r>
      <w:r w:rsidR="00723891" w:rsidRPr="0070686A">
        <w:rPr>
          <w:color w:val="000000" w:themeColor="text1"/>
          <w:sz w:val="24"/>
          <w:szCs w:val="24"/>
        </w:rPr>
        <w:t xml:space="preserve">approval of the </w:t>
      </w:r>
      <w:proofErr w:type="gramStart"/>
      <w:r w:rsidR="00723891" w:rsidRPr="0070686A">
        <w:rPr>
          <w:color w:val="000000" w:themeColor="text1"/>
          <w:sz w:val="24"/>
          <w:szCs w:val="24"/>
        </w:rPr>
        <w:t>Board;</w:t>
      </w:r>
      <w:proofErr w:type="gramEnd"/>
    </w:p>
    <w:p w14:paraId="3A0A39F1" w14:textId="69AC7D0B" w:rsidR="00723891" w:rsidRPr="0070686A" w:rsidRDefault="00723891" w:rsidP="005620F2">
      <w:pPr>
        <w:pStyle w:val="NoSpacing"/>
        <w:ind w:left="720"/>
        <w:rPr>
          <w:color w:val="000000" w:themeColor="text1"/>
          <w:sz w:val="24"/>
          <w:szCs w:val="24"/>
        </w:rPr>
      </w:pPr>
      <w:r w:rsidRPr="0070686A">
        <w:rPr>
          <w:color w:val="000000" w:themeColor="text1"/>
          <w:sz w:val="24"/>
          <w:szCs w:val="24"/>
        </w:rPr>
        <w:t xml:space="preserve">• </w:t>
      </w:r>
      <w:r w:rsidR="00122E71">
        <w:rPr>
          <w:color w:val="000000" w:themeColor="text1"/>
          <w:sz w:val="24"/>
          <w:szCs w:val="24"/>
        </w:rPr>
        <w:t>M</w:t>
      </w:r>
      <w:r w:rsidRPr="0070686A">
        <w:rPr>
          <w:color w:val="000000" w:themeColor="text1"/>
          <w:sz w:val="24"/>
          <w:szCs w:val="24"/>
        </w:rPr>
        <w:t xml:space="preserve">aintain a register of all key-holders and </w:t>
      </w:r>
      <w:r w:rsidR="005620F2" w:rsidRPr="0070686A">
        <w:rPr>
          <w:color w:val="000000" w:themeColor="text1"/>
          <w:sz w:val="24"/>
          <w:szCs w:val="24"/>
        </w:rPr>
        <w:t xml:space="preserve">to </w:t>
      </w:r>
      <w:r w:rsidRPr="0070686A">
        <w:rPr>
          <w:color w:val="000000" w:themeColor="text1"/>
          <w:sz w:val="24"/>
          <w:szCs w:val="24"/>
        </w:rPr>
        <w:t xml:space="preserve">facilitate standby </w:t>
      </w:r>
      <w:proofErr w:type="gramStart"/>
      <w:r w:rsidRPr="0070686A">
        <w:rPr>
          <w:color w:val="000000" w:themeColor="text1"/>
          <w:sz w:val="24"/>
          <w:szCs w:val="24"/>
        </w:rPr>
        <w:t>call-outs</w:t>
      </w:r>
      <w:proofErr w:type="gramEnd"/>
      <w:r w:rsidRPr="0070686A">
        <w:rPr>
          <w:color w:val="000000" w:themeColor="text1"/>
          <w:sz w:val="24"/>
          <w:szCs w:val="24"/>
        </w:rPr>
        <w:t>.</w:t>
      </w:r>
    </w:p>
    <w:p w14:paraId="355DA725" w14:textId="77777777" w:rsidR="0059356C" w:rsidRDefault="0059356C" w:rsidP="005620F2">
      <w:pPr>
        <w:pStyle w:val="NoSpacing"/>
        <w:ind w:left="720"/>
        <w:rPr>
          <w:color w:val="000000" w:themeColor="text1"/>
          <w:sz w:val="24"/>
          <w:szCs w:val="24"/>
        </w:rPr>
      </w:pPr>
    </w:p>
    <w:p w14:paraId="754486B3" w14:textId="77777777" w:rsidR="00ED6D1C" w:rsidRPr="0070686A" w:rsidRDefault="00ED6D1C" w:rsidP="005620F2">
      <w:pPr>
        <w:pStyle w:val="NoSpacing"/>
        <w:ind w:left="720"/>
        <w:rPr>
          <w:color w:val="000000" w:themeColor="text1"/>
          <w:sz w:val="24"/>
          <w:szCs w:val="24"/>
        </w:rPr>
      </w:pPr>
    </w:p>
    <w:p w14:paraId="414E617A" w14:textId="77777777" w:rsidR="005B2819" w:rsidRPr="0070686A" w:rsidRDefault="005B2819" w:rsidP="0059356C">
      <w:pPr>
        <w:pStyle w:val="NoSpacing"/>
        <w:rPr>
          <w:b/>
          <w:color w:val="000000" w:themeColor="text1"/>
          <w:sz w:val="24"/>
          <w:szCs w:val="24"/>
        </w:rPr>
      </w:pPr>
    </w:p>
    <w:p w14:paraId="17563C6A" w14:textId="77777777" w:rsidR="005B2819" w:rsidRPr="0070686A" w:rsidRDefault="005B2819" w:rsidP="0059356C">
      <w:pPr>
        <w:pStyle w:val="NoSpacing"/>
        <w:rPr>
          <w:b/>
          <w:color w:val="000000" w:themeColor="text1"/>
          <w:sz w:val="24"/>
          <w:szCs w:val="24"/>
        </w:rPr>
      </w:pPr>
    </w:p>
    <w:p w14:paraId="64E2130D" w14:textId="76FE5D82" w:rsidR="0059356C" w:rsidRPr="0070686A" w:rsidRDefault="005661E5" w:rsidP="0059356C">
      <w:pPr>
        <w:pStyle w:val="NoSpacing"/>
        <w:rPr>
          <w:b/>
          <w:color w:val="000000" w:themeColor="text1"/>
          <w:sz w:val="24"/>
          <w:szCs w:val="24"/>
        </w:rPr>
      </w:pPr>
      <w:r w:rsidRPr="0070686A">
        <w:rPr>
          <w:b/>
          <w:color w:val="000000" w:themeColor="text1"/>
          <w:sz w:val="24"/>
          <w:szCs w:val="24"/>
        </w:rPr>
        <w:lastRenderedPageBreak/>
        <w:t>Promotion</w:t>
      </w:r>
      <w:r w:rsidR="0059356C" w:rsidRPr="0070686A">
        <w:rPr>
          <w:b/>
          <w:color w:val="000000" w:themeColor="text1"/>
          <w:sz w:val="24"/>
          <w:szCs w:val="24"/>
        </w:rPr>
        <w:t xml:space="preserve"> and Culture </w:t>
      </w:r>
    </w:p>
    <w:p w14:paraId="5001C70B" w14:textId="77777777" w:rsidR="0059356C" w:rsidRPr="0070686A" w:rsidRDefault="0059356C" w:rsidP="0059356C">
      <w:pPr>
        <w:pStyle w:val="NoSpacing"/>
        <w:rPr>
          <w:color w:val="000000" w:themeColor="text1"/>
          <w:sz w:val="24"/>
          <w:szCs w:val="24"/>
        </w:rPr>
      </w:pPr>
    </w:p>
    <w:p w14:paraId="04ACFCBD" w14:textId="4415F99C" w:rsidR="00AE1E00" w:rsidRPr="0070686A" w:rsidRDefault="00122E71" w:rsidP="00CD101F">
      <w:pPr>
        <w:pStyle w:val="NoSpacing"/>
        <w:numPr>
          <w:ilvl w:val="0"/>
          <w:numId w:val="3"/>
        </w:numPr>
        <w:rPr>
          <w:color w:val="000000" w:themeColor="text1"/>
          <w:sz w:val="24"/>
          <w:szCs w:val="24"/>
        </w:rPr>
      </w:pPr>
      <w:r>
        <w:rPr>
          <w:color w:val="000000" w:themeColor="text1"/>
          <w:sz w:val="24"/>
          <w:szCs w:val="24"/>
        </w:rPr>
        <w:t>I</w:t>
      </w:r>
      <w:r w:rsidR="005661E5" w:rsidRPr="0070686A">
        <w:rPr>
          <w:color w:val="000000" w:themeColor="text1"/>
          <w:sz w:val="24"/>
          <w:szCs w:val="24"/>
        </w:rPr>
        <w:t xml:space="preserve">mplement a marketing strategy along with the Board to increase the usage </w:t>
      </w:r>
    </w:p>
    <w:p w14:paraId="6F3DCB5B" w14:textId="692F22FA" w:rsidR="0059356C" w:rsidRPr="0070686A" w:rsidRDefault="005661E5" w:rsidP="00C20EB9">
      <w:pPr>
        <w:pStyle w:val="NoSpacing"/>
        <w:ind w:left="1080"/>
        <w:rPr>
          <w:color w:val="000000" w:themeColor="text1"/>
          <w:sz w:val="24"/>
          <w:szCs w:val="24"/>
        </w:rPr>
      </w:pPr>
      <w:r w:rsidRPr="0070686A">
        <w:rPr>
          <w:color w:val="000000" w:themeColor="text1"/>
          <w:sz w:val="24"/>
          <w:szCs w:val="24"/>
        </w:rPr>
        <w:t>of the Centre and generate income through events</w:t>
      </w:r>
      <w:r w:rsidR="000D71B6" w:rsidRPr="0070686A">
        <w:rPr>
          <w:color w:val="000000" w:themeColor="text1"/>
          <w:sz w:val="24"/>
          <w:szCs w:val="24"/>
        </w:rPr>
        <w:t xml:space="preserve"> </w:t>
      </w:r>
      <w:r w:rsidRPr="0070686A">
        <w:rPr>
          <w:color w:val="000000" w:themeColor="text1"/>
          <w:sz w:val="24"/>
          <w:szCs w:val="24"/>
        </w:rPr>
        <w:t xml:space="preserve">and room </w:t>
      </w:r>
      <w:proofErr w:type="gramStart"/>
      <w:r w:rsidRPr="0070686A">
        <w:rPr>
          <w:color w:val="000000" w:themeColor="text1"/>
          <w:sz w:val="24"/>
          <w:szCs w:val="24"/>
        </w:rPr>
        <w:t>hires</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30AF6483" w14:textId="505DBA3E" w:rsidR="0059356C" w:rsidRPr="0070686A" w:rsidRDefault="00122E71" w:rsidP="00CD101F">
      <w:pPr>
        <w:pStyle w:val="NoSpacing"/>
        <w:numPr>
          <w:ilvl w:val="0"/>
          <w:numId w:val="3"/>
        </w:numPr>
        <w:rPr>
          <w:color w:val="000000" w:themeColor="text1"/>
          <w:sz w:val="24"/>
          <w:szCs w:val="24"/>
        </w:rPr>
      </w:pPr>
      <w:r>
        <w:rPr>
          <w:color w:val="000000" w:themeColor="text1"/>
          <w:sz w:val="24"/>
          <w:szCs w:val="24"/>
        </w:rPr>
        <w:t>D</w:t>
      </w:r>
      <w:r w:rsidR="005661E5" w:rsidRPr="0070686A">
        <w:rPr>
          <w:color w:val="000000" w:themeColor="text1"/>
          <w:sz w:val="24"/>
          <w:szCs w:val="24"/>
        </w:rPr>
        <w:t xml:space="preserve">esign and produce marketing and promotional material for distribution to </w:t>
      </w:r>
      <w:r w:rsidR="00CD101F">
        <w:rPr>
          <w:color w:val="000000" w:themeColor="text1"/>
          <w:sz w:val="24"/>
          <w:szCs w:val="24"/>
        </w:rPr>
        <w:t xml:space="preserve">   </w:t>
      </w:r>
      <w:r w:rsidR="005661E5" w:rsidRPr="0070686A">
        <w:rPr>
          <w:color w:val="000000" w:themeColor="text1"/>
          <w:sz w:val="24"/>
          <w:szCs w:val="24"/>
        </w:rPr>
        <w:t>prospective and existing users</w:t>
      </w:r>
      <w:r w:rsidR="00CD101F">
        <w:rPr>
          <w:color w:val="000000" w:themeColor="text1"/>
          <w:sz w:val="24"/>
          <w:szCs w:val="24"/>
        </w:rPr>
        <w:t>, i</w:t>
      </w:r>
      <w:r w:rsidR="00CD101F" w:rsidRPr="0070686A">
        <w:rPr>
          <w:color w:val="000000" w:themeColor="text1"/>
          <w:sz w:val="24"/>
          <w:szCs w:val="24"/>
        </w:rPr>
        <w:t xml:space="preserve">n consultation with the </w:t>
      </w:r>
      <w:proofErr w:type="gramStart"/>
      <w:r w:rsidR="00CD101F" w:rsidRPr="0070686A">
        <w:rPr>
          <w:color w:val="000000" w:themeColor="text1"/>
          <w:sz w:val="24"/>
          <w:szCs w:val="24"/>
        </w:rPr>
        <w:t>Board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788A49F6" w14:textId="36BECC2B" w:rsidR="00AE1E00" w:rsidRPr="0070686A" w:rsidRDefault="005661E5" w:rsidP="00CD101F">
      <w:pPr>
        <w:pStyle w:val="NoSpacing"/>
        <w:numPr>
          <w:ilvl w:val="0"/>
          <w:numId w:val="3"/>
        </w:numPr>
        <w:rPr>
          <w:color w:val="000000" w:themeColor="text1"/>
          <w:sz w:val="24"/>
          <w:szCs w:val="24"/>
        </w:rPr>
      </w:pPr>
      <w:r w:rsidRPr="0070686A">
        <w:rPr>
          <w:color w:val="000000" w:themeColor="text1"/>
          <w:sz w:val="24"/>
          <w:szCs w:val="24"/>
        </w:rPr>
        <w:t xml:space="preserve">Ensure that signage and information displayed on noticeboards is up to date </w:t>
      </w:r>
    </w:p>
    <w:p w14:paraId="53AFB235" w14:textId="50AB59D3" w:rsidR="0059356C" w:rsidRPr="0070686A" w:rsidRDefault="005661E5" w:rsidP="00C20EB9">
      <w:pPr>
        <w:pStyle w:val="NoSpacing"/>
        <w:ind w:left="1080"/>
        <w:rPr>
          <w:color w:val="000000" w:themeColor="text1"/>
          <w:sz w:val="24"/>
          <w:szCs w:val="24"/>
        </w:rPr>
      </w:pPr>
      <w:r w:rsidRPr="0070686A">
        <w:rPr>
          <w:color w:val="000000" w:themeColor="text1"/>
          <w:sz w:val="24"/>
          <w:szCs w:val="24"/>
        </w:rPr>
        <w:t xml:space="preserve">and well </w:t>
      </w:r>
      <w:proofErr w:type="gramStart"/>
      <w:r w:rsidRPr="0070686A">
        <w:rPr>
          <w:color w:val="000000" w:themeColor="text1"/>
          <w:sz w:val="24"/>
          <w:szCs w:val="24"/>
        </w:rPr>
        <w:t>presented</w:t>
      </w:r>
      <w:r w:rsidR="0059356C" w:rsidRPr="0070686A">
        <w:rPr>
          <w:color w:val="000000" w:themeColor="text1"/>
          <w:sz w:val="24"/>
          <w:szCs w:val="24"/>
        </w:rPr>
        <w:t>;</w:t>
      </w:r>
      <w:proofErr w:type="gramEnd"/>
      <w:r w:rsidR="0059356C" w:rsidRPr="0070686A">
        <w:rPr>
          <w:color w:val="000000" w:themeColor="text1"/>
          <w:sz w:val="24"/>
          <w:szCs w:val="24"/>
        </w:rPr>
        <w:t xml:space="preserve"> </w:t>
      </w:r>
    </w:p>
    <w:p w14:paraId="20A8F3CF" w14:textId="58A1C313" w:rsidR="00AE1E00" w:rsidRPr="0070686A" w:rsidRDefault="005661E5" w:rsidP="00CD101F">
      <w:pPr>
        <w:pStyle w:val="NoSpacing"/>
        <w:numPr>
          <w:ilvl w:val="0"/>
          <w:numId w:val="3"/>
        </w:numPr>
        <w:rPr>
          <w:color w:val="000000" w:themeColor="text1"/>
          <w:sz w:val="24"/>
          <w:szCs w:val="24"/>
        </w:rPr>
      </w:pPr>
      <w:r w:rsidRPr="0070686A">
        <w:rPr>
          <w:color w:val="000000" w:themeColor="text1"/>
          <w:sz w:val="24"/>
          <w:szCs w:val="24"/>
        </w:rPr>
        <w:t xml:space="preserve">Ensure that the Website and Facebook pages are updated regularly and </w:t>
      </w:r>
    </w:p>
    <w:p w14:paraId="16547313" w14:textId="50C59E6C" w:rsidR="0059356C" w:rsidRPr="0070686A" w:rsidRDefault="005661E5" w:rsidP="00C20EB9">
      <w:pPr>
        <w:pStyle w:val="NoSpacing"/>
        <w:ind w:left="1080"/>
        <w:rPr>
          <w:color w:val="000000" w:themeColor="text1"/>
          <w:sz w:val="24"/>
          <w:szCs w:val="24"/>
        </w:rPr>
      </w:pPr>
      <w:r w:rsidRPr="0070686A">
        <w:rPr>
          <w:color w:val="000000" w:themeColor="text1"/>
          <w:sz w:val="24"/>
          <w:szCs w:val="24"/>
        </w:rPr>
        <w:t>develop a presence in all other aspects of advertising and social media.</w:t>
      </w:r>
    </w:p>
    <w:p w14:paraId="40CF4EE2" w14:textId="77777777" w:rsidR="00E63993" w:rsidRPr="0070686A" w:rsidRDefault="00E63993" w:rsidP="005620F2">
      <w:pPr>
        <w:pStyle w:val="NoSpacing"/>
        <w:ind w:left="720"/>
        <w:rPr>
          <w:color w:val="000000" w:themeColor="text1"/>
          <w:sz w:val="24"/>
          <w:szCs w:val="24"/>
        </w:rPr>
      </w:pPr>
    </w:p>
    <w:p w14:paraId="6C1209AB" w14:textId="77777777" w:rsidR="00E63993" w:rsidRPr="0070686A" w:rsidRDefault="00E63993" w:rsidP="00E63993">
      <w:pPr>
        <w:pStyle w:val="NoSpacing"/>
        <w:jc w:val="both"/>
        <w:rPr>
          <w:b/>
          <w:color w:val="000000" w:themeColor="text1"/>
          <w:sz w:val="24"/>
          <w:szCs w:val="24"/>
        </w:rPr>
      </w:pPr>
      <w:r w:rsidRPr="0070686A">
        <w:rPr>
          <w:b/>
          <w:color w:val="000000" w:themeColor="text1"/>
          <w:sz w:val="24"/>
          <w:szCs w:val="24"/>
        </w:rPr>
        <w:t>Conferences, Events, Functions and Room Hires</w:t>
      </w:r>
    </w:p>
    <w:p w14:paraId="0B09CF99" w14:textId="77777777" w:rsidR="005250B1" w:rsidRPr="0070686A" w:rsidRDefault="005250B1" w:rsidP="00E63993">
      <w:pPr>
        <w:pStyle w:val="NoSpacing"/>
        <w:jc w:val="both"/>
        <w:rPr>
          <w:b/>
          <w:color w:val="000000" w:themeColor="text1"/>
          <w:sz w:val="24"/>
          <w:szCs w:val="24"/>
        </w:rPr>
      </w:pPr>
    </w:p>
    <w:p w14:paraId="557390CA" w14:textId="77777777" w:rsidR="00EB2DDF" w:rsidRPr="0070686A" w:rsidRDefault="005250B1" w:rsidP="005250B1">
      <w:pPr>
        <w:pStyle w:val="NoSpacing"/>
        <w:ind w:left="720"/>
        <w:rPr>
          <w:color w:val="000000" w:themeColor="text1"/>
          <w:sz w:val="24"/>
          <w:szCs w:val="24"/>
        </w:rPr>
      </w:pPr>
      <w:r w:rsidRPr="0070686A">
        <w:rPr>
          <w:color w:val="000000" w:themeColor="text1"/>
          <w:sz w:val="24"/>
          <w:szCs w:val="24"/>
        </w:rPr>
        <w:t>•</w:t>
      </w:r>
      <w:r w:rsidR="000B23AD" w:rsidRPr="0070686A">
        <w:rPr>
          <w:color w:val="000000" w:themeColor="text1"/>
          <w:sz w:val="24"/>
          <w:szCs w:val="24"/>
        </w:rPr>
        <w:t xml:space="preserve"> O</w:t>
      </w:r>
      <w:r w:rsidR="00E63993" w:rsidRPr="0070686A">
        <w:rPr>
          <w:color w:val="000000" w:themeColor="text1"/>
          <w:sz w:val="24"/>
          <w:szCs w:val="24"/>
        </w:rPr>
        <w:t xml:space="preserve">versee all activities including initial correspondence and booking, diary </w:t>
      </w:r>
    </w:p>
    <w:p w14:paraId="64F7797A" w14:textId="6542C126" w:rsidR="00EB2DDF" w:rsidRPr="0070686A" w:rsidRDefault="00EB2DDF" w:rsidP="00EB2DDF">
      <w:pPr>
        <w:pStyle w:val="NoSpacing"/>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Pr="0070686A">
        <w:rPr>
          <w:color w:val="000000" w:themeColor="text1"/>
          <w:sz w:val="24"/>
          <w:szCs w:val="24"/>
        </w:rPr>
        <w:t xml:space="preserve">   </w:t>
      </w:r>
      <w:r w:rsidR="00E63993" w:rsidRPr="0070686A">
        <w:rPr>
          <w:color w:val="000000" w:themeColor="text1"/>
          <w:sz w:val="24"/>
          <w:szCs w:val="24"/>
        </w:rPr>
        <w:t>co-ordination, project manag</w:t>
      </w:r>
      <w:r w:rsidR="00AE1E00" w:rsidRPr="0070686A">
        <w:rPr>
          <w:color w:val="000000" w:themeColor="text1"/>
          <w:sz w:val="24"/>
          <w:szCs w:val="24"/>
        </w:rPr>
        <w:t>ement of</w:t>
      </w:r>
      <w:r w:rsidR="00E63993" w:rsidRPr="0070686A">
        <w:rPr>
          <w:color w:val="000000" w:themeColor="text1"/>
          <w:sz w:val="24"/>
          <w:szCs w:val="24"/>
        </w:rPr>
        <w:t xml:space="preserve"> the event/hire from inception to any</w:t>
      </w:r>
    </w:p>
    <w:p w14:paraId="126DD868" w14:textId="40155BFD" w:rsidR="00E63993" w:rsidRPr="0070686A" w:rsidRDefault="00EB2DDF" w:rsidP="005250B1">
      <w:pPr>
        <w:pStyle w:val="NoSpacing"/>
        <w:ind w:left="720"/>
        <w:rPr>
          <w:color w:val="000000" w:themeColor="text1"/>
          <w:sz w:val="24"/>
          <w:szCs w:val="24"/>
        </w:rPr>
      </w:pPr>
      <w:r w:rsidRPr="0070686A">
        <w:rPr>
          <w:color w:val="000000" w:themeColor="text1"/>
          <w:sz w:val="2"/>
          <w:szCs w:val="2"/>
        </w:rPr>
        <w:t xml:space="preserve">        </w:t>
      </w:r>
      <w:r w:rsidR="00AD4834" w:rsidRPr="0070686A">
        <w:rPr>
          <w:color w:val="000000" w:themeColor="text1"/>
          <w:sz w:val="2"/>
          <w:szCs w:val="2"/>
        </w:rPr>
        <w:t xml:space="preserve"> </w:t>
      </w:r>
      <w:r w:rsidRPr="0070686A">
        <w:rPr>
          <w:color w:val="000000" w:themeColor="text1"/>
          <w:sz w:val="24"/>
          <w:szCs w:val="24"/>
        </w:rPr>
        <w:t xml:space="preserve"> </w:t>
      </w:r>
      <w:r w:rsidR="00E63993" w:rsidRPr="0070686A">
        <w:rPr>
          <w:color w:val="000000" w:themeColor="text1"/>
          <w:sz w:val="24"/>
          <w:szCs w:val="24"/>
        </w:rPr>
        <w:t xml:space="preserve"> follow-up, co-ordinating </w:t>
      </w:r>
      <w:r w:rsidR="000B23AD" w:rsidRPr="0070686A">
        <w:rPr>
          <w:color w:val="000000" w:themeColor="text1"/>
          <w:sz w:val="24"/>
          <w:szCs w:val="24"/>
        </w:rPr>
        <w:t xml:space="preserve">all </w:t>
      </w:r>
      <w:proofErr w:type="gramStart"/>
      <w:r w:rsidR="00E63993" w:rsidRPr="0070686A">
        <w:rPr>
          <w:color w:val="000000" w:themeColor="text1"/>
          <w:sz w:val="24"/>
          <w:szCs w:val="24"/>
        </w:rPr>
        <w:t>requiremen</w:t>
      </w:r>
      <w:r w:rsidR="000B23AD" w:rsidRPr="0070686A">
        <w:rPr>
          <w:color w:val="000000" w:themeColor="text1"/>
          <w:sz w:val="24"/>
          <w:szCs w:val="24"/>
        </w:rPr>
        <w:t>ts;</w:t>
      </w:r>
      <w:proofErr w:type="gramEnd"/>
    </w:p>
    <w:p w14:paraId="5855ACFC" w14:textId="77777777" w:rsidR="00EB2DDF" w:rsidRPr="0070686A" w:rsidRDefault="00E63993" w:rsidP="00E63993">
      <w:pPr>
        <w:pStyle w:val="NoSpacing"/>
        <w:ind w:left="720"/>
        <w:rPr>
          <w:color w:val="000000" w:themeColor="text1"/>
          <w:sz w:val="24"/>
          <w:szCs w:val="24"/>
        </w:rPr>
      </w:pPr>
      <w:r w:rsidRPr="0070686A">
        <w:rPr>
          <w:color w:val="000000" w:themeColor="text1"/>
          <w:sz w:val="24"/>
          <w:szCs w:val="24"/>
        </w:rPr>
        <w:t xml:space="preserve">• </w:t>
      </w:r>
      <w:r w:rsidR="000B23AD" w:rsidRPr="0070686A">
        <w:rPr>
          <w:color w:val="000000" w:themeColor="text1"/>
          <w:sz w:val="24"/>
          <w:szCs w:val="24"/>
        </w:rPr>
        <w:t>E</w:t>
      </w:r>
      <w:r w:rsidR="005250B1" w:rsidRPr="0070686A">
        <w:rPr>
          <w:color w:val="000000" w:themeColor="text1"/>
          <w:sz w:val="24"/>
          <w:szCs w:val="24"/>
        </w:rPr>
        <w:t xml:space="preserve">nsure compliance with Health and Safety Legislation through regular </w:t>
      </w:r>
    </w:p>
    <w:p w14:paraId="1B13CD9F" w14:textId="33ECD04A" w:rsidR="00E63993" w:rsidRPr="0070686A" w:rsidRDefault="00AD4834" w:rsidP="00AD4834">
      <w:pPr>
        <w:pStyle w:val="NoSpacing"/>
        <w:rPr>
          <w:color w:val="000000" w:themeColor="text1"/>
          <w:sz w:val="24"/>
          <w:szCs w:val="24"/>
        </w:rPr>
      </w:pPr>
      <w:r w:rsidRPr="0070686A">
        <w:rPr>
          <w:color w:val="000000" w:themeColor="text1"/>
          <w:sz w:val="24"/>
          <w:szCs w:val="24"/>
        </w:rPr>
        <w:t xml:space="preserve">          </w:t>
      </w:r>
      <w:r w:rsidR="00EB2DDF" w:rsidRPr="0070686A">
        <w:rPr>
          <w:color w:val="000000" w:themeColor="text1"/>
          <w:sz w:val="24"/>
          <w:szCs w:val="24"/>
        </w:rPr>
        <w:t xml:space="preserve">   </w:t>
      </w:r>
      <w:r w:rsidR="005250B1" w:rsidRPr="0070686A">
        <w:rPr>
          <w:color w:val="000000" w:themeColor="text1"/>
          <w:sz w:val="24"/>
          <w:szCs w:val="24"/>
        </w:rPr>
        <w:t xml:space="preserve">inspections, review and minimise </w:t>
      </w:r>
      <w:proofErr w:type="gramStart"/>
      <w:r w:rsidR="005250B1" w:rsidRPr="0070686A">
        <w:rPr>
          <w:color w:val="000000" w:themeColor="text1"/>
          <w:sz w:val="24"/>
          <w:szCs w:val="24"/>
        </w:rPr>
        <w:t>risk;</w:t>
      </w:r>
      <w:proofErr w:type="gramEnd"/>
    </w:p>
    <w:p w14:paraId="47ACF0E7" w14:textId="77777777" w:rsidR="00AD4834" w:rsidRPr="0070686A" w:rsidRDefault="00E63993" w:rsidP="00E63993">
      <w:pPr>
        <w:pStyle w:val="NoSpacing"/>
        <w:ind w:left="720"/>
        <w:rPr>
          <w:color w:val="000000" w:themeColor="text1"/>
          <w:sz w:val="24"/>
          <w:szCs w:val="24"/>
        </w:rPr>
      </w:pPr>
      <w:r w:rsidRPr="0070686A">
        <w:rPr>
          <w:color w:val="000000" w:themeColor="text1"/>
          <w:sz w:val="24"/>
          <w:szCs w:val="24"/>
        </w:rPr>
        <w:t xml:space="preserve">• </w:t>
      </w:r>
      <w:r w:rsidR="006B206C" w:rsidRPr="0070686A">
        <w:rPr>
          <w:color w:val="000000" w:themeColor="text1"/>
          <w:sz w:val="24"/>
          <w:szCs w:val="24"/>
        </w:rPr>
        <w:t>M</w:t>
      </w:r>
      <w:r w:rsidR="005250B1" w:rsidRPr="0070686A">
        <w:rPr>
          <w:color w:val="000000" w:themeColor="text1"/>
          <w:sz w:val="24"/>
          <w:szCs w:val="24"/>
        </w:rPr>
        <w:t>anage the overall security of the Centre and its contents to m</w:t>
      </w:r>
      <w:r w:rsidR="00346289" w:rsidRPr="0070686A">
        <w:rPr>
          <w:color w:val="000000" w:themeColor="text1"/>
          <w:sz w:val="24"/>
          <w:szCs w:val="24"/>
        </w:rPr>
        <w:t>aximise</w:t>
      </w:r>
      <w:r w:rsidR="005250B1" w:rsidRPr="0070686A">
        <w:rPr>
          <w:color w:val="000000" w:themeColor="text1"/>
          <w:sz w:val="24"/>
          <w:szCs w:val="24"/>
        </w:rPr>
        <w:t xml:space="preserve"> security</w:t>
      </w:r>
    </w:p>
    <w:p w14:paraId="61C41D4F" w14:textId="3DA53CE7" w:rsidR="00E63993" w:rsidRPr="0070686A" w:rsidRDefault="00AD4834" w:rsidP="00E63993">
      <w:pPr>
        <w:pStyle w:val="NoSpacing"/>
        <w:ind w:left="720"/>
        <w:rPr>
          <w:color w:val="000000" w:themeColor="text1"/>
          <w:sz w:val="24"/>
          <w:szCs w:val="24"/>
        </w:rPr>
      </w:pPr>
      <w:r w:rsidRPr="0070686A">
        <w:rPr>
          <w:color w:val="000000" w:themeColor="text1"/>
          <w:sz w:val="24"/>
          <w:szCs w:val="24"/>
        </w:rPr>
        <w:t xml:space="preserve"> </w:t>
      </w:r>
      <w:r w:rsidRPr="0070686A">
        <w:rPr>
          <w:color w:val="000000" w:themeColor="text1"/>
          <w:sz w:val="2"/>
          <w:szCs w:val="2"/>
        </w:rPr>
        <w:t xml:space="preserve">  </w:t>
      </w:r>
      <w:r w:rsidR="005250B1" w:rsidRPr="0070686A">
        <w:rPr>
          <w:color w:val="000000" w:themeColor="text1"/>
          <w:sz w:val="24"/>
          <w:szCs w:val="24"/>
        </w:rPr>
        <w:t xml:space="preserve"> and </w:t>
      </w:r>
      <w:proofErr w:type="gramStart"/>
      <w:r w:rsidR="005250B1" w:rsidRPr="0070686A">
        <w:rPr>
          <w:color w:val="000000" w:themeColor="text1"/>
          <w:sz w:val="24"/>
          <w:szCs w:val="24"/>
        </w:rPr>
        <w:t>safety;</w:t>
      </w:r>
      <w:proofErr w:type="gramEnd"/>
    </w:p>
    <w:p w14:paraId="3BA543A7" w14:textId="77777777" w:rsidR="005250B1" w:rsidRPr="0070686A" w:rsidRDefault="005250B1" w:rsidP="00E63993">
      <w:pPr>
        <w:pStyle w:val="NoSpacing"/>
        <w:ind w:left="720"/>
        <w:rPr>
          <w:color w:val="000000" w:themeColor="text1"/>
          <w:sz w:val="16"/>
          <w:szCs w:val="16"/>
        </w:rPr>
      </w:pPr>
    </w:p>
    <w:p w14:paraId="4E214358" w14:textId="77777777" w:rsidR="005250B1" w:rsidRPr="0070686A" w:rsidRDefault="005250B1" w:rsidP="00C20EB9">
      <w:pPr>
        <w:pStyle w:val="NoSpacing"/>
        <w:rPr>
          <w:b/>
          <w:color w:val="000000" w:themeColor="text1"/>
          <w:sz w:val="24"/>
          <w:szCs w:val="24"/>
        </w:rPr>
      </w:pPr>
      <w:r w:rsidRPr="0070686A">
        <w:rPr>
          <w:b/>
          <w:color w:val="000000" w:themeColor="text1"/>
          <w:sz w:val="24"/>
          <w:szCs w:val="24"/>
        </w:rPr>
        <w:t>Catering</w:t>
      </w:r>
    </w:p>
    <w:p w14:paraId="6D217376" w14:textId="77777777" w:rsidR="005250B1" w:rsidRPr="0070686A" w:rsidRDefault="005250B1" w:rsidP="00E63993">
      <w:pPr>
        <w:pStyle w:val="NoSpacing"/>
        <w:ind w:left="720"/>
        <w:rPr>
          <w:color w:val="000000" w:themeColor="text1"/>
          <w:sz w:val="16"/>
          <w:szCs w:val="16"/>
        </w:rPr>
      </w:pPr>
    </w:p>
    <w:p w14:paraId="375776AB" w14:textId="5235C74A" w:rsidR="00E63993" w:rsidRPr="0070686A" w:rsidRDefault="00C20EB9" w:rsidP="00C20EB9">
      <w:pPr>
        <w:pStyle w:val="NoSpacing"/>
        <w:numPr>
          <w:ilvl w:val="0"/>
          <w:numId w:val="3"/>
        </w:numPr>
        <w:rPr>
          <w:color w:val="000000" w:themeColor="text1"/>
          <w:sz w:val="24"/>
          <w:szCs w:val="24"/>
        </w:rPr>
      </w:pPr>
      <w:r>
        <w:rPr>
          <w:color w:val="000000" w:themeColor="text1"/>
          <w:sz w:val="24"/>
          <w:szCs w:val="24"/>
        </w:rPr>
        <w:t>E</w:t>
      </w:r>
      <w:r w:rsidR="00E63993" w:rsidRPr="0070686A">
        <w:rPr>
          <w:color w:val="000000" w:themeColor="text1"/>
          <w:sz w:val="24"/>
          <w:szCs w:val="24"/>
        </w:rPr>
        <w:t>nsure that there is sufficient staff cover in all</w:t>
      </w:r>
      <w:r>
        <w:rPr>
          <w:color w:val="000000" w:themeColor="text1"/>
          <w:sz w:val="24"/>
          <w:szCs w:val="24"/>
        </w:rPr>
        <w:t xml:space="preserve"> </w:t>
      </w:r>
      <w:r w:rsidR="00E63993" w:rsidRPr="0070686A">
        <w:rPr>
          <w:color w:val="000000" w:themeColor="text1"/>
          <w:sz w:val="24"/>
          <w:szCs w:val="24"/>
        </w:rPr>
        <w:t>areas including certified staffing</w:t>
      </w:r>
      <w:r w:rsidR="00DF7C91">
        <w:rPr>
          <w:color w:val="000000" w:themeColor="text1"/>
          <w:sz w:val="24"/>
          <w:szCs w:val="24"/>
        </w:rPr>
        <w:t xml:space="preserve"> </w:t>
      </w:r>
      <w:r>
        <w:rPr>
          <w:color w:val="000000" w:themeColor="text1"/>
          <w:sz w:val="24"/>
          <w:szCs w:val="24"/>
        </w:rPr>
        <w:t>w</w:t>
      </w:r>
      <w:r w:rsidRPr="0070686A">
        <w:rPr>
          <w:color w:val="000000" w:themeColor="text1"/>
          <w:sz w:val="24"/>
          <w:szCs w:val="24"/>
        </w:rPr>
        <w:t xml:space="preserve">here events require </w:t>
      </w:r>
      <w:proofErr w:type="gramStart"/>
      <w:r w:rsidRPr="0070686A">
        <w:rPr>
          <w:color w:val="000000" w:themeColor="text1"/>
          <w:sz w:val="24"/>
          <w:szCs w:val="24"/>
        </w:rPr>
        <w:t>catering</w:t>
      </w:r>
      <w:r w:rsidR="00E63993" w:rsidRPr="0070686A">
        <w:rPr>
          <w:color w:val="000000" w:themeColor="text1"/>
          <w:sz w:val="24"/>
          <w:szCs w:val="24"/>
        </w:rPr>
        <w:t>;</w:t>
      </w:r>
      <w:proofErr w:type="gramEnd"/>
    </w:p>
    <w:p w14:paraId="31706141" w14:textId="361BD4A9" w:rsidR="00E63993" w:rsidRPr="0070686A" w:rsidRDefault="00E63993" w:rsidP="00C20EB9">
      <w:pPr>
        <w:pStyle w:val="NoSpacing"/>
        <w:numPr>
          <w:ilvl w:val="0"/>
          <w:numId w:val="3"/>
        </w:numPr>
        <w:rPr>
          <w:color w:val="000000" w:themeColor="text1"/>
          <w:sz w:val="24"/>
          <w:szCs w:val="24"/>
        </w:rPr>
      </w:pPr>
      <w:r w:rsidRPr="0070686A">
        <w:rPr>
          <w:color w:val="000000" w:themeColor="text1"/>
          <w:sz w:val="24"/>
          <w:szCs w:val="24"/>
        </w:rPr>
        <w:t xml:space="preserve">Stock control and procurement of provisions and handling of </w:t>
      </w:r>
      <w:proofErr w:type="gramStart"/>
      <w:r w:rsidRPr="0070686A">
        <w:rPr>
          <w:color w:val="000000" w:themeColor="text1"/>
          <w:sz w:val="24"/>
          <w:szCs w:val="24"/>
        </w:rPr>
        <w:t>invoices;</w:t>
      </w:r>
      <w:proofErr w:type="gramEnd"/>
    </w:p>
    <w:p w14:paraId="3F4FBA01" w14:textId="64BA355A" w:rsidR="00E63993" w:rsidRPr="0070686A" w:rsidRDefault="00E63993" w:rsidP="00C20EB9">
      <w:pPr>
        <w:pStyle w:val="NoSpacing"/>
        <w:numPr>
          <w:ilvl w:val="0"/>
          <w:numId w:val="3"/>
        </w:numPr>
        <w:rPr>
          <w:color w:val="000000" w:themeColor="text1"/>
          <w:sz w:val="24"/>
          <w:szCs w:val="24"/>
        </w:rPr>
      </w:pPr>
      <w:r w:rsidRPr="0070686A">
        <w:rPr>
          <w:color w:val="000000" w:themeColor="text1"/>
          <w:sz w:val="24"/>
          <w:szCs w:val="24"/>
        </w:rPr>
        <w:t>Control of Cash, Credit Card transactions and banking.</w:t>
      </w:r>
    </w:p>
    <w:p w14:paraId="32CFFC8D" w14:textId="77777777" w:rsidR="0059356C" w:rsidRPr="0070686A" w:rsidRDefault="0059356C" w:rsidP="00875B9E">
      <w:pPr>
        <w:pStyle w:val="NoSpacing"/>
        <w:rPr>
          <w:color w:val="000000" w:themeColor="text1"/>
          <w:sz w:val="16"/>
          <w:szCs w:val="16"/>
        </w:rPr>
      </w:pPr>
    </w:p>
    <w:p w14:paraId="70186A49" w14:textId="77777777" w:rsidR="0059356C" w:rsidRPr="0070686A" w:rsidRDefault="0059356C" w:rsidP="0059356C">
      <w:pPr>
        <w:pStyle w:val="NoSpacing"/>
        <w:rPr>
          <w:b/>
          <w:color w:val="000000" w:themeColor="text1"/>
          <w:sz w:val="24"/>
          <w:szCs w:val="24"/>
        </w:rPr>
      </w:pPr>
      <w:r w:rsidRPr="0070686A">
        <w:rPr>
          <w:b/>
          <w:color w:val="000000" w:themeColor="text1"/>
          <w:sz w:val="24"/>
          <w:szCs w:val="24"/>
        </w:rPr>
        <w:t xml:space="preserve">Person Specification </w:t>
      </w:r>
    </w:p>
    <w:p w14:paraId="73B27425" w14:textId="77777777" w:rsidR="0059356C" w:rsidRPr="0070686A" w:rsidRDefault="0059356C" w:rsidP="0059356C">
      <w:pPr>
        <w:pStyle w:val="NoSpacing"/>
        <w:rPr>
          <w:color w:val="000000" w:themeColor="text1"/>
          <w:sz w:val="16"/>
          <w:szCs w:val="16"/>
        </w:rPr>
      </w:pPr>
    </w:p>
    <w:p w14:paraId="201E9293" w14:textId="77777777" w:rsidR="0059356C" w:rsidRPr="0070686A" w:rsidRDefault="0059356C" w:rsidP="0059356C">
      <w:pPr>
        <w:pStyle w:val="NoSpacing"/>
        <w:rPr>
          <w:color w:val="000000" w:themeColor="text1"/>
          <w:sz w:val="24"/>
          <w:szCs w:val="24"/>
        </w:rPr>
      </w:pPr>
      <w:r w:rsidRPr="0070686A">
        <w:rPr>
          <w:color w:val="000000" w:themeColor="text1"/>
          <w:sz w:val="24"/>
          <w:szCs w:val="24"/>
        </w:rPr>
        <w:t xml:space="preserve">We are looking for an exceptional candidate who </w:t>
      </w:r>
      <w:proofErr w:type="gramStart"/>
      <w:r w:rsidRPr="0070686A">
        <w:rPr>
          <w:color w:val="000000" w:themeColor="text1"/>
          <w:sz w:val="24"/>
          <w:szCs w:val="24"/>
        </w:rPr>
        <w:t>is able to</w:t>
      </w:r>
      <w:proofErr w:type="gramEnd"/>
      <w:r w:rsidRPr="0070686A">
        <w:rPr>
          <w:color w:val="000000" w:themeColor="text1"/>
          <w:sz w:val="24"/>
          <w:szCs w:val="24"/>
        </w:rPr>
        <w:t xml:space="preserve"> demonstrate the following skills, experience and personal attributes at a level that would enable them to flourish in this role</w:t>
      </w:r>
      <w:r w:rsidR="00694DAA" w:rsidRPr="0070686A">
        <w:rPr>
          <w:color w:val="000000" w:themeColor="text1"/>
          <w:sz w:val="24"/>
          <w:szCs w:val="24"/>
        </w:rPr>
        <w:t>.</w:t>
      </w:r>
    </w:p>
    <w:p w14:paraId="4FE9D0DE" w14:textId="77777777" w:rsidR="00694DAA" w:rsidRPr="0070686A" w:rsidRDefault="00694DAA" w:rsidP="0059356C">
      <w:pPr>
        <w:pStyle w:val="NoSpacing"/>
        <w:rPr>
          <w:color w:val="000000" w:themeColor="text1"/>
          <w:sz w:val="16"/>
          <w:szCs w:val="16"/>
        </w:rPr>
      </w:pPr>
    </w:p>
    <w:p w14:paraId="57FEA8B8"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Personal Qualities</w:t>
      </w:r>
      <w:r w:rsidRPr="0070686A">
        <w:rPr>
          <w:color w:val="000000" w:themeColor="text1"/>
          <w:sz w:val="24"/>
          <w:szCs w:val="24"/>
        </w:rPr>
        <w:t xml:space="preserve"> </w:t>
      </w:r>
    </w:p>
    <w:p w14:paraId="5F9B6D0A" w14:textId="77777777" w:rsidR="005C3BE9" w:rsidRPr="0070686A" w:rsidRDefault="005C3BE9" w:rsidP="00694DAA">
      <w:pPr>
        <w:pStyle w:val="NoSpacing"/>
        <w:ind w:left="720"/>
        <w:rPr>
          <w:color w:val="000000" w:themeColor="text1"/>
          <w:sz w:val="24"/>
          <w:szCs w:val="24"/>
        </w:rPr>
      </w:pPr>
    </w:p>
    <w:p w14:paraId="2771ABB8" w14:textId="77777777" w:rsidR="008E5D69" w:rsidRPr="0070686A" w:rsidRDefault="00694DAA" w:rsidP="00694DAA">
      <w:pPr>
        <w:pStyle w:val="NoSpacing"/>
        <w:ind w:left="720"/>
        <w:rPr>
          <w:color w:val="000000" w:themeColor="text1"/>
          <w:sz w:val="24"/>
          <w:szCs w:val="24"/>
        </w:rPr>
      </w:pPr>
      <w:r w:rsidRPr="0070686A">
        <w:rPr>
          <w:color w:val="000000" w:themeColor="text1"/>
          <w:sz w:val="24"/>
          <w:szCs w:val="24"/>
        </w:rPr>
        <w:t xml:space="preserve">• We are seeking an individual with experience of leading transformational </w:t>
      </w:r>
    </w:p>
    <w:p w14:paraId="68B2FC6F" w14:textId="60AE715C" w:rsidR="00694DAA"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 xml:space="preserve">change, whose style of leadership is open, visible and highly credible. </w:t>
      </w:r>
    </w:p>
    <w:p w14:paraId="4D7862CB" w14:textId="77777777" w:rsidR="008E5D69" w:rsidRPr="0070686A" w:rsidRDefault="00694DAA" w:rsidP="00694DAA">
      <w:pPr>
        <w:pStyle w:val="NoSpacing"/>
        <w:ind w:left="720"/>
        <w:rPr>
          <w:color w:val="000000" w:themeColor="text1"/>
          <w:sz w:val="24"/>
          <w:szCs w:val="24"/>
        </w:rPr>
      </w:pPr>
      <w:r w:rsidRPr="0070686A">
        <w:rPr>
          <w:color w:val="000000" w:themeColor="text1"/>
          <w:sz w:val="24"/>
          <w:szCs w:val="24"/>
        </w:rPr>
        <w:t xml:space="preserve">• This role demands excellent interpersonal skills and the ability to engage, build </w:t>
      </w:r>
    </w:p>
    <w:p w14:paraId="0E0D21E2" w14:textId="1D427134" w:rsidR="008E5D69"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and sustain successful relationships. You will have strong intellect, bringing a</w:t>
      </w:r>
    </w:p>
    <w:p w14:paraId="358B2C6E" w14:textId="3B5733EC" w:rsidR="00694DAA" w:rsidRPr="0070686A" w:rsidRDefault="00C87F11" w:rsidP="00694DAA">
      <w:pPr>
        <w:pStyle w:val="NoSpacing"/>
        <w:ind w:left="720"/>
        <w:rPr>
          <w:color w:val="000000" w:themeColor="text1"/>
          <w:sz w:val="24"/>
          <w:szCs w:val="24"/>
        </w:rPr>
      </w:pPr>
      <w:r w:rsidRPr="0070686A">
        <w:rPr>
          <w:color w:val="000000" w:themeColor="text1"/>
          <w:sz w:val="2"/>
          <w:szCs w:val="2"/>
        </w:rPr>
        <w:t xml:space="preserve">    </w:t>
      </w:r>
      <w:r w:rsidR="008E5D69" w:rsidRPr="0070686A">
        <w:rPr>
          <w:color w:val="000000" w:themeColor="text1"/>
          <w:sz w:val="24"/>
          <w:szCs w:val="24"/>
        </w:rPr>
        <w:t xml:space="preserve"> </w:t>
      </w:r>
      <w:r w:rsidR="00694DAA" w:rsidRPr="0070686A">
        <w:rPr>
          <w:color w:val="000000" w:themeColor="text1"/>
          <w:sz w:val="24"/>
          <w:szCs w:val="24"/>
        </w:rPr>
        <w:t xml:space="preserve"> pragmatic approach to decision making.</w:t>
      </w:r>
    </w:p>
    <w:p w14:paraId="37344656" w14:textId="77777777" w:rsidR="00694DAA" w:rsidRPr="0070686A" w:rsidRDefault="00694DAA" w:rsidP="0059356C">
      <w:pPr>
        <w:pStyle w:val="NoSpacing"/>
        <w:rPr>
          <w:color w:val="000000" w:themeColor="text1"/>
          <w:sz w:val="24"/>
          <w:szCs w:val="24"/>
        </w:rPr>
      </w:pPr>
    </w:p>
    <w:p w14:paraId="6B7B2AEE"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Professional Excellence and Experience</w:t>
      </w:r>
      <w:r w:rsidRPr="0070686A">
        <w:rPr>
          <w:color w:val="000000" w:themeColor="text1"/>
          <w:sz w:val="24"/>
          <w:szCs w:val="24"/>
        </w:rPr>
        <w:t xml:space="preserve"> </w:t>
      </w:r>
    </w:p>
    <w:p w14:paraId="6F2AD68F" w14:textId="77777777" w:rsidR="00694DAA" w:rsidRPr="0070686A" w:rsidRDefault="00694DAA" w:rsidP="00694DAA">
      <w:pPr>
        <w:pStyle w:val="NoSpacing"/>
        <w:ind w:left="720"/>
        <w:rPr>
          <w:color w:val="000000" w:themeColor="text1"/>
          <w:sz w:val="24"/>
          <w:szCs w:val="24"/>
        </w:rPr>
      </w:pPr>
    </w:p>
    <w:p w14:paraId="5B894F65" w14:textId="77777777" w:rsidR="00C87F11" w:rsidRPr="0070686A" w:rsidRDefault="000F1237" w:rsidP="00A267AA">
      <w:pPr>
        <w:pStyle w:val="NoSpacing"/>
        <w:ind w:left="720"/>
        <w:rPr>
          <w:color w:val="000000" w:themeColor="text1"/>
          <w:sz w:val="24"/>
          <w:szCs w:val="24"/>
        </w:rPr>
      </w:pPr>
      <w:r w:rsidRPr="0070686A">
        <w:rPr>
          <w:color w:val="000000" w:themeColor="text1"/>
          <w:sz w:val="24"/>
          <w:szCs w:val="24"/>
        </w:rPr>
        <w:t xml:space="preserve">• As one of Scotland’s </w:t>
      </w:r>
      <w:r w:rsidR="00694DAA" w:rsidRPr="0070686A">
        <w:rPr>
          <w:color w:val="000000" w:themeColor="text1"/>
          <w:sz w:val="24"/>
          <w:szCs w:val="24"/>
        </w:rPr>
        <w:t xml:space="preserve">charities, </w:t>
      </w:r>
      <w:r w:rsidRPr="0070686A">
        <w:rPr>
          <w:color w:val="000000" w:themeColor="text1"/>
          <w:sz w:val="24"/>
          <w:szCs w:val="24"/>
        </w:rPr>
        <w:t>w</w:t>
      </w:r>
      <w:r w:rsidR="00694DAA" w:rsidRPr="0070686A">
        <w:rPr>
          <w:color w:val="000000" w:themeColor="text1"/>
          <w:sz w:val="24"/>
          <w:szCs w:val="24"/>
        </w:rPr>
        <w:t>e require someone who has a thorough</w:t>
      </w:r>
    </w:p>
    <w:p w14:paraId="5A9195C1"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understanding of and experience in managing governance issues and charity</w:t>
      </w:r>
    </w:p>
    <w:p w14:paraId="1AE42CE0"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compliance. It is vital that you have strong financial acumen and the ability to </w:t>
      </w:r>
    </w:p>
    <w:p w14:paraId="59760D94" w14:textId="3E66407D"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manage and understand financial information and budgets. </w:t>
      </w:r>
    </w:p>
    <w:p w14:paraId="61300A2E" w14:textId="77777777" w:rsidR="00C87F11" w:rsidRPr="0070686A" w:rsidRDefault="00694DAA" w:rsidP="00A267AA">
      <w:pPr>
        <w:pStyle w:val="NoSpacing"/>
        <w:ind w:left="720"/>
        <w:rPr>
          <w:color w:val="000000" w:themeColor="text1"/>
          <w:sz w:val="24"/>
          <w:szCs w:val="24"/>
        </w:rPr>
      </w:pPr>
      <w:r w:rsidRPr="0070686A">
        <w:rPr>
          <w:color w:val="000000" w:themeColor="text1"/>
          <w:sz w:val="24"/>
          <w:szCs w:val="24"/>
        </w:rPr>
        <w:lastRenderedPageBreak/>
        <w:t xml:space="preserve">• You will have significant experience in the public, private or charity sectors, </w:t>
      </w:r>
    </w:p>
    <w:p w14:paraId="20F3DAAF" w14:textId="1CC6C572"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having successfully </w:t>
      </w:r>
      <w:r w:rsidR="00F16F90" w:rsidRPr="0070686A">
        <w:rPr>
          <w:color w:val="000000" w:themeColor="text1"/>
          <w:sz w:val="24"/>
          <w:szCs w:val="24"/>
        </w:rPr>
        <w:t>engaged with</w:t>
      </w:r>
      <w:r w:rsidR="00694DAA" w:rsidRPr="0070686A">
        <w:rPr>
          <w:color w:val="000000" w:themeColor="text1"/>
          <w:sz w:val="24"/>
          <w:szCs w:val="24"/>
        </w:rPr>
        <w:t xml:space="preserve"> professional and senior staff. </w:t>
      </w:r>
    </w:p>
    <w:p w14:paraId="37E3DB71" w14:textId="77777777" w:rsidR="00C87F11" w:rsidRPr="0070686A" w:rsidRDefault="00694DAA" w:rsidP="00A267AA">
      <w:pPr>
        <w:pStyle w:val="NoSpacing"/>
        <w:ind w:left="720"/>
        <w:rPr>
          <w:color w:val="000000" w:themeColor="text1"/>
          <w:sz w:val="24"/>
          <w:szCs w:val="24"/>
        </w:rPr>
      </w:pPr>
      <w:r w:rsidRPr="0070686A">
        <w:rPr>
          <w:color w:val="000000" w:themeColor="text1"/>
          <w:sz w:val="24"/>
          <w:szCs w:val="24"/>
        </w:rPr>
        <w:t>•</w:t>
      </w:r>
      <w:r w:rsidR="000F1237" w:rsidRPr="0070686A">
        <w:rPr>
          <w:color w:val="000000" w:themeColor="text1"/>
          <w:sz w:val="24"/>
          <w:szCs w:val="24"/>
        </w:rPr>
        <w:t xml:space="preserve"> T</w:t>
      </w:r>
      <w:r w:rsidRPr="0070686A">
        <w:rPr>
          <w:color w:val="000000" w:themeColor="text1"/>
          <w:sz w:val="24"/>
          <w:szCs w:val="24"/>
        </w:rPr>
        <w:t>he ability to communicate effectively and genuinely at all levels for a range of</w:t>
      </w:r>
    </w:p>
    <w:p w14:paraId="25E0DBFA"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 purposes and to a range of audiences is essential. This includes the ability to </w:t>
      </w:r>
    </w:p>
    <w:p w14:paraId="7250182A"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inspire and motivate others, to give information, to influence and to </w:t>
      </w:r>
    </w:p>
    <w:p w14:paraId="05CFA373" w14:textId="7777777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communicate difficult or complex information. The role will demand excellent </w:t>
      </w:r>
    </w:p>
    <w:p w14:paraId="552EDDE0" w14:textId="6A1D42B7" w:rsidR="00C87F11"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 xml:space="preserve">organisational and time management skills </w:t>
      </w:r>
      <w:proofErr w:type="gramStart"/>
      <w:r w:rsidR="00694DAA" w:rsidRPr="0070686A">
        <w:rPr>
          <w:color w:val="000000" w:themeColor="text1"/>
          <w:sz w:val="24"/>
          <w:szCs w:val="24"/>
        </w:rPr>
        <w:t>in</w:t>
      </w:r>
      <w:r w:rsidR="000473FE">
        <w:rPr>
          <w:color w:val="000000" w:themeColor="text1"/>
          <w:sz w:val="24"/>
          <w:szCs w:val="24"/>
        </w:rPr>
        <w:t xml:space="preserve"> </w:t>
      </w:r>
      <w:r w:rsidR="00694DAA" w:rsidRPr="0070686A">
        <w:rPr>
          <w:color w:val="000000" w:themeColor="text1"/>
          <w:sz w:val="24"/>
          <w:szCs w:val="24"/>
        </w:rPr>
        <w:t>order to</w:t>
      </w:r>
      <w:proofErr w:type="gramEnd"/>
      <w:r w:rsidR="00694DAA" w:rsidRPr="0070686A">
        <w:rPr>
          <w:color w:val="000000" w:themeColor="text1"/>
          <w:sz w:val="24"/>
          <w:szCs w:val="24"/>
        </w:rPr>
        <w:t xml:space="preserve"> meet competing </w:t>
      </w:r>
    </w:p>
    <w:p w14:paraId="46191EFA" w14:textId="7254F996" w:rsidR="00694DAA" w:rsidRPr="0070686A" w:rsidRDefault="00C87F11" w:rsidP="00A267AA">
      <w:pPr>
        <w:pStyle w:val="NoSpacing"/>
        <w:ind w:left="720"/>
        <w:rPr>
          <w:color w:val="000000" w:themeColor="text1"/>
          <w:sz w:val="24"/>
          <w:szCs w:val="24"/>
        </w:rPr>
      </w:pPr>
      <w:r w:rsidRPr="0070686A">
        <w:rPr>
          <w:color w:val="000000" w:themeColor="text1"/>
          <w:sz w:val="24"/>
          <w:szCs w:val="24"/>
        </w:rPr>
        <w:t xml:space="preserve">   </w:t>
      </w:r>
      <w:r w:rsidR="00694DAA" w:rsidRPr="0070686A">
        <w:rPr>
          <w:color w:val="000000" w:themeColor="text1"/>
          <w:sz w:val="24"/>
          <w:szCs w:val="24"/>
        </w:rPr>
        <w:t>demands and priorities.</w:t>
      </w:r>
    </w:p>
    <w:p w14:paraId="4CC62786" w14:textId="77777777" w:rsidR="00694DAA" w:rsidRPr="0070686A" w:rsidRDefault="00694DAA" w:rsidP="00694DAA">
      <w:pPr>
        <w:pStyle w:val="NoSpacing"/>
        <w:ind w:left="720"/>
        <w:rPr>
          <w:color w:val="000000" w:themeColor="text1"/>
          <w:sz w:val="16"/>
          <w:szCs w:val="16"/>
        </w:rPr>
      </w:pPr>
    </w:p>
    <w:p w14:paraId="68E71D30" w14:textId="77777777" w:rsidR="00694DAA" w:rsidRPr="0070686A" w:rsidRDefault="00694DAA" w:rsidP="000473FE">
      <w:pPr>
        <w:pStyle w:val="NoSpacing"/>
        <w:rPr>
          <w:color w:val="000000" w:themeColor="text1"/>
          <w:sz w:val="24"/>
          <w:szCs w:val="24"/>
        </w:rPr>
      </w:pPr>
      <w:r w:rsidRPr="0070686A">
        <w:rPr>
          <w:b/>
          <w:color w:val="000000" w:themeColor="text1"/>
          <w:sz w:val="24"/>
          <w:szCs w:val="24"/>
        </w:rPr>
        <w:t>Faith</w:t>
      </w:r>
      <w:r w:rsidR="005C3BE9" w:rsidRPr="0070686A">
        <w:rPr>
          <w:color w:val="000000" w:themeColor="text1"/>
          <w:sz w:val="24"/>
          <w:szCs w:val="24"/>
        </w:rPr>
        <w:t xml:space="preserve"> </w:t>
      </w:r>
      <w:r w:rsidRPr="0070686A">
        <w:rPr>
          <w:color w:val="000000" w:themeColor="text1"/>
          <w:sz w:val="24"/>
          <w:szCs w:val="24"/>
        </w:rPr>
        <w:t xml:space="preserve"> </w:t>
      </w:r>
    </w:p>
    <w:p w14:paraId="0557AEA8" w14:textId="77777777" w:rsidR="00694DAA" w:rsidRPr="0070686A" w:rsidRDefault="00694DAA" w:rsidP="009F3A99">
      <w:pPr>
        <w:pStyle w:val="NoSpacing"/>
        <w:ind w:left="720"/>
        <w:rPr>
          <w:color w:val="000000" w:themeColor="text1"/>
          <w:sz w:val="16"/>
          <w:szCs w:val="16"/>
        </w:rPr>
      </w:pPr>
    </w:p>
    <w:p w14:paraId="0FD40BF2" w14:textId="77777777" w:rsidR="00694DAA" w:rsidRPr="0070686A" w:rsidRDefault="00694DAA" w:rsidP="009F3A99">
      <w:pPr>
        <w:pStyle w:val="NoSpacing"/>
        <w:ind w:left="720"/>
        <w:rPr>
          <w:color w:val="000000" w:themeColor="text1"/>
          <w:sz w:val="24"/>
          <w:szCs w:val="24"/>
        </w:rPr>
      </w:pPr>
      <w:r w:rsidRPr="0070686A">
        <w:rPr>
          <w:color w:val="000000" w:themeColor="text1"/>
          <w:sz w:val="24"/>
          <w:szCs w:val="24"/>
        </w:rPr>
        <w:t xml:space="preserve">You will have empathy for the purpose and </w:t>
      </w:r>
      <w:r w:rsidR="00504D5C" w:rsidRPr="0070686A">
        <w:rPr>
          <w:color w:val="000000" w:themeColor="text1"/>
          <w:sz w:val="24"/>
          <w:szCs w:val="24"/>
        </w:rPr>
        <w:t>vision of the Church</w:t>
      </w:r>
      <w:r w:rsidRPr="0070686A">
        <w:rPr>
          <w:color w:val="000000" w:themeColor="text1"/>
          <w:sz w:val="24"/>
          <w:szCs w:val="24"/>
        </w:rPr>
        <w:t xml:space="preserve">, alongside a personal commitment to the Christian faith. It is an essential requirement of this role that the post-holder is a committed Christian with a live Church connection which is a genuine occupational requirement in terms of the Equality Act 2010. </w:t>
      </w:r>
    </w:p>
    <w:p w14:paraId="54DAFD22" w14:textId="77777777" w:rsidR="00694DAA" w:rsidRPr="0070686A" w:rsidRDefault="00694DAA" w:rsidP="00694DAA">
      <w:pPr>
        <w:pStyle w:val="NoSpacing"/>
        <w:rPr>
          <w:color w:val="000000" w:themeColor="text1"/>
          <w:sz w:val="16"/>
          <w:szCs w:val="16"/>
        </w:rPr>
      </w:pPr>
    </w:p>
    <w:p w14:paraId="702DE05C" w14:textId="77777777" w:rsidR="00694DAA" w:rsidRPr="0070686A" w:rsidRDefault="00694DAA" w:rsidP="0059356C">
      <w:pPr>
        <w:pStyle w:val="NoSpacing"/>
        <w:rPr>
          <w:color w:val="000000" w:themeColor="text1"/>
          <w:sz w:val="24"/>
          <w:szCs w:val="24"/>
        </w:rPr>
      </w:pPr>
      <w:r w:rsidRPr="0070686A">
        <w:rPr>
          <w:b/>
          <w:color w:val="000000" w:themeColor="text1"/>
          <w:sz w:val="24"/>
          <w:szCs w:val="24"/>
        </w:rPr>
        <w:t>Terms of Appointment</w:t>
      </w:r>
      <w:r w:rsidRPr="0070686A">
        <w:rPr>
          <w:color w:val="000000" w:themeColor="text1"/>
          <w:sz w:val="24"/>
          <w:szCs w:val="24"/>
        </w:rPr>
        <w:t xml:space="preserve"> </w:t>
      </w:r>
    </w:p>
    <w:p w14:paraId="2B050F8D" w14:textId="77777777" w:rsidR="00694DAA" w:rsidRPr="0070686A" w:rsidRDefault="00694DAA" w:rsidP="0059356C">
      <w:pPr>
        <w:pStyle w:val="NoSpacing"/>
        <w:rPr>
          <w:color w:val="000000" w:themeColor="text1"/>
          <w:sz w:val="16"/>
          <w:szCs w:val="16"/>
        </w:rPr>
      </w:pPr>
    </w:p>
    <w:p w14:paraId="7C325DE0" w14:textId="77777777" w:rsidR="00694DAA" w:rsidRPr="0070686A" w:rsidRDefault="00694DAA" w:rsidP="0059356C">
      <w:pPr>
        <w:pStyle w:val="NoSpacing"/>
        <w:rPr>
          <w:color w:val="000000" w:themeColor="text1"/>
          <w:sz w:val="24"/>
          <w:szCs w:val="24"/>
        </w:rPr>
      </w:pPr>
      <w:r w:rsidRPr="0070686A">
        <w:rPr>
          <w:color w:val="000000" w:themeColor="text1"/>
          <w:sz w:val="24"/>
          <w:szCs w:val="24"/>
        </w:rPr>
        <w:t xml:space="preserve">This is initially a </w:t>
      </w:r>
      <w:proofErr w:type="gramStart"/>
      <w:r w:rsidRPr="0070686A">
        <w:rPr>
          <w:color w:val="000000" w:themeColor="text1"/>
          <w:sz w:val="24"/>
          <w:szCs w:val="24"/>
        </w:rPr>
        <w:t>two year</w:t>
      </w:r>
      <w:proofErr w:type="gramEnd"/>
      <w:r w:rsidRPr="0070686A">
        <w:rPr>
          <w:color w:val="000000" w:themeColor="text1"/>
          <w:sz w:val="24"/>
          <w:szCs w:val="24"/>
        </w:rPr>
        <w:t xml:space="preserve"> post, subject to a 6-month probation review. Contractual hours are 35 per week, however the </w:t>
      </w:r>
      <w:proofErr w:type="gramStart"/>
      <w:r w:rsidR="00504D5C" w:rsidRPr="0070686A">
        <w:rPr>
          <w:color w:val="000000" w:themeColor="text1"/>
          <w:sz w:val="24"/>
          <w:szCs w:val="24"/>
        </w:rPr>
        <w:t>Post</w:t>
      </w:r>
      <w:r w:rsidR="000F1237" w:rsidRPr="0070686A">
        <w:rPr>
          <w:color w:val="000000" w:themeColor="text1"/>
          <w:sz w:val="24"/>
          <w:szCs w:val="24"/>
        </w:rPr>
        <w:t>-</w:t>
      </w:r>
      <w:r w:rsidR="00504D5C" w:rsidRPr="0070686A">
        <w:rPr>
          <w:color w:val="000000" w:themeColor="text1"/>
          <w:sz w:val="24"/>
          <w:szCs w:val="24"/>
        </w:rPr>
        <w:t>holder</w:t>
      </w:r>
      <w:proofErr w:type="gramEnd"/>
      <w:r w:rsidRPr="0070686A">
        <w:rPr>
          <w:color w:val="000000" w:themeColor="text1"/>
          <w:sz w:val="24"/>
          <w:szCs w:val="24"/>
        </w:rPr>
        <w:t xml:space="preserve"> will be expected to work such hours as are required for the efficient and conscientious discharge of their duties and responsibilities. </w:t>
      </w:r>
    </w:p>
    <w:p w14:paraId="3348496B" w14:textId="77777777" w:rsidR="00694DAA" w:rsidRPr="0070686A" w:rsidRDefault="00694DAA" w:rsidP="0059356C">
      <w:pPr>
        <w:pStyle w:val="NoSpacing"/>
        <w:rPr>
          <w:color w:val="000000" w:themeColor="text1"/>
          <w:sz w:val="16"/>
          <w:szCs w:val="16"/>
        </w:rPr>
      </w:pPr>
    </w:p>
    <w:p w14:paraId="77356F33" w14:textId="4BF15FAF" w:rsidR="00694DAA" w:rsidRPr="0070686A" w:rsidRDefault="00694DAA" w:rsidP="005C3BE9">
      <w:pPr>
        <w:pStyle w:val="NoSpacing"/>
        <w:ind w:left="720"/>
        <w:rPr>
          <w:color w:val="000000" w:themeColor="text1"/>
          <w:sz w:val="24"/>
          <w:szCs w:val="24"/>
        </w:rPr>
      </w:pPr>
      <w:r w:rsidRPr="0070686A">
        <w:rPr>
          <w:b/>
          <w:color w:val="000000" w:themeColor="text1"/>
          <w:sz w:val="24"/>
          <w:szCs w:val="24"/>
        </w:rPr>
        <w:t>Location:</w:t>
      </w:r>
      <w:r w:rsidRPr="0070686A">
        <w:rPr>
          <w:color w:val="000000" w:themeColor="text1"/>
          <w:sz w:val="24"/>
          <w:szCs w:val="24"/>
        </w:rPr>
        <w:t xml:space="preserve"> </w:t>
      </w:r>
      <w:r w:rsidR="00504D5C" w:rsidRPr="0070686A">
        <w:rPr>
          <w:color w:val="000000" w:themeColor="text1"/>
          <w:sz w:val="24"/>
          <w:szCs w:val="24"/>
        </w:rPr>
        <w:t>6 School Wynd, Paisley</w:t>
      </w:r>
      <w:r w:rsidR="0022342D">
        <w:rPr>
          <w:color w:val="000000" w:themeColor="text1"/>
          <w:sz w:val="24"/>
          <w:szCs w:val="24"/>
        </w:rPr>
        <w:t xml:space="preserve"> PA1 2DB</w:t>
      </w:r>
      <w:r w:rsidRPr="0070686A">
        <w:rPr>
          <w:color w:val="000000" w:themeColor="text1"/>
          <w:sz w:val="24"/>
          <w:szCs w:val="24"/>
        </w:rPr>
        <w:t>.</w:t>
      </w:r>
      <w:r w:rsidR="0022342D">
        <w:rPr>
          <w:color w:val="000000" w:themeColor="text1"/>
          <w:sz w:val="24"/>
          <w:szCs w:val="24"/>
        </w:rPr>
        <w:t xml:space="preserve"> </w:t>
      </w:r>
    </w:p>
    <w:p w14:paraId="00CB0F65" w14:textId="77777777" w:rsidR="003E744B" w:rsidRPr="0070686A" w:rsidRDefault="003E744B" w:rsidP="005C3BE9">
      <w:pPr>
        <w:pStyle w:val="NoSpacing"/>
        <w:ind w:left="720"/>
        <w:rPr>
          <w:color w:val="000000" w:themeColor="text1"/>
          <w:sz w:val="10"/>
          <w:szCs w:val="10"/>
        </w:rPr>
      </w:pPr>
    </w:p>
    <w:p w14:paraId="4F817349" w14:textId="4E80ECCF" w:rsidR="003E744B" w:rsidRPr="0070686A" w:rsidRDefault="003E744B" w:rsidP="005C3BE9">
      <w:pPr>
        <w:pStyle w:val="NoSpacing"/>
        <w:ind w:left="720"/>
        <w:rPr>
          <w:color w:val="000000" w:themeColor="text1"/>
          <w:sz w:val="24"/>
          <w:szCs w:val="24"/>
        </w:rPr>
      </w:pPr>
      <w:r w:rsidRPr="0070686A">
        <w:rPr>
          <w:b/>
          <w:bCs/>
          <w:color w:val="000000" w:themeColor="text1"/>
          <w:sz w:val="24"/>
          <w:szCs w:val="24"/>
        </w:rPr>
        <w:t>Salary</w:t>
      </w:r>
      <w:r w:rsidR="001C5877" w:rsidRPr="0070686A">
        <w:rPr>
          <w:color w:val="000000" w:themeColor="text1"/>
          <w:sz w:val="24"/>
          <w:szCs w:val="24"/>
        </w:rPr>
        <w:t>: £</w:t>
      </w:r>
      <w:r w:rsidR="00514DF2" w:rsidRPr="0070686A">
        <w:rPr>
          <w:color w:val="000000" w:themeColor="text1"/>
          <w:sz w:val="24"/>
          <w:szCs w:val="24"/>
        </w:rPr>
        <w:t>30</w:t>
      </w:r>
      <w:r w:rsidR="009A4FCB" w:rsidRPr="0070686A">
        <w:rPr>
          <w:color w:val="000000" w:themeColor="text1"/>
          <w:sz w:val="24"/>
          <w:szCs w:val="24"/>
        </w:rPr>
        <w:t>k</w:t>
      </w:r>
    </w:p>
    <w:p w14:paraId="57F7F5DB" w14:textId="77777777" w:rsidR="00694DAA" w:rsidRPr="0070686A" w:rsidRDefault="00694DAA" w:rsidP="005C3BE9">
      <w:pPr>
        <w:pStyle w:val="NoSpacing"/>
        <w:ind w:left="720"/>
        <w:rPr>
          <w:color w:val="000000" w:themeColor="text1"/>
          <w:sz w:val="10"/>
          <w:szCs w:val="10"/>
        </w:rPr>
      </w:pPr>
    </w:p>
    <w:p w14:paraId="5E9FB5FD" w14:textId="3C6069F0" w:rsidR="00694DAA" w:rsidRPr="0070686A" w:rsidRDefault="00694DAA" w:rsidP="005C3BE9">
      <w:pPr>
        <w:pStyle w:val="NoSpacing"/>
        <w:ind w:left="720"/>
        <w:rPr>
          <w:color w:val="000000" w:themeColor="text1"/>
          <w:sz w:val="24"/>
          <w:szCs w:val="24"/>
        </w:rPr>
      </w:pPr>
      <w:r w:rsidRPr="0070686A">
        <w:rPr>
          <w:b/>
          <w:color w:val="000000" w:themeColor="text1"/>
          <w:sz w:val="24"/>
          <w:szCs w:val="24"/>
        </w:rPr>
        <w:t>Pension:</w:t>
      </w:r>
      <w:r w:rsidRPr="0070686A">
        <w:rPr>
          <w:color w:val="000000" w:themeColor="text1"/>
          <w:sz w:val="24"/>
          <w:szCs w:val="24"/>
        </w:rPr>
        <w:t xml:space="preserve"> Employer contribution </w:t>
      </w:r>
      <w:r w:rsidR="00813539" w:rsidRPr="0070686A">
        <w:rPr>
          <w:color w:val="000000" w:themeColor="text1"/>
          <w:sz w:val="24"/>
          <w:szCs w:val="24"/>
        </w:rPr>
        <w:t>3%</w:t>
      </w:r>
      <w:r w:rsidR="0022342D">
        <w:rPr>
          <w:color w:val="000000" w:themeColor="text1"/>
          <w:sz w:val="24"/>
          <w:szCs w:val="24"/>
        </w:rPr>
        <w:t xml:space="preserve">, </w:t>
      </w:r>
      <w:r w:rsidR="00813539" w:rsidRPr="0070686A">
        <w:rPr>
          <w:color w:val="000000" w:themeColor="text1"/>
          <w:sz w:val="24"/>
          <w:szCs w:val="24"/>
        </w:rPr>
        <w:t>Employee contribution</w:t>
      </w:r>
      <w:r w:rsidR="0022342D">
        <w:rPr>
          <w:color w:val="000000" w:themeColor="text1"/>
          <w:sz w:val="24"/>
          <w:szCs w:val="24"/>
        </w:rPr>
        <w:t xml:space="preserve"> </w:t>
      </w:r>
      <w:r w:rsidR="0022342D" w:rsidRPr="0070686A">
        <w:rPr>
          <w:color w:val="000000" w:themeColor="text1"/>
          <w:sz w:val="24"/>
          <w:szCs w:val="24"/>
        </w:rPr>
        <w:t>5%</w:t>
      </w:r>
      <w:r w:rsidR="00813539" w:rsidRPr="0070686A">
        <w:rPr>
          <w:color w:val="000000" w:themeColor="text1"/>
          <w:sz w:val="24"/>
          <w:szCs w:val="24"/>
        </w:rPr>
        <w:t>.</w:t>
      </w:r>
      <w:r w:rsidRPr="0070686A">
        <w:rPr>
          <w:color w:val="000000" w:themeColor="text1"/>
          <w:sz w:val="24"/>
          <w:szCs w:val="24"/>
        </w:rPr>
        <w:t xml:space="preserve"> </w:t>
      </w:r>
    </w:p>
    <w:p w14:paraId="3015862D" w14:textId="77777777" w:rsidR="00694DAA" w:rsidRPr="0070686A" w:rsidRDefault="00694DAA" w:rsidP="005C3BE9">
      <w:pPr>
        <w:pStyle w:val="NoSpacing"/>
        <w:ind w:left="720"/>
        <w:rPr>
          <w:color w:val="000000" w:themeColor="text1"/>
          <w:sz w:val="10"/>
          <w:szCs w:val="10"/>
        </w:rPr>
      </w:pPr>
    </w:p>
    <w:p w14:paraId="44C928F7" w14:textId="4B1FF16E" w:rsidR="00694DAA" w:rsidRPr="0070686A" w:rsidRDefault="00694DAA" w:rsidP="005C3BE9">
      <w:pPr>
        <w:pStyle w:val="NoSpacing"/>
        <w:ind w:left="720"/>
        <w:rPr>
          <w:color w:val="000000" w:themeColor="text1"/>
          <w:sz w:val="24"/>
          <w:szCs w:val="24"/>
        </w:rPr>
      </w:pPr>
      <w:r w:rsidRPr="0070686A">
        <w:rPr>
          <w:b/>
          <w:color w:val="000000" w:themeColor="text1"/>
          <w:sz w:val="24"/>
          <w:szCs w:val="24"/>
        </w:rPr>
        <w:t>Annual leave:</w:t>
      </w:r>
      <w:r w:rsidRPr="0070686A">
        <w:rPr>
          <w:color w:val="000000" w:themeColor="text1"/>
          <w:sz w:val="24"/>
          <w:szCs w:val="24"/>
        </w:rPr>
        <w:t xml:space="preserve"> 2</w:t>
      </w:r>
      <w:r w:rsidR="00112C9E" w:rsidRPr="0070686A">
        <w:rPr>
          <w:color w:val="000000" w:themeColor="text1"/>
          <w:sz w:val="24"/>
          <w:szCs w:val="24"/>
        </w:rPr>
        <w:t>5</w:t>
      </w:r>
      <w:r w:rsidRPr="0070686A">
        <w:rPr>
          <w:color w:val="000000" w:themeColor="text1"/>
          <w:sz w:val="24"/>
          <w:szCs w:val="24"/>
        </w:rPr>
        <w:t xml:space="preserve"> days plus </w:t>
      </w:r>
      <w:r w:rsidR="00112C9E" w:rsidRPr="0070686A">
        <w:rPr>
          <w:color w:val="000000" w:themeColor="text1"/>
          <w:sz w:val="24"/>
          <w:szCs w:val="24"/>
        </w:rPr>
        <w:t>11</w:t>
      </w:r>
      <w:r w:rsidRPr="0070686A">
        <w:rPr>
          <w:color w:val="000000" w:themeColor="text1"/>
          <w:sz w:val="24"/>
          <w:szCs w:val="24"/>
        </w:rPr>
        <w:t xml:space="preserve"> statutory days (rising to </w:t>
      </w:r>
      <w:r w:rsidR="008C70C5" w:rsidRPr="0070686A">
        <w:rPr>
          <w:color w:val="000000" w:themeColor="text1"/>
          <w:sz w:val="24"/>
          <w:szCs w:val="24"/>
        </w:rPr>
        <w:t>28</w:t>
      </w:r>
      <w:r w:rsidRPr="0070686A">
        <w:rPr>
          <w:color w:val="000000" w:themeColor="text1"/>
          <w:sz w:val="24"/>
          <w:szCs w:val="24"/>
        </w:rPr>
        <w:t xml:space="preserve"> </w:t>
      </w:r>
      <w:r w:rsidR="00A267AA" w:rsidRPr="0070686A">
        <w:rPr>
          <w:color w:val="000000" w:themeColor="text1"/>
          <w:sz w:val="24"/>
          <w:szCs w:val="24"/>
        </w:rPr>
        <w:t>after</w:t>
      </w:r>
      <w:r w:rsidRPr="0070686A">
        <w:rPr>
          <w:color w:val="000000" w:themeColor="text1"/>
          <w:sz w:val="24"/>
          <w:szCs w:val="24"/>
        </w:rPr>
        <w:t xml:space="preserve"> 5 </w:t>
      </w:r>
      <w:proofErr w:type="spellStart"/>
      <w:r w:rsidRPr="0070686A">
        <w:rPr>
          <w:color w:val="000000" w:themeColor="text1"/>
          <w:sz w:val="24"/>
          <w:szCs w:val="24"/>
        </w:rPr>
        <w:t>years</w:t>
      </w:r>
      <w:r w:rsidR="00A267AA" w:rsidRPr="0070686A">
        <w:rPr>
          <w:color w:val="000000" w:themeColor="text1"/>
          <w:sz w:val="24"/>
          <w:szCs w:val="24"/>
        </w:rPr>
        <w:t xml:space="preserve"> </w:t>
      </w:r>
      <w:r w:rsidRPr="0070686A">
        <w:rPr>
          <w:color w:val="000000" w:themeColor="text1"/>
          <w:sz w:val="24"/>
          <w:szCs w:val="24"/>
        </w:rPr>
        <w:t>service</w:t>
      </w:r>
      <w:proofErr w:type="spellEnd"/>
      <w:r w:rsidRPr="0070686A">
        <w:rPr>
          <w:color w:val="000000" w:themeColor="text1"/>
          <w:sz w:val="24"/>
          <w:szCs w:val="24"/>
        </w:rPr>
        <w:t>)</w:t>
      </w:r>
      <w:r w:rsidR="00813587" w:rsidRPr="0070686A">
        <w:rPr>
          <w:color w:val="000000" w:themeColor="text1"/>
          <w:sz w:val="24"/>
          <w:szCs w:val="24"/>
        </w:rPr>
        <w:t>.</w:t>
      </w:r>
      <w:r w:rsidRPr="0070686A">
        <w:rPr>
          <w:color w:val="000000" w:themeColor="text1"/>
          <w:sz w:val="24"/>
          <w:szCs w:val="24"/>
        </w:rPr>
        <w:t xml:space="preserve"> </w:t>
      </w:r>
    </w:p>
    <w:p w14:paraId="7435638B" w14:textId="77777777" w:rsidR="00694DAA" w:rsidRPr="0070686A" w:rsidRDefault="00694DAA" w:rsidP="005C3BE9">
      <w:pPr>
        <w:pStyle w:val="NoSpacing"/>
        <w:ind w:left="720"/>
        <w:rPr>
          <w:color w:val="000000" w:themeColor="text1"/>
          <w:sz w:val="16"/>
          <w:szCs w:val="16"/>
        </w:rPr>
      </w:pPr>
    </w:p>
    <w:p w14:paraId="08DEB1DA" w14:textId="4E21233D" w:rsidR="00694DAA" w:rsidRPr="0070686A" w:rsidRDefault="00694DAA" w:rsidP="005C3BE9">
      <w:pPr>
        <w:pStyle w:val="NoSpacing"/>
        <w:ind w:left="720"/>
        <w:rPr>
          <w:color w:val="000000" w:themeColor="text1"/>
          <w:sz w:val="24"/>
          <w:szCs w:val="24"/>
        </w:rPr>
      </w:pPr>
      <w:r w:rsidRPr="0070686A">
        <w:rPr>
          <w:b/>
          <w:color w:val="000000" w:themeColor="text1"/>
          <w:sz w:val="24"/>
          <w:szCs w:val="24"/>
        </w:rPr>
        <w:t>Proces</w:t>
      </w:r>
      <w:r w:rsidR="009F3A99" w:rsidRPr="0070686A">
        <w:rPr>
          <w:b/>
          <w:color w:val="000000" w:themeColor="text1"/>
          <w:sz w:val="24"/>
          <w:szCs w:val="24"/>
        </w:rPr>
        <w:t>s:</w:t>
      </w:r>
      <w:r w:rsidRPr="0070686A">
        <w:rPr>
          <w:color w:val="000000" w:themeColor="text1"/>
          <w:sz w:val="24"/>
          <w:szCs w:val="24"/>
        </w:rPr>
        <w:t xml:space="preserve"> Panel interviews will take place in </w:t>
      </w:r>
      <w:r w:rsidR="00504D5C" w:rsidRPr="0070686A">
        <w:rPr>
          <w:color w:val="000000" w:themeColor="text1"/>
          <w:sz w:val="24"/>
          <w:szCs w:val="24"/>
        </w:rPr>
        <w:t>Paisley</w:t>
      </w:r>
      <w:r w:rsidRPr="0070686A">
        <w:rPr>
          <w:color w:val="000000" w:themeColor="text1"/>
          <w:sz w:val="24"/>
          <w:szCs w:val="24"/>
        </w:rPr>
        <w:t xml:space="preserve"> </w:t>
      </w:r>
      <w:r w:rsidR="0022342D">
        <w:rPr>
          <w:color w:val="000000" w:themeColor="text1"/>
          <w:sz w:val="24"/>
          <w:szCs w:val="24"/>
        </w:rPr>
        <w:t>from</w:t>
      </w:r>
      <w:r w:rsidR="00504D5C" w:rsidRPr="0070686A">
        <w:rPr>
          <w:color w:val="000000" w:themeColor="text1"/>
          <w:sz w:val="24"/>
          <w:szCs w:val="24"/>
        </w:rPr>
        <w:t xml:space="preserve"> </w:t>
      </w:r>
      <w:r w:rsidR="00813539" w:rsidRPr="0070686A">
        <w:rPr>
          <w:color w:val="000000" w:themeColor="text1"/>
          <w:sz w:val="24"/>
          <w:szCs w:val="24"/>
        </w:rPr>
        <w:t>9</w:t>
      </w:r>
      <w:r w:rsidR="00504D5C" w:rsidRPr="0070686A">
        <w:rPr>
          <w:color w:val="000000" w:themeColor="text1"/>
          <w:sz w:val="24"/>
          <w:szCs w:val="24"/>
        </w:rPr>
        <w:t xml:space="preserve">th </w:t>
      </w:r>
      <w:r w:rsidR="00813539" w:rsidRPr="0070686A">
        <w:rPr>
          <w:color w:val="000000" w:themeColor="text1"/>
          <w:sz w:val="24"/>
          <w:szCs w:val="24"/>
        </w:rPr>
        <w:t>Febr</w:t>
      </w:r>
      <w:r w:rsidR="00504D5C" w:rsidRPr="0070686A">
        <w:rPr>
          <w:color w:val="000000" w:themeColor="text1"/>
          <w:sz w:val="24"/>
          <w:szCs w:val="24"/>
        </w:rPr>
        <w:t>uary 2026</w:t>
      </w:r>
      <w:r w:rsidR="0022342D">
        <w:rPr>
          <w:color w:val="000000" w:themeColor="text1"/>
          <w:sz w:val="24"/>
          <w:szCs w:val="24"/>
        </w:rPr>
        <w:t>.</w:t>
      </w:r>
    </w:p>
    <w:p w14:paraId="6259ABD2" w14:textId="77777777" w:rsidR="009F3A99" w:rsidRPr="0070686A" w:rsidRDefault="009F3A99" w:rsidP="005C3BE9">
      <w:pPr>
        <w:pStyle w:val="NoSpacing"/>
        <w:ind w:left="720"/>
        <w:rPr>
          <w:color w:val="000000" w:themeColor="text1"/>
          <w:sz w:val="10"/>
          <w:szCs w:val="10"/>
        </w:rPr>
      </w:pPr>
    </w:p>
    <w:p w14:paraId="25218547" w14:textId="77777777" w:rsidR="00694DAA" w:rsidRPr="0070686A" w:rsidRDefault="00694DAA" w:rsidP="005C3BE9">
      <w:pPr>
        <w:pStyle w:val="NoSpacing"/>
        <w:ind w:left="720"/>
        <w:rPr>
          <w:color w:val="000000" w:themeColor="text1"/>
          <w:sz w:val="24"/>
          <w:szCs w:val="24"/>
        </w:rPr>
      </w:pPr>
      <w:r w:rsidRPr="0070686A">
        <w:rPr>
          <w:b/>
          <w:color w:val="000000" w:themeColor="text1"/>
          <w:sz w:val="24"/>
          <w:szCs w:val="24"/>
        </w:rPr>
        <w:t>Due Diligence</w:t>
      </w:r>
      <w:r w:rsidR="009F3A99" w:rsidRPr="0070686A">
        <w:rPr>
          <w:b/>
          <w:color w:val="000000" w:themeColor="text1"/>
          <w:sz w:val="24"/>
          <w:szCs w:val="24"/>
        </w:rPr>
        <w:t>:</w:t>
      </w:r>
      <w:r w:rsidRPr="0070686A">
        <w:rPr>
          <w:color w:val="000000" w:themeColor="text1"/>
          <w:sz w:val="24"/>
          <w:szCs w:val="24"/>
        </w:rPr>
        <w:t xml:space="preserve"> Due diligence will be carried out as part of the application process, which may include searches carried out via internet search engines and any public social media accounts</w:t>
      </w:r>
      <w:r w:rsidR="009F3A99" w:rsidRPr="0070686A">
        <w:rPr>
          <w:color w:val="000000" w:themeColor="text1"/>
          <w:sz w:val="24"/>
          <w:szCs w:val="24"/>
        </w:rPr>
        <w:t>.</w:t>
      </w:r>
    </w:p>
    <w:p w14:paraId="1202B1DD" w14:textId="7CCDD55D" w:rsidR="009F3A99" w:rsidRPr="0070686A" w:rsidRDefault="009F3A99" w:rsidP="0059356C">
      <w:pPr>
        <w:pStyle w:val="NoSpacing"/>
        <w:rPr>
          <w:color w:val="000000" w:themeColor="text1"/>
          <w:sz w:val="16"/>
          <w:szCs w:val="16"/>
        </w:rPr>
      </w:pPr>
    </w:p>
    <w:p w14:paraId="0C6E2030" w14:textId="77777777" w:rsidR="009F3A99" w:rsidRPr="0070686A" w:rsidRDefault="009F3A99" w:rsidP="0059356C">
      <w:pPr>
        <w:pStyle w:val="NoSpacing"/>
        <w:rPr>
          <w:b/>
          <w:color w:val="000000" w:themeColor="text1"/>
          <w:sz w:val="24"/>
          <w:szCs w:val="24"/>
        </w:rPr>
      </w:pPr>
      <w:r w:rsidRPr="0070686A">
        <w:rPr>
          <w:b/>
          <w:color w:val="000000" w:themeColor="text1"/>
          <w:sz w:val="24"/>
          <w:szCs w:val="24"/>
        </w:rPr>
        <w:t>How to Apply:</w:t>
      </w:r>
    </w:p>
    <w:p w14:paraId="77D58E0D" w14:textId="77777777" w:rsidR="009F3A99" w:rsidRPr="006F00E6" w:rsidRDefault="009F3A99" w:rsidP="0059356C">
      <w:pPr>
        <w:pStyle w:val="NoSpacing"/>
        <w:rPr>
          <w:b/>
          <w:color w:val="FF0000"/>
          <w:sz w:val="16"/>
          <w:szCs w:val="16"/>
        </w:rPr>
      </w:pPr>
    </w:p>
    <w:p w14:paraId="56B786E7" w14:textId="3BBC479C" w:rsidR="009F3A99" w:rsidRPr="0070686A" w:rsidRDefault="009F3A99" w:rsidP="0059356C">
      <w:pPr>
        <w:pStyle w:val="NoSpacing"/>
        <w:rPr>
          <w:color w:val="000000" w:themeColor="text1"/>
          <w:sz w:val="24"/>
          <w:szCs w:val="24"/>
        </w:rPr>
      </w:pPr>
      <w:r w:rsidRPr="0070686A">
        <w:rPr>
          <w:color w:val="000000" w:themeColor="text1"/>
          <w:sz w:val="24"/>
          <w:szCs w:val="24"/>
        </w:rPr>
        <w:t xml:space="preserve">Candidates should apply for this role </w:t>
      </w:r>
      <w:r w:rsidR="00813539" w:rsidRPr="0070686A">
        <w:rPr>
          <w:color w:val="000000" w:themeColor="text1"/>
          <w:sz w:val="24"/>
          <w:szCs w:val="24"/>
        </w:rPr>
        <w:t>with a covering letter and CV</w:t>
      </w:r>
      <w:r w:rsidR="00B50CEA">
        <w:rPr>
          <w:color w:val="000000" w:themeColor="text1"/>
          <w:sz w:val="24"/>
          <w:szCs w:val="24"/>
        </w:rPr>
        <w:t xml:space="preserve"> to</w:t>
      </w:r>
      <w:r w:rsidR="007A6FF1">
        <w:rPr>
          <w:color w:val="000000" w:themeColor="text1"/>
          <w:sz w:val="24"/>
          <w:szCs w:val="24"/>
        </w:rPr>
        <w:t xml:space="preserve"> </w:t>
      </w:r>
      <w:hyperlink r:id="rId8" w:history="1">
        <w:r w:rsidR="007A6FF1" w:rsidRPr="00264354">
          <w:rPr>
            <w:rStyle w:val="Hyperlink"/>
            <w:sz w:val="24"/>
            <w:szCs w:val="24"/>
          </w:rPr>
          <w:t>anne.hosie@thewynd.org.uk</w:t>
        </w:r>
      </w:hyperlink>
      <w:r w:rsidR="007A6FF1">
        <w:rPr>
          <w:color w:val="000000" w:themeColor="text1"/>
          <w:sz w:val="24"/>
          <w:szCs w:val="24"/>
        </w:rPr>
        <w:t>.</w:t>
      </w:r>
      <w:r w:rsidR="0022342D">
        <w:rPr>
          <w:color w:val="000000" w:themeColor="text1"/>
          <w:sz w:val="24"/>
          <w:szCs w:val="24"/>
        </w:rPr>
        <w:t xml:space="preserve"> </w:t>
      </w:r>
      <w:r w:rsidRPr="007A6FF1">
        <w:rPr>
          <w:b/>
          <w:bCs/>
          <w:color w:val="000000" w:themeColor="text1"/>
          <w:sz w:val="24"/>
          <w:szCs w:val="24"/>
        </w:rPr>
        <w:t>The closing date for app</w:t>
      </w:r>
      <w:r w:rsidR="005661E5" w:rsidRPr="007A6FF1">
        <w:rPr>
          <w:b/>
          <w:bCs/>
          <w:color w:val="000000" w:themeColor="text1"/>
          <w:sz w:val="24"/>
          <w:szCs w:val="24"/>
        </w:rPr>
        <w:t>lications is</w:t>
      </w:r>
      <w:r w:rsidR="005661E5" w:rsidRPr="0070686A">
        <w:rPr>
          <w:color w:val="000000" w:themeColor="text1"/>
          <w:sz w:val="24"/>
          <w:szCs w:val="24"/>
        </w:rPr>
        <w:t xml:space="preserve"> </w:t>
      </w:r>
      <w:r w:rsidR="005661E5" w:rsidRPr="007A6FF1">
        <w:rPr>
          <w:b/>
          <w:bCs/>
          <w:color w:val="000000" w:themeColor="text1"/>
          <w:sz w:val="24"/>
          <w:szCs w:val="24"/>
        </w:rPr>
        <w:t>n</w:t>
      </w:r>
      <w:r w:rsidR="00813539" w:rsidRPr="007A6FF1">
        <w:rPr>
          <w:b/>
          <w:bCs/>
          <w:color w:val="000000" w:themeColor="text1"/>
          <w:sz w:val="24"/>
          <w:szCs w:val="24"/>
        </w:rPr>
        <w:t>oon on 23rd January 2026</w:t>
      </w:r>
      <w:r w:rsidRPr="0070686A">
        <w:rPr>
          <w:color w:val="000000" w:themeColor="text1"/>
          <w:sz w:val="24"/>
          <w:szCs w:val="24"/>
        </w:rPr>
        <w:t xml:space="preserve">. </w:t>
      </w:r>
    </w:p>
    <w:p w14:paraId="59BF2143" w14:textId="77777777" w:rsidR="009F3A99" w:rsidRPr="0070686A" w:rsidRDefault="009F3A99" w:rsidP="0059356C">
      <w:pPr>
        <w:pStyle w:val="NoSpacing"/>
        <w:rPr>
          <w:color w:val="000000" w:themeColor="text1"/>
          <w:sz w:val="16"/>
          <w:szCs w:val="16"/>
        </w:rPr>
      </w:pPr>
    </w:p>
    <w:p w14:paraId="146BDCE9" w14:textId="77777777" w:rsidR="009F3A99" w:rsidRPr="00875B9E" w:rsidRDefault="009F3A99" w:rsidP="0059356C">
      <w:pPr>
        <w:pStyle w:val="NoSpacing"/>
        <w:rPr>
          <w:color w:val="000000" w:themeColor="text1"/>
          <w:sz w:val="24"/>
          <w:szCs w:val="24"/>
        </w:rPr>
      </w:pPr>
      <w:r w:rsidRPr="00875B9E">
        <w:rPr>
          <w:b/>
          <w:color w:val="000000" w:themeColor="text1"/>
          <w:sz w:val="24"/>
          <w:szCs w:val="24"/>
        </w:rPr>
        <w:t>GDPR personal data notice:</w:t>
      </w:r>
      <w:r w:rsidRPr="00875B9E">
        <w:rPr>
          <w:color w:val="000000" w:themeColor="text1"/>
          <w:sz w:val="24"/>
          <w:szCs w:val="24"/>
        </w:rPr>
        <w:t xml:space="preserve"> </w:t>
      </w:r>
    </w:p>
    <w:p w14:paraId="09069AC2" w14:textId="77777777" w:rsidR="009F3A99" w:rsidRPr="00F472F4" w:rsidRDefault="009F3A99" w:rsidP="0059356C">
      <w:pPr>
        <w:pStyle w:val="NoSpacing"/>
        <w:rPr>
          <w:color w:val="000000" w:themeColor="text1"/>
          <w:sz w:val="16"/>
          <w:szCs w:val="16"/>
        </w:rPr>
      </w:pPr>
    </w:p>
    <w:p w14:paraId="5D6BBC39" w14:textId="77777777" w:rsidR="009F3A99" w:rsidRPr="00504D5C" w:rsidRDefault="009F3A99" w:rsidP="0059356C">
      <w:pPr>
        <w:pStyle w:val="NoSpacing"/>
        <w:rPr>
          <w:color w:val="000000" w:themeColor="text1"/>
          <w:sz w:val="28"/>
          <w:szCs w:val="28"/>
        </w:rPr>
      </w:pPr>
      <w:r w:rsidRPr="00875B9E">
        <w:rPr>
          <w:color w:val="000000" w:themeColor="text1"/>
          <w:sz w:val="24"/>
          <w:szCs w:val="24"/>
        </w:rPr>
        <w:t>According to GDPR guidelines, we are only able to process your Sensitive Personal Data (racial or ethnic origin, political opinions, religious or philosophical beliefs, trade union membership, genetic data, biometric data, health, sex life, or sexual orientation) with your express consent. You will be asked to complete a consent form when you apply and please do not include any Sensitive Personal Data within your CV (although this can be included in your covering letter if you wish to do so), remembering also not to include contact details for referees without their prior agreement.</w:t>
      </w:r>
    </w:p>
    <w:sectPr w:rsidR="009F3A99" w:rsidRPr="00504D5C" w:rsidSect="00FE31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1F3"/>
    <w:multiLevelType w:val="hybridMultilevel"/>
    <w:tmpl w:val="30A0F93A"/>
    <w:lvl w:ilvl="0" w:tplc="2432FF9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17901"/>
    <w:multiLevelType w:val="hybridMultilevel"/>
    <w:tmpl w:val="63FC174A"/>
    <w:lvl w:ilvl="0" w:tplc="2432FF9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EED2845"/>
    <w:multiLevelType w:val="hybridMultilevel"/>
    <w:tmpl w:val="42727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6349254">
    <w:abstractNumId w:val="2"/>
  </w:num>
  <w:num w:numId="2" w16cid:durableId="69810534">
    <w:abstractNumId w:val="1"/>
  </w:num>
  <w:num w:numId="3" w16cid:durableId="190710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31"/>
    <w:rsid w:val="00040CF9"/>
    <w:rsid w:val="000473FE"/>
    <w:rsid w:val="000B23AD"/>
    <w:rsid w:val="000D71B6"/>
    <w:rsid w:val="000F1237"/>
    <w:rsid w:val="00112C9E"/>
    <w:rsid w:val="00113853"/>
    <w:rsid w:val="00122E71"/>
    <w:rsid w:val="001315B6"/>
    <w:rsid w:val="001C5877"/>
    <w:rsid w:val="001F6DE9"/>
    <w:rsid w:val="002207CF"/>
    <w:rsid w:val="0022342D"/>
    <w:rsid w:val="00232B3B"/>
    <w:rsid w:val="00320CE7"/>
    <w:rsid w:val="00346289"/>
    <w:rsid w:val="00346504"/>
    <w:rsid w:val="00386A6F"/>
    <w:rsid w:val="003E744B"/>
    <w:rsid w:val="00417ACA"/>
    <w:rsid w:val="004313B1"/>
    <w:rsid w:val="004C3835"/>
    <w:rsid w:val="004C6655"/>
    <w:rsid w:val="00504D5C"/>
    <w:rsid w:val="0051371D"/>
    <w:rsid w:val="00514DF2"/>
    <w:rsid w:val="005250B1"/>
    <w:rsid w:val="005620F2"/>
    <w:rsid w:val="005661E5"/>
    <w:rsid w:val="005868F5"/>
    <w:rsid w:val="0059356C"/>
    <w:rsid w:val="005B2819"/>
    <w:rsid w:val="005C3BE9"/>
    <w:rsid w:val="005C593A"/>
    <w:rsid w:val="005E479B"/>
    <w:rsid w:val="00680D30"/>
    <w:rsid w:val="00694DAA"/>
    <w:rsid w:val="00697520"/>
    <w:rsid w:val="006B2036"/>
    <w:rsid w:val="006B206C"/>
    <w:rsid w:val="006D1B59"/>
    <w:rsid w:val="006E460B"/>
    <w:rsid w:val="006F00E6"/>
    <w:rsid w:val="0070686A"/>
    <w:rsid w:val="00723891"/>
    <w:rsid w:val="00727201"/>
    <w:rsid w:val="007A6FF1"/>
    <w:rsid w:val="00813539"/>
    <w:rsid w:val="00813587"/>
    <w:rsid w:val="00827844"/>
    <w:rsid w:val="00875B9E"/>
    <w:rsid w:val="00881418"/>
    <w:rsid w:val="008C5BE3"/>
    <w:rsid w:val="008C70C5"/>
    <w:rsid w:val="008E5D69"/>
    <w:rsid w:val="009838B1"/>
    <w:rsid w:val="009A4FCB"/>
    <w:rsid w:val="009C1778"/>
    <w:rsid w:val="009D0184"/>
    <w:rsid w:val="009F3A99"/>
    <w:rsid w:val="00A267AA"/>
    <w:rsid w:val="00A94BE9"/>
    <w:rsid w:val="00AD4834"/>
    <w:rsid w:val="00AE1E00"/>
    <w:rsid w:val="00B03A19"/>
    <w:rsid w:val="00B50CEA"/>
    <w:rsid w:val="00B651A6"/>
    <w:rsid w:val="00B74EDD"/>
    <w:rsid w:val="00B819E9"/>
    <w:rsid w:val="00BD259B"/>
    <w:rsid w:val="00BE5F61"/>
    <w:rsid w:val="00C10955"/>
    <w:rsid w:val="00C14591"/>
    <w:rsid w:val="00C16A77"/>
    <w:rsid w:val="00C20EB9"/>
    <w:rsid w:val="00C5598E"/>
    <w:rsid w:val="00C810F1"/>
    <w:rsid w:val="00C87F11"/>
    <w:rsid w:val="00CD101F"/>
    <w:rsid w:val="00D23FE0"/>
    <w:rsid w:val="00DE400B"/>
    <w:rsid w:val="00DF7C91"/>
    <w:rsid w:val="00E54E7A"/>
    <w:rsid w:val="00E63993"/>
    <w:rsid w:val="00EB2DDF"/>
    <w:rsid w:val="00EB4243"/>
    <w:rsid w:val="00ED6D1C"/>
    <w:rsid w:val="00F16F90"/>
    <w:rsid w:val="00F270B9"/>
    <w:rsid w:val="00F455F4"/>
    <w:rsid w:val="00F472F4"/>
    <w:rsid w:val="00F54CF4"/>
    <w:rsid w:val="00FD0B14"/>
    <w:rsid w:val="00FD0BAC"/>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9CF0"/>
  <w15:docId w15:val="{3EDB74F0-2B39-4391-9A55-72DBEA3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9B"/>
  </w:style>
  <w:style w:type="paragraph" w:styleId="Heading1">
    <w:name w:val="heading 1"/>
    <w:basedOn w:val="Normal1"/>
    <w:next w:val="Normal1"/>
    <w:rsid w:val="00FE3131"/>
    <w:pPr>
      <w:keepNext/>
      <w:keepLines/>
      <w:spacing w:before="400" w:after="120"/>
      <w:outlineLvl w:val="0"/>
    </w:pPr>
    <w:rPr>
      <w:sz w:val="40"/>
      <w:szCs w:val="40"/>
    </w:rPr>
  </w:style>
  <w:style w:type="paragraph" w:styleId="Heading2">
    <w:name w:val="heading 2"/>
    <w:basedOn w:val="Normal1"/>
    <w:next w:val="Normal1"/>
    <w:rsid w:val="00FE3131"/>
    <w:pPr>
      <w:keepNext/>
      <w:keepLines/>
      <w:spacing w:before="360" w:after="120"/>
      <w:outlineLvl w:val="1"/>
    </w:pPr>
    <w:rPr>
      <w:sz w:val="32"/>
      <w:szCs w:val="32"/>
    </w:rPr>
  </w:style>
  <w:style w:type="paragraph" w:styleId="Heading3">
    <w:name w:val="heading 3"/>
    <w:basedOn w:val="Normal1"/>
    <w:next w:val="Normal1"/>
    <w:rsid w:val="00FE3131"/>
    <w:pPr>
      <w:keepNext/>
      <w:keepLines/>
      <w:spacing w:before="320" w:after="80"/>
      <w:outlineLvl w:val="2"/>
    </w:pPr>
    <w:rPr>
      <w:color w:val="434343"/>
      <w:sz w:val="28"/>
      <w:szCs w:val="28"/>
    </w:rPr>
  </w:style>
  <w:style w:type="paragraph" w:styleId="Heading4">
    <w:name w:val="heading 4"/>
    <w:basedOn w:val="Normal1"/>
    <w:next w:val="Normal1"/>
    <w:rsid w:val="00FE3131"/>
    <w:pPr>
      <w:keepNext/>
      <w:keepLines/>
      <w:spacing w:before="280" w:after="80"/>
      <w:outlineLvl w:val="3"/>
    </w:pPr>
    <w:rPr>
      <w:color w:val="666666"/>
      <w:sz w:val="24"/>
      <w:szCs w:val="24"/>
    </w:rPr>
  </w:style>
  <w:style w:type="paragraph" w:styleId="Heading5">
    <w:name w:val="heading 5"/>
    <w:basedOn w:val="Normal1"/>
    <w:next w:val="Normal1"/>
    <w:rsid w:val="00FE3131"/>
    <w:pPr>
      <w:keepNext/>
      <w:keepLines/>
      <w:spacing w:before="240" w:after="80"/>
      <w:outlineLvl w:val="4"/>
    </w:pPr>
    <w:rPr>
      <w:color w:val="666666"/>
    </w:rPr>
  </w:style>
  <w:style w:type="paragraph" w:styleId="Heading6">
    <w:name w:val="heading 6"/>
    <w:basedOn w:val="Normal1"/>
    <w:next w:val="Normal1"/>
    <w:rsid w:val="00FE313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E3131"/>
    <w:tblPr>
      <w:tblCellMar>
        <w:top w:w="100" w:type="dxa"/>
        <w:left w:w="100" w:type="dxa"/>
        <w:bottom w:w="100" w:type="dxa"/>
        <w:right w:w="100" w:type="dxa"/>
      </w:tblCellMar>
    </w:tblPr>
  </w:style>
  <w:style w:type="paragraph" w:customStyle="1" w:styleId="Normal1">
    <w:name w:val="Normal1"/>
    <w:rsid w:val="00FE3131"/>
  </w:style>
  <w:style w:type="paragraph" w:styleId="Title">
    <w:name w:val="Title"/>
    <w:basedOn w:val="Normal1"/>
    <w:next w:val="Normal1"/>
    <w:rsid w:val="00FE3131"/>
    <w:pPr>
      <w:keepNext/>
      <w:keepLines/>
      <w:spacing w:after="60"/>
    </w:pPr>
    <w:rPr>
      <w:sz w:val="52"/>
      <w:szCs w:val="52"/>
    </w:rPr>
  </w:style>
  <w:style w:type="paragraph" w:styleId="Subtitle">
    <w:name w:val="Subtitle"/>
    <w:basedOn w:val="Normal1"/>
    <w:next w:val="Normal1"/>
    <w:rsid w:val="00FE3131"/>
    <w:pPr>
      <w:keepNext/>
      <w:keepLines/>
      <w:spacing w:after="320"/>
    </w:pPr>
    <w:rPr>
      <w:color w:val="666666"/>
      <w:sz w:val="30"/>
      <w:szCs w:val="30"/>
    </w:rPr>
  </w:style>
  <w:style w:type="paragraph" w:styleId="NoSpacing">
    <w:name w:val="No Spacing"/>
    <w:uiPriority w:val="1"/>
    <w:qFormat/>
    <w:rsid w:val="0059356C"/>
    <w:pPr>
      <w:spacing w:line="240" w:lineRule="auto"/>
    </w:pPr>
  </w:style>
  <w:style w:type="character" w:styleId="Hyperlink">
    <w:name w:val="Hyperlink"/>
    <w:basedOn w:val="DefaultParagraphFont"/>
    <w:uiPriority w:val="99"/>
    <w:unhideWhenUsed/>
    <w:rsid w:val="007A6FF1"/>
    <w:rPr>
      <w:color w:val="0000FF" w:themeColor="hyperlink"/>
      <w:u w:val="single"/>
    </w:rPr>
  </w:style>
  <w:style w:type="character" w:styleId="UnresolvedMention">
    <w:name w:val="Unresolved Mention"/>
    <w:basedOn w:val="DefaultParagraphFont"/>
    <w:uiPriority w:val="99"/>
    <w:semiHidden/>
    <w:unhideWhenUsed/>
    <w:rsid w:val="007A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ne.hosie@thewy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B6D3C77A0FC4A823B7ADD562A6F9F" ma:contentTypeVersion="16" ma:contentTypeDescription="Create a new document." ma:contentTypeScope="" ma:versionID="10b8bf905b0eb3a055ff73d1264e1d7c">
  <xsd:schema xmlns:xsd="http://www.w3.org/2001/XMLSchema" xmlns:xs="http://www.w3.org/2001/XMLSchema" xmlns:p="http://schemas.microsoft.com/office/2006/metadata/properties" xmlns:ns2="f6df9416-729f-46da-bde4-0481c148c72b" xmlns:ns3="d780e416-bb21-4d4b-900d-a826349634cb" targetNamespace="http://schemas.microsoft.com/office/2006/metadata/properties" ma:root="true" ma:fieldsID="d02d3ddfa27771818c108080a1c376bb" ns2:_="" ns3:_="">
    <xsd:import namespace="f6df9416-729f-46da-bde4-0481c148c72b"/>
    <xsd:import namespace="d780e416-bb21-4d4b-900d-a82634963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OCR" minOccurs="0"/>
                <xsd:element ref="ns2:MediaServiceEventHashCode" minOccurs="0"/>
                <xsd:element ref="ns2:lcf76f155ced4ddcb4097134ff3c332f"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f9416-729f-46da-bde4-0481c148c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527354-34dc-4570-a353-5ef57e15847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e416-bb21-4d4b-900d-a826349634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1ed3b9-c3d9-4c53-8bea-c4ce4f535096}" ma:internalName="TaxCatchAll" ma:showField="CatchAllData" ma:web="d780e416-bb21-4d4b-900d-a82634963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80e416-bb21-4d4b-900d-a826349634cb"/>
    <lcf76f155ced4ddcb4097134ff3c332f xmlns="f6df9416-729f-46da-bde4-0481c148c7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351A6-CFE2-4C8D-B5F5-D9852A427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f9416-729f-46da-bde4-0481c148c72b"/>
    <ds:schemaRef ds:uri="d780e416-bb21-4d4b-900d-a82634963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EB50D-4C5E-40B9-A9C1-590EBA115FD6}">
  <ds:schemaRefs>
    <ds:schemaRef ds:uri="http://schemas.microsoft.com/sharepoint/v3/contenttype/forms"/>
  </ds:schemaRefs>
</ds:datastoreItem>
</file>

<file path=customXml/itemProps3.xml><?xml version="1.0" encoding="utf-8"?>
<ds:datastoreItem xmlns:ds="http://schemas.openxmlformats.org/officeDocument/2006/customXml" ds:itemID="{C887ACAE-2743-452A-8C10-834D8325D6A0}">
  <ds:schemaRefs>
    <ds:schemaRef ds:uri="http://schemas.microsoft.com/office/2006/metadata/properties"/>
    <ds:schemaRef ds:uri="http://schemas.microsoft.com/office/infopath/2007/PartnerControls"/>
    <ds:schemaRef ds:uri="d780e416-bb21-4d4b-900d-a826349634cb"/>
    <ds:schemaRef ds:uri="f6df9416-729f-46da-bde4-0481c148c72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1411</Words>
  <Characters>8007</Characters>
  <Application>Microsoft Office Word</Application>
  <DocSecurity>0</DocSecurity>
  <Lines>205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Pauline Thomson</cp:lastModifiedBy>
  <cp:revision>8</cp:revision>
  <cp:lastPrinted>2025-12-12T11:36:00Z</cp:lastPrinted>
  <dcterms:created xsi:type="dcterms:W3CDTF">2025-12-17T12:17:00Z</dcterms:created>
  <dcterms:modified xsi:type="dcterms:W3CDTF">2025-12-17T12:24:00Z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0x01010035EB6D3C77A0FC4A823B7ADD562A6F9F</vt:lpwstr>
  </property>
</Properties>
</file>