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49000" w14:textId="77777777" w:rsidR="003A6100" w:rsidRPr="00314027" w:rsidRDefault="003A6100">
      <w:pPr>
        <w:rPr>
          <w:rFonts w:ascii="Helvetica" w:hAnsi="Helvetica" w:cs="Helvetica"/>
          <w:b/>
          <w:bCs/>
          <w:spacing w:val="2"/>
          <w:shd w:val="clear" w:color="auto" w:fill="FFFFFF"/>
        </w:rPr>
      </w:pPr>
      <w:r w:rsidRPr="00314027">
        <w:rPr>
          <w:rFonts w:ascii="Helvetica" w:hAnsi="Helvetica" w:cs="Helvetica"/>
          <w:b/>
          <w:bCs/>
          <w:spacing w:val="2"/>
          <w:shd w:val="clear" w:color="auto" w:fill="FFFFFF"/>
        </w:rPr>
        <w:t>SDS Coordinator</w:t>
      </w:r>
    </w:p>
    <w:p w14:paraId="427E5AE0" w14:textId="77777777" w:rsidR="003A6100" w:rsidRPr="00314027" w:rsidRDefault="003A6100">
      <w:pPr>
        <w:rPr>
          <w:rFonts w:ascii="Helvetica" w:hAnsi="Helvetica" w:cs="Helvetica"/>
          <w:b/>
          <w:bCs/>
          <w:spacing w:val="2"/>
          <w:shd w:val="clear" w:color="auto" w:fill="FFFFFF"/>
        </w:rPr>
      </w:pPr>
      <w:r w:rsidRPr="00314027">
        <w:rPr>
          <w:rFonts w:ascii="Helvetica" w:hAnsi="Helvetica" w:cs="Helvetica"/>
          <w:b/>
          <w:bCs/>
          <w:spacing w:val="2"/>
          <w:shd w:val="clear" w:color="auto" w:fill="FFFFFF"/>
        </w:rPr>
        <w:t>20 hours per week</w:t>
      </w:r>
    </w:p>
    <w:p w14:paraId="701BD912" w14:textId="7FD59FA6" w:rsidR="003A6100" w:rsidRPr="00314027" w:rsidRDefault="003A6100">
      <w:pPr>
        <w:rPr>
          <w:rFonts w:ascii="Helvetica" w:hAnsi="Helvetica" w:cs="Helvetica"/>
          <w:b/>
          <w:bCs/>
          <w:spacing w:val="2"/>
          <w:shd w:val="clear" w:color="auto" w:fill="FFFFFF"/>
        </w:rPr>
      </w:pPr>
      <w:r w:rsidRPr="00314027">
        <w:rPr>
          <w:rFonts w:ascii="Helvetica" w:hAnsi="Helvetica" w:cs="Helvetica"/>
          <w:b/>
          <w:bCs/>
          <w:spacing w:val="2"/>
          <w:shd w:val="clear" w:color="auto" w:fill="FFFFFF"/>
        </w:rPr>
        <w:t>Salary</w:t>
      </w:r>
      <w:r w:rsidR="00385F57" w:rsidRPr="00314027">
        <w:rPr>
          <w:rFonts w:ascii="Helvetica" w:hAnsi="Helvetica" w:cs="Helvetica"/>
          <w:b/>
          <w:bCs/>
          <w:spacing w:val="2"/>
          <w:shd w:val="clear" w:color="auto" w:fill="FFFFFF"/>
        </w:rPr>
        <w:t xml:space="preserve"> £</w:t>
      </w:r>
      <w:r w:rsidR="00C976AA">
        <w:rPr>
          <w:rFonts w:ascii="Helvetica" w:hAnsi="Helvetica" w:cs="Helvetica"/>
          <w:b/>
          <w:bCs/>
          <w:spacing w:val="2"/>
          <w:shd w:val="clear" w:color="auto" w:fill="FFFFFF"/>
        </w:rPr>
        <w:t>17,025.00</w:t>
      </w:r>
      <w:r w:rsidR="00F91AAA">
        <w:rPr>
          <w:rFonts w:ascii="Helvetica" w:hAnsi="Helvetica" w:cs="Helvetica"/>
          <w:b/>
          <w:bCs/>
          <w:spacing w:val="2"/>
          <w:shd w:val="clear" w:color="auto" w:fill="FFFFFF"/>
        </w:rPr>
        <w:t xml:space="preserve"> per annum</w:t>
      </w:r>
    </w:p>
    <w:p w14:paraId="3CFA1CC6" w14:textId="77777777" w:rsidR="003A6100" w:rsidRPr="00314027" w:rsidRDefault="003A6100">
      <w:pPr>
        <w:rPr>
          <w:rFonts w:ascii="Helvetica" w:hAnsi="Helvetica" w:cs="Helvetica"/>
          <w:spacing w:val="2"/>
          <w:shd w:val="clear" w:color="auto" w:fill="FFFFFF"/>
        </w:rPr>
      </w:pPr>
    </w:p>
    <w:p w14:paraId="0A7F9580" w14:textId="367B7511" w:rsidR="006B24BC" w:rsidRPr="00314027" w:rsidRDefault="003A6100">
      <w:pPr>
        <w:rPr>
          <w:rFonts w:ascii="Helvetica" w:hAnsi="Helvetica" w:cs="Helvetica"/>
          <w:spacing w:val="2"/>
          <w:shd w:val="clear" w:color="auto" w:fill="FFFFFF"/>
        </w:rPr>
      </w:pPr>
      <w:r w:rsidRPr="00314027">
        <w:rPr>
          <w:rFonts w:ascii="Helvetica" w:hAnsi="Helvetica" w:cs="Helvetica"/>
          <w:spacing w:val="2"/>
          <w:shd w:val="clear" w:color="auto" w:fill="FFFFFF"/>
        </w:rPr>
        <w:t xml:space="preserve">An exciting position has arisen for </w:t>
      </w:r>
      <w:r w:rsidR="00B870D9" w:rsidRPr="00314027">
        <w:rPr>
          <w:rFonts w:ascii="Helvetica" w:hAnsi="Helvetica" w:cs="Helvetica"/>
          <w:spacing w:val="2"/>
          <w:shd w:val="clear" w:color="auto" w:fill="FFFFFF"/>
        </w:rPr>
        <w:t>an</w:t>
      </w:r>
      <w:r w:rsidRPr="00314027">
        <w:rPr>
          <w:rFonts w:ascii="Helvetica" w:hAnsi="Helvetica" w:cs="Helvetica"/>
          <w:spacing w:val="2"/>
          <w:shd w:val="clear" w:color="auto" w:fill="FFFFFF"/>
        </w:rPr>
        <w:t xml:space="preserve"> </w:t>
      </w:r>
      <w:r w:rsidR="00B870D9" w:rsidRPr="00314027">
        <w:rPr>
          <w:rFonts w:ascii="Helvetica" w:hAnsi="Helvetica" w:cs="Helvetica"/>
          <w:spacing w:val="2"/>
          <w:shd w:val="clear" w:color="auto" w:fill="FFFFFF"/>
        </w:rPr>
        <w:t>enthusiastic</w:t>
      </w:r>
      <w:r w:rsidRPr="00314027">
        <w:rPr>
          <w:rFonts w:ascii="Helvetica" w:hAnsi="Helvetica" w:cs="Helvetica"/>
          <w:spacing w:val="2"/>
          <w:shd w:val="clear" w:color="auto" w:fill="FFFFFF"/>
        </w:rPr>
        <w:t xml:space="preserve"> and </w:t>
      </w:r>
      <w:r w:rsidR="00B870D9" w:rsidRPr="00314027">
        <w:rPr>
          <w:rFonts w:ascii="Helvetica" w:hAnsi="Helvetica" w:cs="Helvetica"/>
          <w:spacing w:val="2"/>
          <w:shd w:val="clear" w:color="auto" w:fill="FFFFFF"/>
        </w:rPr>
        <w:t>professional</w:t>
      </w:r>
      <w:r w:rsidRPr="00314027">
        <w:rPr>
          <w:rFonts w:ascii="Helvetica" w:hAnsi="Helvetica" w:cs="Helvetica"/>
          <w:spacing w:val="2"/>
          <w:shd w:val="clear" w:color="auto" w:fill="FFFFFF"/>
        </w:rPr>
        <w:t xml:space="preserve"> individual to head up our </w:t>
      </w:r>
      <w:proofErr w:type="gramStart"/>
      <w:r w:rsidRPr="00314027">
        <w:rPr>
          <w:rFonts w:ascii="Helvetica" w:hAnsi="Helvetica" w:cs="Helvetica"/>
          <w:spacing w:val="2"/>
          <w:shd w:val="clear" w:color="auto" w:fill="FFFFFF"/>
        </w:rPr>
        <w:t>Self Directed</w:t>
      </w:r>
      <w:proofErr w:type="gramEnd"/>
      <w:r w:rsidRPr="00314027">
        <w:rPr>
          <w:rFonts w:ascii="Helvetica" w:hAnsi="Helvetica" w:cs="Helvetica"/>
          <w:spacing w:val="2"/>
          <w:shd w:val="clear" w:color="auto" w:fill="FFFFFF"/>
        </w:rPr>
        <w:t xml:space="preserve"> Support </w:t>
      </w:r>
      <w:r w:rsidR="0039333C">
        <w:rPr>
          <w:rFonts w:ascii="Helvetica" w:hAnsi="Helvetica" w:cs="Helvetica"/>
          <w:spacing w:val="2"/>
          <w:shd w:val="clear" w:color="auto" w:fill="FFFFFF"/>
        </w:rPr>
        <w:t>project</w:t>
      </w:r>
      <w:r w:rsidRPr="00314027">
        <w:rPr>
          <w:rFonts w:ascii="Helvetica" w:hAnsi="Helvetica" w:cs="Helvetica"/>
          <w:spacing w:val="2"/>
          <w:shd w:val="clear" w:color="auto" w:fill="FFFFFF"/>
        </w:rPr>
        <w:t xml:space="preserve"> at Improving Lives. </w:t>
      </w:r>
    </w:p>
    <w:p w14:paraId="329AB8EE" w14:textId="550A62DD" w:rsidR="003A6100" w:rsidRPr="00314027" w:rsidRDefault="006B24BC">
      <w:pPr>
        <w:rPr>
          <w:rFonts w:ascii="Helvetica" w:hAnsi="Helvetica" w:cs="Helvetica"/>
          <w:spacing w:val="2"/>
          <w:shd w:val="clear" w:color="auto" w:fill="FFFFFF"/>
        </w:rPr>
      </w:pPr>
      <w:proofErr w:type="spellStart"/>
      <w:r w:rsidRPr="00314027">
        <w:rPr>
          <w:rFonts w:ascii="Helvetica" w:hAnsi="Helvetica" w:cs="Helvetica"/>
          <w:spacing w:val="2"/>
          <w:shd w:val="clear" w:color="auto" w:fill="FFFFFF"/>
        </w:rPr>
        <w:t>Self Directed</w:t>
      </w:r>
      <w:proofErr w:type="spellEnd"/>
      <w:r w:rsidRPr="00314027">
        <w:rPr>
          <w:rFonts w:ascii="Helvetica" w:hAnsi="Helvetica" w:cs="Helvetica"/>
          <w:spacing w:val="2"/>
          <w:shd w:val="clear" w:color="auto" w:fill="FFFFFF"/>
        </w:rPr>
        <w:t xml:space="preserve"> Support is a way of </w:t>
      </w:r>
      <w:proofErr w:type="gramStart"/>
      <w:r w:rsidRPr="00314027">
        <w:rPr>
          <w:rFonts w:ascii="Helvetica" w:hAnsi="Helvetica" w:cs="Helvetica"/>
          <w:spacing w:val="2"/>
          <w:shd w:val="clear" w:color="auto" w:fill="FFFFFF"/>
        </w:rPr>
        <w:t>providing assistance</w:t>
      </w:r>
      <w:proofErr w:type="gramEnd"/>
      <w:r w:rsidRPr="00314027">
        <w:rPr>
          <w:rFonts w:ascii="Helvetica" w:hAnsi="Helvetica" w:cs="Helvetica"/>
          <w:spacing w:val="2"/>
          <w:shd w:val="clear" w:color="auto" w:fill="FFFFFF"/>
        </w:rPr>
        <w:t xml:space="preserve"> or care that allows individuals to have more control and choice over the support they receive. It empowers people to make decisions about their own care, tailoring it to their specific needs and preferences. </w:t>
      </w:r>
      <w:r w:rsidR="00486D61" w:rsidRPr="00314027">
        <w:rPr>
          <w:rFonts w:ascii="Helvetica" w:hAnsi="Helvetica" w:cs="Helvetica"/>
          <w:spacing w:val="2"/>
          <w:shd w:val="clear" w:color="auto" w:fill="FFFFFF"/>
        </w:rPr>
        <w:t>This exciting opportunity is funded by the Support in the Right Direction (</w:t>
      </w:r>
      <w:proofErr w:type="spellStart"/>
      <w:r w:rsidR="00486D61" w:rsidRPr="00314027">
        <w:rPr>
          <w:rFonts w:ascii="Helvetica" w:hAnsi="Helvetica" w:cs="Helvetica"/>
          <w:spacing w:val="2"/>
          <w:shd w:val="clear" w:color="auto" w:fill="FFFFFF"/>
        </w:rPr>
        <w:t>SiRD</w:t>
      </w:r>
      <w:proofErr w:type="spellEnd"/>
      <w:r w:rsidR="00486D61" w:rsidRPr="00314027">
        <w:rPr>
          <w:rFonts w:ascii="Helvetica" w:hAnsi="Helvetica" w:cs="Helvetica"/>
          <w:spacing w:val="2"/>
          <w:shd w:val="clear" w:color="auto" w:fill="FFFFFF"/>
        </w:rPr>
        <w:t>) project until 2027.</w:t>
      </w:r>
    </w:p>
    <w:p w14:paraId="5B6940D1" w14:textId="60E778D0" w:rsidR="00082860" w:rsidRPr="00314027" w:rsidRDefault="00486D61">
      <w:pPr>
        <w:rPr>
          <w:rFonts w:ascii="Helvetica" w:hAnsi="Helvetica" w:cs="Helvetica"/>
          <w:spacing w:val="2"/>
          <w:shd w:val="clear" w:color="auto" w:fill="FFFFFF"/>
        </w:rPr>
      </w:pPr>
      <w:r w:rsidRPr="00314027">
        <w:rPr>
          <w:rFonts w:ascii="Helvetica" w:hAnsi="Helvetica" w:cs="Helvetica"/>
          <w:spacing w:val="2"/>
          <w:shd w:val="clear" w:color="auto" w:fill="FFFFFF"/>
        </w:rPr>
        <w:t xml:space="preserve">You must have work experience in the field of Health and Social Care and experience in a supervisory role. You must be willing to learn and understand the local SDS policy and practice and be able to work well with all our partners. </w:t>
      </w:r>
      <w:r w:rsidR="00DF1870" w:rsidRPr="00314027">
        <w:rPr>
          <w:rFonts w:ascii="Helvetica" w:hAnsi="Helvetica" w:cs="Helvetica"/>
          <w:spacing w:val="2"/>
          <w:shd w:val="clear" w:color="auto" w:fill="FFFFFF"/>
        </w:rPr>
        <w:t>You must have excellent communication and interpersonal skills, report writing and IT skills. Experience working with people who have additional needs, including individuals with communication impairments. It is essential that you have experience in representing clients within a multi-agency setting.</w:t>
      </w:r>
    </w:p>
    <w:p w14:paraId="20C9AE14" w14:textId="77777777" w:rsidR="00883CD8" w:rsidRPr="00314027" w:rsidRDefault="00883CD8">
      <w:pPr>
        <w:rPr>
          <w:rFonts w:ascii="Helvetica" w:hAnsi="Helvetica" w:cs="Helvetica"/>
          <w:spacing w:val="2"/>
          <w:shd w:val="clear" w:color="auto" w:fill="FFFFFF"/>
        </w:rPr>
      </w:pPr>
    </w:p>
    <w:p w14:paraId="0A1659A6" w14:textId="77777777" w:rsidR="00A0020B" w:rsidRPr="00314027" w:rsidRDefault="00A0020B">
      <w:pPr>
        <w:rPr>
          <w:rFonts w:ascii="Helvetica" w:hAnsi="Helvetica" w:cs="Helvetica"/>
          <w:b/>
          <w:bCs/>
          <w:spacing w:val="2"/>
          <w:shd w:val="clear" w:color="auto" w:fill="FFFFFF"/>
        </w:rPr>
      </w:pPr>
      <w:r w:rsidRPr="00314027">
        <w:rPr>
          <w:rFonts w:ascii="Helvetica" w:hAnsi="Helvetica" w:cs="Helvetica"/>
          <w:b/>
          <w:bCs/>
          <w:spacing w:val="2"/>
          <w:shd w:val="clear" w:color="auto" w:fill="FFFFFF"/>
        </w:rPr>
        <w:t>Awareness Raising</w:t>
      </w:r>
    </w:p>
    <w:p w14:paraId="3EF25AD4" w14:textId="5C541A78" w:rsidR="00883CD8" w:rsidRPr="00314027" w:rsidRDefault="00883CD8" w:rsidP="00486D61">
      <w:pPr>
        <w:pStyle w:val="ListParagraph"/>
        <w:numPr>
          <w:ilvl w:val="0"/>
          <w:numId w:val="11"/>
        </w:numPr>
        <w:spacing w:after="0"/>
        <w:rPr>
          <w:rFonts w:ascii="Helvetica" w:hAnsi="Helvetica" w:cs="Helvetica"/>
          <w:spacing w:val="2"/>
          <w:shd w:val="clear" w:color="auto" w:fill="FFFFFF"/>
        </w:rPr>
      </w:pPr>
      <w:r w:rsidRPr="00314027">
        <w:rPr>
          <w:rFonts w:ascii="Helvetica" w:hAnsi="Helvetica" w:cs="Helvetica"/>
          <w:spacing w:val="2"/>
          <w:shd w:val="clear" w:color="auto" w:fill="FFFFFF"/>
        </w:rPr>
        <w:t>Facilitate information coffee mornings for anyone interested in SDS or for existing budget holders.</w:t>
      </w:r>
    </w:p>
    <w:p w14:paraId="4BAA6197" w14:textId="77777777" w:rsidR="00A0020B" w:rsidRPr="00314027" w:rsidRDefault="00A0020B" w:rsidP="00486D61">
      <w:pPr>
        <w:pStyle w:val="ListParagraph"/>
        <w:spacing w:after="0"/>
        <w:rPr>
          <w:rFonts w:ascii="Helvetica" w:hAnsi="Helvetica" w:cs="Helvetica"/>
          <w:spacing w:val="2"/>
          <w:shd w:val="clear" w:color="auto" w:fill="FFFFFF"/>
        </w:rPr>
      </w:pPr>
    </w:p>
    <w:p w14:paraId="354D18AC" w14:textId="159A2373" w:rsidR="00883CD8" w:rsidRPr="00314027" w:rsidRDefault="00883CD8" w:rsidP="00486D61">
      <w:pPr>
        <w:pStyle w:val="ListParagraph"/>
        <w:numPr>
          <w:ilvl w:val="0"/>
          <w:numId w:val="11"/>
        </w:numPr>
        <w:spacing w:after="0"/>
        <w:rPr>
          <w:rFonts w:ascii="Helvetica" w:hAnsi="Helvetica" w:cs="Helvetica"/>
          <w:spacing w:val="2"/>
          <w:shd w:val="clear" w:color="auto" w:fill="FFFFFF"/>
        </w:rPr>
      </w:pPr>
      <w:r w:rsidRPr="00314027">
        <w:rPr>
          <w:rFonts w:ascii="Helvetica" w:hAnsi="Helvetica" w:cs="Helvetica"/>
          <w:spacing w:val="2"/>
          <w:shd w:val="clear" w:color="auto" w:fill="FFFFFF"/>
        </w:rPr>
        <w:t>Create and run regular peer support groups.</w:t>
      </w:r>
    </w:p>
    <w:p w14:paraId="0BDC8859" w14:textId="77777777" w:rsidR="00A0020B" w:rsidRPr="00314027" w:rsidRDefault="00A0020B" w:rsidP="00486D61">
      <w:pPr>
        <w:pStyle w:val="ListParagraph"/>
        <w:spacing w:after="0"/>
        <w:rPr>
          <w:rFonts w:ascii="Helvetica" w:hAnsi="Helvetica" w:cs="Helvetica"/>
          <w:spacing w:val="2"/>
          <w:shd w:val="clear" w:color="auto" w:fill="FFFFFF"/>
        </w:rPr>
      </w:pPr>
    </w:p>
    <w:p w14:paraId="4ADA0C55" w14:textId="454821ED" w:rsidR="00A0020B" w:rsidRPr="00314027" w:rsidRDefault="00883CD8" w:rsidP="00486D61">
      <w:pPr>
        <w:pStyle w:val="ListParagraph"/>
        <w:numPr>
          <w:ilvl w:val="0"/>
          <w:numId w:val="11"/>
        </w:numPr>
        <w:spacing w:after="0"/>
        <w:rPr>
          <w:rFonts w:ascii="Helvetica" w:hAnsi="Helvetica" w:cs="Helvetica"/>
          <w:spacing w:val="2"/>
          <w:shd w:val="clear" w:color="auto" w:fill="FFFFFF"/>
        </w:rPr>
      </w:pPr>
      <w:r w:rsidRPr="00314027">
        <w:rPr>
          <w:rFonts w:ascii="Helvetica" w:hAnsi="Helvetica" w:cs="Helvetica"/>
          <w:spacing w:val="2"/>
          <w:shd w:val="clear" w:color="auto" w:fill="FFFFFF"/>
        </w:rPr>
        <w:t xml:space="preserve">Create a network of </w:t>
      </w:r>
      <w:r w:rsidR="003A6100" w:rsidRPr="00314027">
        <w:rPr>
          <w:rFonts w:ascii="Helvetica" w:hAnsi="Helvetica" w:cs="Helvetica"/>
          <w:spacing w:val="2"/>
          <w:shd w:val="clear" w:color="auto" w:fill="FFFFFF"/>
        </w:rPr>
        <w:t xml:space="preserve">SDS relevant </w:t>
      </w:r>
      <w:r w:rsidRPr="00314027">
        <w:rPr>
          <w:rFonts w:ascii="Helvetica" w:hAnsi="Helvetica" w:cs="Helvetica"/>
          <w:spacing w:val="2"/>
          <w:shd w:val="clear" w:color="auto" w:fill="FFFFFF"/>
        </w:rPr>
        <w:t xml:space="preserve">partner agencies </w:t>
      </w:r>
      <w:r w:rsidR="003A6100" w:rsidRPr="00314027">
        <w:rPr>
          <w:rFonts w:ascii="Helvetica" w:hAnsi="Helvetica" w:cs="Helvetica"/>
          <w:spacing w:val="2"/>
          <w:shd w:val="clear" w:color="auto" w:fill="FFFFFF"/>
          <w:lang w:val="en-US"/>
        </w:rPr>
        <w:t xml:space="preserve">to aid professional and </w:t>
      </w:r>
      <w:proofErr w:type="spellStart"/>
      <w:r w:rsidR="003A6100" w:rsidRPr="00314027">
        <w:rPr>
          <w:rFonts w:ascii="Helvetica" w:hAnsi="Helvetica" w:cs="Helvetica"/>
          <w:spacing w:val="2"/>
          <w:shd w:val="clear" w:color="auto" w:fill="FFFFFF"/>
          <w:lang w:val="en-US"/>
        </w:rPr>
        <w:t>organisational</w:t>
      </w:r>
      <w:proofErr w:type="spellEnd"/>
      <w:r w:rsidR="003A6100" w:rsidRPr="00314027">
        <w:rPr>
          <w:rFonts w:ascii="Helvetica" w:hAnsi="Helvetica" w:cs="Helvetica"/>
          <w:spacing w:val="2"/>
          <w:shd w:val="clear" w:color="auto" w:fill="FFFFFF"/>
          <w:lang w:val="en-US"/>
        </w:rPr>
        <w:t xml:space="preserve"> development.</w:t>
      </w:r>
    </w:p>
    <w:p w14:paraId="4F03B7FA" w14:textId="77777777" w:rsidR="003A6100" w:rsidRPr="00314027" w:rsidRDefault="003A6100" w:rsidP="00486D61">
      <w:pPr>
        <w:pStyle w:val="ListParagraph"/>
        <w:spacing w:after="0"/>
        <w:rPr>
          <w:rFonts w:ascii="Helvetica" w:hAnsi="Helvetica" w:cs="Helvetica"/>
          <w:spacing w:val="2"/>
          <w:shd w:val="clear" w:color="auto" w:fill="FFFFFF"/>
        </w:rPr>
      </w:pPr>
    </w:p>
    <w:p w14:paraId="788CDCE8" w14:textId="78CEBA57" w:rsidR="003A6100" w:rsidRPr="00314027" w:rsidRDefault="003A6100" w:rsidP="00486D61">
      <w:pPr>
        <w:pStyle w:val="ListParagraph"/>
        <w:numPr>
          <w:ilvl w:val="0"/>
          <w:numId w:val="11"/>
        </w:numPr>
        <w:spacing w:after="0"/>
        <w:rPr>
          <w:rFonts w:ascii="Helvetica" w:hAnsi="Helvetica" w:cs="Helvetica"/>
          <w:spacing w:val="2"/>
          <w:shd w:val="clear" w:color="auto" w:fill="FFFFFF"/>
        </w:rPr>
      </w:pPr>
      <w:r w:rsidRPr="00314027">
        <w:rPr>
          <w:rFonts w:ascii="Helvetica" w:hAnsi="Helvetica" w:cs="Helvetica"/>
          <w:spacing w:val="2"/>
          <w:shd w:val="clear" w:color="auto" w:fill="FFFFFF"/>
        </w:rPr>
        <w:t>Prepare for and attend information stalls in the local community</w:t>
      </w:r>
    </w:p>
    <w:p w14:paraId="1E050F0D" w14:textId="77777777" w:rsidR="00A0020B" w:rsidRPr="00314027" w:rsidRDefault="00A0020B" w:rsidP="00486D61">
      <w:pPr>
        <w:pStyle w:val="ListParagraph"/>
        <w:spacing w:after="0"/>
        <w:rPr>
          <w:rFonts w:ascii="Helvetica" w:hAnsi="Helvetica" w:cs="Helvetica"/>
          <w:spacing w:val="2"/>
          <w:shd w:val="clear" w:color="auto" w:fill="FFFFFF"/>
        </w:rPr>
      </w:pPr>
    </w:p>
    <w:p w14:paraId="451DA9BA" w14:textId="5FF24617" w:rsidR="00A0020B" w:rsidRPr="00314027" w:rsidRDefault="00A0020B" w:rsidP="00486D61">
      <w:pPr>
        <w:pStyle w:val="ListParagraph"/>
        <w:numPr>
          <w:ilvl w:val="0"/>
          <w:numId w:val="11"/>
        </w:numPr>
        <w:spacing w:after="0"/>
        <w:rPr>
          <w:rFonts w:ascii="Helvetica" w:hAnsi="Helvetica" w:cs="Helvetica"/>
          <w:spacing w:val="2"/>
          <w:shd w:val="clear" w:color="auto" w:fill="FFFFFF"/>
        </w:rPr>
      </w:pPr>
      <w:r w:rsidRPr="00314027">
        <w:rPr>
          <w:rFonts w:ascii="Helvetica" w:hAnsi="Helvetica" w:cs="Helvetica"/>
          <w:spacing w:val="2"/>
          <w:shd w:val="clear" w:color="auto" w:fill="FFFFFF"/>
          <w:lang w:val="en-US"/>
        </w:rPr>
        <w:t xml:space="preserve">Raise awareness of </w:t>
      </w:r>
      <w:smartTag w:uri="urn:schemas-microsoft-com:office:smarttags" w:element="stockticker">
        <w:r w:rsidRPr="00314027">
          <w:rPr>
            <w:rFonts w:ascii="Helvetica" w:hAnsi="Helvetica" w:cs="Helvetica"/>
            <w:spacing w:val="2"/>
            <w:shd w:val="clear" w:color="auto" w:fill="FFFFFF"/>
            <w:lang w:val="en-US"/>
          </w:rPr>
          <w:t>SDS</w:t>
        </w:r>
      </w:smartTag>
      <w:r w:rsidRPr="00314027">
        <w:rPr>
          <w:rFonts w:ascii="Helvetica" w:hAnsi="Helvetica" w:cs="Helvetica"/>
          <w:spacing w:val="2"/>
          <w:shd w:val="clear" w:color="auto" w:fill="FFFFFF"/>
          <w:lang w:val="en-US"/>
        </w:rPr>
        <w:t xml:space="preserve"> options amongst individuals, groups and the Third Sector.</w:t>
      </w:r>
    </w:p>
    <w:p w14:paraId="159442D6" w14:textId="77777777" w:rsidR="003A6100" w:rsidRPr="00314027" w:rsidRDefault="003A6100" w:rsidP="00486D61">
      <w:pPr>
        <w:pStyle w:val="ListParagraph"/>
        <w:spacing w:after="0"/>
        <w:rPr>
          <w:rFonts w:ascii="Helvetica" w:hAnsi="Helvetica" w:cs="Helvetica"/>
          <w:spacing w:val="2"/>
          <w:shd w:val="clear" w:color="auto" w:fill="FFFFFF"/>
        </w:rPr>
      </w:pPr>
    </w:p>
    <w:p w14:paraId="6D2DEAC4" w14:textId="77777777" w:rsidR="003A6100" w:rsidRPr="00314027" w:rsidRDefault="003A6100" w:rsidP="003A6100">
      <w:pPr>
        <w:rPr>
          <w:rFonts w:ascii="Helvetica" w:hAnsi="Helvetica" w:cs="Helvetica"/>
          <w:spacing w:val="2"/>
          <w:shd w:val="clear" w:color="auto" w:fill="FFFFFF"/>
        </w:rPr>
      </w:pPr>
    </w:p>
    <w:p w14:paraId="10E2AE0D" w14:textId="77777777" w:rsidR="00DF1870" w:rsidRPr="00314027" w:rsidRDefault="00DF1870" w:rsidP="00DF1870">
      <w:pPr>
        <w:rPr>
          <w:rFonts w:ascii="Helvetica" w:hAnsi="Helvetica" w:cs="Helvetica"/>
          <w:b/>
          <w:bCs/>
          <w:spacing w:val="2"/>
          <w:shd w:val="clear" w:color="auto" w:fill="FFFFFF"/>
          <w:lang w:val="en-US"/>
        </w:rPr>
      </w:pPr>
      <w:r w:rsidRPr="00314027">
        <w:rPr>
          <w:rFonts w:ascii="Helvetica" w:hAnsi="Helvetica" w:cs="Helvetica"/>
          <w:b/>
          <w:bCs/>
          <w:spacing w:val="2"/>
          <w:shd w:val="clear" w:color="auto" w:fill="FFFFFF"/>
          <w:lang w:val="en-US"/>
        </w:rPr>
        <w:t>Client Support</w:t>
      </w:r>
    </w:p>
    <w:p w14:paraId="633BCFFC" w14:textId="77777777" w:rsidR="00DF1870" w:rsidRPr="00314027" w:rsidRDefault="00DF1870" w:rsidP="00DF1870">
      <w:pPr>
        <w:numPr>
          <w:ilvl w:val="0"/>
          <w:numId w:val="2"/>
        </w:numPr>
        <w:rPr>
          <w:rFonts w:ascii="Helvetica" w:hAnsi="Helvetica" w:cs="Helvetica"/>
          <w:spacing w:val="2"/>
          <w:shd w:val="clear" w:color="auto" w:fill="FFFFFF"/>
          <w:lang w:val="en-US"/>
        </w:rPr>
      </w:pPr>
      <w:r w:rsidRPr="00314027">
        <w:rPr>
          <w:rFonts w:ascii="Helvetica" w:hAnsi="Helvetica" w:cs="Helvetica"/>
          <w:bCs/>
          <w:spacing w:val="2"/>
          <w:shd w:val="clear" w:color="auto" w:fill="FFFFFF"/>
          <w:lang w:val="en-US"/>
        </w:rPr>
        <w:t>Support people with an individual budget to enable them to manage their support arrangements effectively.</w:t>
      </w:r>
    </w:p>
    <w:p w14:paraId="08A6D748" w14:textId="77777777" w:rsidR="00DF1870" w:rsidRPr="00314027" w:rsidRDefault="00DF1870" w:rsidP="00DF1870">
      <w:pPr>
        <w:numPr>
          <w:ilvl w:val="0"/>
          <w:numId w:val="10"/>
        </w:numPr>
        <w:rPr>
          <w:rFonts w:ascii="Helvetica" w:hAnsi="Helvetica" w:cs="Helvetica"/>
          <w:spacing w:val="2"/>
          <w:shd w:val="clear" w:color="auto" w:fill="FFFFFF"/>
          <w:lang w:val="en-US"/>
        </w:rPr>
      </w:pPr>
      <w:r w:rsidRPr="00314027">
        <w:rPr>
          <w:rFonts w:ascii="Helvetica" w:hAnsi="Helvetica" w:cs="Helvetica"/>
          <w:spacing w:val="2"/>
          <w:shd w:val="clear" w:color="auto" w:fill="FFFFFF"/>
          <w:lang w:val="en-US"/>
        </w:rPr>
        <w:t>To support individuals to identify their own support needs and desired outcomes.</w:t>
      </w:r>
    </w:p>
    <w:p w14:paraId="52D24F8B" w14:textId="4E44402C" w:rsidR="00DF1870" w:rsidRPr="00314027" w:rsidRDefault="00DF1870" w:rsidP="00DF1870">
      <w:pPr>
        <w:numPr>
          <w:ilvl w:val="0"/>
          <w:numId w:val="2"/>
        </w:numPr>
        <w:rPr>
          <w:rFonts w:ascii="Helvetica" w:hAnsi="Helvetica" w:cs="Helvetica"/>
          <w:spacing w:val="2"/>
          <w:shd w:val="clear" w:color="auto" w:fill="FFFFFF"/>
          <w:lang w:val="en-US"/>
        </w:rPr>
      </w:pPr>
      <w:r w:rsidRPr="00314027">
        <w:rPr>
          <w:rFonts w:ascii="Helvetica" w:hAnsi="Helvetica" w:cs="Helvetica"/>
          <w:spacing w:val="2"/>
          <w:shd w:val="clear" w:color="auto" w:fill="FFFFFF"/>
          <w:lang w:val="en-US"/>
        </w:rPr>
        <w:t>Assist individuals in developing support systems that achieve their identified outcomes.</w:t>
      </w:r>
    </w:p>
    <w:p w14:paraId="5A9C7022" w14:textId="17C50AB0" w:rsidR="003A6100" w:rsidRPr="00314027" w:rsidRDefault="00486D61" w:rsidP="003A6100">
      <w:pPr>
        <w:pStyle w:val="ListParagraph"/>
        <w:numPr>
          <w:ilvl w:val="0"/>
          <w:numId w:val="2"/>
        </w:numPr>
        <w:rPr>
          <w:rFonts w:ascii="Helvetica" w:hAnsi="Helvetica" w:cs="Helvetica"/>
          <w:spacing w:val="2"/>
          <w:shd w:val="clear" w:color="auto" w:fill="FFFFFF"/>
        </w:rPr>
      </w:pPr>
      <w:r w:rsidRPr="00314027">
        <w:rPr>
          <w:rFonts w:ascii="Helvetica" w:hAnsi="Helvetica" w:cs="Helvetica"/>
          <w:spacing w:val="2"/>
          <w:shd w:val="clear" w:color="auto" w:fill="FFFFFF"/>
        </w:rPr>
        <w:t>S</w:t>
      </w:r>
      <w:r w:rsidR="003A6100" w:rsidRPr="00314027">
        <w:rPr>
          <w:rFonts w:ascii="Helvetica" w:hAnsi="Helvetica" w:cs="Helvetica"/>
          <w:spacing w:val="2"/>
          <w:shd w:val="clear" w:color="auto" w:fill="FFFFFF"/>
        </w:rPr>
        <w:t xml:space="preserve">upport individuals/carers to access SDS and make informed choices about the support options available. </w:t>
      </w:r>
    </w:p>
    <w:p w14:paraId="69427830" w14:textId="77777777" w:rsidR="00DF1870" w:rsidRPr="00314027" w:rsidRDefault="00DF1870" w:rsidP="00DF1870">
      <w:pPr>
        <w:numPr>
          <w:ilvl w:val="0"/>
          <w:numId w:val="2"/>
        </w:numPr>
        <w:rPr>
          <w:rFonts w:ascii="Helvetica" w:hAnsi="Helvetica" w:cs="Helvetica"/>
          <w:spacing w:val="2"/>
          <w:shd w:val="clear" w:color="auto" w:fill="FFFFFF"/>
          <w:lang w:val="en-US"/>
        </w:rPr>
      </w:pPr>
      <w:r w:rsidRPr="00314027">
        <w:rPr>
          <w:rFonts w:ascii="Helvetica" w:hAnsi="Helvetica" w:cs="Helvetica"/>
          <w:spacing w:val="2"/>
          <w:shd w:val="clear" w:color="auto" w:fill="FFFFFF"/>
          <w:lang w:val="en-US"/>
        </w:rPr>
        <w:lastRenderedPageBreak/>
        <w:t xml:space="preserve">Develop and maintain accurate information on relevant local services, facilities, resources and networks. </w:t>
      </w:r>
    </w:p>
    <w:p w14:paraId="4F94F016" w14:textId="525462BC" w:rsidR="00DF1870" w:rsidRPr="00314027" w:rsidRDefault="00DF1870" w:rsidP="00DF1870">
      <w:pPr>
        <w:numPr>
          <w:ilvl w:val="0"/>
          <w:numId w:val="3"/>
        </w:numPr>
        <w:rPr>
          <w:rFonts w:ascii="Helvetica" w:hAnsi="Helvetica" w:cs="Helvetica"/>
          <w:spacing w:val="2"/>
          <w:shd w:val="clear" w:color="auto" w:fill="FFFFFF"/>
          <w:lang w:val="en-US"/>
        </w:rPr>
      </w:pPr>
      <w:r w:rsidRPr="00314027">
        <w:rPr>
          <w:rFonts w:ascii="Helvetica" w:hAnsi="Helvetica" w:cs="Helvetica"/>
          <w:spacing w:val="2"/>
          <w:shd w:val="clear" w:color="auto" w:fill="FFFFFF"/>
          <w:lang w:val="en-US"/>
        </w:rPr>
        <w:t xml:space="preserve">Provide continued support to individuals </w:t>
      </w:r>
      <w:r w:rsidR="00486D61" w:rsidRPr="00314027">
        <w:rPr>
          <w:rFonts w:ascii="Helvetica" w:hAnsi="Helvetica" w:cs="Helvetica"/>
          <w:spacing w:val="2"/>
          <w:shd w:val="clear" w:color="auto" w:fill="FFFFFF"/>
          <w:lang w:val="en-US"/>
        </w:rPr>
        <w:t>throughout the SDS process.</w:t>
      </w:r>
    </w:p>
    <w:p w14:paraId="1FCB58C1" w14:textId="77777777" w:rsidR="00DF1870" w:rsidRPr="00314027" w:rsidRDefault="00DF1870" w:rsidP="00DF1870">
      <w:pPr>
        <w:numPr>
          <w:ilvl w:val="0"/>
          <w:numId w:val="3"/>
        </w:numPr>
        <w:rPr>
          <w:rFonts w:ascii="Helvetica" w:hAnsi="Helvetica" w:cs="Helvetica"/>
          <w:spacing w:val="2"/>
          <w:shd w:val="clear" w:color="auto" w:fill="FFFFFF"/>
          <w:lang w:val="en-US"/>
        </w:rPr>
      </w:pPr>
      <w:r w:rsidRPr="00314027">
        <w:rPr>
          <w:rFonts w:ascii="Helvetica" w:hAnsi="Helvetica" w:cs="Helvetica"/>
          <w:spacing w:val="2"/>
          <w:shd w:val="clear" w:color="auto" w:fill="FFFFFF"/>
          <w:lang w:val="en-US"/>
        </w:rPr>
        <w:t xml:space="preserve">Liaise with other relevant organisations and provide referrals when appropriate. </w:t>
      </w:r>
    </w:p>
    <w:p w14:paraId="6A7E53D9" w14:textId="01652B1B" w:rsidR="00DF1870" w:rsidRPr="00A50157" w:rsidRDefault="00DF1870" w:rsidP="00DF1870">
      <w:pPr>
        <w:numPr>
          <w:ilvl w:val="0"/>
          <w:numId w:val="3"/>
        </w:numPr>
        <w:rPr>
          <w:rFonts w:ascii="Helvetica" w:hAnsi="Helvetica" w:cs="Helvetica"/>
          <w:spacing w:val="2"/>
          <w:shd w:val="clear" w:color="auto" w:fill="FFFFFF"/>
          <w:lang w:val="en-US"/>
        </w:rPr>
      </w:pPr>
      <w:r w:rsidRPr="00314027">
        <w:rPr>
          <w:rFonts w:ascii="Helvetica" w:hAnsi="Helvetica" w:cs="Helvetica"/>
          <w:spacing w:val="2"/>
          <w:shd w:val="clear" w:color="auto" w:fill="FFFFFF"/>
          <w:lang w:val="en-US"/>
        </w:rPr>
        <w:t>Ensure that information is provided in accessible formats according to individual requirements.</w:t>
      </w:r>
    </w:p>
    <w:p w14:paraId="0EE1B17A" w14:textId="77777777" w:rsidR="00DF1870" w:rsidRPr="00314027" w:rsidRDefault="00DF1870" w:rsidP="00DF1870">
      <w:pPr>
        <w:rPr>
          <w:rFonts w:ascii="Helvetica" w:hAnsi="Helvetica" w:cs="Helvetica"/>
          <w:spacing w:val="2"/>
          <w:shd w:val="clear" w:color="auto" w:fill="FFFFFF"/>
        </w:rPr>
      </w:pPr>
    </w:p>
    <w:p w14:paraId="03623E89" w14:textId="184AC6CB" w:rsidR="00DF1870" w:rsidRPr="00314027" w:rsidRDefault="00DF1870" w:rsidP="00DF1870">
      <w:pPr>
        <w:rPr>
          <w:rFonts w:ascii="Helvetica" w:hAnsi="Helvetica" w:cs="Helvetica"/>
          <w:b/>
          <w:spacing w:val="2"/>
          <w:shd w:val="clear" w:color="auto" w:fill="FFFFFF"/>
          <w:lang w:val="en-US"/>
        </w:rPr>
      </w:pPr>
      <w:r w:rsidRPr="00314027">
        <w:rPr>
          <w:rFonts w:ascii="Helvetica" w:hAnsi="Helvetica" w:cs="Helvetica"/>
          <w:b/>
          <w:spacing w:val="2"/>
          <w:u w:val="single"/>
          <w:shd w:val="clear" w:color="auto" w:fill="FFFFFF"/>
          <w:lang w:val="en-US"/>
        </w:rPr>
        <w:br/>
      </w:r>
      <w:r w:rsidRPr="00314027">
        <w:rPr>
          <w:rFonts w:ascii="Helvetica" w:hAnsi="Helvetica" w:cs="Helvetica"/>
          <w:b/>
          <w:spacing w:val="2"/>
          <w:shd w:val="clear" w:color="auto" w:fill="FFFFFF"/>
          <w:lang w:val="en-US"/>
        </w:rPr>
        <w:t>Lea</w:t>
      </w:r>
      <w:r w:rsidR="00A0020B" w:rsidRPr="00314027">
        <w:rPr>
          <w:rFonts w:ascii="Helvetica" w:hAnsi="Helvetica" w:cs="Helvetica"/>
          <w:b/>
          <w:spacing w:val="2"/>
          <w:shd w:val="clear" w:color="auto" w:fill="FFFFFF"/>
          <w:lang w:val="en-US"/>
        </w:rPr>
        <w:t>ding a Team</w:t>
      </w:r>
      <w:r w:rsidRPr="00314027">
        <w:rPr>
          <w:rFonts w:ascii="Helvetica" w:hAnsi="Helvetica" w:cs="Helvetica"/>
          <w:b/>
          <w:spacing w:val="2"/>
          <w:shd w:val="clear" w:color="auto" w:fill="FFFFFF"/>
          <w:lang w:val="en-US"/>
        </w:rPr>
        <w:t xml:space="preserve"> </w:t>
      </w:r>
    </w:p>
    <w:p w14:paraId="6B05BD7F" w14:textId="77777777" w:rsidR="00DF1870" w:rsidRPr="00314027" w:rsidRDefault="00DF1870" w:rsidP="00DF1870">
      <w:pPr>
        <w:rPr>
          <w:rFonts w:ascii="Helvetica" w:hAnsi="Helvetica" w:cs="Helvetica"/>
          <w:b/>
          <w:spacing w:val="2"/>
          <w:u w:val="single"/>
          <w:shd w:val="clear" w:color="auto" w:fill="FFFFFF"/>
          <w:lang w:val="en-US"/>
        </w:rPr>
      </w:pPr>
    </w:p>
    <w:p w14:paraId="5643A606" w14:textId="4793E645" w:rsidR="00DF1870" w:rsidRPr="00314027" w:rsidRDefault="00A0020B" w:rsidP="00DF1870">
      <w:pPr>
        <w:numPr>
          <w:ilvl w:val="0"/>
          <w:numId w:val="7"/>
        </w:numPr>
        <w:rPr>
          <w:rFonts w:ascii="Helvetica" w:hAnsi="Helvetica" w:cs="Helvetica"/>
          <w:spacing w:val="2"/>
          <w:shd w:val="clear" w:color="auto" w:fill="FFFFFF"/>
        </w:rPr>
      </w:pPr>
      <w:r w:rsidRPr="00314027">
        <w:rPr>
          <w:rFonts w:ascii="Helvetica" w:hAnsi="Helvetica" w:cs="Helvetica"/>
          <w:spacing w:val="2"/>
          <w:shd w:val="clear" w:color="auto" w:fill="FFFFFF"/>
        </w:rPr>
        <w:t xml:space="preserve">Assign caseloads and oversee the work of the SDS team. </w:t>
      </w:r>
    </w:p>
    <w:p w14:paraId="7C451BCD" w14:textId="77777777" w:rsidR="00DF1870" w:rsidRPr="00314027" w:rsidRDefault="00DF1870" w:rsidP="00DF1870">
      <w:pPr>
        <w:numPr>
          <w:ilvl w:val="0"/>
          <w:numId w:val="1"/>
        </w:numPr>
        <w:rPr>
          <w:rFonts w:ascii="Helvetica" w:hAnsi="Helvetica" w:cs="Helvetica"/>
          <w:spacing w:val="2"/>
          <w:shd w:val="clear" w:color="auto" w:fill="FFFFFF"/>
          <w:lang w:val="en-US"/>
        </w:rPr>
      </w:pPr>
      <w:r w:rsidRPr="00314027">
        <w:rPr>
          <w:rFonts w:ascii="Helvetica" w:hAnsi="Helvetica" w:cs="Helvetica"/>
          <w:spacing w:val="2"/>
          <w:shd w:val="clear" w:color="auto" w:fill="FFFFFF"/>
          <w:lang w:val="en-US"/>
        </w:rPr>
        <w:t>Represent the service at events or meetings as required.</w:t>
      </w:r>
    </w:p>
    <w:p w14:paraId="02488FB2" w14:textId="7D43D3AD" w:rsidR="00DF1870" w:rsidRPr="00314027" w:rsidRDefault="00A0020B" w:rsidP="00DF1870">
      <w:pPr>
        <w:numPr>
          <w:ilvl w:val="0"/>
          <w:numId w:val="1"/>
        </w:numPr>
        <w:rPr>
          <w:rFonts w:ascii="Helvetica" w:hAnsi="Helvetica" w:cs="Helvetica"/>
          <w:b/>
          <w:spacing w:val="2"/>
          <w:shd w:val="clear" w:color="auto" w:fill="FFFFFF"/>
          <w:lang w:val="en-US"/>
        </w:rPr>
      </w:pPr>
      <w:r w:rsidRPr="00314027">
        <w:rPr>
          <w:rFonts w:ascii="Helvetica" w:hAnsi="Helvetica" w:cs="Helvetica"/>
          <w:spacing w:val="2"/>
          <w:shd w:val="clear" w:color="auto" w:fill="FFFFFF"/>
          <w:lang w:val="en-US"/>
        </w:rPr>
        <w:t>Create</w:t>
      </w:r>
      <w:r w:rsidR="00DF1870" w:rsidRPr="00314027">
        <w:rPr>
          <w:rFonts w:ascii="Helvetica" w:hAnsi="Helvetica" w:cs="Helvetica"/>
          <w:spacing w:val="2"/>
          <w:shd w:val="clear" w:color="auto" w:fill="FFFFFF"/>
          <w:lang w:val="en-US"/>
        </w:rPr>
        <w:t xml:space="preserve"> a working environment that encourages </w:t>
      </w:r>
      <w:r w:rsidRPr="00314027">
        <w:rPr>
          <w:rFonts w:ascii="Helvetica" w:hAnsi="Helvetica" w:cs="Helvetica"/>
          <w:spacing w:val="2"/>
          <w:shd w:val="clear" w:color="auto" w:fill="FFFFFF"/>
          <w:lang w:val="en-US"/>
        </w:rPr>
        <w:t>teamwork</w:t>
      </w:r>
      <w:r w:rsidR="00DF1870" w:rsidRPr="00314027">
        <w:rPr>
          <w:rFonts w:ascii="Helvetica" w:hAnsi="Helvetica" w:cs="Helvetica"/>
          <w:spacing w:val="2"/>
          <w:shd w:val="clear" w:color="auto" w:fill="FFFFFF"/>
          <w:lang w:val="en-US"/>
        </w:rPr>
        <w:t xml:space="preserve">, </w:t>
      </w:r>
      <w:r w:rsidRPr="00314027">
        <w:rPr>
          <w:rFonts w:ascii="Helvetica" w:hAnsi="Helvetica" w:cs="Helvetica"/>
          <w:spacing w:val="2"/>
          <w:shd w:val="clear" w:color="auto" w:fill="FFFFFF"/>
          <w:lang w:val="en-US"/>
        </w:rPr>
        <w:t>personal development</w:t>
      </w:r>
      <w:r w:rsidR="00DF1870" w:rsidRPr="00314027">
        <w:rPr>
          <w:rFonts w:ascii="Helvetica" w:hAnsi="Helvetica" w:cs="Helvetica"/>
          <w:spacing w:val="2"/>
          <w:shd w:val="clear" w:color="auto" w:fill="FFFFFF"/>
          <w:lang w:val="en-US"/>
        </w:rPr>
        <w:t xml:space="preserve"> and creativity.</w:t>
      </w:r>
    </w:p>
    <w:p w14:paraId="34BD5BD5" w14:textId="092FAEB0" w:rsidR="00DF1870" w:rsidRPr="00314027" w:rsidRDefault="00DF1870" w:rsidP="00DF1870">
      <w:pPr>
        <w:numPr>
          <w:ilvl w:val="0"/>
          <w:numId w:val="1"/>
        </w:numPr>
        <w:rPr>
          <w:rFonts w:ascii="Helvetica" w:hAnsi="Helvetica" w:cs="Helvetica"/>
          <w:spacing w:val="2"/>
          <w:shd w:val="clear" w:color="auto" w:fill="FFFFFF"/>
          <w:lang w:val="en-US"/>
        </w:rPr>
      </w:pPr>
      <w:r w:rsidRPr="00314027">
        <w:rPr>
          <w:rFonts w:ascii="Helvetica" w:hAnsi="Helvetica" w:cs="Helvetica"/>
          <w:spacing w:val="2"/>
          <w:shd w:val="clear" w:color="auto" w:fill="FFFFFF"/>
          <w:lang w:val="en-US"/>
        </w:rPr>
        <w:t xml:space="preserve">Provide </w:t>
      </w:r>
      <w:r w:rsidR="00A0020B" w:rsidRPr="00314027">
        <w:rPr>
          <w:rFonts w:ascii="Helvetica" w:hAnsi="Helvetica" w:cs="Helvetica"/>
          <w:spacing w:val="2"/>
          <w:shd w:val="clear" w:color="auto" w:fill="FFFFFF"/>
          <w:lang w:val="en-US"/>
        </w:rPr>
        <w:t>regular supervision</w:t>
      </w:r>
      <w:r w:rsidRPr="00314027">
        <w:rPr>
          <w:rFonts w:ascii="Helvetica" w:hAnsi="Helvetica" w:cs="Helvetica"/>
          <w:spacing w:val="2"/>
          <w:shd w:val="clear" w:color="auto" w:fill="FFFFFF"/>
          <w:lang w:val="en-US"/>
        </w:rPr>
        <w:t xml:space="preserve"> to </w:t>
      </w:r>
      <w:r w:rsidR="00385F57" w:rsidRPr="00314027">
        <w:rPr>
          <w:rFonts w:ascii="Helvetica" w:hAnsi="Helvetica" w:cs="Helvetica"/>
          <w:spacing w:val="2"/>
          <w:shd w:val="clear" w:color="auto" w:fill="FFFFFF"/>
          <w:lang w:val="en-US"/>
        </w:rPr>
        <w:t xml:space="preserve">the </w:t>
      </w:r>
      <w:r w:rsidR="00A0020B" w:rsidRPr="00314027">
        <w:rPr>
          <w:rFonts w:ascii="Helvetica" w:hAnsi="Helvetica" w:cs="Helvetica"/>
          <w:spacing w:val="2"/>
          <w:shd w:val="clear" w:color="auto" w:fill="FFFFFF"/>
          <w:lang w:val="en-US"/>
        </w:rPr>
        <w:t xml:space="preserve">SDS </w:t>
      </w:r>
      <w:r w:rsidRPr="00314027">
        <w:rPr>
          <w:rFonts w:ascii="Helvetica" w:hAnsi="Helvetica" w:cs="Helvetica"/>
          <w:spacing w:val="2"/>
          <w:shd w:val="clear" w:color="auto" w:fill="FFFFFF"/>
          <w:lang w:val="en-US"/>
        </w:rPr>
        <w:t>team</w:t>
      </w:r>
      <w:r w:rsidR="00A0020B" w:rsidRPr="00314027">
        <w:rPr>
          <w:rFonts w:ascii="Helvetica" w:hAnsi="Helvetica" w:cs="Helvetica"/>
          <w:spacing w:val="2"/>
          <w:shd w:val="clear" w:color="auto" w:fill="FFFFFF"/>
          <w:lang w:val="en-US"/>
        </w:rPr>
        <w:t xml:space="preserve"> and identify training opportunities. </w:t>
      </w:r>
    </w:p>
    <w:p w14:paraId="1A8CD34E" w14:textId="77777777" w:rsidR="003A6100" w:rsidRPr="00314027" w:rsidRDefault="003A6100" w:rsidP="003A6100">
      <w:pPr>
        <w:numPr>
          <w:ilvl w:val="0"/>
          <w:numId w:val="1"/>
        </w:numPr>
        <w:rPr>
          <w:rFonts w:ascii="Helvetica" w:hAnsi="Helvetica" w:cs="Helvetica"/>
          <w:spacing w:val="2"/>
          <w:shd w:val="clear" w:color="auto" w:fill="FFFFFF"/>
          <w:lang w:val="en-US"/>
        </w:rPr>
      </w:pPr>
      <w:r w:rsidRPr="00314027">
        <w:rPr>
          <w:rFonts w:ascii="Helvetica" w:hAnsi="Helvetica" w:cs="Helvetica"/>
          <w:spacing w:val="2"/>
          <w:shd w:val="clear" w:color="auto" w:fill="FFFFFF"/>
          <w:lang w:val="en-US"/>
        </w:rPr>
        <w:t xml:space="preserve">Maintain accurate records. </w:t>
      </w:r>
    </w:p>
    <w:p w14:paraId="02492CC9" w14:textId="77777777" w:rsidR="003A6100" w:rsidRPr="00314027" w:rsidRDefault="003A6100" w:rsidP="003A6100">
      <w:pPr>
        <w:numPr>
          <w:ilvl w:val="0"/>
          <w:numId w:val="1"/>
        </w:numPr>
        <w:rPr>
          <w:rFonts w:ascii="Helvetica" w:hAnsi="Helvetica" w:cs="Helvetica"/>
          <w:spacing w:val="2"/>
          <w:shd w:val="clear" w:color="auto" w:fill="FFFFFF"/>
        </w:rPr>
      </w:pPr>
      <w:r w:rsidRPr="00314027">
        <w:rPr>
          <w:rFonts w:ascii="Helvetica" w:hAnsi="Helvetica" w:cs="Helvetica"/>
          <w:spacing w:val="2"/>
          <w:shd w:val="clear" w:color="auto" w:fill="FFFFFF"/>
          <w:lang w:val="en-US"/>
        </w:rPr>
        <w:t>Collect and collate information for the purposes of statistical monitoring and evaluation</w:t>
      </w:r>
      <w:r w:rsidRPr="00314027">
        <w:rPr>
          <w:rFonts w:ascii="Helvetica" w:hAnsi="Helvetica" w:cs="Helvetica"/>
          <w:spacing w:val="2"/>
          <w:shd w:val="clear" w:color="auto" w:fill="FFFFFF"/>
        </w:rPr>
        <w:t xml:space="preserve"> in line with Data Protection legislation.</w:t>
      </w:r>
    </w:p>
    <w:p w14:paraId="7AC3C48E" w14:textId="05E9C08C" w:rsidR="003A6100" w:rsidRPr="00314027" w:rsidRDefault="003A6100" w:rsidP="003A6100">
      <w:pPr>
        <w:numPr>
          <w:ilvl w:val="0"/>
          <w:numId w:val="1"/>
        </w:numPr>
        <w:rPr>
          <w:rFonts w:ascii="Helvetica" w:hAnsi="Helvetica" w:cs="Helvetica"/>
          <w:spacing w:val="2"/>
          <w:shd w:val="clear" w:color="auto" w:fill="FFFFFF"/>
          <w:lang w:val="en-US"/>
        </w:rPr>
      </w:pPr>
      <w:r w:rsidRPr="00314027">
        <w:rPr>
          <w:rFonts w:ascii="Helvetica" w:hAnsi="Helvetica" w:cs="Helvetica"/>
          <w:spacing w:val="2"/>
          <w:shd w:val="clear" w:color="auto" w:fill="FFFFFF"/>
          <w:lang w:val="en-US"/>
        </w:rPr>
        <w:t xml:space="preserve">Prepare reports on the performance of the SDS service for the board and attend regular management meetings to develop the service further. </w:t>
      </w:r>
    </w:p>
    <w:p w14:paraId="041B3860" w14:textId="77777777" w:rsidR="00DF1870" w:rsidRPr="00314027" w:rsidRDefault="00DF1870" w:rsidP="003A6100">
      <w:pPr>
        <w:ind w:left="720"/>
        <w:rPr>
          <w:rFonts w:ascii="Helvetica" w:hAnsi="Helvetica" w:cs="Helvetica"/>
          <w:spacing w:val="2"/>
          <w:shd w:val="clear" w:color="auto" w:fill="FFFFFF"/>
          <w:lang w:val="en-US"/>
        </w:rPr>
      </w:pPr>
    </w:p>
    <w:sectPr w:rsidR="00DF1870" w:rsidRPr="003140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C65"/>
    <w:multiLevelType w:val="hybridMultilevel"/>
    <w:tmpl w:val="61E85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55027"/>
    <w:multiLevelType w:val="hybridMultilevel"/>
    <w:tmpl w:val="D610A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D25C6"/>
    <w:multiLevelType w:val="hybridMultilevel"/>
    <w:tmpl w:val="999C8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8777F5"/>
    <w:multiLevelType w:val="hybridMultilevel"/>
    <w:tmpl w:val="AC48B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763378"/>
    <w:multiLevelType w:val="hybridMultilevel"/>
    <w:tmpl w:val="36387270"/>
    <w:lvl w:ilvl="0" w:tplc="0FCE94F0">
      <w:numFmt w:val="bullet"/>
      <w:lvlText w:val=""/>
      <w:lvlJc w:val="left"/>
      <w:pPr>
        <w:ind w:left="720" w:hanging="360"/>
      </w:pPr>
      <w:rPr>
        <w:rFonts w:ascii="Symbol" w:eastAsiaTheme="minorHAnsi" w:hAnsi="Symbol"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CC0BD6"/>
    <w:multiLevelType w:val="hybridMultilevel"/>
    <w:tmpl w:val="78523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2E3FE3"/>
    <w:multiLevelType w:val="hybridMultilevel"/>
    <w:tmpl w:val="38A0C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13733A"/>
    <w:multiLevelType w:val="hybridMultilevel"/>
    <w:tmpl w:val="B07C2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A75EAD"/>
    <w:multiLevelType w:val="hybridMultilevel"/>
    <w:tmpl w:val="A5D20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CD0E57"/>
    <w:multiLevelType w:val="hybridMultilevel"/>
    <w:tmpl w:val="8FE27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6E6CA9"/>
    <w:multiLevelType w:val="hybridMultilevel"/>
    <w:tmpl w:val="A146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3373838">
    <w:abstractNumId w:val="8"/>
  </w:num>
  <w:num w:numId="2" w16cid:durableId="1136491997">
    <w:abstractNumId w:val="3"/>
  </w:num>
  <w:num w:numId="3" w16cid:durableId="1471941259">
    <w:abstractNumId w:val="0"/>
  </w:num>
  <w:num w:numId="4" w16cid:durableId="583149569">
    <w:abstractNumId w:val="10"/>
  </w:num>
  <w:num w:numId="5" w16cid:durableId="1580017125">
    <w:abstractNumId w:val="1"/>
  </w:num>
  <w:num w:numId="6" w16cid:durableId="1889877200">
    <w:abstractNumId w:val="9"/>
  </w:num>
  <w:num w:numId="7" w16cid:durableId="410279869">
    <w:abstractNumId w:val="2"/>
  </w:num>
  <w:num w:numId="8" w16cid:durableId="861405186">
    <w:abstractNumId w:val="6"/>
  </w:num>
  <w:num w:numId="9" w16cid:durableId="86318786">
    <w:abstractNumId w:val="5"/>
  </w:num>
  <w:num w:numId="10" w16cid:durableId="851071489">
    <w:abstractNumId w:val="7"/>
  </w:num>
  <w:num w:numId="11" w16cid:durableId="12123092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70"/>
    <w:rsid w:val="00015B7D"/>
    <w:rsid w:val="000769D5"/>
    <w:rsid w:val="00082860"/>
    <w:rsid w:val="000E6475"/>
    <w:rsid w:val="00124572"/>
    <w:rsid w:val="00314027"/>
    <w:rsid w:val="00385F57"/>
    <w:rsid w:val="0039333C"/>
    <w:rsid w:val="003A6100"/>
    <w:rsid w:val="00486D61"/>
    <w:rsid w:val="00534A30"/>
    <w:rsid w:val="00640544"/>
    <w:rsid w:val="006B24BC"/>
    <w:rsid w:val="006E6C39"/>
    <w:rsid w:val="00883CD8"/>
    <w:rsid w:val="00A0020B"/>
    <w:rsid w:val="00A50157"/>
    <w:rsid w:val="00B870D9"/>
    <w:rsid w:val="00B944AE"/>
    <w:rsid w:val="00C27568"/>
    <w:rsid w:val="00C976AA"/>
    <w:rsid w:val="00D15478"/>
    <w:rsid w:val="00D641C2"/>
    <w:rsid w:val="00DF1870"/>
    <w:rsid w:val="00DF24A6"/>
    <w:rsid w:val="00E86B55"/>
    <w:rsid w:val="00EB7740"/>
    <w:rsid w:val="00F11409"/>
    <w:rsid w:val="00F91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210DB6D"/>
  <w15:chartTrackingRefBased/>
  <w15:docId w15:val="{3AB4934F-3988-428E-B6F5-401AA0829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8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18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18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8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18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18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8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8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8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8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18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18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8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18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18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8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8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870"/>
    <w:rPr>
      <w:rFonts w:eastAsiaTheme="majorEastAsia" w:cstheme="majorBidi"/>
      <w:color w:val="272727" w:themeColor="text1" w:themeTint="D8"/>
    </w:rPr>
  </w:style>
  <w:style w:type="paragraph" w:styleId="Title">
    <w:name w:val="Title"/>
    <w:basedOn w:val="Normal"/>
    <w:next w:val="Normal"/>
    <w:link w:val="TitleChar"/>
    <w:uiPriority w:val="10"/>
    <w:qFormat/>
    <w:rsid w:val="00DF18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8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8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8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870"/>
    <w:pPr>
      <w:spacing w:before="160"/>
      <w:jc w:val="center"/>
    </w:pPr>
    <w:rPr>
      <w:i/>
      <w:iCs/>
      <w:color w:val="404040" w:themeColor="text1" w:themeTint="BF"/>
    </w:rPr>
  </w:style>
  <w:style w:type="character" w:customStyle="1" w:styleId="QuoteChar">
    <w:name w:val="Quote Char"/>
    <w:basedOn w:val="DefaultParagraphFont"/>
    <w:link w:val="Quote"/>
    <w:uiPriority w:val="29"/>
    <w:rsid w:val="00DF1870"/>
    <w:rPr>
      <w:i/>
      <w:iCs/>
      <w:color w:val="404040" w:themeColor="text1" w:themeTint="BF"/>
    </w:rPr>
  </w:style>
  <w:style w:type="paragraph" w:styleId="ListParagraph">
    <w:name w:val="List Paragraph"/>
    <w:basedOn w:val="Normal"/>
    <w:uiPriority w:val="34"/>
    <w:qFormat/>
    <w:rsid w:val="00DF1870"/>
    <w:pPr>
      <w:ind w:left="720"/>
      <w:contextualSpacing/>
    </w:pPr>
  </w:style>
  <w:style w:type="character" w:styleId="IntenseEmphasis">
    <w:name w:val="Intense Emphasis"/>
    <w:basedOn w:val="DefaultParagraphFont"/>
    <w:uiPriority w:val="21"/>
    <w:qFormat/>
    <w:rsid w:val="00DF1870"/>
    <w:rPr>
      <w:i/>
      <w:iCs/>
      <w:color w:val="0F4761" w:themeColor="accent1" w:themeShade="BF"/>
    </w:rPr>
  </w:style>
  <w:style w:type="paragraph" w:styleId="IntenseQuote">
    <w:name w:val="Intense Quote"/>
    <w:basedOn w:val="Normal"/>
    <w:next w:val="Normal"/>
    <w:link w:val="IntenseQuoteChar"/>
    <w:uiPriority w:val="30"/>
    <w:qFormat/>
    <w:rsid w:val="00DF18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870"/>
    <w:rPr>
      <w:i/>
      <w:iCs/>
      <w:color w:val="0F4761" w:themeColor="accent1" w:themeShade="BF"/>
    </w:rPr>
  </w:style>
  <w:style w:type="character" w:styleId="IntenseReference">
    <w:name w:val="Intense Reference"/>
    <w:basedOn w:val="DefaultParagraphFont"/>
    <w:uiPriority w:val="32"/>
    <w:qFormat/>
    <w:rsid w:val="00DF18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Dhyani Crawford</dc:creator>
  <cp:keywords/>
  <dc:description/>
  <cp:lastModifiedBy>Dhyani Quinn-Crawford</cp:lastModifiedBy>
  <cp:revision>3</cp:revision>
  <cp:lastPrinted>2026-01-28T11:42:00Z</cp:lastPrinted>
  <dcterms:created xsi:type="dcterms:W3CDTF">2026-01-28T16:19:00Z</dcterms:created>
  <dcterms:modified xsi:type="dcterms:W3CDTF">2026-01-28T16:19:00Z</dcterms:modified>
</cp:coreProperties>
</file>