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B16452"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B16452"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B16452"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B16452"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B16452"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B16452"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B16452"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B16452"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B16452"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B16452"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B16452"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B16452"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B16452"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605C1E"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605C1E"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B16452"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B16452"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B16452"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605C1E"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605C1E"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B16452"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B16452"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B16452"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605C1E"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605C1E"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B16452"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B16452"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B16452"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B16452"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B16452"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B16452"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B16452"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B16452"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B16452"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B16452"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B16452"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B16452"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B16452"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B16452"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B16452"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B16452"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B16452"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B16452"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B16452"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B16452"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B16452"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B16452"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B16452"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B16452"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B16452"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B16452"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B16452"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B16452"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B16452"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B16452"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B16452"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B16452"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B16452"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B16452"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B16452"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5F64DCB0" w:rsidR="00B30E86" w:rsidRPr="00F95534" w:rsidRDefault="00856DE1" w:rsidP="00D66863">
            <w:pPr>
              <w:rPr>
                <w:rFonts w:ascii="Montserrat" w:hAnsi="Montserrat"/>
              </w:rPr>
            </w:pPr>
            <w:r>
              <w:rPr>
                <w:rFonts w:ascii="Montserrat" w:eastAsia="Arial" w:hAnsi="Montserrat" w:cs="Arial"/>
              </w:rPr>
              <w:t xml:space="preserve">Educated to SCQF Level 7 or above in a relevant field, or significant equivalent skills and experience in group work, community development or family support. </w:t>
            </w:r>
            <w:r w:rsidRPr="00856DE1">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2AD1F229" w:rsidR="00B30E86" w:rsidRPr="00F95534" w:rsidRDefault="00856DE1" w:rsidP="00D66863">
            <w:pPr>
              <w:rPr>
                <w:rFonts w:ascii="Montserrat" w:hAnsi="Montserrat"/>
              </w:rPr>
            </w:pPr>
            <w:r>
              <w:rPr>
                <w:rFonts w:ascii="Montserrat" w:eastAsia="Arial" w:hAnsi="Montserrat" w:cs="Arial"/>
              </w:rPr>
              <w:t>Relevant and current training and experience in child protection and safeguarding.</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30E86" w:rsidRPr="00F95534" w14:paraId="2CE95C63" w14:textId="77777777" w:rsidTr="00B30E86">
        <w:trPr>
          <w:trHeight w:val="1250"/>
        </w:trPr>
        <w:tc>
          <w:tcPr>
            <w:tcW w:w="3480" w:type="dxa"/>
            <w:tcMar>
              <w:top w:w="70" w:type="dxa"/>
              <w:left w:w="120" w:type="dxa"/>
              <w:bottom w:w="70" w:type="dxa"/>
              <w:right w:w="120" w:type="dxa"/>
            </w:tcMar>
          </w:tcPr>
          <w:p w14:paraId="39E2CC21" w14:textId="6DA098D9" w:rsidR="00B30E86" w:rsidRPr="00F95534" w:rsidRDefault="00856DE1" w:rsidP="00542718">
            <w:pPr>
              <w:rPr>
                <w:rFonts w:ascii="Montserrat" w:hAnsi="Montserrat"/>
              </w:rPr>
            </w:pPr>
            <w:r>
              <w:rPr>
                <w:rFonts w:ascii="Montserrat" w:eastAsia="Arial" w:hAnsi="Montserrat" w:cs="Arial"/>
              </w:rPr>
              <w:t>Experience of facilitating peer support groups.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4CBDEAE6" w14:textId="77777777" w:rsidR="00B30E86" w:rsidRPr="00F95534" w:rsidRDefault="00B30E86" w:rsidP="00542718">
            <w:pPr>
              <w:rPr>
                <w:rFonts w:ascii="Montserrat" w:hAnsi="Montserrat"/>
              </w:rPr>
            </w:pPr>
          </w:p>
        </w:tc>
      </w:tr>
      <w:tr w:rsidR="00B30E86" w:rsidRPr="00F95534" w14:paraId="5DE3FB6F" w14:textId="77777777" w:rsidTr="00B30E86">
        <w:trPr>
          <w:trHeight w:val="1250"/>
        </w:trPr>
        <w:tc>
          <w:tcPr>
            <w:tcW w:w="3480" w:type="dxa"/>
            <w:tcMar>
              <w:top w:w="70" w:type="dxa"/>
              <w:left w:w="120" w:type="dxa"/>
              <w:bottom w:w="70" w:type="dxa"/>
              <w:right w:w="120" w:type="dxa"/>
            </w:tcMar>
          </w:tcPr>
          <w:p w14:paraId="3DF53B0E" w14:textId="45C1E9BE" w:rsidR="00B30E86" w:rsidRPr="00F95534" w:rsidRDefault="00856DE1" w:rsidP="00542718">
            <w:pPr>
              <w:rPr>
                <w:rFonts w:ascii="Montserrat" w:hAnsi="Montserrat"/>
              </w:rPr>
            </w:pPr>
            <w:r>
              <w:rPr>
                <w:rFonts w:ascii="Montserrat" w:eastAsia="Arial" w:hAnsi="Montserrat" w:cs="Arial"/>
              </w:rPr>
              <w:t>Experience of facilitating groups both online and in person, and confidence adapting your approach to each.</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03E75CE9" w14:textId="77777777" w:rsidR="00B30E86" w:rsidRPr="00F95534" w:rsidRDefault="00B30E86" w:rsidP="00542718">
            <w:pPr>
              <w:rPr>
                <w:rFonts w:ascii="Montserrat" w:hAnsi="Montserrat"/>
              </w:rPr>
            </w:pPr>
          </w:p>
        </w:tc>
      </w:tr>
      <w:tr w:rsidR="00B30E86" w:rsidRPr="00F95534" w14:paraId="2FCE26AF" w14:textId="77777777" w:rsidTr="00B30E86">
        <w:trPr>
          <w:trHeight w:val="1250"/>
        </w:trPr>
        <w:tc>
          <w:tcPr>
            <w:tcW w:w="3480" w:type="dxa"/>
            <w:tcMar>
              <w:top w:w="70" w:type="dxa"/>
              <w:left w:w="120" w:type="dxa"/>
              <w:bottom w:w="70" w:type="dxa"/>
              <w:right w:w="120" w:type="dxa"/>
            </w:tcMar>
          </w:tcPr>
          <w:p w14:paraId="23914FA5" w14:textId="61E0BC9A" w:rsidR="00B30E86" w:rsidRPr="00F95534" w:rsidRDefault="00856DE1" w:rsidP="00542718">
            <w:pPr>
              <w:rPr>
                <w:rFonts w:ascii="Montserrat" w:hAnsi="Montserrat"/>
              </w:rPr>
            </w:pPr>
            <w:r>
              <w:rPr>
                <w:rFonts w:ascii="Montserrat" w:eastAsia="Arial" w:hAnsi="Montserrat" w:cs="Arial"/>
              </w:rPr>
              <w:t>Experience of planning and designing group sessions or activities, shaped by the people who attend them.</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18A93E77" w14:textId="77777777" w:rsidR="00B30E86" w:rsidRPr="00F95534" w:rsidRDefault="00B30E86" w:rsidP="00542718">
            <w:pPr>
              <w:rPr>
                <w:rFonts w:ascii="Montserrat" w:hAnsi="Montserrat"/>
              </w:rPr>
            </w:pPr>
          </w:p>
        </w:tc>
      </w:tr>
      <w:tr w:rsidR="00B30E86" w:rsidRPr="00F95534" w14:paraId="01A6598D" w14:textId="77777777" w:rsidTr="00B30E86">
        <w:trPr>
          <w:trHeight w:val="1250"/>
        </w:trPr>
        <w:tc>
          <w:tcPr>
            <w:tcW w:w="3480" w:type="dxa"/>
            <w:tcMar>
              <w:top w:w="70" w:type="dxa"/>
              <w:left w:w="120" w:type="dxa"/>
              <w:bottom w:w="70" w:type="dxa"/>
              <w:right w:w="120" w:type="dxa"/>
            </w:tcMar>
          </w:tcPr>
          <w:p w14:paraId="59891700" w14:textId="5504816C" w:rsidR="00B30E86" w:rsidRPr="00F95534" w:rsidRDefault="00856DE1" w:rsidP="005B09FE">
            <w:pPr>
              <w:rPr>
                <w:rFonts w:ascii="Montserrat" w:hAnsi="Montserrat"/>
              </w:rPr>
            </w:pPr>
            <w:r>
              <w:rPr>
                <w:rFonts w:ascii="Montserrat" w:eastAsia="Arial" w:hAnsi="Montserrat" w:cs="Arial"/>
              </w:rPr>
              <w:t>Experience of organising social activities, community events or similar activities.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7B442E04" w14:textId="77777777" w:rsidR="00B30E86" w:rsidRPr="00F95534" w:rsidRDefault="00B30E86" w:rsidP="005B09FE">
            <w:pPr>
              <w:rPr>
                <w:rFonts w:ascii="Montserrat" w:hAnsi="Montserrat"/>
              </w:rPr>
            </w:pPr>
          </w:p>
        </w:tc>
      </w:tr>
      <w:tr w:rsidR="00B30E86" w:rsidRPr="00F95534" w14:paraId="5C1B1820" w14:textId="77777777" w:rsidTr="00B30E86">
        <w:trPr>
          <w:trHeight w:val="1250"/>
        </w:trPr>
        <w:tc>
          <w:tcPr>
            <w:tcW w:w="3480" w:type="dxa"/>
            <w:tcMar>
              <w:top w:w="70" w:type="dxa"/>
              <w:left w:w="120" w:type="dxa"/>
              <w:bottom w:w="70" w:type="dxa"/>
              <w:right w:w="120" w:type="dxa"/>
            </w:tcMar>
          </w:tcPr>
          <w:p w14:paraId="7CE19937" w14:textId="034EDFFF" w:rsidR="00B30E86" w:rsidRPr="00F95534" w:rsidRDefault="00856DE1" w:rsidP="005B09FE">
            <w:pPr>
              <w:rPr>
                <w:rFonts w:ascii="Montserrat" w:hAnsi="Montserrat"/>
              </w:rPr>
            </w:pPr>
            <w:r>
              <w:rPr>
                <w:rFonts w:ascii="Montserrat" w:eastAsia="Arial" w:hAnsi="Montserrat" w:cs="Arial"/>
              </w:rPr>
              <w:t xml:space="preserve">Experience of working alongside volunteers, including supporting them within a group setting. </w:t>
            </w:r>
            <w:r w:rsidRPr="00856DE1">
              <w:rPr>
                <w:rFonts w:ascii="Montserrat" w:eastAsia="Arial" w:hAnsi="Montserrat" w:cs="Arial"/>
                <w:b/>
                <w:bCs/>
              </w:rPr>
              <w:t>(D)</w:t>
            </w:r>
          </w:p>
        </w:tc>
        <w:tc>
          <w:tcPr>
            <w:tcW w:w="5800" w:type="dxa"/>
            <w:tcMar>
              <w:top w:w="70" w:type="dxa"/>
              <w:left w:w="120" w:type="dxa"/>
              <w:bottom w:w="70" w:type="dxa"/>
              <w:right w:w="120" w:type="dxa"/>
            </w:tcMar>
          </w:tcPr>
          <w:p w14:paraId="75BFDA00" w14:textId="77777777" w:rsidR="00B30E86" w:rsidRPr="00F95534" w:rsidRDefault="00B30E86" w:rsidP="005B09FE">
            <w:pPr>
              <w:rPr>
                <w:rFonts w:ascii="Montserrat" w:hAnsi="Montserrat"/>
              </w:rPr>
            </w:pPr>
          </w:p>
        </w:tc>
      </w:tr>
      <w:tr w:rsidR="00B30E86" w:rsidRPr="00F95534" w14:paraId="04E2C2F2" w14:textId="77777777" w:rsidTr="00B30E86">
        <w:trPr>
          <w:trHeight w:val="1250"/>
        </w:trPr>
        <w:tc>
          <w:tcPr>
            <w:tcW w:w="3480" w:type="dxa"/>
            <w:tcMar>
              <w:top w:w="70" w:type="dxa"/>
              <w:left w:w="120" w:type="dxa"/>
              <w:bottom w:w="70" w:type="dxa"/>
              <w:right w:w="120" w:type="dxa"/>
            </w:tcMar>
          </w:tcPr>
          <w:p w14:paraId="4C56499F" w14:textId="6549CD4F" w:rsidR="00B30E86" w:rsidRPr="00F95534" w:rsidRDefault="00856DE1" w:rsidP="005B09FE">
            <w:pPr>
              <w:rPr>
                <w:rFonts w:ascii="Montserrat" w:hAnsi="Montserrat"/>
              </w:rPr>
            </w:pPr>
            <w:r>
              <w:rPr>
                <w:rFonts w:ascii="Montserrat" w:eastAsia="Arial" w:hAnsi="Montserrat" w:cs="Arial"/>
              </w:rPr>
              <w:t>Ability to build effective and professional relationships with families, colleagues, and community partners.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55339F2" w14:textId="77777777" w:rsidR="00B30E86" w:rsidRPr="00F95534" w:rsidRDefault="00B30E86" w:rsidP="005B09FE">
            <w:pPr>
              <w:rPr>
                <w:rFonts w:ascii="Montserrat" w:hAnsi="Montserrat"/>
              </w:rPr>
            </w:pPr>
          </w:p>
        </w:tc>
      </w:tr>
      <w:tr w:rsidR="00B30E86" w:rsidRPr="00F95534" w14:paraId="3A5C8268" w14:textId="77777777" w:rsidTr="00B30E86">
        <w:trPr>
          <w:trHeight w:val="1250"/>
        </w:trPr>
        <w:tc>
          <w:tcPr>
            <w:tcW w:w="3480" w:type="dxa"/>
            <w:tcMar>
              <w:top w:w="70" w:type="dxa"/>
              <w:left w:w="120" w:type="dxa"/>
              <w:bottom w:w="70" w:type="dxa"/>
              <w:right w:w="120" w:type="dxa"/>
            </w:tcMar>
          </w:tcPr>
          <w:p w14:paraId="407A3C7B" w14:textId="14227DB2" w:rsidR="00B30E86" w:rsidRPr="004B1AD0" w:rsidRDefault="00856DE1" w:rsidP="005B09FE">
            <w:pPr>
              <w:rPr>
                <w:rFonts w:ascii="Montserrat" w:hAnsi="Montserrat"/>
                <w:b/>
                <w:bCs/>
              </w:rPr>
            </w:pPr>
            <w:r>
              <w:rPr>
                <w:rFonts w:ascii="Montserrat" w:eastAsia="Arial" w:hAnsi="Montserrat" w:cs="Arial"/>
              </w:rPr>
              <w:t>Knowledge and understanding of neurodiversity, neurodivergence and neurodevelopmental conditions, and of trauma-informed practice.</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C6F0696" w14:textId="77777777" w:rsidR="00B30E86" w:rsidRPr="00F95534" w:rsidRDefault="00B30E86" w:rsidP="005B09FE">
            <w:pPr>
              <w:rPr>
                <w:rFonts w:ascii="Montserrat" w:hAnsi="Montserrat"/>
              </w:rPr>
            </w:pPr>
          </w:p>
        </w:tc>
      </w:tr>
      <w:tr w:rsidR="00B30E86" w:rsidRPr="00F95534" w14:paraId="720BC075" w14:textId="77777777" w:rsidTr="00B30E86">
        <w:trPr>
          <w:trHeight w:val="1250"/>
        </w:trPr>
        <w:tc>
          <w:tcPr>
            <w:tcW w:w="3480" w:type="dxa"/>
            <w:tcMar>
              <w:top w:w="70" w:type="dxa"/>
              <w:left w:w="120" w:type="dxa"/>
              <w:bottom w:w="70" w:type="dxa"/>
              <w:right w:w="120" w:type="dxa"/>
            </w:tcMar>
          </w:tcPr>
          <w:p w14:paraId="49610C81" w14:textId="59731672" w:rsidR="00B30E86" w:rsidRPr="00F95534" w:rsidRDefault="00856DE1" w:rsidP="000C70E3">
            <w:pPr>
              <w:rPr>
                <w:rFonts w:ascii="Montserrat" w:hAnsi="Montserrat"/>
              </w:rPr>
            </w:pPr>
            <w:r>
              <w:rPr>
                <w:rFonts w:ascii="Montserrat" w:eastAsia="Arial" w:hAnsi="Montserrat" w:cs="Arial"/>
              </w:rPr>
              <w:lastRenderedPageBreak/>
              <w:t>Understanding of group dynamics and how to keep a group safe, welcoming, and inclusive.</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B297F77" w14:textId="77777777" w:rsidR="00B30E86" w:rsidRPr="00F95534" w:rsidRDefault="00B30E86" w:rsidP="000C70E3">
            <w:pPr>
              <w:rPr>
                <w:rFonts w:ascii="Montserrat" w:hAnsi="Montserrat"/>
              </w:rPr>
            </w:pPr>
          </w:p>
        </w:tc>
      </w:tr>
      <w:tr w:rsidR="00B30E86" w:rsidRPr="00F95534" w14:paraId="5160C3B8" w14:textId="77777777" w:rsidTr="00B30E86">
        <w:trPr>
          <w:trHeight w:val="1250"/>
        </w:trPr>
        <w:tc>
          <w:tcPr>
            <w:tcW w:w="3480" w:type="dxa"/>
            <w:tcMar>
              <w:top w:w="70" w:type="dxa"/>
              <w:left w:w="120" w:type="dxa"/>
              <w:bottom w:w="70" w:type="dxa"/>
              <w:right w:w="120" w:type="dxa"/>
            </w:tcMar>
          </w:tcPr>
          <w:p w14:paraId="75FE92C6" w14:textId="7D335F7B" w:rsidR="00B30E86" w:rsidRPr="00F95534" w:rsidRDefault="00856DE1" w:rsidP="000C70E3">
            <w:pPr>
              <w:rPr>
                <w:rFonts w:ascii="Montserrat" w:hAnsi="Montserrat"/>
              </w:rPr>
            </w:pPr>
            <w:r>
              <w:rPr>
                <w:rFonts w:ascii="Montserrat" w:eastAsia="Arial" w:hAnsi="Montserrat" w:cs="Arial"/>
              </w:rPr>
              <w:t xml:space="preserve">An understanding of how the third sector works. </w:t>
            </w:r>
            <w:r w:rsidRPr="00856DE1">
              <w:rPr>
                <w:rFonts w:ascii="Montserrat" w:eastAsia="Arial" w:hAnsi="Montserrat" w:cs="Arial"/>
                <w:b/>
                <w:bCs/>
              </w:rPr>
              <w:t>(D)</w:t>
            </w:r>
          </w:p>
        </w:tc>
        <w:tc>
          <w:tcPr>
            <w:tcW w:w="5800" w:type="dxa"/>
            <w:tcMar>
              <w:top w:w="70" w:type="dxa"/>
              <w:left w:w="120" w:type="dxa"/>
              <w:bottom w:w="70" w:type="dxa"/>
              <w:right w:w="120" w:type="dxa"/>
            </w:tcMar>
          </w:tcPr>
          <w:p w14:paraId="4251A62C" w14:textId="77777777" w:rsidR="00B30E86" w:rsidRPr="00F95534" w:rsidRDefault="00B30E86" w:rsidP="000C70E3">
            <w:pPr>
              <w:rPr>
                <w:rFonts w:ascii="Montserrat" w:hAnsi="Montserrat"/>
              </w:rPr>
            </w:pPr>
          </w:p>
        </w:tc>
      </w:tr>
      <w:tr w:rsidR="00B30E86" w:rsidRPr="00F95534" w14:paraId="020A8E27" w14:textId="77777777" w:rsidTr="00B30E86">
        <w:trPr>
          <w:trHeight w:val="1250"/>
        </w:trPr>
        <w:tc>
          <w:tcPr>
            <w:tcW w:w="3480" w:type="dxa"/>
            <w:tcMar>
              <w:top w:w="70" w:type="dxa"/>
              <w:left w:w="120" w:type="dxa"/>
              <w:bottom w:w="70" w:type="dxa"/>
              <w:right w:w="120" w:type="dxa"/>
            </w:tcMar>
          </w:tcPr>
          <w:p w14:paraId="4C2472DB" w14:textId="2608EE97" w:rsidR="00B30E86" w:rsidRPr="00F95534" w:rsidRDefault="00856DE1" w:rsidP="000C70E3">
            <w:pPr>
              <w:rPr>
                <w:rFonts w:ascii="Montserrat" w:hAnsi="Montserrat"/>
              </w:rPr>
            </w:pPr>
            <w:r>
              <w:rPr>
                <w:rFonts w:ascii="Montserrat" w:eastAsia="Arial" w:hAnsi="Montserrat" w:cs="Arial"/>
              </w:rPr>
              <w:t>Excellent communication and interpersonal skills.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D571D44" w14:textId="77777777" w:rsidR="00B30E86" w:rsidRPr="00F95534" w:rsidRDefault="00B30E86" w:rsidP="000C70E3">
            <w:pPr>
              <w:rPr>
                <w:rFonts w:ascii="Montserrat" w:hAnsi="Montserrat"/>
              </w:rPr>
            </w:pPr>
          </w:p>
        </w:tc>
      </w:tr>
      <w:tr w:rsidR="00B30E86" w:rsidRPr="00F95534" w14:paraId="30ABB83B" w14:textId="77777777" w:rsidTr="00B30E86">
        <w:trPr>
          <w:trHeight w:val="1250"/>
        </w:trPr>
        <w:tc>
          <w:tcPr>
            <w:tcW w:w="3480" w:type="dxa"/>
            <w:tcMar>
              <w:top w:w="70" w:type="dxa"/>
              <w:left w:w="120" w:type="dxa"/>
              <w:bottom w:w="70" w:type="dxa"/>
              <w:right w:w="120" w:type="dxa"/>
            </w:tcMar>
          </w:tcPr>
          <w:p w14:paraId="3EF7AC63" w14:textId="3D9E3F5A" w:rsidR="00B30E86" w:rsidRPr="00AB4CFB" w:rsidRDefault="00856DE1" w:rsidP="000C70E3">
            <w:pPr>
              <w:rPr>
                <w:rFonts w:ascii="Montserrat" w:eastAsia="Arial" w:hAnsi="Montserrat" w:cs="Arial"/>
              </w:rPr>
            </w:pPr>
            <w:r>
              <w:rPr>
                <w:rFonts w:ascii="Montserrat" w:eastAsia="Arial" w:hAnsi="Montserrat" w:cs="Arial"/>
              </w:rPr>
              <w:t>Strong IT skills, including confidence using online meeting platforms, and experience of working with confidential personal data.</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E9D394B" w14:textId="77777777" w:rsidR="00B30E86" w:rsidRPr="00F95534" w:rsidRDefault="00B30E86" w:rsidP="000C70E3">
            <w:pPr>
              <w:rPr>
                <w:rFonts w:ascii="Montserrat" w:hAnsi="Montserrat"/>
              </w:rPr>
            </w:pPr>
          </w:p>
        </w:tc>
      </w:tr>
      <w:tr w:rsidR="00B30E86" w:rsidRPr="00F95534" w14:paraId="6A688513" w14:textId="77777777" w:rsidTr="00B30E86">
        <w:trPr>
          <w:trHeight w:val="1250"/>
        </w:trPr>
        <w:tc>
          <w:tcPr>
            <w:tcW w:w="3480" w:type="dxa"/>
            <w:tcMar>
              <w:top w:w="70" w:type="dxa"/>
              <w:left w:w="120" w:type="dxa"/>
              <w:bottom w:w="70" w:type="dxa"/>
              <w:right w:w="120" w:type="dxa"/>
            </w:tcMar>
          </w:tcPr>
          <w:p w14:paraId="17A5575B" w14:textId="1181423B" w:rsidR="00B30E86" w:rsidRPr="00AB4CFB" w:rsidRDefault="00856DE1" w:rsidP="000C70E3">
            <w:pPr>
              <w:rPr>
                <w:rFonts w:ascii="Montserrat" w:eastAsia="Arial" w:hAnsi="Montserrat" w:cs="Arial"/>
              </w:rPr>
            </w:pPr>
            <w:r w:rsidRPr="00CE67AD">
              <w:rPr>
                <w:rFonts w:ascii="Montserrat" w:hAnsi="Montserrat"/>
              </w:rPr>
              <w:t xml:space="preserve">Able to travel independently to </w:t>
            </w:r>
            <w:r>
              <w:rPr>
                <w:rFonts w:ascii="Montserrat" w:hAnsi="Montserrat"/>
              </w:rPr>
              <w:t>group sessions</w:t>
            </w:r>
            <w:r w:rsidRPr="00CE67AD">
              <w:rPr>
                <w:rFonts w:ascii="Montserrat" w:hAnsi="Montserrat"/>
              </w:rPr>
              <w:t>, including locations where public transport is limited or infrequent.</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D1504DE" w14:textId="77777777" w:rsidR="00B30E86" w:rsidRPr="00F95534" w:rsidRDefault="00B30E86" w:rsidP="000C70E3">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B16452"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B16452"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B16452"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B16452"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B16452"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B16452"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B16452"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B16452" w:rsidP="001E2B8B">
            <w:pPr>
              <w:rPr>
                <w:rFonts w:ascii="Montserrat" w:hAnsi="Montserrat"/>
              </w:rPr>
            </w:pPr>
            <w:r w:rsidRPr="00F95534">
              <w:rPr>
                <w:rFonts w:ascii="Montserrat" w:hAnsi="Montserrat"/>
                <w:b/>
                <w:bCs/>
              </w:rPr>
              <w:lastRenderedPageBreak/>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B16452"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B16452"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B16452"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B16452"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B16452"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605C1E"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B16452"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B16452"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B16452"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B16452"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B16452"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B16452"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B16452"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B16452"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B16452"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605C1E"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B16452"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B16452"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B16452"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B16452"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B16452"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B16452"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B16452"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B16452" w:rsidP="001E2B8B">
            <w:pPr>
              <w:rPr>
                <w:rFonts w:ascii="Montserrat" w:hAnsi="Montserrat"/>
              </w:rPr>
            </w:pPr>
            <w:r w:rsidRPr="00F95534">
              <w:rPr>
                <w:rFonts w:ascii="Montserrat" w:hAnsi="Montserrat"/>
                <w:b/>
                <w:bCs/>
              </w:rPr>
              <w:lastRenderedPageBreak/>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B16452"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B16452"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B16452"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B16452"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B16452"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605C1E"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605C1E"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B16452"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B16452"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B16452"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B16452"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B16452"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605C1E"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605C1E"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B16452"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B16452"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B16452"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B16452"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B16452"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B16452"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B16452" w:rsidP="001E2B8B">
            <w:pPr>
              <w:rPr>
                <w:rFonts w:ascii="Montserrat" w:hAnsi="Montserrat"/>
              </w:rPr>
            </w:pPr>
            <w:r w:rsidRPr="00F95534">
              <w:rPr>
                <w:rFonts w:ascii="Montserrat" w:hAnsi="Montserrat"/>
                <w:b/>
                <w:bCs/>
              </w:rPr>
              <w:lastRenderedPageBreak/>
              <w:t>Declaration</w:t>
            </w:r>
          </w:p>
        </w:tc>
      </w:tr>
    </w:tbl>
    <w:p w14:paraId="661B9F34" w14:textId="77777777" w:rsidR="00A74444" w:rsidRDefault="00A74444" w:rsidP="001E2B8B">
      <w:pPr>
        <w:rPr>
          <w:rFonts w:ascii="Montserrat" w:hAnsi="Montserrat"/>
        </w:rPr>
      </w:pPr>
    </w:p>
    <w:p w14:paraId="729D7E58" w14:textId="53D5E044" w:rsidR="0061158C" w:rsidRDefault="00B16452"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B16452"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B16452"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B16452"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B16452"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B16452"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B16452"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B16452"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B16452" w:rsidP="001E2B8B">
            <w:pPr>
              <w:jc w:val="center"/>
              <w:rPr>
                <w:rFonts w:ascii="Montserrat" w:hAnsi="Montserrat"/>
              </w:rPr>
            </w:pPr>
            <w:r w:rsidRPr="00F95534">
              <w:rPr>
                <w:rFonts w:ascii="Montserrat" w:hAnsi="Montserrat"/>
              </w:rPr>
              <w:lastRenderedPageBreak/>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B16452"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B16452"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B16452"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B16452"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B16452"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B16452"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B16452"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B16452"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B16452"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B16452"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B16452"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B16452"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B16452"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B16452"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B16452"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B16452"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B16452"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B16452"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B16452"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B16452"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B16452"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B16452"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E9A8D" w14:textId="77777777" w:rsidR="00605C1E" w:rsidRDefault="00605C1E" w:rsidP="00F95534">
      <w:r>
        <w:separator/>
      </w:r>
    </w:p>
  </w:endnote>
  <w:endnote w:type="continuationSeparator" w:id="0">
    <w:p w14:paraId="53C71D9E" w14:textId="77777777" w:rsidR="00605C1E" w:rsidRDefault="00605C1E" w:rsidP="00F95534">
      <w:r>
        <w:continuationSeparator/>
      </w:r>
    </w:p>
  </w:endnote>
  <w:endnote w:type="continuationNotice" w:id="1">
    <w:p w14:paraId="50E40625" w14:textId="77777777" w:rsidR="00605C1E" w:rsidRDefault="00605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B5D81" w14:textId="77777777" w:rsidR="00605C1E" w:rsidRDefault="00605C1E" w:rsidP="00F95534">
      <w:r>
        <w:separator/>
      </w:r>
    </w:p>
  </w:footnote>
  <w:footnote w:type="continuationSeparator" w:id="0">
    <w:p w14:paraId="7C997DC8" w14:textId="77777777" w:rsidR="00605C1E" w:rsidRDefault="00605C1E" w:rsidP="00F95534">
      <w:r>
        <w:continuationSeparator/>
      </w:r>
    </w:p>
  </w:footnote>
  <w:footnote w:type="continuationNotice" w:id="1">
    <w:p w14:paraId="440CBF2B" w14:textId="77777777" w:rsidR="00605C1E" w:rsidRDefault="00605C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C70E3"/>
    <w:rsid w:val="00126275"/>
    <w:rsid w:val="00162041"/>
    <w:rsid w:val="001B00B2"/>
    <w:rsid w:val="001E06F3"/>
    <w:rsid w:val="001E2B8B"/>
    <w:rsid w:val="001E3861"/>
    <w:rsid w:val="00254858"/>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05C1E"/>
    <w:rsid w:val="0061158C"/>
    <w:rsid w:val="006756D9"/>
    <w:rsid w:val="006759DB"/>
    <w:rsid w:val="00690B8F"/>
    <w:rsid w:val="006D7B58"/>
    <w:rsid w:val="006D7D03"/>
    <w:rsid w:val="00705F32"/>
    <w:rsid w:val="0071765D"/>
    <w:rsid w:val="007D0F6C"/>
    <w:rsid w:val="00856DE1"/>
    <w:rsid w:val="009B1E90"/>
    <w:rsid w:val="009B68C8"/>
    <w:rsid w:val="009F1025"/>
    <w:rsid w:val="00A101E5"/>
    <w:rsid w:val="00A43455"/>
    <w:rsid w:val="00A74444"/>
    <w:rsid w:val="00AB19AC"/>
    <w:rsid w:val="00B16452"/>
    <w:rsid w:val="00B17728"/>
    <w:rsid w:val="00B30E86"/>
    <w:rsid w:val="00C21E2B"/>
    <w:rsid w:val="00CA5238"/>
    <w:rsid w:val="00CC2344"/>
    <w:rsid w:val="00D51531"/>
    <w:rsid w:val="00D57870"/>
    <w:rsid w:val="00D66863"/>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2.xml><?xml version="1.0" encoding="utf-8"?>
<ds:datastoreItem xmlns:ds="http://schemas.openxmlformats.org/officeDocument/2006/customXml" ds:itemID="{7936E325-FF0C-4C41-BA1D-B8E464E44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1457</Words>
  <Characters>8308</Characters>
  <Application>Microsoft Office Word</Application>
  <DocSecurity>0</DocSecurity>
  <Lines>69</Lines>
  <Paragraphs>19</Paragraphs>
  <ScaleCrop>false</ScaleCrop>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3</cp:revision>
  <dcterms:created xsi:type="dcterms:W3CDTF">2026-09-16T10:44:00Z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