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DF6AF" w14:textId="00197535" w:rsidR="003823B7" w:rsidRDefault="00980717" w:rsidP="003823B7">
      <w:pPr>
        <w:pStyle w:val="ListeParagraf"/>
        <w:rPr>
          <w:b/>
          <w:bCs/>
          <w:sz w:val="20"/>
          <w:szCs w:val="20"/>
          <w:lang w:val="tr-TR"/>
        </w:rPr>
      </w:pPr>
      <w:r w:rsidRPr="00D05E93">
        <w:rPr>
          <w:noProof/>
          <w:lang w:val="tr-TR" w:eastAsia="tr-TR"/>
        </w:rPr>
        <mc:AlternateContent>
          <mc:Choice Requires="wps">
            <w:drawing>
              <wp:anchor distT="0" distB="0" distL="114300" distR="114300" simplePos="0" relativeHeight="251660288" behindDoc="0" locked="0" layoutInCell="1" allowOverlap="1" wp14:anchorId="3130DAA2" wp14:editId="721A0297">
                <wp:simplePos x="0" y="0"/>
                <wp:positionH relativeFrom="column">
                  <wp:posOffset>-188595</wp:posOffset>
                </wp:positionH>
                <wp:positionV relativeFrom="paragraph">
                  <wp:posOffset>1905</wp:posOffset>
                </wp:positionV>
                <wp:extent cx="4539615" cy="2190750"/>
                <wp:effectExtent l="0" t="0" r="0" b="0"/>
                <wp:wrapSquare wrapText="bothSides"/>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39615" cy="2190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18C7C2" w14:textId="37CC8D37" w:rsidR="00EA2D66" w:rsidRDefault="00EA2D66" w:rsidP="00867565">
                            <w:pPr>
                              <w:rPr>
                                <w:rFonts w:eastAsiaTheme="minorHAnsi"/>
                                <w:b/>
                                <w:caps/>
                                <w:color w:val="000000" w:themeColor="text1"/>
                                <w:sz w:val="48"/>
                                <w:szCs w:val="48"/>
                              </w:rPr>
                            </w:pPr>
                          </w:p>
                          <w:p w14:paraId="2FD14DC0" w14:textId="5B3B7E68" w:rsidR="00D64506" w:rsidRPr="00D64506" w:rsidRDefault="008611CA" w:rsidP="003823B7">
                            <w:pPr>
                              <w:rPr>
                                <w:rFonts w:eastAsiaTheme="minorHAnsi"/>
                                <w:b/>
                                <w:caps/>
                                <w:color w:val="000000" w:themeColor="text1"/>
                                <w:sz w:val="48"/>
                                <w:szCs w:val="48"/>
                                <w:lang w:val="tr-TR"/>
                              </w:rPr>
                            </w:pPr>
                            <w:r>
                              <w:rPr>
                                <w:rFonts w:eastAsiaTheme="minorHAnsi"/>
                                <w:b/>
                                <w:color w:val="000000" w:themeColor="text1"/>
                                <w:sz w:val="48"/>
                                <w:szCs w:val="48"/>
                                <w:lang w:val="tr-TR"/>
                              </w:rPr>
                              <w:t>P</w:t>
                            </w:r>
                            <w:r w:rsidRPr="003823B7">
                              <w:rPr>
                                <w:rFonts w:eastAsiaTheme="minorHAnsi"/>
                                <w:b/>
                                <w:color w:val="000000" w:themeColor="text1"/>
                                <w:sz w:val="48"/>
                                <w:szCs w:val="48"/>
                                <w:lang w:val="tr-TR"/>
                              </w:rPr>
                              <w:t xml:space="preserve">anasonic canlı video prodüksiyonunun geleceği olarak tanımladığı </w:t>
                            </w:r>
                            <w:proofErr w:type="spellStart"/>
                            <w:r w:rsidRPr="003823B7">
                              <w:rPr>
                                <w:rFonts w:eastAsiaTheme="minorHAnsi"/>
                                <w:b/>
                                <w:color w:val="000000" w:themeColor="text1"/>
                                <w:sz w:val="48"/>
                                <w:szCs w:val="48"/>
                                <w:lang w:val="tr-TR"/>
                              </w:rPr>
                              <w:t>KAIROS'u</w:t>
                            </w:r>
                            <w:proofErr w:type="spellEnd"/>
                            <w:r w:rsidRPr="003823B7">
                              <w:rPr>
                                <w:rFonts w:eastAsiaTheme="minorHAnsi"/>
                                <w:b/>
                                <w:color w:val="000000" w:themeColor="text1"/>
                                <w:sz w:val="48"/>
                                <w:szCs w:val="48"/>
                                <w:lang w:val="tr-TR"/>
                              </w:rPr>
                              <w:t xml:space="preserve"> tanıttı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130DAA2" id="_x0000_t202" coordsize="21600,21600" o:spt="202" path="m,l,21600r21600,l21600,xe">
                <v:stroke joinstyle="miter"/>
                <v:path gradientshapeok="t" o:connecttype="rect"/>
              </v:shapetype>
              <v:shape id="Text Box 5" o:spid="_x0000_s1026" type="#_x0000_t202" style="position:absolute;margin-left:-14.85pt;margin-top:.15pt;width:357.4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" filled="f" stroked="f">
                <v:textbox>
                  <w:txbxContent>
                    <w:p w14:paraId="3018C7C2" w14:textId="37CC8D37" w:rsidR="00EA2D66" w:rsidRDefault="00EA2D66" w:rsidP="00867565">
                      <w:pPr>
                        <w:rPr>
                          <w:rFonts w:eastAsiaTheme="minorHAnsi"/>
                          <w:b/>
                          <w:caps/>
                          <w:color w:val="000000" w:themeColor="text1"/>
                          <w:sz w:val="48"/>
                          <w:szCs w:val="48"/>
                        </w:rPr>
                      </w:pPr>
                    </w:p>
                    <w:p w14:paraId="2FD14DC0" w14:textId="5B3B7E68" w:rsidR="00D64506" w:rsidRPr="00D64506" w:rsidRDefault="008611CA" w:rsidP="003823B7">
                      <w:pPr>
                        <w:rPr>
                          <w:rFonts w:eastAsiaTheme="minorHAnsi"/>
                          <w:b/>
                          <w:caps/>
                          <w:color w:val="000000" w:themeColor="text1"/>
                          <w:sz w:val="48"/>
                          <w:szCs w:val="48"/>
                          <w:lang w:val="tr-TR"/>
                        </w:rPr>
                      </w:pPr>
                      <w:r>
                        <w:rPr>
                          <w:rFonts w:eastAsiaTheme="minorHAnsi"/>
                          <w:b/>
                          <w:color w:val="000000" w:themeColor="text1"/>
                          <w:sz w:val="48"/>
                          <w:szCs w:val="48"/>
                          <w:lang w:val="tr-TR"/>
                        </w:rPr>
                        <w:t>P</w:t>
                      </w:r>
                      <w:r w:rsidRPr="003823B7">
                        <w:rPr>
                          <w:rFonts w:eastAsiaTheme="minorHAnsi"/>
                          <w:b/>
                          <w:color w:val="000000" w:themeColor="text1"/>
                          <w:sz w:val="48"/>
                          <w:szCs w:val="48"/>
                          <w:lang w:val="tr-TR"/>
                        </w:rPr>
                        <w:t xml:space="preserve">anasonic canlı video prodüksiyonunun geleceği olarak tanımladığı </w:t>
                      </w:r>
                      <w:proofErr w:type="spellStart"/>
                      <w:r w:rsidRPr="003823B7">
                        <w:rPr>
                          <w:rFonts w:eastAsiaTheme="minorHAnsi"/>
                          <w:b/>
                          <w:color w:val="000000" w:themeColor="text1"/>
                          <w:sz w:val="48"/>
                          <w:szCs w:val="48"/>
                          <w:lang w:val="tr-TR"/>
                        </w:rPr>
                        <w:t>KAIROS'u</w:t>
                      </w:r>
                      <w:proofErr w:type="spellEnd"/>
                      <w:r w:rsidRPr="003823B7">
                        <w:rPr>
                          <w:rFonts w:eastAsiaTheme="minorHAnsi"/>
                          <w:b/>
                          <w:color w:val="000000" w:themeColor="text1"/>
                          <w:sz w:val="48"/>
                          <w:szCs w:val="48"/>
                          <w:lang w:val="tr-TR"/>
                        </w:rPr>
                        <w:t xml:space="preserve"> tanıttı</w:t>
                      </w:r>
                    </w:p>
                  </w:txbxContent>
                </v:textbox>
                <w10:wrap type="square"/>
              </v:shape>
            </w:pict>
          </mc:Fallback>
        </mc:AlternateContent>
      </w:r>
      <w:r w:rsidRPr="00D05E93">
        <w:rPr>
          <w:noProof/>
          <w:lang w:val="tr-TR" w:eastAsia="tr-TR"/>
        </w:rPr>
        <w:drawing>
          <wp:anchor distT="0" distB="0" distL="114300" distR="114300" simplePos="0" relativeHeight="251656192" behindDoc="1" locked="0" layoutInCell="1" allowOverlap="1" wp14:anchorId="2AED503C" wp14:editId="4DF4578F">
            <wp:simplePos x="0" y="0"/>
            <wp:positionH relativeFrom="column">
              <wp:posOffset>-121920</wp:posOffset>
            </wp:positionH>
            <wp:positionV relativeFrom="paragraph">
              <wp:posOffset>11430</wp:posOffset>
            </wp:positionV>
            <wp:extent cx="4476750" cy="1933575"/>
            <wp:effectExtent l="0" t="0" r="0" b="0"/>
            <wp:wrapTight wrapText="bothSides">
              <wp:wrapPolygon edited="1">
                <wp:start x="-181" y="-6349"/>
                <wp:lineTo x="-181" y="23345"/>
                <wp:lineTo x="36555" y="23345"/>
                <wp:lineTo x="36555" y="-6349"/>
                <wp:lineTo x="-181" y="-634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r="40910" b="45371"/>
                    <a:stretch/>
                  </pic:blipFill>
                  <pic:spPr bwMode="auto">
                    <a:xfrm>
                      <a:off x="0" y="0"/>
                      <a:ext cx="4476750" cy="1933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762413" w14:textId="77777777" w:rsidR="003823B7" w:rsidRPr="003823B7" w:rsidRDefault="003823B7" w:rsidP="003823B7">
      <w:pPr>
        <w:shd w:val="clear" w:color="auto" w:fill="FFFFFF"/>
        <w:rPr>
          <w:sz w:val="20"/>
          <w:szCs w:val="20"/>
          <w:lang w:val="tr-TR"/>
        </w:rPr>
      </w:pPr>
      <w:r w:rsidRPr="003823B7">
        <w:rPr>
          <w:sz w:val="20"/>
          <w:szCs w:val="20"/>
          <w:lang w:val="tr-TR"/>
        </w:rPr>
        <w:t xml:space="preserve">Panasonic, üstün verimlilik sunan yeni nesil bir canlı prodüksiyon platformu </w:t>
      </w:r>
      <w:proofErr w:type="spellStart"/>
      <w:r w:rsidRPr="003823B7">
        <w:rPr>
          <w:sz w:val="20"/>
          <w:szCs w:val="20"/>
          <w:lang w:val="tr-TR"/>
        </w:rPr>
        <w:t>KAIROS'u</w:t>
      </w:r>
      <w:proofErr w:type="spellEnd"/>
      <w:r w:rsidRPr="003823B7">
        <w:rPr>
          <w:sz w:val="20"/>
          <w:szCs w:val="20"/>
          <w:lang w:val="tr-TR"/>
        </w:rPr>
        <w:t xml:space="preserve"> duyurdu. Bu yeni IT/IP video işleme platformu, canlı video değiştirme için tam giriş ve çıkış esnekliği, çözünürlük ve format bağımsızlığı, maksimum CPU/GPU işlemci kullanımı ve neredeyse sınırsız ME ölçeklenebilirliği özelliklerine sahip açık bir mimari sistemi sunuyor.</w:t>
      </w:r>
    </w:p>
    <w:p w14:paraId="2F52C864" w14:textId="77777777" w:rsidR="003823B7" w:rsidRPr="003823B7" w:rsidRDefault="003823B7" w:rsidP="003823B7">
      <w:pPr>
        <w:shd w:val="clear" w:color="auto" w:fill="FFFFFF"/>
        <w:rPr>
          <w:sz w:val="20"/>
          <w:szCs w:val="20"/>
          <w:lang w:val="tr-TR"/>
        </w:rPr>
      </w:pPr>
    </w:p>
    <w:p w14:paraId="15DE75DA" w14:textId="77777777" w:rsidR="003823B7" w:rsidRPr="003823B7" w:rsidRDefault="003823B7" w:rsidP="003823B7">
      <w:pPr>
        <w:shd w:val="clear" w:color="auto" w:fill="FFFFFF"/>
        <w:rPr>
          <w:sz w:val="20"/>
          <w:szCs w:val="20"/>
          <w:lang w:val="tr-TR"/>
        </w:rPr>
      </w:pPr>
      <w:r w:rsidRPr="003823B7">
        <w:rPr>
          <w:sz w:val="20"/>
          <w:szCs w:val="20"/>
          <w:lang w:val="tr-TR"/>
        </w:rPr>
        <w:t>Yerel IP özellikli bir ST 2110 sistemi olan KAIROS, canlı IP iş akışlarına geçişleri destekliyor ve özel donanım sınırlamalarını ortadan kaldırabiliyor. Bu COTS tabanlı sistem, birkaç sektörden çeşitli satıcı bileşenlerine sahip bir BT ekosistemlerini bir araya getiren yeni prodüksiyon fırsatları yaratıyor.</w:t>
      </w:r>
    </w:p>
    <w:p w14:paraId="125BF7A7" w14:textId="77777777" w:rsidR="003823B7" w:rsidRPr="003823B7" w:rsidRDefault="003823B7" w:rsidP="003823B7">
      <w:pPr>
        <w:shd w:val="clear" w:color="auto" w:fill="FFFFFF"/>
        <w:rPr>
          <w:sz w:val="20"/>
          <w:szCs w:val="20"/>
          <w:lang w:val="tr-TR"/>
        </w:rPr>
      </w:pPr>
    </w:p>
    <w:p w14:paraId="6D3871C5" w14:textId="77777777" w:rsidR="003823B7" w:rsidRPr="003823B7" w:rsidRDefault="003823B7" w:rsidP="003823B7">
      <w:pPr>
        <w:shd w:val="clear" w:color="auto" w:fill="FFFFFF"/>
        <w:rPr>
          <w:sz w:val="20"/>
          <w:szCs w:val="20"/>
          <w:lang w:val="tr-TR"/>
        </w:rPr>
      </w:pPr>
      <w:r w:rsidRPr="003823B7">
        <w:rPr>
          <w:sz w:val="20"/>
          <w:szCs w:val="20"/>
          <w:lang w:val="tr-TR"/>
        </w:rPr>
        <w:t xml:space="preserve">Panasonic'in MEBD ve DSC İş Birimlerinin Yeni İş ve Pazar Geliştirme Müdürü </w:t>
      </w:r>
      <w:proofErr w:type="spellStart"/>
      <w:r w:rsidRPr="003823B7">
        <w:rPr>
          <w:sz w:val="20"/>
          <w:szCs w:val="20"/>
          <w:lang w:val="tr-TR"/>
        </w:rPr>
        <w:t>Guilhem</w:t>
      </w:r>
      <w:proofErr w:type="spellEnd"/>
      <w:r w:rsidRPr="003823B7">
        <w:rPr>
          <w:sz w:val="20"/>
          <w:szCs w:val="20"/>
          <w:lang w:val="tr-TR"/>
        </w:rPr>
        <w:t xml:space="preserve"> </w:t>
      </w:r>
      <w:proofErr w:type="spellStart"/>
      <w:r w:rsidRPr="003823B7">
        <w:rPr>
          <w:sz w:val="20"/>
          <w:szCs w:val="20"/>
          <w:lang w:val="tr-TR"/>
        </w:rPr>
        <w:t>Krier</w:t>
      </w:r>
      <w:proofErr w:type="spellEnd"/>
      <w:r w:rsidRPr="003823B7">
        <w:rPr>
          <w:sz w:val="20"/>
          <w:szCs w:val="20"/>
          <w:lang w:val="tr-TR"/>
        </w:rPr>
        <w:t xml:space="preserve"> konuyla ilgili şunları söyledi: “KAIROS, içerik üretme sektörünün canlı IP iş akışlarına geçiş yapması nedeniyle yayın ve etkinlik yapımcılarının prodüksiyonlarını ve tesislerini gelecekteki değişikliklerden etkilenmeyecek hale nasıl getirecekleri konusunda düşünmek zorunda kaldığı bir dönemde piyasaya sunuluyor. Sürekli gelişen bir alet ve donanım yelpazesine sahip olan yapımcılar, geleneksel donanımların sınırlarından kurtulmak için çoklu uygulamalara yönelik kapsamlı bir çözüme ihtiyaç duyuyor. Açık yazılım mimarisini temel alan bir IT/IP platformu olan KAIROS, bir yayın programının çeşitli bileşenlerini alıp onları sanallaştırarak prodüksiyonların esnek, dinamik ve güçlü olmasını sağlıyor.”</w:t>
      </w:r>
    </w:p>
    <w:p w14:paraId="297183EF" w14:textId="77777777" w:rsidR="003823B7" w:rsidRPr="003823B7" w:rsidRDefault="003823B7" w:rsidP="003823B7">
      <w:pPr>
        <w:shd w:val="clear" w:color="auto" w:fill="FFFFFF"/>
        <w:rPr>
          <w:sz w:val="20"/>
          <w:szCs w:val="20"/>
          <w:lang w:val="tr-TR"/>
        </w:rPr>
      </w:pPr>
    </w:p>
    <w:p w14:paraId="02DF3AEC" w14:textId="77777777" w:rsidR="003823B7" w:rsidRPr="003823B7" w:rsidRDefault="003823B7" w:rsidP="003823B7">
      <w:pPr>
        <w:shd w:val="clear" w:color="auto" w:fill="FFFFFF"/>
        <w:rPr>
          <w:sz w:val="20"/>
          <w:szCs w:val="20"/>
          <w:lang w:val="tr-TR"/>
        </w:rPr>
      </w:pPr>
      <w:r w:rsidRPr="003823B7">
        <w:rPr>
          <w:sz w:val="20"/>
          <w:szCs w:val="20"/>
          <w:lang w:val="tr-TR"/>
        </w:rPr>
        <w:t xml:space="preserve">KAIROS, televizyon stüdyolarının ST 2110 altyapısına ilave IP ağ geçitlerine gerek olmadan sorunsuz biçimde entegre oluyor. KAIROS aynı zamanda güncel ekran yönetimi sunuyor, doğrusal yayın ihtiyaçlarını karşılıyor, yeni cihazları veya geleneksel olmayan ekranları da başarıyla idare ediyor. Spor ve eğlence mekanları ya da etkinlik prodüksiyonlarında ise geniş altyapıya sahip çalışanlar, kullanıcı dostu </w:t>
      </w:r>
      <w:proofErr w:type="spellStart"/>
      <w:r w:rsidRPr="003823B7">
        <w:rPr>
          <w:sz w:val="20"/>
          <w:szCs w:val="20"/>
          <w:lang w:val="tr-TR"/>
        </w:rPr>
        <w:t>arayüzü</w:t>
      </w:r>
      <w:proofErr w:type="spellEnd"/>
      <w:r w:rsidRPr="003823B7">
        <w:rPr>
          <w:sz w:val="20"/>
          <w:szCs w:val="20"/>
          <w:lang w:val="tr-TR"/>
        </w:rPr>
        <w:t xml:space="preserve"> sayesinde ilgi çekici içerikler sunabiliyor veya alıştırma sürelerinin kısıtlı olduğu durumlarda karmaşık sistemlerin kurulumunu tamamlayabiliyor.</w:t>
      </w:r>
    </w:p>
    <w:p w14:paraId="48E43412" w14:textId="77777777" w:rsidR="003823B7" w:rsidRPr="003823B7" w:rsidRDefault="003823B7" w:rsidP="003823B7">
      <w:pPr>
        <w:shd w:val="clear" w:color="auto" w:fill="FFFFFF"/>
        <w:rPr>
          <w:sz w:val="20"/>
          <w:szCs w:val="20"/>
          <w:lang w:val="tr-TR"/>
        </w:rPr>
      </w:pPr>
    </w:p>
    <w:p w14:paraId="75AE6331" w14:textId="77777777" w:rsidR="003823B7" w:rsidRPr="003823B7" w:rsidRDefault="003823B7" w:rsidP="003823B7">
      <w:pPr>
        <w:shd w:val="clear" w:color="auto" w:fill="FFFFFF"/>
        <w:rPr>
          <w:sz w:val="20"/>
          <w:szCs w:val="20"/>
          <w:lang w:val="tr-TR"/>
        </w:rPr>
      </w:pPr>
      <w:r w:rsidRPr="003823B7">
        <w:rPr>
          <w:sz w:val="20"/>
          <w:szCs w:val="20"/>
          <w:lang w:val="tr-TR"/>
        </w:rPr>
        <w:t xml:space="preserve">KAIROS, etkileyici canlı video prodüksiyonlarının verimli bir biçimde gerçekleştirilmesi için yaratıcılık ve işletim alanlarında özgürlük sağlıyor. Platform, bire bir video girişleri ve çıkışlarının yerine standardize edilmiş IP bağlantısı özelliği </w:t>
      </w:r>
      <w:proofErr w:type="spellStart"/>
      <w:r w:rsidRPr="003823B7">
        <w:rPr>
          <w:sz w:val="20"/>
          <w:szCs w:val="20"/>
          <w:lang w:val="tr-TR"/>
        </w:rPr>
        <w:t>barındıryor</w:t>
      </w:r>
      <w:proofErr w:type="spellEnd"/>
      <w:r w:rsidRPr="003823B7">
        <w:rPr>
          <w:sz w:val="20"/>
          <w:szCs w:val="20"/>
          <w:lang w:val="tr-TR"/>
        </w:rPr>
        <w:t xml:space="preserve">. Bu özellik, </w:t>
      </w:r>
      <w:proofErr w:type="spellStart"/>
      <w:r w:rsidRPr="003823B7">
        <w:rPr>
          <w:sz w:val="20"/>
          <w:szCs w:val="20"/>
          <w:lang w:val="tr-TR"/>
        </w:rPr>
        <w:t>KAIROS'un</w:t>
      </w:r>
      <w:proofErr w:type="spellEnd"/>
      <w:r w:rsidRPr="003823B7">
        <w:rPr>
          <w:sz w:val="20"/>
          <w:szCs w:val="20"/>
          <w:lang w:val="tr-TR"/>
        </w:rPr>
        <w:t xml:space="preserve"> ana bant ve IP sinyallerini her kombinasyonda desteklemesini sağlıyor. KAIROS aynı zamanda SDI, ST 2110 ve NDI akışlarının HD ve UHD gibi her çözünürlükte ve 16:9 formatı ya da LED perde arkası ekranlarda olduğu gibi geleneksel olmayan 32:9 formatı gibi tüm formatlarda sıkıştırılmamış halde işlenmesine olanak tanıyor.</w:t>
      </w:r>
    </w:p>
    <w:p w14:paraId="3E2038AD" w14:textId="77777777" w:rsidR="003823B7" w:rsidRPr="003823B7" w:rsidRDefault="003823B7" w:rsidP="003823B7">
      <w:pPr>
        <w:shd w:val="clear" w:color="auto" w:fill="FFFFFF"/>
        <w:rPr>
          <w:sz w:val="20"/>
          <w:szCs w:val="20"/>
          <w:lang w:val="tr-TR"/>
        </w:rPr>
      </w:pPr>
    </w:p>
    <w:p w14:paraId="752B11A5" w14:textId="77777777" w:rsidR="003823B7" w:rsidRPr="003823B7" w:rsidRDefault="003823B7" w:rsidP="003823B7">
      <w:pPr>
        <w:shd w:val="clear" w:color="auto" w:fill="FFFFFF"/>
        <w:rPr>
          <w:sz w:val="20"/>
          <w:szCs w:val="20"/>
          <w:lang w:val="tr-TR"/>
        </w:rPr>
      </w:pPr>
      <w:r w:rsidRPr="003823B7">
        <w:rPr>
          <w:sz w:val="20"/>
          <w:szCs w:val="20"/>
          <w:lang w:val="tr-TR"/>
        </w:rPr>
        <w:t xml:space="preserve">GPU tabanlı işleme platformu, kullanıcıların işleme gücünü yüzde 100 verimlilikle dağıtarak çok daha büyük ölçekte donanıma sahip bir sisteminkine eşdeğer bir performansa ulaşmasını mümkün kılıyor. </w:t>
      </w:r>
      <w:proofErr w:type="spellStart"/>
      <w:r w:rsidRPr="003823B7">
        <w:rPr>
          <w:sz w:val="20"/>
          <w:szCs w:val="20"/>
          <w:lang w:val="tr-TR"/>
        </w:rPr>
        <w:t>KAIROS'un</w:t>
      </w:r>
      <w:proofErr w:type="spellEnd"/>
      <w:r w:rsidRPr="003823B7">
        <w:rPr>
          <w:sz w:val="20"/>
          <w:szCs w:val="20"/>
          <w:lang w:val="tr-TR"/>
        </w:rPr>
        <w:t xml:space="preserve"> işleme gecikmesi bir kare seviyesine kadar yaklaşabiliyor ve PTP (Hassas Zaman Protokolü) senkronizasyonunu da destekliyor.</w:t>
      </w:r>
    </w:p>
    <w:p w14:paraId="1050EE1E" w14:textId="77777777" w:rsidR="003823B7" w:rsidRPr="003823B7" w:rsidRDefault="003823B7" w:rsidP="003823B7">
      <w:pPr>
        <w:shd w:val="clear" w:color="auto" w:fill="FFFFFF"/>
        <w:rPr>
          <w:sz w:val="20"/>
          <w:szCs w:val="20"/>
          <w:lang w:val="tr-TR"/>
        </w:rPr>
      </w:pPr>
    </w:p>
    <w:p w14:paraId="0BCB9C17" w14:textId="77777777" w:rsidR="003823B7" w:rsidRPr="003823B7" w:rsidRDefault="003823B7" w:rsidP="003823B7">
      <w:pPr>
        <w:shd w:val="clear" w:color="auto" w:fill="FFFFFF"/>
        <w:rPr>
          <w:sz w:val="20"/>
          <w:szCs w:val="20"/>
          <w:lang w:val="tr-TR"/>
        </w:rPr>
      </w:pPr>
      <w:r w:rsidRPr="003823B7">
        <w:rPr>
          <w:sz w:val="20"/>
          <w:szCs w:val="20"/>
          <w:lang w:val="tr-TR"/>
        </w:rPr>
        <w:t xml:space="preserve">KAIROS, kullanıcıların sınırsız sayıda katmanı ve efekti kolaylıkla yönetmesine </w:t>
      </w:r>
      <w:proofErr w:type="gramStart"/>
      <w:r w:rsidRPr="003823B7">
        <w:rPr>
          <w:sz w:val="20"/>
          <w:szCs w:val="20"/>
          <w:lang w:val="tr-TR"/>
        </w:rPr>
        <w:t>imkan</w:t>
      </w:r>
      <w:proofErr w:type="gramEnd"/>
      <w:r w:rsidRPr="003823B7">
        <w:rPr>
          <w:sz w:val="20"/>
          <w:szCs w:val="20"/>
          <w:lang w:val="tr-TR"/>
        </w:rPr>
        <w:t xml:space="preserve"> veren tamamen özelleştirilebilen sezgisel bir grafik kullanıcı </w:t>
      </w:r>
      <w:proofErr w:type="spellStart"/>
      <w:r w:rsidRPr="003823B7">
        <w:rPr>
          <w:sz w:val="20"/>
          <w:szCs w:val="20"/>
          <w:lang w:val="tr-TR"/>
        </w:rPr>
        <w:t>arayüzü</w:t>
      </w:r>
      <w:proofErr w:type="spellEnd"/>
      <w:r w:rsidRPr="003823B7">
        <w:rPr>
          <w:sz w:val="20"/>
          <w:szCs w:val="20"/>
          <w:lang w:val="tr-TR"/>
        </w:rPr>
        <w:t xml:space="preserve"> sunuyor. Platform, “</w:t>
      </w:r>
      <w:proofErr w:type="spellStart"/>
      <w:r w:rsidRPr="003823B7">
        <w:rPr>
          <w:sz w:val="20"/>
          <w:szCs w:val="20"/>
          <w:lang w:val="tr-TR"/>
        </w:rPr>
        <w:t>Photoshop</w:t>
      </w:r>
      <w:proofErr w:type="spellEnd"/>
      <w:r w:rsidRPr="003823B7">
        <w:rPr>
          <w:sz w:val="20"/>
          <w:szCs w:val="20"/>
          <w:lang w:val="tr-TR"/>
        </w:rPr>
        <w:t xml:space="preserve"> tarzı” sezgisel canlı birleştirme </w:t>
      </w:r>
      <w:proofErr w:type="spellStart"/>
      <w:r w:rsidRPr="003823B7">
        <w:rPr>
          <w:sz w:val="20"/>
          <w:szCs w:val="20"/>
          <w:lang w:val="tr-TR"/>
        </w:rPr>
        <w:t>arayüzü</w:t>
      </w:r>
      <w:proofErr w:type="spellEnd"/>
      <w:r w:rsidRPr="003823B7">
        <w:rPr>
          <w:sz w:val="20"/>
          <w:szCs w:val="20"/>
          <w:lang w:val="tr-TR"/>
        </w:rPr>
        <w:t xml:space="preserve"> sayesinde kullanılabilirlik ve özelleştirme alanlarında yeni bir standart belirliyor. Video karıştırma işlemesi de GUI tabanlı olduğu için ME veya anahtar sayısını geleneksel değiştiricilerde olduğu gibi sınırlandırmıyor. Anahtarlar, efektler ve ölçeklendirme her sahne dahilinde kısıtlama olmadan belirleniyor ve video katmanlarının toplam sayısı sadece GPU kapasitesine bağlı oluyor.</w:t>
      </w:r>
    </w:p>
    <w:p w14:paraId="1D2FD1C2" w14:textId="77777777" w:rsidR="003823B7" w:rsidRPr="003823B7" w:rsidRDefault="003823B7" w:rsidP="003823B7">
      <w:pPr>
        <w:shd w:val="clear" w:color="auto" w:fill="FFFFFF"/>
        <w:rPr>
          <w:sz w:val="20"/>
          <w:szCs w:val="20"/>
          <w:lang w:val="tr-TR"/>
        </w:rPr>
      </w:pPr>
    </w:p>
    <w:p w14:paraId="4E8ECA2E" w14:textId="77777777" w:rsidR="003823B7" w:rsidRPr="003823B7" w:rsidRDefault="003823B7" w:rsidP="003823B7">
      <w:pPr>
        <w:shd w:val="clear" w:color="auto" w:fill="FFFFFF"/>
        <w:rPr>
          <w:sz w:val="20"/>
          <w:szCs w:val="20"/>
          <w:lang w:val="tr-TR"/>
        </w:rPr>
      </w:pPr>
      <w:r w:rsidRPr="003823B7">
        <w:rPr>
          <w:sz w:val="20"/>
          <w:szCs w:val="20"/>
          <w:lang w:val="tr-TR"/>
        </w:rPr>
        <w:t xml:space="preserve">KAIROS sisteminin merkezinde tüm video işleme işlemlerini gerçekleştiren ana çerçeve olan </w:t>
      </w:r>
      <w:proofErr w:type="spellStart"/>
      <w:r w:rsidRPr="003823B7">
        <w:rPr>
          <w:sz w:val="20"/>
          <w:szCs w:val="20"/>
          <w:lang w:val="tr-TR"/>
        </w:rPr>
        <w:t>Kairos</w:t>
      </w:r>
      <w:proofErr w:type="spellEnd"/>
      <w:r w:rsidRPr="003823B7">
        <w:rPr>
          <w:sz w:val="20"/>
          <w:szCs w:val="20"/>
          <w:lang w:val="tr-TR"/>
        </w:rPr>
        <w:t xml:space="preserve"> </w:t>
      </w:r>
      <w:proofErr w:type="spellStart"/>
      <w:r w:rsidRPr="003823B7">
        <w:rPr>
          <w:sz w:val="20"/>
          <w:szCs w:val="20"/>
          <w:lang w:val="tr-TR"/>
        </w:rPr>
        <w:t>Core</w:t>
      </w:r>
      <w:proofErr w:type="spellEnd"/>
      <w:r w:rsidRPr="003823B7">
        <w:rPr>
          <w:sz w:val="20"/>
          <w:szCs w:val="20"/>
          <w:lang w:val="tr-TR"/>
        </w:rPr>
        <w:t xml:space="preserve"> yer alıyor. </w:t>
      </w:r>
      <w:r w:rsidRPr="003823B7">
        <w:rPr>
          <w:sz w:val="20"/>
          <w:szCs w:val="20"/>
          <w:lang w:val="tr-TR"/>
        </w:rPr>
        <w:lastRenderedPageBreak/>
        <w:t xml:space="preserve">Versiyon 1 ana çerçeve, video giriş ve çıkış işlemlerini bir </w:t>
      </w:r>
      <w:proofErr w:type="spellStart"/>
      <w:r w:rsidRPr="003823B7">
        <w:rPr>
          <w:sz w:val="20"/>
          <w:szCs w:val="20"/>
          <w:lang w:val="tr-TR"/>
        </w:rPr>
        <w:t>Deltacast</w:t>
      </w:r>
      <w:proofErr w:type="spellEnd"/>
      <w:r w:rsidRPr="003823B7">
        <w:rPr>
          <w:sz w:val="20"/>
          <w:szCs w:val="20"/>
          <w:lang w:val="tr-TR"/>
        </w:rPr>
        <w:t xml:space="preserve"> ağ geçidi kartı ve/veya COTS IP cihazları ile SDI ve HDMI ağ geçitlerindeki bir </w:t>
      </w:r>
      <w:proofErr w:type="spellStart"/>
      <w:r w:rsidRPr="003823B7">
        <w:rPr>
          <w:sz w:val="20"/>
          <w:szCs w:val="20"/>
          <w:lang w:val="tr-TR"/>
        </w:rPr>
        <w:t>Mellanox</w:t>
      </w:r>
      <w:proofErr w:type="spellEnd"/>
      <w:r w:rsidRPr="003823B7">
        <w:rPr>
          <w:sz w:val="20"/>
          <w:szCs w:val="20"/>
          <w:lang w:val="tr-TR"/>
        </w:rPr>
        <w:t xml:space="preserve"> 100 </w:t>
      </w:r>
      <w:proofErr w:type="spellStart"/>
      <w:r w:rsidRPr="003823B7">
        <w:rPr>
          <w:sz w:val="20"/>
          <w:szCs w:val="20"/>
          <w:lang w:val="tr-TR"/>
        </w:rPr>
        <w:t>GbE</w:t>
      </w:r>
      <w:proofErr w:type="spellEnd"/>
      <w:r w:rsidRPr="003823B7">
        <w:rPr>
          <w:sz w:val="20"/>
          <w:szCs w:val="20"/>
          <w:lang w:val="tr-TR"/>
        </w:rPr>
        <w:t xml:space="preserve"> NIC (Ağ </w:t>
      </w:r>
      <w:proofErr w:type="spellStart"/>
      <w:r w:rsidRPr="003823B7">
        <w:rPr>
          <w:sz w:val="20"/>
          <w:szCs w:val="20"/>
          <w:lang w:val="tr-TR"/>
        </w:rPr>
        <w:t>Arayüzü</w:t>
      </w:r>
      <w:proofErr w:type="spellEnd"/>
      <w:r w:rsidRPr="003823B7">
        <w:rPr>
          <w:sz w:val="20"/>
          <w:szCs w:val="20"/>
          <w:lang w:val="tr-TR"/>
        </w:rPr>
        <w:t xml:space="preserve"> Kartı) bağlantısı üzerinden yönetiyor. Tüm kontrol işlemleri, kurulum ve yazılım tabanlı kontrol panelinin </w:t>
      </w:r>
      <w:proofErr w:type="spellStart"/>
      <w:r w:rsidRPr="003823B7">
        <w:rPr>
          <w:sz w:val="20"/>
          <w:szCs w:val="20"/>
          <w:lang w:val="tr-TR"/>
        </w:rPr>
        <w:t>arayüz</w:t>
      </w:r>
      <w:proofErr w:type="spellEnd"/>
      <w:r w:rsidRPr="003823B7">
        <w:rPr>
          <w:sz w:val="20"/>
          <w:szCs w:val="20"/>
          <w:lang w:val="tr-TR"/>
        </w:rPr>
        <w:t xml:space="preserve"> yazılımı olan </w:t>
      </w:r>
      <w:proofErr w:type="spellStart"/>
      <w:r w:rsidRPr="003823B7">
        <w:rPr>
          <w:sz w:val="20"/>
          <w:szCs w:val="20"/>
          <w:lang w:val="tr-TR"/>
        </w:rPr>
        <w:t>Kairos</w:t>
      </w:r>
      <w:proofErr w:type="spellEnd"/>
      <w:r w:rsidRPr="003823B7">
        <w:rPr>
          <w:sz w:val="20"/>
          <w:szCs w:val="20"/>
          <w:lang w:val="tr-TR"/>
        </w:rPr>
        <w:t xml:space="preserve"> </w:t>
      </w:r>
      <w:proofErr w:type="spellStart"/>
      <w:r w:rsidRPr="003823B7">
        <w:rPr>
          <w:sz w:val="20"/>
          <w:szCs w:val="20"/>
          <w:lang w:val="tr-TR"/>
        </w:rPr>
        <w:t>Creator</w:t>
      </w:r>
      <w:proofErr w:type="spellEnd"/>
      <w:r w:rsidRPr="003823B7">
        <w:rPr>
          <w:sz w:val="20"/>
          <w:szCs w:val="20"/>
          <w:lang w:val="tr-TR"/>
        </w:rPr>
        <w:t xml:space="preserve"> ile Panasonic’in üstün kaliteli 2ME stili donanım kontrol paneli olan </w:t>
      </w:r>
      <w:proofErr w:type="spellStart"/>
      <w:r w:rsidRPr="003823B7">
        <w:rPr>
          <w:sz w:val="20"/>
          <w:szCs w:val="20"/>
          <w:lang w:val="tr-TR"/>
        </w:rPr>
        <w:t>Kairos</w:t>
      </w:r>
      <w:proofErr w:type="spellEnd"/>
      <w:r w:rsidRPr="003823B7">
        <w:rPr>
          <w:sz w:val="20"/>
          <w:szCs w:val="20"/>
          <w:lang w:val="tr-TR"/>
        </w:rPr>
        <w:t xml:space="preserve"> Control dahil olmak üzere ayrı bir </w:t>
      </w:r>
      <w:proofErr w:type="spellStart"/>
      <w:r w:rsidRPr="003823B7">
        <w:rPr>
          <w:sz w:val="20"/>
          <w:szCs w:val="20"/>
          <w:lang w:val="tr-TR"/>
        </w:rPr>
        <w:t>Gbit</w:t>
      </w:r>
      <w:proofErr w:type="spellEnd"/>
      <w:r w:rsidRPr="003823B7">
        <w:rPr>
          <w:sz w:val="20"/>
          <w:szCs w:val="20"/>
          <w:lang w:val="tr-TR"/>
        </w:rPr>
        <w:t xml:space="preserve"> Ethernet üzerinden çalışan cihazlardan yönetiliyor.</w:t>
      </w:r>
    </w:p>
    <w:p w14:paraId="56EF2438" w14:textId="77777777" w:rsidR="003823B7" w:rsidRPr="003823B7" w:rsidRDefault="003823B7" w:rsidP="003823B7">
      <w:pPr>
        <w:shd w:val="clear" w:color="auto" w:fill="FFFFFF"/>
        <w:rPr>
          <w:sz w:val="20"/>
          <w:szCs w:val="20"/>
          <w:lang w:val="tr-TR"/>
        </w:rPr>
      </w:pPr>
    </w:p>
    <w:p w14:paraId="2F4D6C8F" w14:textId="77777777" w:rsidR="003823B7" w:rsidRPr="003823B7" w:rsidRDefault="003823B7" w:rsidP="003823B7">
      <w:pPr>
        <w:shd w:val="clear" w:color="auto" w:fill="FFFFFF"/>
        <w:rPr>
          <w:sz w:val="20"/>
          <w:szCs w:val="20"/>
          <w:lang w:val="tr-TR"/>
        </w:rPr>
      </w:pPr>
      <w:r w:rsidRPr="003823B7">
        <w:rPr>
          <w:sz w:val="20"/>
          <w:szCs w:val="20"/>
          <w:lang w:val="tr-TR"/>
        </w:rPr>
        <w:t xml:space="preserve">Herhangi bir operatör, mühendis veya TD gerek duyduğunda ağa daha fazla sayıda </w:t>
      </w:r>
      <w:proofErr w:type="spellStart"/>
      <w:r w:rsidRPr="003823B7">
        <w:rPr>
          <w:sz w:val="20"/>
          <w:szCs w:val="20"/>
          <w:lang w:val="tr-TR"/>
        </w:rPr>
        <w:t>Kairos</w:t>
      </w:r>
      <w:proofErr w:type="spellEnd"/>
      <w:r w:rsidRPr="003823B7">
        <w:rPr>
          <w:sz w:val="20"/>
          <w:szCs w:val="20"/>
          <w:lang w:val="tr-TR"/>
        </w:rPr>
        <w:t xml:space="preserve"> </w:t>
      </w:r>
      <w:proofErr w:type="spellStart"/>
      <w:r w:rsidRPr="003823B7">
        <w:rPr>
          <w:sz w:val="20"/>
          <w:szCs w:val="20"/>
          <w:lang w:val="tr-TR"/>
        </w:rPr>
        <w:t>Creator</w:t>
      </w:r>
      <w:proofErr w:type="spellEnd"/>
      <w:r w:rsidRPr="003823B7">
        <w:rPr>
          <w:sz w:val="20"/>
          <w:szCs w:val="20"/>
          <w:lang w:val="tr-TR"/>
        </w:rPr>
        <w:t xml:space="preserve"> veya </w:t>
      </w:r>
      <w:proofErr w:type="spellStart"/>
      <w:r w:rsidRPr="003823B7">
        <w:rPr>
          <w:sz w:val="20"/>
          <w:szCs w:val="20"/>
          <w:lang w:val="tr-TR"/>
        </w:rPr>
        <w:t>Kairos</w:t>
      </w:r>
      <w:proofErr w:type="spellEnd"/>
      <w:r w:rsidRPr="003823B7">
        <w:rPr>
          <w:sz w:val="20"/>
          <w:szCs w:val="20"/>
          <w:lang w:val="tr-TR"/>
        </w:rPr>
        <w:t xml:space="preserve"> Control sitesi eklenebiliyor. İlave ağ donanımı ve bir giriş ve çıkış genişletme lisansı ile kaynak ve ekran sayısı da artırılabiliyor. İlave lisans anahtarlarıyla ilave uyumluluk ve özellikler de temin edilebiliyor. İlave ana çerçeve, sistemin çoğu kurumun gereksinimlerini karşılayacak şekilde ölçeklenmesini sağlıyor. </w:t>
      </w:r>
      <w:proofErr w:type="spellStart"/>
      <w:r w:rsidRPr="003823B7">
        <w:rPr>
          <w:sz w:val="20"/>
          <w:szCs w:val="20"/>
          <w:lang w:val="tr-TR"/>
        </w:rPr>
        <w:t>KAIROS'un</w:t>
      </w:r>
      <w:proofErr w:type="spellEnd"/>
      <w:r w:rsidRPr="003823B7">
        <w:rPr>
          <w:sz w:val="20"/>
          <w:szCs w:val="20"/>
          <w:lang w:val="tr-TR"/>
        </w:rPr>
        <w:t xml:space="preserve"> satışa 2020'nin üçüncü çeyreğinde sunulacak olup en düşük konfigürasyonunun fiyatı yaklaşık 30.000 € olacak. Panasonic, bu düşük fiyatla canlı prodüksiyonun geleceğini bugüne getiriyor.</w:t>
      </w:r>
    </w:p>
    <w:p w14:paraId="484A7939" w14:textId="77777777" w:rsidR="003823B7" w:rsidRPr="003823B7" w:rsidRDefault="003823B7" w:rsidP="003823B7">
      <w:pPr>
        <w:shd w:val="clear" w:color="auto" w:fill="FFFFFF"/>
        <w:rPr>
          <w:sz w:val="20"/>
          <w:szCs w:val="20"/>
          <w:lang w:val="tr-TR"/>
        </w:rPr>
      </w:pPr>
    </w:p>
    <w:p w14:paraId="6C19604A" w14:textId="77777777" w:rsidR="003823B7" w:rsidRPr="003823B7" w:rsidRDefault="003823B7" w:rsidP="003823B7">
      <w:pPr>
        <w:shd w:val="clear" w:color="auto" w:fill="FFFFFF"/>
        <w:rPr>
          <w:sz w:val="20"/>
          <w:szCs w:val="20"/>
          <w:lang w:val="tr-TR"/>
        </w:rPr>
      </w:pPr>
      <w:r w:rsidRPr="003823B7">
        <w:rPr>
          <w:sz w:val="20"/>
          <w:szCs w:val="20"/>
          <w:lang w:val="tr-TR"/>
        </w:rPr>
        <w:t xml:space="preserve">Panasonic, IP COTS donanım üreticileri ve lider grafik, otomasyon ve medya sunucu satıcılarını da içeren KAIROS </w:t>
      </w:r>
      <w:proofErr w:type="spellStart"/>
      <w:r w:rsidRPr="003823B7">
        <w:rPr>
          <w:sz w:val="20"/>
          <w:szCs w:val="20"/>
          <w:lang w:val="tr-TR"/>
        </w:rPr>
        <w:t>Alliance</w:t>
      </w:r>
      <w:proofErr w:type="spellEnd"/>
      <w:r w:rsidRPr="003823B7">
        <w:rPr>
          <w:sz w:val="20"/>
          <w:szCs w:val="20"/>
          <w:lang w:val="tr-TR"/>
        </w:rPr>
        <w:t xml:space="preserve"> </w:t>
      </w:r>
      <w:proofErr w:type="spellStart"/>
      <w:r w:rsidRPr="003823B7">
        <w:rPr>
          <w:sz w:val="20"/>
          <w:szCs w:val="20"/>
          <w:lang w:val="tr-TR"/>
        </w:rPr>
        <w:t>Partners</w:t>
      </w:r>
      <w:proofErr w:type="spellEnd"/>
      <w:r w:rsidRPr="003823B7">
        <w:rPr>
          <w:sz w:val="20"/>
          <w:szCs w:val="20"/>
          <w:lang w:val="tr-TR"/>
        </w:rPr>
        <w:t xml:space="preserve"> programını da duyurdu.</w:t>
      </w:r>
    </w:p>
    <w:p w14:paraId="248FD5E5" w14:textId="77777777" w:rsidR="003823B7" w:rsidRPr="003823B7" w:rsidRDefault="003823B7" w:rsidP="003823B7">
      <w:pPr>
        <w:shd w:val="clear" w:color="auto" w:fill="FFFFFF"/>
        <w:rPr>
          <w:sz w:val="20"/>
          <w:szCs w:val="20"/>
          <w:lang w:val="tr-TR"/>
        </w:rPr>
      </w:pPr>
    </w:p>
    <w:p w14:paraId="5594BD3C" w14:textId="3D0D71F5" w:rsidR="00F97DC7" w:rsidRDefault="003823B7" w:rsidP="003823B7">
      <w:pPr>
        <w:shd w:val="clear" w:color="auto" w:fill="FFFFFF"/>
        <w:rPr>
          <w:sz w:val="20"/>
          <w:szCs w:val="20"/>
          <w:lang w:val="tr-TR"/>
        </w:rPr>
      </w:pPr>
      <w:r w:rsidRPr="003823B7">
        <w:rPr>
          <w:sz w:val="20"/>
          <w:szCs w:val="20"/>
          <w:lang w:val="tr-TR"/>
        </w:rPr>
        <w:t>Daha fazla bilgi, https://business.panasonic.co.uk/professional-camera/itip-centric-video-platform adresinde yer alıyor.</w:t>
      </w:r>
    </w:p>
    <w:p w14:paraId="3460FE1D" w14:textId="77777777" w:rsidR="00F97DC7" w:rsidRDefault="00F97DC7" w:rsidP="00F97DC7">
      <w:pPr>
        <w:shd w:val="clear" w:color="auto" w:fill="FFFFFF"/>
        <w:rPr>
          <w:sz w:val="20"/>
          <w:szCs w:val="20"/>
          <w:lang w:val="tr-TR"/>
        </w:rPr>
      </w:pPr>
    </w:p>
    <w:p w14:paraId="66619A2E" w14:textId="77777777" w:rsidR="00F97DC7" w:rsidRPr="00197EB9" w:rsidRDefault="00F97DC7" w:rsidP="00887CDC">
      <w:pPr>
        <w:shd w:val="clear" w:color="auto" w:fill="FFFFFF"/>
        <w:rPr>
          <w:color w:val="222222"/>
          <w:sz w:val="20"/>
          <w:szCs w:val="20"/>
          <w:lang w:val="tr-TR"/>
        </w:rPr>
      </w:pPr>
    </w:p>
    <w:p w14:paraId="6179143A" w14:textId="77777777" w:rsidR="00B059B7" w:rsidRPr="001B6EE5" w:rsidRDefault="00B059B7" w:rsidP="00B059B7">
      <w:pPr>
        <w:ind w:right="995"/>
        <w:jc w:val="both"/>
        <w:rPr>
          <w:rStyle w:val="Yok"/>
          <w:sz w:val="16"/>
          <w:szCs w:val="16"/>
          <w:lang w:val="tr-TR"/>
        </w:rPr>
      </w:pPr>
      <w:r w:rsidRPr="001B6EE5">
        <w:rPr>
          <w:rStyle w:val="Yok"/>
          <w:b/>
          <w:bCs/>
          <w:sz w:val="16"/>
          <w:szCs w:val="16"/>
          <w:lang w:val="tr-TR"/>
        </w:rPr>
        <w:t>İlgili Kişi</w:t>
      </w:r>
      <w:r w:rsidRPr="001B6EE5">
        <w:rPr>
          <w:rStyle w:val="Yok"/>
          <w:sz w:val="16"/>
          <w:szCs w:val="16"/>
          <w:lang w:val="tr-TR"/>
        </w:rPr>
        <w:t xml:space="preserve"> </w:t>
      </w:r>
      <w:r w:rsidRPr="001B6EE5">
        <w:rPr>
          <w:rStyle w:val="Yok"/>
          <w:sz w:val="16"/>
          <w:szCs w:val="16"/>
          <w:lang w:val="tr-TR"/>
        </w:rPr>
        <w:tab/>
      </w:r>
    </w:p>
    <w:p w14:paraId="7D09F0B3" w14:textId="77777777" w:rsidR="00B059B7" w:rsidRPr="001B6EE5" w:rsidRDefault="00B059B7" w:rsidP="00B059B7">
      <w:pPr>
        <w:ind w:right="995"/>
        <w:jc w:val="both"/>
        <w:outlineLvl w:val="0"/>
        <w:rPr>
          <w:rStyle w:val="Yok"/>
          <w:sz w:val="16"/>
          <w:szCs w:val="16"/>
          <w:lang w:val="tr-TR"/>
        </w:rPr>
      </w:pPr>
      <w:r w:rsidRPr="001B6EE5">
        <w:rPr>
          <w:rStyle w:val="Yok"/>
          <w:sz w:val="16"/>
          <w:szCs w:val="16"/>
          <w:lang w:val="tr-TR"/>
        </w:rPr>
        <w:t xml:space="preserve">Önder Kalkancı </w:t>
      </w:r>
    </w:p>
    <w:p w14:paraId="0163F7FF" w14:textId="77777777" w:rsidR="00B059B7" w:rsidRPr="001B6EE5" w:rsidRDefault="00B059B7" w:rsidP="00B059B7">
      <w:pPr>
        <w:ind w:right="995"/>
        <w:jc w:val="both"/>
        <w:rPr>
          <w:rStyle w:val="Yok"/>
          <w:sz w:val="16"/>
          <w:szCs w:val="16"/>
          <w:lang w:val="tr-TR"/>
        </w:rPr>
      </w:pPr>
      <w:r w:rsidRPr="001B6EE5">
        <w:rPr>
          <w:rStyle w:val="Yok"/>
          <w:sz w:val="16"/>
          <w:szCs w:val="16"/>
          <w:lang w:val="tr-TR"/>
        </w:rPr>
        <w:t xml:space="preserve">Marjinal </w:t>
      </w:r>
      <w:proofErr w:type="spellStart"/>
      <w:r w:rsidRPr="001B6EE5">
        <w:rPr>
          <w:rStyle w:val="Yok"/>
          <w:sz w:val="16"/>
          <w:szCs w:val="16"/>
          <w:lang w:val="tr-TR"/>
        </w:rPr>
        <w:t>Porter</w:t>
      </w:r>
      <w:proofErr w:type="spellEnd"/>
      <w:r w:rsidRPr="001B6EE5">
        <w:rPr>
          <w:rStyle w:val="Yok"/>
          <w:sz w:val="16"/>
          <w:szCs w:val="16"/>
          <w:lang w:val="tr-TR"/>
        </w:rPr>
        <w:t xml:space="preserve"> </w:t>
      </w:r>
      <w:proofErr w:type="spellStart"/>
      <w:r w:rsidRPr="001B6EE5">
        <w:rPr>
          <w:rStyle w:val="Yok"/>
          <w:sz w:val="16"/>
          <w:szCs w:val="16"/>
          <w:lang w:val="tr-TR"/>
        </w:rPr>
        <w:t>Novelli</w:t>
      </w:r>
      <w:proofErr w:type="spellEnd"/>
      <w:r w:rsidRPr="001B6EE5">
        <w:rPr>
          <w:rStyle w:val="Yok"/>
          <w:sz w:val="16"/>
          <w:szCs w:val="16"/>
          <w:lang w:val="tr-TR"/>
        </w:rPr>
        <w:tab/>
      </w:r>
      <w:r w:rsidRPr="001B6EE5">
        <w:rPr>
          <w:rStyle w:val="Yok"/>
          <w:sz w:val="16"/>
          <w:szCs w:val="16"/>
          <w:lang w:val="tr-TR"/>
        </w:rPr>
        <w:tab/>
      </w:r>
    </w:p>
    <w:p w14:paraId="732D9394" w14:textId="77777777" w:rsidR="00B059B7" w:rsidRPr="001B6EE5" w:rsidRDefault="00B059B7" w:rsidP="00B059B7">
      <w:pPr>
        <w:ind w:right="995"/>
        <w:jc w:val="both"/>
        <w:rPr>
          <w:rStyle w:val="Yok"/>
          <w:sz w:val="16"/>
          <w:szCs w:val="16"/>
          <w:lang w:val="tr-TR"/>
        </w:rPr>
      </w:pPr>
      <w:r w:rsidRPr="001B6EE5">
        <w:rPr>
          <w:rStyle w:val="Yok"/>
          <w:sz w:val="16"/>
          <w:szCs w:val="16"/>
          <w:lang w:val="tr-TR"/>
        </w:rPr>
        <w:t>0212 219 29 71</w:t>
      </w:r>
    </w:p>
    <w:p w14:paraId="36837979" w14:textId="77777777" w:rsidR="00B059B7" w:rsidRPr="001B6EE5" w:rsidRDefault="00B92E10" w:rsidP="00B059B7">
      <w:pPr>
        <w:ind w:right="995"/>
        <w:jc w:val="both"/>
        <w:rPr>
          <w:rFonts w:ascii="Verdana" w:eastAsia="Verdana" w:hAnsi="Verdana"/>
          <w:sz w:val="16"/>
          <w:szCs w:val="16"/>
        </w:rPr>
      </w:pPr>
      <w:hyperlink r:id="rId12" w:history="1">
        <w:r w:rsidR="00B059B7" w:rsidRPr="001B6EE5">
          <w:rPr>
            <w:rStyle w:val="Kpr"/>
            <w:rFonts w:ascii="Verdana" w:eastAsia="Verdana" w:hAnsi="Verdana"/>
            <w:sz w:val="16"/>
            <w:szCs w:val="16"/>
            <w:lang w:val="tr-TR"/>
          </w:rPr>
          <w:t>onderk@marjinal.com.tr</w:t>
        </w:r>
      </w:hyperlink>
      <w:r w:rsidR="00B059B7" w:rsidRPr="001B6EE5">
        <w:rPr>
          <w:rStyle w:val="Yok"/>
          <w:sz w:val="16"/>
          <w:szCs w:val="16"/>
          <w:lang w:val="tr-TR"/>
        </w:rPr>
        <w:t xml:space="preserve"> </w:t>
      </w:r>
    </w:p>
    <w:p w14:paraId="6CD7DAC4" w14:textId="77777777" w:rsidR="00B059B7" w:rsidRPr="001B6EE5" w:rsidRDefault="00B059B7" w:rsidP="00B059B7">
      <w:pPr>
        <w:ind w:right="995"/>
        <w:jc w:val="both"/>
        <w:rPr>
          <w:sz w:val="16"/>
          <w:szCs w:val="16"/>
          <w:lang w:val="tr-TR"/>
        </w:rPr>
      </w:pPr>
    </w:p>
    <w:p w14:paraId="204AF236" w14:textId="0145CBB5" w:rsidR="00B059B7" w:rsidRDefault="00B059B7" w:rsidP="00B059B7">
      <w:pPr>
        <w:ind w:right="995"/>
        <w:jc w:val="both"/>
        <w:rPr>
          <w:b/>
          <w:bCs/>
          <w:sz w:val="16"/>
          <w:szCs w:val="16"/>
          <w:lang w:val="tr-TR"/>
        </w:rPr>
      </w:pPr>
    </w:p>
    <w:p w14:paraId="44743A1D" w14:textId="77777777" w:rsidR="00531385" w:rsidRPr="001B6EE5" w:rsidRDefault="00531385" w:rsidP="00B059B7">
      <w:pPr>
        <w:ind w:right="995"/>
        <w:jc w:val="both"/>
        <w:rPr>
          <w:sz w:val="16"/>
          <w:szCs w:val="16"/>
          <w:lang w:val="tr-TR"/>
        </w:rPr>
      </w:pPr>
    </w:p>
    <w:p w14:paraId="336F019D" w14:textId="0E245F64" w:rsidR="00531385" w:rsidRPr="00711CBF" w:rsidRDefault="00531385" w:rsidP="00531385">
      <w:pPr>
        <w:pStyle w:val="GvdeMetni"/>
        <w:spacing w:line="278" w:lineRule="auto"/>
        <w:ind w:right="864"/>
        <w:rPr>
          <w:b/>
        </w:rPr>
      </w:pPr>
      <w:r>
        <w:rPr>
          <w:b/>
        </w:rPr>
        <w:t xml:space="preserve">Panasonic </w:t>
      </w:r>
      <w:proofErr w:type="spellStart"/>
      <w:r>
        <w:rPr>
          <w:b/>
        </w:rPr>
        <w:t>Hakkında</w:t>
      </w:r>
      <w:proofErr w:type="spellEnd"/>
    </w:p>
    <w:p w14:paraId="1A03284C" w14:textId="246C3FD8" w:rsidR="00531385" w:rsidRDefault="00531385" w:rsidP="00531385">
      <w:pPr>
        <w:spacing w:line="278" w:lineRule="auto"/>
        <w:ind w:right="864"/>
        <w:rPr>
          <w:rStyle w:val="Kpr"/>
          <w:rFonts w:asciiTheme="minorHAnsi" w:hAnsiTheme="minorHAnsi" w:cstheme="minorBidi"/>
        </w:rPr>
      </w:pPr>
      <w:r w:rsidRPr="00D076CA">
        <w:rPr>
          <w:sz w:val="18"/>
        </w:rPr>
        <w:t xml:space="preserve">Panasonic Corporation, </w:t>
      </w:r>
      <w:proofErr w:type="spellStart"/>
      <w:r w:rsidRPr="00D076CA">
        <w:rPr>
          <w:sz w:val="18"/>
        </w:rPr>
        <w:t>elektronik</w:t>
      </w:r>
      <w:proofErr w:type="spellEnd"/>
      <w:r w:rsidRPr="00D076CA">
        <w:rPr>
          <w:sz w:val="18"/>
        </w:rPr>
        <w:t xml:space="preserve"> </w:t>
      </w:r>
      <w:proofErr w:type="spellStart"/>
      <w:r w:rsidRPr="00D076CA">
        <w:rPr>
          <w:sz w:val="18"/>
        </w:rPr>
        <w:t>tüketim</w:t>
      </w:r>
      <w:proofErr w:type="spellEnd"/>
      <w:r w:rsidRPr="00D076CA">
        <w:rPr>
          <w:sz w:val="18"/>
        </w:rPr>
        <w:t xml:space="preserve"> </w:t>
      </w:r>
      <w:proofErr w:type="spellStart"/>
      <w:r w:rsidRPr="00D076CA">
        <w:rPr>
          <w:sz w:val="18"/>
        </w:rPr>
        <w:t>ürünleri</w:t>
      </w:r>
      <w:proofErr w:type="spellEnd"/>
      <w:r w:rsidRPr="00D076CA">
        <w:rPr>
          <w:sz w:val="18"/>
        </w:rPr>
        <w:t xml:space="preserve">, </w:t>
      </w:r>
      <w:proofErr w:type="spellStart"/>
      <w:r w:rsidRPr="00D076CA">
        <w:rPr>
          <w:sz w:val="18"/>
        </w:rPr>
        <w:t>ev</w:t>
      </w:r>
      <w:proofErr w:type="spellEnd"/>
      <w:r w:rsidRPr="00D076CA">
        <w:rPr>
          <w:sz w:val="18"/>
        </w:rPr>
        <w:t xml:space="preserve"> </w:t>
      </w:r>
      <w:proofErr w:type="spellStart"/>
      <w:r w:rsidRPr="00D076CA">
        <w:rPr>
          <w:sz w:val="18"/>
        </w:rPr>
        <w:t>elektroniği</w:t>
      </w:r>
      <w:proofErr w:type="spellEnd"/>
      <w:r w:rsidRPr="00D076CA">
        <w:rPr>
          <w:sz w:val="18"/>
        </w:rPr>
        <w:t xml:space="preserve">, </w:t>
      </w:r>
      <w:proofErr w:type="spellStart"/>
      <w:r w:rsidRPr="00D076CA">
        <w:rPr>
          <w:sz w:val="18"/>
        </w:rPr>
        <w:t>otomotiv</w:t>
      </w:r>
      <w:proofErr w:type="spellEnd"/>
      <w:r w:rsidRPr="00D076CA">
        <w:rPr>
          <w:sz w:val="18"/>
        </w:rPr>
        <w:t xml:space="preserve"> </w:t>
      </w:r>
      <w:proofErr w:type="spellStart"/>
      <w:r w:rsidRPr="00D076CA">
        <w:rPr>
          <w:sz w:val="18"/>
        </w:rPr>
        <w:t>ve</w:t>
      </w:r>
      <w:proofErr w:type="spellEnd"/>
      <w:r w:rsidRPr="00D076CA">
        <w:rPr>
          <w:sz w:val="18"/>
        </w:rPr>
        <w:t xml:space="preserve"> B2B </w:t>
      </w:r>
      <w:proofErr w:type="spellStart"/>
      <w:r w:rsidRPr="00531385">
        <w:rPr>
          <w:sz w:val="18"/>
        </w:rPr>
        <w:t>alanlarındaki</w:t>
      </w:r>
      <w:proofErr w:type="spellEnd"/>
      <w:r w:rsidRPr="00531385">
        <w:rPr>
          <w:sz w:val="18"/>
        </w:rPr>
        <w:t xml:space="preserve"> </w:t>
      </w:r>
      <w:proofErr w:type="spellStart"/>
      <w:r w:rsidRPr="00D076CA">
        <w:rPr>
          <w:sz w:val="18"/>
        </w:rPr>
        <w:t>müşteriler</w:t>
      </w:r>
      <w:proofErr w:type="spellEnd"/>
      <w:r w:rsidRPr="00D076CA">
        <w:rPr>
          <w:sz w:val="18"/>
        </w:rPr>
        <w:t xml:space="preserve"> </w:t>
      </w:r>
      <w:proofErr w:type="spellStart"/>
      <w:r w:rsidRPr="00D076CA">
        <w:rPr>
          <w:sz w:val="18"/>
        </w:rPr>
        <w:t>için</w:t>
      </w:r>
      <w:proofErr w:type="spellEnd"/>
      <w:r w:rsidRPr="00D076CA">
        <w:rPr>
          <w:sz w:val="18"/>
        </w:rPr>
        <w:t xml:space="preserve"> </w:t>
      </w:r>
      <w:proofErr w:type="spellStart"/>
      <w:r w:rsidRPr="00D076CA">
        <w:rPr>
          <w:sz w:val="18"/>
        </w:rPr>
        <w:t>çeşitli</w:t>
      </w:r>
      <w:proofErr w:type="spellEnd"/>
      <w:r w:rsidRPr="00D076CA">
        <w:rPr>
          <w:sz w:val="18"/>
        </w:rPr>
        <w:t xml:space="preserve"> </w:t>
      </w:r>
      <w:proofErr w:type="spellStart"/>
      <w:r w:rsidRPr="00D076CA">
        <w:rPr>
          <w:sz w:val="18"/>
        </w:rPr>
        <w:t>elektronik</w:t>
      </w:r>
      <w:proofErr w:type="spellEnd"/>
      <w:r w:rsidRPr="00D076CA">
        <w:rPr>
          <w:sz w:val="18"/>
        </w:rPr>
        <w:t xml:space="preserve"> </w:t>
      </w:r>
      <w:proofErr w:type="spellStart"/>
      <w:r w:rsidRPr="00D076CA">
        <w:rPr>
          <w:sz w:val="18"/>
        </w:rPr>
        <w:t>teknolojilerinin</w:t>
      </w:r>
      <w:proofErr w:type="spellEnd"/>
      <w:r w:rsidRPr="00D076CA">
        <w:rPr>
          <w:sz w:val="18"/>
        </w:rPr>
        <w:t xml:space="preserve"> </w:t>
      </w:r>
      <w:proofErr w:type="spellStart"/>
      <w:r w:rsidRPr="00D076CA">
        <w:rPr>
          <w:sz w:val="18"/>
        </w:rPr>
        <w:t>ve</w:t>
      </w:r>
      <w:proofErr w:type="spellEnd"/>
      <w:r w:rsidRPr="00D076CA">
        <w:rPr>
          <w:sz w:val="18"/>
        </w:rPr>
        <w:t xml:space="preserve"> </w:t>
      </w:r>
      <w:proofErr w:type="spellStart"/>
      <w:r w:rsidRPr="00D076CA">
        <w:rPr>
          <w:sz w:val="18"/>
        </w:rPr>
        <w:t>çözümlerinin</w:t>
      </w:r>
      <w:proofErr w:type="spellEnd"/>
      <w:r w:rsidRPr="00D076CA">
        <w:rPr>
          <w:sz w:val="18"/>
        </w:rPr>
        <w:t xml:space="preserve"> </w:t>
      </w:r>
      <w:proofErr w:type="spellStart"/>
      <w:r w:rsidRPr="00D076CA">
        <w:rPr>
          <w:sz w:val="18"/>
        </w:rPr>
        <w:t>geliştirilmesinde</w:t>
      </w:r>
      <w:proofErr w:type="spellEnd"/>
      <w:r w:rsidRPr="00D076CA">
        <w:rPr>
          <w:sz w:val="18"/>
        </w:rPr>
        <w:t xml:space="preserve"> </w:t>
      </w:r>
      <w:proofErr w:type="spellStart"/>
      <w:r w:rsidRPr="00D076CA">
        <w:rPr>
          <w:sz w:val="18"/>
        </w:rPr>
        <w:t>bir</w:t>
      </w:r>
      <w:proofErr w:type="spellEnd"/>
      <w:r w:rsidRPr="00D076CA">
        <w:rPr>
          <w:sz w:val="18"/>
        </w:rPr>
        <w:t xml:space="preserve"> </w:t>
      </w:r>
      <w:proofErr w:type="spellStart"/>
      <w:r w:rsidRPr="00D076CA">
        <w:rPr>
          <w:sz w:val="18"/>
        </w:rPr>
        <w:t>dünya</w:t>
      </w:r>
      <w:proofErr w:type="spellEnd"/>
      <w:r w:rsidRPr="00D076CA">
        <w:rPr>
          <w:sz w:val="18"/>
        </w:rPr>
        <w:t xml:space="preserve"> </w:t>
      </w:r>
      <w:proofErr w:type="spellStart"/>
      <w:r w:rsidRPr="00D076CA">
        <w:rPr>
          <w:sz w:val="18"/>
        </w:rPr>
        <w:t>lideridir</w:t>
      </w:r>
      <w:proofErr w:type="spellEnd"/>
      <w:r w:rsidRPr="00D076CA">
        <w:rPr>
          <w:sz w:val="18"/>
        </w:rPr>
        <w:t xml:space="preserve">. 2018 </w:t>
      </w:r>
      <w:proofErr w:type="spellStart"/>
      <w:r w:rsidRPr="00D076CA">
        <w:rPr>
          <w:sz w:val="18"/>
        </w:rPr>
        <w:t>yılında</w:t>
      </w:r>
      <w:proofErr w:type="spellEnd"/>
      <w:r w:rsidRPr="00D076CA">
        <w:rPr>
          <w:sz w:val="18"/>
        </w:rPr>
        <w:t xml:space="preserve"> 100. </w:t>
      </w:r>
      <w:proofErr w:type="spellStart"/>
      <w:r w:rsidRPr="00D076CA">
        <w:rPr>
          <w:sz w:val="18"/>
        </w:rPr>
        <w:t>yılını</w:t>
      </w:r>
      <w:proofErr w:type="spellEnd"/>
      <w:r w:rsidRPr="00D076CA">
        <w:rPr>
          <w:sz w:val="18"/>
        </w:rPr>
        <w:t xml:space="preserve"> </w:t>
      </w:r>
      <w:proofErr w:type="spellStart"/>
      <w:r w:rsidRPr="00D076CA">
        <w:rPr>
          <w:sz w:val="18"/>
        </w:rPr>
        <w:t>kutlayan</w:t>
      </w:r>
      <w:proofErr w:type="spellEnd"/>
      <w:r w:rsidRPr="00D076CA">
        <w:rPr>
          <w:sz w:val="18"/>
        </w:rPr>
        <w:t xml:space="preserve"> </w:t>
      </w:r>
      <w:proofErr w:type="spellStart"/>
      <w:r w:rsidRPr="00D076CA">
        <w:rPr>
          <w:sz w:val="18"/>
        </w:rPr>
        <w:t>şirket</w:t>
      </w:r>
      <w:proofErr w:type="spellEnd"/>
      <w:r w:rsidRPr="00D076CA">
        <w:rPr>
          <w:sz w:val="18"/>
        </w:rPr>
        <w:t xml:space="preserve">, </w:t>
      </w:r>
      <w:proofErr w:type="spellStart"/>
      <w:r w:rsidRPr="00D076CA">
        <w:rPr>
          <w:sz w:val="18"/>
        </w:rPr>
        <w:t>dünyanın</w:t>
      </w:r>
      <w:proofErr w:type="spellEnd"/>
      <w:r w:rsidRPr="00D076CA">
        <w:rPr>
          <w:sz w:val="18"/>
        </w:rPr>
        <w:t xml:space="preserve"> her </w:t>
      </w:r>
      <w:proofErr w:type="spellStart"/>
      <w:r w:rsidRPr="00D076CA">
        <w:rPr>
          <w:sz w:val="18"/>
        </w:rPr>
        <w:t>yerine</w:t>
      </w:r>
      <w:proofErr w:type="spellEnd"/>
      <w:r w:rsidRPr="00D076CA">
        <w:rPr>
          <w:sz w:val="18"/>
        </w:rPr>
        <w:t xml:space="preserve"> </w:t>
      </w:r>
      <w:proofErr w:type="spellStart"/>
      <w:r w:rsidRPr="00D076CA">
        <w:rPr>
          <w:sz w:val="18"/>
        </w:rPr>
        <w:t>yayılmıştır</w:t>
      </w:r>
      <w:proofErr w:type="spellEnd"/>
      <w:r w:rsidRPr="00D076CA">
        <w:rPr>
          <w:sz w:val="18"/>
        </w:rPr>
        <w:t xml:space="preserve"> </w:t>
      </w:r>
      <w:proofErr w:type="spellStart"/>
      <w:r w:rsidRPr="00D076CA">
        <w:rPr>
          <w:sz w:val="18"/>
        </w:rPr>
        <w:t>ve</w:t>
      </w:r>
      <w:proofErr w:type="spellEnd"/>
      <w:r w:rsidRPr="00D076CA">
        <w:rPr>
          <w:sz w:val="18"/>
        </w:rPr>
        <w:t xml:space="preserve"> </w:t>
      </w:r>
      <w:proofErr w:type="spellStart"/>
      <w:r w:rsidRPr="00D076CA">
        <w:rPr>
          <w:sz w:val="18"/>
        </w:rPr>
        <w:t>şu</w:t>
      </w:r>
      <w:proofErr w:type="spellEnd"/>
      <w:r w:rsidRPr="00D076CA">
        <w:rPr>
          <w:sz w:val="18"/>
        </w:rPr>
        <w:t xml:space="preserve"> </w:t>
      </w:r>
      <w:proofErr w:type="spellStart"/>
      <w:r w:rsidRPr="00D076CA">
        <w:rPr>
          <w:sz w:val="18"/>
        </w:rPr>
        <w:t>anda</w:t>
      </w:r>
      <w:proofErr w:type="spellEnd"/>
      <w:r w:rsidRPr="00D076CA">
        <w:rPr>
          <w:sz w:val="18"/>
        </w:rPr>
        <w:t xml:space="preserve"> 582 </w:t>
      </w:r>
      <w:proofErr w:type="spellStart"/>
      <w:r w:rsidRPr="00D076CA">
        <w:rPr>
          <w:sz w:val="18"/>
        </w:rPr>
        <w:t>iştirak</w:t>
      </w:r>
      <w:proofErr w:type="spellEnd"/>
      <w:r w:rsidRPr="00D076CA">
        <w:rPr>
          <w:sz w:val="18"/>
        </w:rPr>
        <w:t xml:space="preserve"> </w:t>
      </w:r>
      <w:proofErr w:type="spellStart"/>
      <w:r w:rsidRPr="00D076CA">
        <w:rPr>
          <w:sz w:val="18"/>
        </w:rPr>
        <w:t>ve</w:t>
      </w:r>
      <w:proofErr w:type="spellEnd"/>
      <w:r w:rsidRPr="00D076CA">
        <w:rPr>
          <w:sz w:val="18"/>
        </w:rPr>
        <w:t xml:space="preserve"> 87 </w:t>
      </w:r>
      <w:proofErr w:type="spellStart"/>
      <w:r w:rsidRPr="00D076CA">
        <w:rPr>
          <w:sz w:val="18"/>
        </w:rPr>
        <w:t>bağlı</w:t>
      </w:r>
      <w:proofErr w:type="spellEnd"/>
      <w:r w:rsidRPr="00D076CA">
        <w:rPr>
          <w:sz w:val="18"/>
        </w:rPr>
        <w:t xml:space="preserve"> </w:t>
      </w:r>
      <w:proofErr w:type="spellStart"/>
      <w:r w:rsidRPr="00D076CA">
        <w:rPr>
          <w:sz w:val="18"/>
        </w:rPr>
        <w:t>şirketiyle</w:t>
      </w:r>
      <w:proofErr w:type="spellEnd"/>
      <w:r w:rsidRPr="00D076CA">
        <w:rPr>
          <w:sz w:val="18"/>
        </w:rPr>
        <w:t xml:space="preserve"> </w:t>
      </w:r>
      <w:proofErr w:type="spellStart"/>
      <w:r w:rsidRPr="00D076CA">
        <w:rPr>
          <w:sz w:val="18"/>
        </w:rPr>
        <w:t>faaliyet</w:t>
      </w:r>
      <w:proofErr w:type="spellEnd"/>
      <w:r w:rsidRPr="00D076CA">
        <w:rPr>
          <w:sz w:val="18"/>
        </w:rPr>
        <w:t xml:space="preserve"> </w:t>
      </w:r>
      <w:proofErr w:type="spellStart"/>
      <w:r w:rsidRPr="00D076CA">
        <w:rPr>
          <w:sz w:val="18"/>
        </w:rPr>
        <w:t>göstermektedir</w:t>
      </w:r>
      <w:proofErr w:type="spellEnd"/>
      <w:r w:rsidRPr="00D076CA">
        <w:rPr>
          <w:sz w:val="18"/>
        </w:rPr>
        <w:t xml:space="preserve">. 31 Mart 2019'da </w:t>
      </w:r>
      <w:proofErr w:type="spellStart"/>
      <w:r w:rsidRPr="00D076CA">
        <w:rPr>
          <w:sz w:val="18"/>
        </w:rPr>
        <w:t>sona</w:t>
      </w:r>
      <w:proofErr w:type="spellEnd"/>
      <w:r w:rsidRPr="00D076CA">
        <w:rPr>
          <w:sz w:val="18"/>
        </w:rPr>
        <w:t xml:space="preserve"> </w:t>
      </w:r>
      <w:proofErr w:type="spellStart"/>
      <w:r w:rsidRPr="00D076CA">
        <w:rPr>
          <w:sz w:val="18"/>
        </w:rPr>
        <w:t>eren</w:t>
      </w:r>
      <w:proofErr w:type="spellEnd"/>
      <w:r w:rsidRPr="00D076CA">
        <w:rPr>
          <w:sz w:val="18"/>
        </w:rPr>
        <w:t xml:space="preserve"> </w:t>
      </w:r>
      <w:proofErr w:type="spellStart"/>
      <w:r w:rsidRPr="00D076CA">
        <w:rPr>
          <w:sz w:val="18"/>
        </w:rPr>
        <w:t>yıl</w:t>
      </w:r>
      <w:proofErr w:type="spellEnd"/>
      <w:r w:rsidRPr="00D076CA">
        <w:rPr>
          <w:sz w:val="18"/>
        </w:rPr>
        <w:t xml:space="preserve"> </w:t>
      </w:r>
      <w:proofErr w:type="spellStart"/>
      <w:r w:rsidRPr="00D076CA">
        <w:rPr>
          <w:sz w:val="18"/>
        </w:rPr>
        <w:t>için</w:t>
      </w:r>
      <w:proofErr w:type="spellEnd"/>
      <w:r w:rsidRPr="00D076CA">
        <w:rPr>
          <w:sz w:val="18"/>
        </w:rPr>
        <w:t xml:space="preserve"> </w:t>
      </w:r>
      <w:proofErr w:type="spellStart"/>
      <w:r w:rsidRPr="00D076CA">
        <w:rPr>
          <w:sz w:val="18"/>
        </w:rPr>
        <w:t>konsolide</w:t>
      </w:r>
      <w:proofErr w:type="spellEnd"/>
      <w:r w:rsidRPr="00D076CA">
        <w:rPr>
          <w:sz w:val="18"/>
        </w:rPr>
        <w:t xml:space="preserve"> net </w:t>
      </w:r>
      <w:proofErr w:type="spellStart"/>
      <w:r w:rsidRPr="00D076CA">
        <w:rPr>
          <w:sz w:val="18"/>
        </w:rPr>
        <w:t>satış</w:t>
      </w:r>
      <w:proofErr w:type="spellEnd"/>
      <w:r w:rsidRPr="00D076CA">
        <w:rPr>
          <w:sz w:val="18"/>
        </w:rPr>
        <w:t xml:space="preserve"> </w:t>
      </w:r>
      <w:proofErr w:type="spellStart"/>
      <w:r w:rsidRPr="00D076CA">
        <w:rPr>
          <w:sz w:val="18"/>
        </w:rPr>
        <w:t>geliri</w:t>
      </w:r>
      <w:proofErr w:type="spellEnd"/>
      <w:r w:rsidRPr="00D076CA">
        <w:rPr>
          <w:sz w:val="18"/>
        </w:rPr>
        <w:t xml:space="preserve"> 62,5 </w:t>
      </w:r>
      <w:proofErr w:type="spellStart"/>
      <w:r w:rsidRPr="00D076CA">
        <w:rPr>
          <w:sz w:val="18"/>
        </w:rPr>
        <w:t>milyar</w:t>
      </w:r>
      <w:proofErr w:type="spellEnd"/>
      <w:r w:rsidRPr="00D076CA">
        <w:rPr>
          <w:sz w:val="18"/>
        </w:rPr>
        <w:t xml:space="preserve"> Euro </w:t>
      </w:r>
      <w:proofErr w:type="spellStart"/>
      <w:r w:rsidRPr="00D076CA">
        <w:rPr>
          <w:sz w:val="18"/>
        </w:rPr>
        <w:t>olarak</w:t>
      </w:r>
      <w:proofErr w:type="spellEnd"/>
      <w:r w:rsidRPr="00D076CA">
        <w:rPr>
          <w:sz w:val="18"/>
        </w:rPr>
        <w:t xml:space="preserve"> </w:t>
      </w:r>
      <w:proofErr w:type="spellStart"/>
      <w:r w:rsidRPr="00D076CA">
        <w:rPr>
          <w:sz w:val="18"/>
        </w:rPr>
        <w:t>kaydedilmiştir</w:t>
      </w:r>
      <w:proofErr w:type="spellEnd"/>
      <w:r w:rsidRPr="00D076CA">
        <w:rPr>
          <w:sz w:val="18"/>
        </w:rPr>
        <w:t xml:space="preserve">. </w:t>
      </w:r>
      <w:proofErr w:type="spellStart"/>
      <w:r w:rsidRPr="00D076CA">
        <w:rPr>
          <w:sz w:val="18"/>
        </w:rPr>
        <w:t>Çeşitli</w:t>
      </w:r>
      <w:proofErr w:type="spellEnd"/>
      <w:r w:rsidRPr="00D076CA">
        <w:rPr>
          <w:sz w:val="18"/>
        </w:rPr>
        <w:t xml:space="preserve"> </w:t>
      </w:r>
      <w:proofErr w:type="spellStart"/>
      <w:r w:rsidRPr="00D076CA">
        <w:rPr>
          <w:sz w:val="18"/>
        </w:rPr>
        <w:t>alanlarda</w:t>
      </w:r>
      <w:proofErr w:type="spellEnd"/>
      <w:r w:rsidRPr="00D076CA">
        <w:rPr>
          <w:sz w:val="18"/>
        </w:rPr>
        <w:t xml:space="preserve"> </w:t>
      </w:r>
      <w:proofErr w:type="spellStart"/>
      <w:r w:rsidRPr="00D076CA">
        <w:rPr>
          <w:sz w:val="18"/>
        </w:rPr>
        <w:t>yaratıcılık</w:t>
      </w:r>
      <w:proofErr w:type="spellEnd"/>
      <w:r w:rsidRPr="00D076CA">
        <w:rPr>
          <w:sz w:val="18"/>
        </w:rPr>
        <w:t xml:space="preserve"> </w:t>
      </w:r>
      <w:proofErr w:type="spellStart"/>
      <w:r w:rsidRPr="00D076CA">
        <w:rPr>
          <w:sz w:val="18"/>
        </w:rPr>
        <w:t>ile</w:t>
      </w:r>
      <w:proofErr w:type="spellEnd"/>
      <w:r w:rsidRPr="00D076CA">
        <w:rPr>
          <w:sz w:val="18"/>
        </w:rPr>
        <w:t xml:space="preserve"> </w:t>
      </w:r>
      <w:proofErr w:type="spellStart"/>
      <w:r w:rsidRPr="00D076CA">
        <w:rPr>
          <w:sz w:val="18"/>
        </w:rPr>
        <w:t>yeni</w:t>
      </w:r>
      <w:proofErr w:type="spellEnd"/>
      <w:r w:rsidRPr="00D076CA">
        <w:rPr>
          <w:sz w:val="18"/>
        </w:rPr>
        <w:t xml:space="preserve"> </w:t>
      </w:r>
      <w:proofErr w:type="spellStart"/>
      <w:r w:rsidRPr="00D076CA">
        <w:rPr>
          <w:sz w:val="18"/>
        </w:rPr>
        <w:t>değerler</w:t>
      </w:r>
      <w:proofErr w:type="spellEnd"/>
      <w:r w:rsidRPr="00D076CA">
        <w:rPr>
          <w:sz w:val="18"/>
        </w:rPr>
        <w:t xml:space="preserve"> </w:t>
      </w:r>
      <w:proofErr w:type="spellStart"/>
      <w:r w:rsidRPr="00D076CA">
        <w:rPr>
          <w:sz w:val="18"/>
        </w:rPr>
        <w:t>arayışında</w:t>
      </w:r>
      <w:proofErr w:type="spellEnd"/>
      <w:r w:rsidRPr="00D076CA">
        <w:rPr>
          <w:sz w:val="18"/>
        </w:rPr>
        <w:t xml:space="preserve"> </w:t>
      </w:r>
      <w:proofErr w:type="spellStart"/>
      <w:r w:rsidRPr="00D076CA">
        <w:rPr>
          <w:sz w:val="18"/>
        </w:rPr>
        <w:t>olan</w:t>
      </w:r>
      <w:proofErr w:type="spellEnd"/>
      <w:r w:rsidRPr="00D076CA">
        <w:rPr>
          <w:sz w:val="18"/>
        </w:rPr>
        <w:t xml:space="preserve"> </w:t>
      </w:r>
      <w:proofErr w:type="spellStart"/>
      <w:r w:rsidRPr="00D076CA">
        <w:rPr>
          <w:sz w:val="18"/>
        </w:rPr>
        <w:t>şirket</w:t>
      </w:r>
      <w:proofErr w:type="spellEnd"/>
      <w:r w:rsidRPr="00D076CA">
        <w:rPr>
          <w:sz w:val="18"/>
        </w:rPr>
        <w:t xml:space="preserve">, </w:t>
      </w:r>
      <w:proofErr w:type="spellStart"/>
      <w:r w:rsidRPr="00D076CA">
        <w:rPr>
          <w:sz w:val="18"/>
        </w:rPr>
        <w:t>teknolojilerini</w:t>
      </w:r>
      <w:proofErr w:type="spellEnd"/>
      <w:r w:rsidRPr="00D076CA">
        <w:rPr>
          <w:sz w:val="18"/>
        </w:rPr>
        <w:t xml:space="preserve"> </w:t>
      </w:r>
      <w:proofErr w:type="spellStart"/>
      <w:r w:rsidRPr="00D076CA">
        <w:rPr>
          <w:sz w:val="18"/>
        </w:rPr>
        <w:t>müşterileri</w:t>
      </w:r>
      <w:proofErr w:type="spellEnd"/>
      <w:r w:rsidRPr="00D076CA">
        <w:rPr>
          <w:sz w:val="18"/>
        </w:rPr>
        <w:t xml:space="preserve"> </w:t>
      </w:r>
      <w:proofErr w:type="spellStart"/>
      <w:r w:rsidRPr="00D076CA">
        <w:rPr>
          <w:sz w:val="18"/>
        </w:rPr>
        <w:t>için</w:t>
      </w:r>
      <w:proofErr w:type="spellEnd"/>
      <w:r w:rsidRPr="00D076CA">
        <w:rPr>
          <w:sz w:val="18"/>
        </w:rPr>
        <w:t xml:space="preserve"> </w:t>
      </w:r>
      <w:proofErr w:type="spellStart"/>
      <w:r w:rsidRPr="00D076CA">
        <w:rPr>
          <w:sz w:val="18"/>
        </w:rPr>
        <w:t>daha</w:t>
      </w:r>
      <w:proofErr w:type="spellEnd"/>
      <w:r w:rsidRPr="00D076CA">
        <w:rPr>
          <w:sz w:val="18"/>
        </w:rPr>
        <w:t xml:space="preserve"> </w:t>
      </w:r>
      <w:proofErr w:type="spellStart"/>
      <w:r w:rsidRPr="00D076CA">
        <w:rPr>
          <w:sz w:val="18"/>
        </w:rPr>
        <w:t>iyi</w:t>
      </w:r>
      <w:proofErr w:type="spellEnd"/>
      <w:r w:rsidRPr="00D076CA">
        <w:rPr>
          <w:sz w:val="18"/>
        </w:rPr>
        <w:t xml:space="preserve"> </w:t>
      </w:r>
      <w:proofErr w:type="spellStart"/>
      <w:r w:rsidRPr="00D076CA">
        <w:rPr>
          <w:sz w:val="18"/>
        </w:rPr>
        <w:t>bir</w:t>
      </w:r>
      <w:proofErr w:type="spellEnd"/>
      <w:r w:rsidRPr="00D076CA">
        <w:rPr>
          <w:sz w:val="18"/>
        </w:rPr>
        <w:t xml:space="preserve"> </w:t>
      </w:r>
      <w:proofErr w:type="spellStart"/>
      <w:r w:rsidRPr="00D076CA">
        <w:rPr>
          <w:sz w:val="18"/>
        </w:rPr>
        <w:t>yaşam</w:t>
      </w:r>
      <w:proofErr w:type="spellEnd"/>
      <w:r w:rsidRPr="00D076CA">
        <w:rPr>
          <w:sz w:val="18"/>
        </w:rPr>
        <w:t xml:space="preserve"> </w:t>
      </w:r>
      <w:proofErr w:type="spellStart"/>
      <w:r w:rsidRPr="00D076CA">
        <w:rPr>
          <w:sz w:val="18"/>
        </w:rPr>
        <w:t>ve</w:t>
      </w:r>
      <w:proofErr w:type="spellEnd"/>
      <w:r w:rsidRPr="00D076CA">
        <w:rPr>
          <w:sz w:val="18"/>
        </w:rPr>
        <w:t xml:space="preserve"> </w:t>
      </w:r>
      <w:proofErr w:type="spellStart"/>
      <w:r w:rsidRPr="00D076CA">
        <w:rPr>
          <w:sz w:val="18"/>
        </w:rPr>
        <w:t>daha</w:t>
      </w:r>
      <w:proofErr w:type="spellEnd"/>
      <w:r w:rsidRPr="00D076CA">
        <w:rPr>
          <w:sz w:val="18"/>
        </w:rPr>
        <w:t xml:space="preserve"> </w:t>
      </w:r>
      <w:proofErr w:type="spellStart"/>
      <w:r w:rsidRPr="00D076CA">
        <w:rPr>
          <w:sz w:val="18"/>
        </w:rPr>
        <w:t>güzel</w:t>
      </w:r>
      <w:proofErr w:type="spellEnd"/>
      <w:r w:rsidRPr="00D076CA">
        <w:rPr>
          <w:sz w:val="18"/>
        </w:rPr>
        <w:t xml:space="preserve"> </w:t>
      </w:r>
      <w:proofErr w:type="spellStart"/>
      <w:r w:rsidRPr="00D076CA">
        <w:rPr>
          <w:sz w:val="18"/>
        </w:rPr>
        <w:t>bir</w:t>
      </w:r>
      <w:proofErr w:type="spellEnd"/>
      <w:r w:rsidRPr="00D076CA">
        <w:rPr>
          <w:sz w:val="18"/>
        </w:rPr>
        <w:t xml:space="preserve"> </w:t>
      </w:r>
      <w:proofErr w:type="spellStart"/>
      <w:r w:rsidRPr="00D076CA">
        <w:rPr>
          <w:sz w:val="18"/>
        </w:rPr>
        <w:t>dünya</w:t>
      </w:r>
      <w:proofErr w:type="spellEnd"/>
      <w:r w:rsidRPr="00D076CA">
        <w:rPr>
          <w:sz w:val="18"/>
        </w:rPr>
        <w:t xml:space="preserve"> </w:t>
      </w:r>
      <w:proofErr w:type="spellStart"/>
      <w:r w:rsidRPr="00D076CA">
        <w:rPr>
          <w:sz w:val="18"/>
        </w:rPr>
        <w:t>yaratmak</w:t>
      </w:r>
      <w:proofErr w:type="spellEnd"/>
      <w:r w:rsidRPr="00D076CA">
        <w:rPr>
          <w:sz w:val="18"/>
        </w:rPr>
        <w:t xml:space="preserve"> </w:t>
      </w:r>
      <w:proofErr w:type="spellStart"/>
      <w:r w:rsidRPr="00D076CA">
        <w:rPr>
          <w:sz w:val="18"/>
        </w:rPr>
        <w:t>üzere</w:t>
      </w:r>
      <w:proofErr w:type="spellEnd"/>
      <w:r w:rsidRPr="00D076CA">
        <w:rPr>
          <w:sz w:val="18"/>
        </w:rPr>
        <w:t xml:space="preserve"> </w:t>
      </w:r>
      <w:proofErr w:type="spellStart"/>
      <w:r w:rsidRPr="00D076CA">
        <w:rPr>
          <w:sz w:val="18"/>
        </w:rPr>
        <w:t>kullanıyor</w:t>
      </w:r>
      <w:proofErr w:type="spellEnd"/>
      <w:r w:rsidRPr="00D076CA">
        <w:rPr>
          <w:sz w:val="18"/>
        </w:rPr>
        <w:t xml:space="preserve">. Panasonic </w:t>
      </w:r>
      <w:proofErr w:type="spellStart"/>
      <w:r w:rsidRPr="00D076CA">
        <w:rPr>
          <w:sz w:val="18"/>
        </w:rPr>
        <w:t>hakkında</w:t>
      </w:r>
      <w:proofErr w:type="spellEnd"/>
      <w:r w:rsidRPr="00D076CA">
        <w:rPr>
          <w:sz w:val="18"/>
        </w:rPr>
        <w:t xml:space="preserve"> </w:t>
      </w:r>
      <w:proofErr w:type="spellStart"/>
      <w:r w:rsidRPr="00D076CA">
        <w:rPr>
          <w:sz w:val="18"/>
        </w:rPr>
        <w:t>daha</w:t>
      </w:r>
      <w:proofErr w:type="spellEnd"/>
      <w:r w:rsidRPr="00D076CA">
        <w:rPr>
          <w:sz w:val="18"/>
        </w:rPr>
        <w:t xml:space="preserve"> </w:t>
      </w:r>
      <w:proofErr w:type="spellStart"/>
      <w:r w:rsidRPr="00D076CA">
        <w:rPr>
          <w:sz w:val="18"/>
        </w:rPr>
        <w:t>fazla</w:t>
      </w:r>
      <w:proofErr w:type="spellEnd"/>
      <w:r w:rsidRPr="00D076CA">
        <w:rPr>
          <w:sz w:val="18"/>
        </w:rPr>
        <w:t xml:space="preserve"> </w:t>
      </w:r>
      <w:proofErr w:type="spellStart"/>
      <w:r w:rsidRPr="00D076CA">
        <w:rPr>
          <w:sz w:val="18"/>
        </w:rPr>
        <w:t>bilgi</w:t>
      </w:r>
      <w:proofErr w:type="spellEnd"/>
      <w:r w:rsidRPr="00D076CA">
        <w:rPr>
          <w:sz w:val="18"/>
        </w:rPr>
        <w:t xml:space="preserve"> </w:t>
      </w:r>
      <w:proofErr w:type="spellStart"/>
      <w:r w:rsidRPr="00D076CA">
        <w:rPr>
          <w:sz w:val="18"/>
        </w:rPr>
        <w:t>edinmek</w:t>
      </w:r>
      <w:proofErr w:type="spellEnd"/>
      <w:r w:rsidRPr="00D076CA">
        <w:rPr>
          <w:sz w:val="18"/>
        </w:rPr>
        <w:t xml:space="preserve"> </w:t>
      </w:r>
      <w:proofErr w:type="spellStart"/>
      <w:r w:rsidRPr="00D076CA">
        <w:rPr>
          <w:sz w:val="18"/>
        </w:rPr>
        <w:t>için</w:t>
      </w:r>
      <w:proofErr w:type="spellEnd"/>
      <w:r w:rsidRPr="00D076CA">
        <w:rPr>
          <w:sz w:val="18"/>
        </w:rPr>
        <w:t xml:space="preserve">:  </w:t>
      </w:r>
      <w:hyperlink r:id="rId13" w:history="1">
        <w:r w:rsidRPr="00DD708A">
          <w:rPr>
            <w:rStyle w:val="Kpr"/>
            <w:rFonts w:asciiTheme="minorHAnsi" w:hAnsiTheme="minorHAnsi" w:cstheme="minorBidi"/>
          </w:rPr>
          <w:t>https://www.panasonic.com/global</w:t>
        </w:r>
      </w:hyperlink>
    </w:p>
    <w:p w14:paraId="67DA0401" w14:textId="77777777" w:rsidR="00531385" w:rsidRDefault="00531385" w:rsidP="00531385">
      <w:pPr>
        <w:spacing w:line="278" w:lineRule="auto"/>
        <w:ind w:right="864"/>
        <w:rPr>
          <w:rStyle w:val="Kpr"/>
          <w:rFonts w:asciiTheme="minorHAnsi" w:hAnsiTheme="minorHAnsi" w:cstheme="minorBidi"/>
        </w:rPr>
      </w:pPr>
    </w:p>
    <w:p w14:paraId="16B9BEF0" w14:textId="57570632" w:rsidR="00531385" w:rsidRDefault="00531385" w:rsidP="00531385">
      <w:pPr>
        <w:spacing w:line="278" w:lineRule="auto"/>
        <w:ind w:right="864"/>
        <w:rPr>
          <w:rStyle w:val="Kpr"/>
          <w:rFonts w:asciiTheme="minorHAnsi" w:hAnsiTheme="minorHAnsi" w:cstheme="minorBidi"/>
        </w:rPr>
      </w:pPr>
    </w:p>
    <w:p w14:paraId="14BD0AA3" w14:textId="6BEA1494" w:rsidR="00531385" w:rsidRPr="00D076CA" w:rsidRDefault="00531385" w:rsidP="00531385">
      <w:pPr>
        <w:pStyle w:val="GvdeMetni"/>
        <w:rPr>
          <w:b/>
        </w:rPr>
      </w:pPr>
      <w:r w:rsidRPr="00D076CA">
        <w:rPr>
          <w:b/>
        </w:rPr>
        <w:t xml:space="preserve">Panasonic Broadcast &amp; </w:t>
      </w:r>
      <w:proofErr w:type="spellStart"/>
      <w:r w:rsidRPr="00D076CA">
        <w:rPr>
          <w:b/>
        </w:rPr>
        <w:t>ProAV</w:t>
      </w:r>
      <w:proofErr w:type="spellEnd"/>
      <w:r w:rsidRPr="00D076CA">
        <w:rPr>
          <w:b/>
        </w:rPr>
        <w:t xml:space="preserve"> </w:t>
      </w:r>
      <w:proofErr w:type="spellStart"/>
      <w:r w:rsidRPr="00D076CA">
        <w:rPr>
          <w:b/>
        </w:rPr>
        <w:t>Hakkında</w:t>
      </w:r>
      <w:proofErr w:type="spellEnd"/>
    </w:p>
    <w:p w14:paraId="334DBF52" w14:textId="77777777" w:rsidR="00531385" w:rsidRPr="00D076CA" w:rsidRDefault="00531385" w:rsidP="00531385">
      <w:pPr>
        <w:pStyle w:val="GvdeMetni"/>
        <w:spacing w:line="276" w:lineRule="auto"/>
        <w:ind w:right="864"/>
      </w:pPr>
      <w:r w:rsidRPr="00D076CA">
        <w:t xml:space="preserve">Panasonic Broadcast &amp; </w:t>
      </w:r>
      <w:proofErr w:type="spellStart"/>
      <w:r w:rsidRPr="00D076CA">
        <w:t>ProAV</w:t>
      </w:r>
      <w:proofErr w:type="spellEnd"/>
      <w:r w:rsidRPr="00D076CA">
        <w:t xml:space="preserve">, Panasonic System Communications Solutions Europe (PSCEU) </w:t>
      </w:r>
      <w:proofErr w:type="spellStart"/>
      <w:r w:rsidRPr="00D076CA">
        <w:t>şirketinin</w:t>
      </w:r>
      <w:proofErr w:type="spellEnd"/>
      <w:r w:rsidRPr="00D076CA">
        <w:t xml:space="preserve"> </w:t>
      </w:r>
      <w:proofErr w:type="spellStart"/>
      <w:r w:rsidRPr="00D076CA">
        <w:t>bir</w:t>
      </w:r>
      <w:proofErr w:type="spellEnd"/>
      <w:r w:rsidRPr="00D076CA">
        <w:t xml:space="preserve"> </w:t>
      </w:r>
      <w:proofErr w:type="spellStart"/>
      <w:r w:rsidRPr="00D076CA">
        <w:t>İş</w:t>
      </w:r>
      <w:proofErr w:type="spellEnd"/>
      <w:r w:rsidRPr="00D076CA">
        <w:t xml:space="preserve"> </w:t>
      </w:r>
      <w:proofErr w:type="spellStart"/>
      <w:r w:rsidRPr="00D076CA">
        <w:t>Birimidir</w:t>
      </w:r>
      <w:proofErr w:type="spellEnd"/>
      <w:r w:rsidRPr="00D076CA">
        <w:t xml:space="preserve">. </w:t>
      </w:r>
      <w:proofErr w:type="spellStart"/>
      <w:r w:rsidRPr="00D076CA">
        <w:t>Merkezi</w:t>
      </w:r>
      <w:proofErr w:type="spellEnd"/>
      <w:r w:rsidRPr="00D076CA">
        <w:t xml:space="preserve"> </w:t>
      </w:r>
      <w:proofErr w:type="spellStart"/>
      <w:r w:rsidRPr="00D076CA">
        <w:t>Wiesbaden'de</w:t>
      </w:r>
      <w:proofErr w:type="spellEnd"/>
      <w:r w:rsidRPr="00D076CA">
        <w:t xml:space="preserve"> (</w:t>
      </w:r>
      <w:proofErr w:type="spellStart"/>
      <w:r w:rsidRPr="00D076CA">
        <w:t>Almanya</w:t>
      </w:r>
      <w:proofErr w:type="spellEnd"/>
      <w:r w:rsidRPr="00D076CA">
        <w:t xml:space="preserve">) </w:t>
      </w:r>
      <w:proofErr w:type="spellStart"/>
      <w:r w:rsidRPr="00D076CA">
        <w:t>bulunan</w:t>
      </w:r>
      <w:proofErr w:type="spellEnd"/>
      <w:r w:rsidRPr="00D076CA">
        <w:t xml:space="preserve"> Broadcast &amp; </w:t>
      </w:r>
      <w:proofErr w:type="spellStart"/>
      <w:r w:rsidRPr="00D076CA">
        <w:t>ProAV</w:t>
      </w:r>
      <w:proofErr w:type="spellEnd"/>
      <w:r w:rsidRPr="00D076CA">
        <w:t xml:space="preserve">; ENG video </w:t>
      </w:r>
      <w:proofErr w:type="spellStart"/>
      <w:r w:rsidRPr="00D076CA">
        <w:t>kameralar</w:t>
      </w:r>
      <w:proofErr w:type="spellEnd"/>
      <w:r w:rsidRPr="00D076CA">
        <w:t xml:space="preserve">, video </w:t>
      </w:r>
      <w:proofErr w:type="spellStart"/>
      <w:r w:rsidRPr="00D076CA">
        <w:t>kameralar</w:t>
      </w:r>
      <w:proofErr w:type="spellEnd"/>
      <w:r w:rsidRPr="00D076CA">
        <w:t xml:space="preserve">, PTZ </w:t>
      </w:r>
      <w:proofErr w:type="spellStart"/>
      <w:r w:rsidRPr="00D076CA">
        <w:t>kameralar</w:t>
      </w:r>
      <w:proofErr w:type="spellEnd"/>
      <w:r w:rsidRPr="00D076CA">
        <w:t xml:space="preserve">, </w:t>
      </w:r>
      <w:proofErr w:type="spellStart"/>
      <w:r w:rsidRPr="00D076CA">
        <w:t>canlı</w:t>
      </w:r>
      <w:proofErr w:type="spellEnd"/>
      <w:r w:rsidRPr="00D076CA">
        <w:t xml:space="preserve"> </w:t>
      </w:r>
      <w:proofErr w:type="spellStart"/>
      <w:r w:rsidRPr="00D076CA">
        <w:t>kamera</w:t>
      </w:r>
      <w:proofErr w:type="spellEnd"/>
      <w:r w:rsidRPr="00D076CA">
        <w:t xml:space="preserve"> </w:t>
      </w:r>
      <w:proofErr w:type="spellStart"/>
      <w:r w:rsidRPr="00D076CA">
        <w:t>sistemleri</w:t>
      </w:r>
      <w:proofErr w:type="spellEnd"/>
      <w:r w:rsidRPr="00D076CA">
        <w:t xml:space="preserve"> </w:t>
      </w:r>
      <w:proofErr w:type="spellStart"/>
      <w:r w:rsidRPr="00D076CA">
        <w:t>ve</w:t>
      </w:r>
      <w:proofErr w:type="spellEnd"/>
      <w:r w:rsidRPr="00D076CA">
        <w:t xml:space="preserve"> </w:t>
      </w:r>
      <w:proofErr w:type="spellStart"/>
      <w:r w:rsidRPr="00D076CA">
        <w:t>değiştiricilerden</w:t>
      </w:r>
      <w:proofErr w:type="spellEnd"/>
      <w:r w:rsidRPr="00D076CA">
        <w:t xml:space="preserve"> </w:t>
      </w:r>
      <w:proofErr w:type="spellStart"/>
      <w:r w:rsidRPr="00D076CA">
        <w:t>oluşan</w:t>
      </w:r>
      <w:proofErr w:type="spellEnd"/>
      <w:r w:rsidRPr="00D076CA">
        <w:t xml:space="preserve"> </w:t>
      </w:r>
      <w:proofErr w:type="spellStart"/>
      <w:r w:rsidRPr="00D076CA">
        <w:t>bir</w:t>
      </w:r>
      <w:proofErr w:type="spellEnd"/>
      <w:r w:rsidRPr="00D076CA">
        <w:t xml:space="preserve"> dizi </w:t>
      </w:r>
      <w:proofErr w:type="spellStart"/>
      <w:r w:rsidRPr="00D076CA">
        <w:t>ürün</w:t>
      </w:r>
      <w:proofErr w:type="spellEnd"/>
      <w:r w:rsidRPr="00D076CA">
        <w:t xml:space="preserve"> </w:t>
      </w:r>
      <w:proofErr w:type="spellStart"/>
      <w:r w:rsidRPr="00D076CA">
        <w:t>genelinde</w:t>
      </w:r>
      <w:proofErr w:type="spellEnd"/>
      <w:r w:rsidRPr="00D076CA">
        <w:t xml:space="preserve"> </w:t>
      </w:r>
      <w:proofErr w:type="spellStart"/>
      <w:r w:rsidRPr="00D076CA">
        <w:t>sorunsuz</w:t>
      </w:r>
      <w:proofErr w:type="spellEnd"/>
      <w:r w:rsidRPr="00D076CA">
        <w:t xml:space="preserve"> </w:t>
      </w:r>
      <w:proofErr w:type="spellStart"/>
      <w:r w:rsidRPr="00D076CA">
        <w:t>çalışma</w:t>
      </w:r>
      <w:proofErr w:type="spellEnd"/>
      <w:r w:rsidRPr="00D076CA">
        <w:t xml:space="preserve"> </w:t>
      </w:r>
      <w:proofErr w:type="spellStart"/>
      <w:r w:rsidRPr="00D076CA">
        <w:t>ve</w:t>
      </w:r>
      <w:proofErr w:type="spellEnd"/>
      <w:r w:rsidRPr="00D076CA">
        <w:t xml:space="preserve"> </w:t>
      </w:r>
      <w:proofErr w:type="spellStart"/>
      <w:r w:rsidRPr="00D076CA">
        <w:t>mükemmel</w:t>
      </w:r>
      <w:proofErr w:type="spellEnd"/>
      <w:r w:rsidRPr="00D076CA">
        <w:t xml:space="preserve"> </w:t>
      </w:r>
      <w:proofErr w:type="spellStart"/>
      <w:r w:rsidRPr="00D076CA">
        <w:t>maliyet-performans</w:t>
      </w:r>
      <w:proofErr w:type="spellEnd"/>
      <w:r w:rsidRPr="00D076CA">
        <w:t xml:space="preserve"> </w:t>
      </w:r>
      <w:proofErr w:type="spellStart"/>
      <w:r w:rsidRPr="00D076CA">
        <w:t>oranı</w:t>
      </w:r>
      <w:proofErr w:type="spellEnd"/>
      <w:r w:rsidRPr="00D076CA">
        <w:t xml:space="preserve"> </w:t>
      </w:r>
      <w:proofErr w:type="spellStart"/>
      <w:r w:rsidRPr="00D076CA">
        <w:t>sunan</w:t>
      </w:r>
      <w:proofErr w:type="spellEnd"/>
      <w:r w:rsidRPr="00D076CA">
        <w:t xml:space="preserve"> </w:t>
      </w:r>
      <w:proofErr w:type="spellStart"/>
      <w:r w:rsidRPr="00D076CA">
        <w:t>yüksek</w:t>
      </w:r>
      <w:proofErr w:type="spellEnd"/>
      <w:r w:rsidRPr="00D076CA">
        <w:t xml:space="preserve"> </w:t>
      </w:r>
      <w:proofErr w:type="spellStart"/>
      <w:r w:rsidRPr="00D076CA">
        <w:t>kaliteli</w:t>
      </w:r>
      <w:proofErr w:type="spellEnd"/>
      <w:r w:rsidRPr="00D076CA">
        <w:t xml:space="preserve"> </w:t>
      </w:r>
      <w:proofErr w:type="spellStart"/>
      <w:r w:rsidRPr="00D076CA">
        <w:t>ürün</w:t>
      </w:r>
      <w:proofErr w:type="spellEnd"/>
      <w:r w:rsidRPr="00D076CA">
        <w:t xml:space="preserve"> </w:t>
      </w:r>
      <w:proofErr w:type="spellStart"/>
      <w:r w:rsidRPr="00D076CA">
        <w:t>ve</w:t>
      </w:r>
      <w:proofErr w:type="spellEnd"/>
      <w:r w:rsidRPr="00D076CA">
        <w:t xml:space="preserve"> </w:t>
      </w:r>
      <w:proofErr w:type="spellStart"/>
      <w:r w:rsidRPr="00D076CA">
        <w:t>çözümleriyle</w:t>
      </w:r>
      <w:proofErr w:type="spellEnd"/>
      <w:r w:rsidRPr="00D076CA">
        <w:t xml:space="preserve"> size </w:t>
      </w:r>
      <w:proofErr w:type="spellStart"/>
      <w:r w:rsidRPr="00D076CA">
        <w:t>hikayenizi</w:t>
      </w:r>
      <w:proofErr w:type="spellEnd"/>
      <w:r w:rsidRPr="00D076CA">
        <w:t xml:space="preserve"> </w:t>
      </w:r>
      <w:proofErr w:type="spellStart"/>
      <w:r w:rsidRPr="00D076CA">
        <w:t>dilediğiniz</w:t>
      </w:r>
      <w:proofErr w:type="spellEnd"/>
      <w:r w:rsidRPr="00D076CA">
        <w:t xml:space="preserve"> </w:t>
      </w:r>
      <w:proofErr w:type="spellStart"/>
      <w:r w:rsidRPr="00D076CA">
        <w:t>gibi</w:t>
      </w:r>
      <w:proofErr w:type="spellEnd"/>
      <w:r w:rsidRPr="00D076CA">
        <w:t xml:space="preserve"> </w:t>
      </w:r>
      <w:proofErr w:type="spellStart"/>
      <w:r w:rsidRPr="00D076CA">
        <w:t>aktarma</w:t>
      </w:r>
      <w:proofErr w:type="spellEnd"/>
      <w:r w:rsidRPr="00D076CA">
        <w:t xml:space="preserve"> </w:t>
      </w:r>
      <w:proofErr w:type="spellStart"/>
      <w:r w:rsidRPr="00D076CA">
        <w:t>olanağı</w:t>
      </w:r>
      <w:proofErr w:type="spellEnd"/>
      <w:r w:rsidRPr="00D076CA">
        <w:t xml:space="preserve"> </w:t>
      </w:r>
      <w:proofErr w:type="spellStart"/>
      <w:r w:rsidRPr="00D076CA">
        <w:t>tanır</w:t>
      </w:r>
      <w:proofErr w:type="spellEnd"/>
      <w:r w:rsidRPr="00D076CA">
        <w:t xml:space="preserve">. </w:t>
      </w:r>
      <w:proofErr w:type="spellStart"/>
      <w:r w:rsidRPr="00D076CA">
        <w:t>Sinema</w:t>
      </w:r>
      <w:proofErr w:type="spellEnd"/>
      <w:r w:rsidRPr="00D076CA">
        <w:t xml:space="preserve"> </w:t>
      </w:r>
      <w:proofErr w:type="spellStart"/>
      <w:r w:rsidRPr="00D076CA">
        <w:t>kamera</w:t>
      </w:r>
      <w:proofErr w:type="spellEnd"/>
      <w:r w:rsidRPr="00D076CA">
        <w:t xml:space="preserve"> </w:t>
      </w:r>
      <w:proofErr w:type="spellStart"/>
      <w:r w:rsidRPr="00D076CA">
        <w:t>serisinin</w:t>
      </w:r>
      <w:proofErr w:type="spellEnd"/>
      <w:r w:rsidRPr="00D076CA">
        <w:t xml:space="preserve"> </w:t>
      </w:r>
      <w:proofErr w:type="spellStart"/>
      <w:r w:rsidRPr="00D076CA">
        <w:t>VariCam</w:t>
      </w:r>
      <w:proofErr w:type="spellEnd"/>
      <w:r w:rsidRPr="00D076CA">
        <w:t xml:space="preserve"> </w:t>
      </w:r>
      <w:proofErr w:type="spellStart"/>
      <w:r w:rsidRPr="00D076CA">
        <w:t>modelleri</w:t>
      </w:r>
      <w:proofErr w:type="spellEnd"/>
      <w:r w:rsidRPr="00D076CA">
        <w:t xml:space="preserve"> </w:t>
      </w:r>
      <w:proofErr w:type="spellStart"/>
      <w:r w:rsidRPr="00D076CA">
        <w:t>ve</w:t>
      </w:r>
      <w:proofErr w:type="spellEnd"/>
      <w:r w:rsidRPr="00D076CA">
        <w:t xml:space="preserve"> EVA1, </w:t>
      </w:r>
      <w:proofErr w:type="spellStart"/>
      <w:r w:rsidRPr="00D076CA">
        <w:t>gerçek</w:t>
      </w:r>
      <w:proofErr w:type="spellEnd"/>
      <w:r w:rsidRPr="00D076CA">
        <w:t xml:space="preserve"> 4K </w:t>
      </w:r>
      <w:proofErr w:type="spellStart"/>
      <w:r w:rsidRPr="00D076CA">
        <w:t>ve</w:t>
      </w:r>
      <w:proofErr w:type="spellEnd"/>
      <w:r w:rsidRPr="00D076CA">
        <w:t xml:space="preserve"> </w:t>
      </w:r>
      <w:proofErr w:type="spellStart"/>
      <w:r w:rsidRPr="00D076CA">
        <w:t>Yüksek</w:t>
      </w:r>
      <w:proofErr w:type="spellEnd"/>
      <w:r w:rsidRPr="00D076CA">
        <w:t xml:space="preserve"> </w:t>
      </w:r>
      <w:proofErr w:type="spellStart"/>
      <w:r w:rsidRPr="00D076CA">
        <w:t>Dinamik</w:t>
      </w:r>
      <w:proofErr w:type="spellEnd"/>
      <w:r w:rsidRPr="00D076CA">
        <w:t xml:space="preserve"> </w:t>
      </w:r>
      <w:proofErr w:type="spellStart"/>
      <w:r w:rsidRPr="00D076CA">
        <w:t>Aralık</w:t>
      </w:r>
      <w:proofErr w:type="spellEnd"/>
      <w:r w:rsidRPr="00D076CA">
        <w:t xml:space="preserve"> (HDR) </w:t>
      </w:r>
      <w:proofErr w:type="spellStart"/>
      <w:r w:rsidRPr="00D076CA">
        <w:t>özellikleri</w:t>
      </w:r>
      <w:proofErr w:type="spellEnd"/>
      <w:r w:rsidRPr="00D076CA">
        <w:t xml:space="preserve"> </w:t>
      </w:r>
      <w:proofErr w:type="spellStart"/>
      <w:r w:rsidRPr="00D076CA">
        <w:t>ile</w:t>
      </w:r>
      <w:proofErr w:type="spellEnd"/>
      <w:r w:rsidRPr="00D076CA">
        <w:t xml:space="preserve"> </w:t>
      </w:r>
      <w:proofErr w:type="spellStart"/>
      <w:r w:rsidRPr="00D076CA">
        <w:t>sinema</w:t>
      </w:r>
      <w:proofErr w:type="spellEnd"/>
      <w:r w:rsidRPr="00D076CA">
        <w:t xml:space="preserve">, </w:t>
      </w:r>
      <w:proofErr w:type="spellStart"/>
      <w:r w:rsidRPr="00D076CA">
        <w:t>televizyon</w:t>
      </w:r>
      <w:proofErr w:type="spellEnd"/>
      <w:r w:rsidRPr="00D076CA">
        <w:t xml:space="preserve">, </w:t>
      </w:r>
      <w:proofErr w:type="spellStart"/>
      <w:r w:rsidRPr="00D076CA">
        <w:t>belgesel</w:t>
      </w:r>
      <w:proofErr w:type="spellEnd"/>
      <w:r w:rsidRPr="00D076CA">
        <w:t xml:space="preserve"> </w:t>
      </w:r>
      <w:proofErr w:type="spellStart"/>
      <w:r w:rsidRPr="00D076CA">
        <w:t>ve</w:t>
      </w:r>
      <w:proofErr w:type="spellEnd"/>
      <w:r w:rsidRPr="00D076CA">
        <w:t xml:space="preserve"> </w:t>
      </w:r>
      <w:proofErr w:type="spellStart"/>
      <w:r w:rsidRPr="00D076CA">
        <w:t>canlı</w:t>
      </w:r>
      <w:proofErr w:type="spellEnd"/>
      <w:r w:rsidRPr="00D076CA">
        <w:t xml:space="preserve"> </w:t>
      </w:r>
      <w:proofErr w:type="spellStart"/>
      <w:r w:rsidRPr="00D076CA">
        <w:t>etkinlik</w:t>
      </w:r>
      <w:proofErr w:type="spellEnd"/>
      <w:r w:rsidRPr="00D076CA">
        <w:t xml:space="preserve"> </w:t>
      </w:r>
      <w:proofErr w:type="spellStart"/>
      <w:r w:rsidRPr="00D076CA">
        <w:t>prodüksiyonu</w:t>
      </w:r>
      <w:proofErr w:type="spellEnd"/>
      <w:r w:rsidRPr="00D076CA">
        <w:t xml:space="preserve"> </w:t>
      </w:r>
      <w:proofErr w:type="spellStart"/>
      <w:r w:rsidRPr="00D076CA">
        <w:t>için</w:t>
      </w:r>
      <w:proofErr w:type="spellEnd"/>
      <w:r w:rsidRPr="00D076CA">
        <w:t xml:space="preserve"> </w:t>
      </w:r>
      <w:proofErr w:type="spellStart"/>
      <w:r w:rsidRPr="00D076CA">
        <w:t>idealdir</w:t>
      </w:r>
      <w:proofErr w:type="spellEnd"/>
      <w:r w:rsidRPr="00D076CA">
        <w:t>.</w:t>
      </w:r>
    </w:p>
    <w:p w14:paraId="48B177CB" w14:textId="77777777" w:rsidR="00531385" w:rsidRPr="00D076CA" w:rsidRDefault="00531385" w:rsidP="00531385">
      <w:pPr>
        <w:rPr>
          <w:sz w:val="18"/>
          <w:szCs w:val="18"/>
        </w:rPr>
      </w:pPr>
    </w:p>
    <w:p w14:paraId="5B4D79C4" w14:textId="77777777" w:rsidR="00531385" w:rsidRPr="00D076CA" w:rsidRDefault="00531385" w:rsidP="00531385">
      <w:pPr>
        <w:spacing w:line="259" w:lineRule="auto"/>
        <w:rPr>
          <w:rStyle w:val="Kpr"/>
          <w:sz w:val="18"/>
          <w:szCs w:val="18"/>
        </w:rPr>
      </w:pPr>
      <w:proofErr w:type="spellStart"/>
      <w:r w:rsidRPr="00D076CA">
        <w:rPr>
          <w:sz w:val="18"/>
        </w:rPr>
        <w:t>Daha</w:t>
      </w:r>
      <w:proofErr w:type="spellEnd"/>
      <w:r w:rsidRPr="00D076CA">
        <w:rPr>
          <w:sz w:val="18"/>
        </w:rPr>
        <w:t xml:space="preserve"> </w:t>
      </w:r>
      <w:proofErr w:type="spellStart"/>
      <w:r w:rsidRPr="00D076CA">
        <w:rPr>
          <w:sz w:val="18"/>
        </w:rPr>
        <w:t>fazla</w:t>
      </w:r>
      <w:proofErr w:type="spellEnd"/>
      <w:r w:rsidRPr="00D076CA">
        <w:rPr>
          <w:sz w:val="18"/>
        </w:rPr>
        <w:t xml:space="preserve"> </w:t>
      </w:r>
      <w:proofErr w:type="spellStart"/>
      <w:r w:rsidRPr="00D076CA">
        <w:rPr>
          <w:sz w:val="18"/>
        </w:rPr>
        <w:t>bilgi</w:t>
      </w:r>
      <w:proofErr w:type="spellEnd"/>
      <w:r w:rsidRPr="00D076CA">
        <w:rPr>
          <w:sz w:val="18"/>
        </w:rPr>
        <w:t xml:space="preserve"> </w:t>
      </w:r>
      <w:proofErr w:type="spellStart"/>
      <w:r w:rsidRPr="00D076CA">
        <w:rPr>
          <w:sz w:val="18"/>
        </w:rPr>
        <w:t>için</w:t>
      </w:r>
      <w:proofErr w:type="spellEnd"/>
      <w:r w:rsidRPr="00D076CA">
        <w:rPr>
          <w:sz w:val="18"/>
        </w:rPr>
        <w:t xml:space="preserve"> </w:t>
      </w:r>
      <w:proofErr w:type="spellStart"/>
      <w:r w:rsidRPr="00D076CA">
        <w:rPr>
          <w:sz w:val="18"/>
        </w:rPr>
        <w:t>lütfen</w:t>
      </w:r>
      <w:proofErr w:type="spellEnd"/>
      <w:r w:rsidRPr="00D076CA">
        <w:rPr>
          <w:sz w:val="18"/>
        </w:rPr>
        <w:t xml:space="preserve"> </w:t>
      </w:r>
      <w:proofErr w:type="spellStart"/>
      <w:r w:rsidRPr="00D076CA">
        <w:rPr>
          <w:sz w:val="18"/>
        </w:rPr>
        <w:t>aşağıdaki</w:t>
      </w:r>
      <w:proofErr w:type="spellEnd"/>
      <w:r w:rsidRPr="00D076CA">
        <w:rPr>
          <w:sz w:val="18"/>
        </w:rPr>
        <w:t xml:space="preserve"> </w:t>
      </w:r>
      <w:proofErr w:type="spellStart"/>
      <w:r w:rsidRPr="00D076CA">
        <w:rPr>
          <w:sz w:val="18"/>
        </w:rPr>
        <w:t>adresi</w:t>
      </w:r>
      <w:proofErr w:type="spellEnd"/>
      <w:r w:rsidRPr="00D076CA">
        <w:rPr>
          <w:sz w:val="18"/>
        </w:rPr>
        <w:t xml:space="preserve"> </w:t>
      </w:r>
      <w:proofErr w:type="spellStart"/>
      <w:r w:rsidRPr="00D076CA">
        <w:rPr>
          <w:sz w:val="18"/>
        </w:rPr>
        <w:t>ziyaret</w:t>
      </w:r>
      <w:proofErr w:type="spellEnd"/>
      <w:r w:rsidRPr="00D076CA">
        <w:rPr>
          <w:sz w:val="18"/>
        </w:rPr>
        <w:t xml:space="preserve"> </w:t>
      </w:r>
      <w:proofErr w:type="spellStart"/>
      <w:r w:rsidRPr="00D076CA">
        <w:rPr>
          <w:sz w:val="18"/>
        </w:rPr>
        <w:t>edin</w:t>
      </w:r>
      <w:proofErr w:type="spellEnd"/>
      <w:r w:rsidRPr="00D076CA">
        <w:rPr>
          <w:sz w:val="18"/>
        </w:rPr>
        <w:t xml:space="preserve">: </w:t>
      </w:r>
    </w:p>
    <w:p w14:paraId="464537EF" w14:textId="77777777" w:rsidR="00531385" w:rsidRPr="00D076CA" w:rsidRDefault="00531385" w:rsidP="00531385">
      <w:pPr>
        <w:spacing w:line="259" w:lineRule="auto"/>
        <w:rPr>
          <w:sz w:val="18"/>
          <w:szCs w:val="18"/>
        </w:rPr>
      </w:pPr>
      <w:r w:rsidRPr="00D076CA">
        <w:rPr>
          <w:sz w:val="18"/>
        </w:rPr>
        <w:t>https://business.panasonic.co.uk/professional-camera/products-and-accessories/broadcast-and-proav</w:t>
      </w:r>
    </w:p>
    <w:p w14:paraId="4095997C" w14:textId="77777777" w:rsidR="00531385" w:rsidRPr="00D076CA" w:rsidRDefault="00531385" w:rsidP="00531385">
      <w:pPr>
        <w:spacing w:line="278" w:lineRule="auto"/>
        <w:ind w:right="864"/>
        <w:rPr>
          <w:sz w:val="18"/>
          <w:szCs w:val="18"/>
        </w:rPr>
      </w:pPr>
    </w:p>
    <w:p w14:paraId="469A72EF" w14:textId="093F3691" w:rsidR="00063FE5" w:rsidRPr="00197EB9" w:rsidRDefault="00063FE5" w:rsidP="00271583">
      <w:pPr>
        <w:pStyle w:val="GvdeMetni"/>
        <w:spacing w:line="278" w:lineRule="auto"/>
        <w:ind w:right="864"/>
        <w:rPr>
          <w:lang w:val="tr-TR"/>
        </w:rPr>
      </w:pPr>
    </w:p>
    <w:sectPr w:rsidR="00063FE5" w:rsidRPr="00197EB9" w:rsidSect="00674239">
      <w:headerReference w:type="default" r:id="rId14"/>
      <w:footerReference w:type="default" r:id="rId15"/>
      <w:type w:val="continuous"/>
      <w:pgSz w:w="11910" w:h="16840"/>
      <w:pgMar w:top="2515" w:right="547" w:bottom="274" w:left="547" w:header="576" w:footer="562" w:gutter="0"/>
      <w:cols w:space="4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47D54" w14:textId="77777777" w:rsidR="00B92E10" w:rsidRDefault="00B92E10" w:rsidP="00F906AE">
      <w:r>
        <w:separator/>
      </w:r>
    </w:p>
  </w:endnote>
  <w:endnote w:type="continuationSeparator" w:id="0">
    <w:p w14:paraId="05E84D0B" w14:textId="77777777" w:rsidR="00B92E10" w:rsidRDefault="00B92E10" w:rsidP="00F9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MinionPro-Regular">
    <w:altName w:val="Calibri"/>
    <w:charset w:val="00"/>
    <w:family w:val="auto"/>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24C0C" w14:textId="044C102A" w:rsidR="00EA2D66" w:rsidRDefault="00EA2D66">
    <w:pPr>
      <w:pStyle w:val="AltBilgi"/>
    </w:pPr>
    <w:r>
      <w:rPr>
        <w:noProof/>
        <w:lang w:val="tr-TR" w:eastAsia="tr-TR"/>
      </w:rPr>
      <w:drawing>
        <wp:inline distT="0" distB="0" distL="0" distR="0" wp14:anchorId="7514BDF2" wp14:editId="7175797A">
          <wp:extent cx="1419225" cy="342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ughbook Toughpad Joint Logo_Horiz_Black.eps"/>
                  <pic:cNvPicPr/>
                </pic:nvPicPr>
                <pic:blipFill rotWithShape="1">
                  <a:blip r:embed="rId1">
                    <a:extLst>
                      <a:ext uri="{28A0092B-C50C-407E-A947-70E740481C1C}">
                        <a14:useLocalDpi xmlns:a14="http://schemas.microsoft.com/office/drawing/2010/main" val="0"/>
                      </a:ext>
                    </a:extLst>
                  </a:blip>
                  <a:srcRect l="-2" t="-25425" r="48671" b="-16268"/>
                  <a:stretch/>
                </pic:blipFill>
                <pic:spPr bwMode="auto">
                  <a:xfrm>
                    <a:off x="0" y="0"/>
                    <a:ext cx="1494674" cy="361129"/>
                  </a:xfrm>
                  <a:prstGeom prst="rect">
                    <a:avLst/>
                  </a:prstGeom>
                  <a:ln>
                    <a:noFill/>
                  </a:ln>
                  <a:extLst>
                    <a:ext uri="{53640926-AAD7-44D8-BBD7-CCE9431645EC}">
                      <a14:shadowObscured xmlns:a14="http://schemas.microsoft.com/office/drawing/2010/main"/>
                    </a:ext>
                  </a:extLst>
                </pic:spPr>
              </pic:pic>
            </a:graphicData>
          </a:graphic>
        </wp:inline>
      </w:drawing>
    </w:r>
    <w:r>
      <w:rPr>
        <w:noProof/>
        <w:lang w:val="tr-TR" w:eastAsia="tr-TR"/>
      </w:rPr>
      <mc:AlternateContent>
        <mc:Choice Requires="wpg">
          <w:drawing>
            <wp:anchor distT="0" distB="0" distL="114300" distR="114300" simplePos="0" relativeHeight="251660288" behindDoc="0" locked="0" layoutInCell="1" allowOverlap="1" wp14:anchorId="7037F781" wp14:editId="58DD14D2">
              <wp:simplePos x="0" y="0"/>
              <wp:positionH relativeFrom="page">
                <wp:posOffset>5222240</wp:posOffset>
              </wp:positionH>
              <wp:positionV relativeFrom="paragraph">
                <wp:posOffset>52070</wp:posOffset>
              </wp:positionV>
              <wp:extent cx="2340610" cy="241935"/>
              <wp:effectExtent l="0" t="0" r="0" b="12065"/>
              <wp:wrapThrough wrapText="bothSides">
                <wp:wrapPolygon edited="0">
                  <wp:start x="0" y="0"/>
                  <wp:lineTo x="0" y="20409"/>
                  <wp:lineTo x="21330" y="20409"/>
                  <wp:lineTo x="21330" y="0"/>
                  <wp:lineTo x="0" y="0"/>
                </wp:wrapPolygon>
              </wp:wrapThrough>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0610" cy="241935"/>
                        <a:chOff x="8220" y="15890"/>
                        <a:chExt cx="3686" cy="381"/>
                      </a:xfrm>
                    </wpg:grpSpPr>
                    <wps:wsp>
                      <wps:cNvPr id="10" name="Rectangle 2"/>
                      <wps:cNvSpPr>
                        <a:spLocks noChangeArrowheads="1"/>
                      </wps:cNvSpPr>
                      <wps:spPr bwMode="auto">
                        <a:xfrm>
                          <a:off x="8220" y="15890"/>
                          <a:ext cx="3686" cy="381"/>
                        </a:xfrm>
                        <a:prstGeom prst="rect">
                          <a:avLst/>
                        </a:prstGeom>
                        <a:solidFill>
                          <a:srgbClr val="006D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322" y="15997"/>
                          <a:ext cx="159"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541" y="15997"/>
                          <a:ext cx="656"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249" y="15983"/>
                          <a:ext cx="448"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786" y="15997"/>
                          <a:ext cx="159"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004" y="15997"/>
                          <a:ext cx="656"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716" y="15997"/>
                          <a:ext cx="432"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166" y="15984"/>
                          <a:ext cx="172"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48BC3BB" id="Group 1" o:spid="_x0000_s1026" style="position:absolute;margin-left:411.2pt;margin-top:4.1pt;width:184.3pt;height:19.05pt;z-index:251660288;mso-position-horizontal-relative:page" coordorigin="8220,15890" coordsize="3686,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">
              <v:rect id="Rectangle 2" o:spid="_x0000_s1027" style="position:absolute;left:8220;top:15890;width:3686;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" fillcolor="#006da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8322;top:15997;width:15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">
                <v:imagedata r:id="rId9" o:title=""/>
              </v:shape>
              <v:shape id="Picture 4" o:spid="_x0000_s1029" type="#_x0000_t75" style="position:absolute;left:8541;top:15997;width:656;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">
                <v:imagedata r:id="rId10" o:title=""/>
              </v:shape>
              <v:shape id="Picture 5" o:spid="_x0000_s1030" type="#_x0000_t75" style="position:absolute;left:9249;top:15983;width:448;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">
                <v:imagedata r:id="rId11" o:title=""/>
              </v:shape>
              <v:shape id="Picture 6" o:spid="_x0000_s1031" type="#_x0000_t75" style="position:absolute;left:9786;top:15997;width:15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">
                <v:imagedata r:id="rId12" o:title=""/>
              </v:shape>
              <v:shape id="Picture 7" o:spid="_x0000_s1032" type="#_x0000_t75" style="position:absolute;left:10004;top:15997;width:656;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">
                <v:imagedata r:id="rId13" o:title=""/>
              </v:shape>
              <v:shape id="Picture 8" o:spid="_x0000_s1033" type="#_x0000_t75" style="position:absolute;left:10716;top:15997;width:432;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">
                <v:imagedata r:id="rId14" o:title=""/>
              </v:shape>
              <v:shape id="Picture 9" o:spid="_x0000_s1034" type="#_x0000_t75" style="position:absolute;left:11166;top:15984;width:172;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">
                <v:imagedata r:id="rId15" o:title=""/>
              </v:shape>
              <w10:wrap type="through"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B8284" w14:textId="77777777" w:rsidR="00B92E10" w:rsidRDefault="00B92E10" w:rsidP="00F906AE">
      <w:r>
        <w:separator/>
      </w:r>
    </w:p>
  </w:footnote>
  <w:footnote w:type="continuationSeparator" w:id="0">
    <w:p w14:paraId="0DBA776A" w14:textId="77777777" w:rsidR="00B92E10" w:rsidRDefault="00B92E10" w:rsidP="00F9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0A53F" w14:textId="170D6C27" w:rsidR="00EA2D66" w:rsidRDefault="00EA2D66" w:rsidP="00574B80">
    <w:pPr>
      <w:spacing w:before="70"/>
      <w:jc w:val="right"/>
      <w:rPr>
        <w:color w:val="006DAD"/>
        <w:sz w:val="28"/>
      </w:rPr>
    </w:pPr>
    <w:r>
      <w:rPr>
        <w:noProof/>
        <w:color w:val="006DAD"/>
        <w:sz w:val="28"/>
        <w:lang w:val="tr-TR" w:eastAsia="tr-TR"/>
      </w:rPr>
      <w:drawing>
        <wp:anchor distT="0" distB="0" distL="114300" distR="114300" simplePos="0" relativeHeight="251662336" behindDoc="0" locked="0" layoutInCell="1" allowOverlap="1" wp14:anchorId="43D04A78" wp14:editId="26E6B6F1">
          <wp:simplePos x="0" y="0"/>
          <wp:positionH relativeFrom="page">
            <wp:posOffset>360045</wp:posOffset>
          </wp:positionH>
          <wp:positionV relativeFrom="page">
            <wp:posOffset>360045</wp:posOffset>
          </wp:positionV>
          <wp:extent cx="2159640" cy="622440"/>
          <wp:effectExtent l="0" t="0" r="0" b="0"/>
          <wp:wrapNone/>
          <wp:docPr id="2" name="Picture 2" descr="../../../../../1.%20Brand%20&amp;%20creative%20elements/3.%20Logos%20and%20Graphic%20Elements/bb-colour-vertical/BB-colour-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Brand%20&amp;%20creative%20elements/3.%20Logos%20and%20Graphic%20Elements/bb-colour-vertical/BB-colour-vertic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40" cy="622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4506">
      <w:rPr>
        <w:color w:val="006DAD"/>
        <w:sz w:val="28"/>
      </w:rPr>
      <w:t xml:space="preserve">Basın </w:t>
    </w:r>
    <w:proofErr w:type="spellStart"/>
    <w:r w:rsidR="00D64506">
      <w:rPr>
        <w:color w:val="006DAD"/>
        <w:sz w:val="28"/>
      </w:rPr>
      <w:t>bülteni</w:t>
    </w:r>
    <w:proofErr w:type="spellEnd"/>
  </w:p>
  <w:p w14:paraId="1CA1C97E" w14:textId="77777777" w:rsidR="00EA2D66" w:rsidRDefault="00EA2D66" w:rsidP="00574B80">
    <w:pPr>
      <w:spacing w:before="70"/>
      <w:jc w:val="right"/>
      <w:rPr>
        <w:color w:val="231F20"/>
      </w:rPr>
    </w:pPr>
  </w:p>
  <w:p w14:paraId="09FF5094" w14:textId="77777777" w:rsidR="00EA2D66" w:rsidRDefault="00EA2D66" w:rsidP="00574B80">
    <w:pPr>
      <w:pStyle w:val="GvdeMetni"/>
      <w:rPr>
        <w:sz w:val="20"/>
      </w:rPr>
    </w:pPr>
  </w:p>
  <w:p w14:paraId="22C30061" w14:textId="77777777" w:rsidR="00EA2D66" w:rsidRDefault="00EA2D66" w:rsidP="00574B80">
    <w:pPr>
      <w:pStyle w:val="GvdeMetni"/>
      <w:rPr>
        <w:sz w:val="20"/>
      </w:rPr>
    </w:pPr>
  </w:p>
  <w:p w14:paraId="2DF24F13" w14:textId="77777777" w:rsidR="00EA2D66" w:rsidRDefault="00EA2D66" w:rsidP="00574B80">
    <w:pPr>
      <w:pStyle w:val="stBilgi"/>
    </w:pPr>
  </w:p>
  <w:p w14:paraId="41947BD1" w14:textId="77777777" w:rsidR="00EA2D66" w:rsidRPr="00574B80" w:rsidRDefault="00EA2D66" w:rsidP="00574B8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C487A"/>
    <w:multiLevelType w:val="hybridMultilevel"/>
    <w:tmpl w:val="7834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542D0"/>
    <w:multiLevelType w:val="hybridMultilevel"/>
    <w:tmpl w:val="D10A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E74AD"/>
    <w:multiLevelType w:val="hybridMultilevel"/>
    <w:tmpl w:val="AB2AD7DE"/>
    <w:lvl w:ilvl="0" w:tplc="94BA41C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431ECA"/>
    <w:multiLevelType w:val="hybridMultilevel"/>
    <w:tmpl w:val="CDB8A71A"/>
    <w:lvl w:ilvl="0" w:tplc="0450C7C8">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41B46"/>
    <w:multiLevelType w:val="hybridMultilevel"/>
    <w:tmpl w:val="6D105B76"/>
    <w:lvl w:ilvl="0" w:tplc="E45A1058">
      <w:numFmt w:val="bullet"/>
      <w:lvlText w:val=""/>
      <w:lvlJc w:val="left"/>
      <w:pPr>
        <w:ind w:left="360" w:hanging="360"/>
      </w:pPr>
      <w:rPr>
        <w:rFonts w:ascii="Wingdings" w:eastAsiaTheme="minorEastAsia" w:hAnsi="Wingdings" w:cs="Arial"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69E50D8"/>
    <w:multiLevelType w:val="hybridMultilevel"/>
    <w:tmpl w:val="A1502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964136"/>
    <w:multiLevelType w:val="hybridMultilevel"/>
    <w:tmpl w:val="DD9C3516"/>
    <w:lvl w:ilvl="0" w:tplc="127EE1C4">
      <w:start w:val="1"/>
      <w:numFmt w:val="bullet"/>
      <w:lvlText w:val=""/>
      <w:lvlJc w:val="left"/>
      <w:pPr>
        <w:tabs>
          <w:tab w:val="num" w:pos="720"/>
        </w:tabs>
        <w:ind w:left="720" w:hanging="360"/>
      </w:pPr>
      <w:rPr>
        <w:rFonts w:ascii="Wingdings" w:hAnsi="Wingdings" w:hint="default"/>
      </w:rPr>
    </w:lvl>
    <w:lvl w:ilvl="1" w:tplc="9634F3A6" w:tentative="1">
      <w:start w:val="1"/>
      <w:numFmt w:val="bullet"/>
      <w:lvlText w:val=""/>
      <w:lvlJc w:val="left"/>
      <w:pPr>
        <w:tabs>
          <w:tab w:val="num" w:pos="1440"/>
        </w:tabs>
        <w:ind w:left="1440" w:hanging="360"/>
      </w:pPr>
      <w:rPr>
        <w:rFonts w:ascii="Wingdings" w:hAnsi="Wingdings" w:hint="default"/>
      </w:rPr>
    </w:lvl>
    <w:lvl w:ilvl="2" w:tplc="B2D40EEC" w:tentative="1">
      <w:start w:val="1"/>
      <w:numFmt w:val="bullet"/>
      <w:lvlText w:val=""/>
      <w:lvlJc w:val="left"/>
      <w:pPr>
        <w:tabs>
          <w:tab w:val="num" w:pos="2160"/>
        </w:tabs>
        <w:ind w:left="2160" w:hanging="360"/>
      </w:pPr>
      <w:rPr>
        <w:rFonts w:ascii="Wingdings" w:hAnsi="Wingdings" w:hint="default"/>
      </w:rPr>
    </w:lvl>
    <w:lvl w:ilvl="3" w:tplc="AF945CD2" w:tentative="1">
      <w:start w:val="1"/>
      <w:numFmt w:val="bullet"/>
      <w:lvlText w:val=""/>
      <w:lvlJc w:val="left"/>
      <w:pPr>
        <w:tabs>
          <w:tab w:val="num" w:pos="2880"/>
        </w:tabs>
        <w:ind w:left="2880" w:hanging="360"/>
      </w:pPr>
      <w:rPr>
        <w:rFonts w:ascii="Wingdings" w:hAnsi="Wingdings" w:hint="default"/>
      </w:rPr>
    </w:lvl>
    <w:lvl w:ilvl="4" w:tplc="8104EB18" w:tentative="1">
      <w:start w:val="1"/>
      <w:numFmt w:val="bullet"/>
      <w:lvlText w:val=""/>
      <w:lvlJc w:val="left"/>
      <w:pPr>
        <w:tabs>
          <w:tab w:val="num" w:pos="3600"/>
        </w:tabs>
        <w:ind w:left="3600" w:hanging="360"/>
      </w:pPr>
      <w:rPr>
        <w:rFonts w:ascii="Wingdings" w:hAnsi="Wingdings" w:hint="default"/>
      </w:rPr>
    </w:lvl>
    <w:lvl w:ilvl="5" w:tplc="C0120706" w:tentative="1">
      <w:start w:val="1"/>
      <w:numFmt w:val="bullet"/>
      <w:lvlText w:val=""/>
      <w:lvlJc w:val="left"/>
      <w:pPr>
        <w:tabs>
          <w:tab w:val="num" w:pos="4320"/>
        </w:tabs>
        <w:ind w:left="4320" w:hanging="360"/>
      </w:pPr>
      <w:rPr>
        <w:rFonts w:ascii="Wingdings" w:hAnsi="Wingdings" w:hint="default"/>
      </w:rPr>
    </w:lvl>
    <w:lvl w:ilvl="6" w:tplc="F2AE8CDC" w:tentative="1">
      <w:start w:val="1"/>
      <w:numFmt w:val="bullet"/>
      <w:lvlText w:val=""/>
      <w:lvlJc w:val="left"/>
      <w:pPr>
        <w:tabs>
          <w:tab w:val="num" w:pos="5040"/>
        </w:tabs>
        <w:ind w:left="5040" w:hanging="360"/>
      </w:pPr>
      <w:rPr>
        <w:rFonts w:ascii="Wingdings" w:hAnsi="Wingdings" w:hint="default"/>
      </w:rPr>
    </w:lvl>
    <w:lvl w:ilvl="7" w:tplc="3B52339E" w:tentative="1">
      <w:start w:val="1"/>
      <w:numFmt w:val="bullet"/>
      <w:lvlText w:val=""/>
      <w:lvlJc w:val="left"/>
      <w:pPr>
        <w:tabs>
          <w:tab w:val="num" w:pos="5760"/>
        </w:tabs>
        <w:ind w:left="5760" w:hanging="360"/>
      </w:pPr>
      <w:rPr>
        <w:rFonts w:ascii="Wingdings" w:hAnsi="Wingdings" w:hint="default"/>
      </w:rPr>
    </w:lvl>
    <w:lvl w:ilvl="8" w:tplc="8076D15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F75655"/>
    <w:multiLevelType w:val="hybridMultilevel"/>
    <w:tmpl w:val="DA904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48367D4"/>
    <w:multiLevelType w:val="hybridMultilevel"/>
    <w:tmpl w:val="C178A7EC"/>
    <w:lvl w:ilvl="0" w:tplc="56F2F1F4">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4FD0561"/>
    <w:multiLevelType w:val="hybridMultilevel"/>
    <w:tmpl w:val="1D20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796FA7"/>
    <w:multiLevelType w:val="hybridMultilevel"/>
    <w:tmpl w:val="76086DA4"/>
    <w:lvl w:ilvl="0" w:tplc="1F5A110C">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1"/>
  </w:num>
  <w:num w:numId="5">
    <w:abstractNumId w:val="4"/>
  </w:num>
  <w:num w:numId="6">
    <w:abstractNumId w:val="8"/>
  </w:num>
  <w:num w:numId="7">
    <w:abstractNumId w:val="2"/>
  </w:num>
  <w:num w:numId="8">
    <w:abstractNumId w:val="6"/>
  </w:num>
  <w:num w:numId="9">
    <w:abstractNumId w:val="1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445"/>
    <w:rsid w:val="0000600C"/>
    <w:rsid w:val="00015E60"/>
    <w:rsid w:val="00030FB7"/>
    <w:rsid w:val="00031577"/>
    <w:rsid w:val="00031D32"/>
    <w:rsid w:val="00036A73"/>
    <w:rsid w:val="0003787D"/>
    <w:rsid w:val="000459C8"/>
    <w:rsid w:val="000605B9"/>
    <w:rsid w:val="00063101"/>
    <w:rsid w:val="00063FE5"/>
    <w:rsid w:val="000674D8"/>
    <w:rsid w:val="0007190D"/>
    <w:rsid w:val="00073F65"/>
    <w:rsid w:val="000740BB"/>
    <w:rsid w:val="00074AE3"/>
    <w:rsid w:val="00080C60"/>
    <w:rsid w:val="00090658"/>
    <w:rsid w:val="00090A2C"/>
    <w:rsid w:val="000927C0"/>
    <w:rsid w:val="00094C64"/>
    <w:rsid w:val="000958A7"/>
    <w:rsid w:val="000A08A5"/>
    <w:rsid w:val="000A2513"/>
    <w:rsid w:val="000A659F"/>
    <w:rsid w:val="000A6659"/>
    <w:rsid w:val="000B2340"/>
    <w:rsid w:val="000C3A90"/>
    <w:rsid w:val="000C41BC"/>
    <w:rsid w:val="000C4275"/>
    <w:rsid w:val="000C712C"/>
    <w:rsid w:val="000D3189"/>
    <w:rsid w:val="000E0797"/>
    <w:rsid w:val="000E17C2"/>
    <w:rsid w:val="000E2E3B"/>
    <w:rsid w:val="000E5075"/>
    <w:rsid w:val="000E6F9D"/>
    <w:rsid w:val="000F4761"/>
    <w:rsid w:val="001010EE"/>
    <w:rsid w:val="00110978"/>
    <w:rsid w:val="00137B93"/>
    <w:rsid w:val="001416EE"/>
    <w:rsid w:val="001521DF"/>
    <w:rsid w:val="0015300C"/>
    <w:rsid w:val="001555A3"/>
    <w:rsid w:val="00160F85"/>
    <w:rsid w:val="00186322"/>
    <w:rsid w:val="00197EB9"/>
    <w:rsid w:val="001B0E7C"/>
    <w:rsid w:val="001B19A4"/>
    <w:rsid w:val="001C0D8A"/>
    <w:rsid w:val="001D20DE"/>
    <w:rsid w:val="001E47C1"/>
    <w:rsid w:val="001E7890"/>
    <w:rsid w:val="001F3653"/>
    <w:rsid w:val="002044FF"/>
    <w:rsid w:val="0020769C"/>
    <w:rsid w:val="00226B19"/>
    <w:rsid w:val="00233317"/>
    <w:rsid w:val="00246C89"/>
    <w:rsid w:val="002472E5"/>
    <w:rsid w:val="00257C2A"/>
    <w:rsid w:val="00262F03"/>
    <w:rsid w:val="002658C4"/>
    <w:rsid w:val="00271583"/>
    <w:rsid w:val="002721CD"/>
    <w:rsid w:val="00272736"/>
    <w:rsid w:val="00275CC2"/>
    <w:rsid w:val="00282EC5"/>
    <w:rsid w:val="00285554"/>
    <w:rsid w:val="00285E18"/>
    <w:rsid w:val="00287A32"/>
    <w:rsid w:val="002A5068"/>
    <w:rsid w:val="002B225F"/>
    <w:rsid w:val="002B34CC"/>
    <w:rsid w:val="002B775B"/>
    <w:rsid w:val="002C062D"/>
    <w:rsid w:val="002D1AE5"/>
    <w:rsid w:val="002E776D"/>
    <w:rsid w:val="002E79B7"/>
    <w:rsid w:val="002E7FBA"/>
    <w:rsid w:val="002F18F0"/>
    <w:rsid w:val="002F278C"/>
    <w:rsid w:val="003003C4"/>
    <w:rsid w:val="0030608E"/>
    <w:rsid w:val="003067CE"/>
    <w:rsid w:val="00306DC4"/>
    <w:rsid w:val="003111D2"/>
    <w:rsid w:val="00314E53"/>
    <w:rsid w:val="00316AD8"/>
    <w:rsid w:val="00317B1E"/>
    <w:rsid w:val="0032343C"/>
    <w:rsid w:val="0032487D"/>
    <w:rsid w:val="00326206"/>
    <w:rsid w:val="00341E26"/>
    <w:rsid w:val="003423DA"/>
    <w:rsid w:val="00371BDD"/>
    <w:rsid w:val="00376AF8"/>
    <w:rsid w:val="003823B7"/>
    <w:rsid w:val="00384C44"/>
    <w:rsid w:val="003A6F65"/>
    <w:rsid w:val="003B44A3"/>
    <w:rsid w:val="003B6E0C"/>
    <w:rsid w:val="003B7663"/>
    <w:rsid w:val="003C1F3C"/>
    <w:rsid w:val="003C2F29"/>
    <w:rsid w:val="003C4685"/>
    <w:rsid w:val="003C5A9C"/>
    <w:rsid w:val="003C6197"/>
    <w:rsid w:val="003D371B"/>
    <w:rsid w:val="003D47E5"/>
    <w:rsid w:val="003E1609"/>
    <w:rsid w:val="003E37CC"/>
    <w:rsid w:val="003F61D5"/>
    <w:rsid w:val="00400F42"/>
    <w:rsid w:val="0041002D"/>
    <w:rsid w:val="004130A4"/>
    <w:rsid w:val="00415883"/>
    <w:rsid w:val="00421505"/>
    <w:rsid w:val="00434FBB"/>
    <w:rsid w:val="004359C0"/>
    <w:rsid w:val="004434E1"/>
    <w:rsid w:val="004477C7"/>
    <w:rsid w:val="00454E5A"/>
    <w:rsid w:val="004738D0"/>
    <w:rsid w:val="004801B8"/>
    <w:rsid w:val="00490DB9"/>
    <w:rsid w:val="004917D4"/>
    <w:rsid w:val="0049357E"/>
    <w:rsid w:val="004A356C"/>
    <w:rsid w:val="004B1EA6"/>
    <w:rsid w:val="004B293A"/>
    <w:rsid w:val="004C3445"/>
    <w:rsid w:val="004C4760"/>
    <w:rsid w:val="004D0D12"/>
    <w:rsid w:val="004D6419"/>
    <w:rsid w:val="004D7B64"/>
    <w:rsid w:val="004E5DD0"/>
    <w:rsid w:val="0050793C"/>
    <w:rsid w:val="00507A89"/>
    <w:rsid w:val="00510E59"/>
    <w:rsid w:val="00522E3D"/>
    <w:rsid w:val="00526846"/>
    <w:rsid w:val="0052728C"/>
    <w:rsid w:val="005305AA"/>
    <w:rsid w:val="00531385"/>
    <w:rsid w:val="0053753F"/>
    <w:rsid w:val="00544B5A"/>
    <w:rsid w:val="00547CEB"/>
    <w:rsid w:val="00554FAE"/>
    <w:rsid w:val="005557A6"/>
    <w:rsid w:val="00557C24"/>
    <w:rsid w:val="00566181"/>
    <w:rsid w:val="00574B80"/>
    <w:rsid w:val="00575A0C"/>
    <w:rsid w:val="00584E1E"/>
    <w:rsid w:val="005876EA"/>
    <w:rsid w:val="005878AA"/>
    <w:rsid w:val="00591D77"/>
    <w:rsid w:val="005A51A2"/>
    <w:rsid w:val="005C0266"/>
    <w:rsid w:val="005C1FB9"/>
    <w:rsid w:val="005C6145"/>
    <w:rsid w:val="005D20C8"/>
    <w:rsid w:val="005D7082"/>
    <w:rsid w:val="005E4C3A"/>
    <w:rsid w:val="005E5CC4"/>
    <w:rsid w:val="005E7B1A"/>
    <w:rsid w:val="005F56C3"/>
    <w:rsid w:val="00604420"/>
    <w:rsid w:val="00611E9D"/>
    <w:rsid w:val="00612C8D"/>
    <w:rsid w:val="00616E2E"/>
    <w:rsid w:val="00625E5F"/>
    <w:rsid w:val="00630A66"/>
    <w:rsid w:val="0063405F"/>
    <w:rsid w:val="0065484C"/>
    <w:rsid w:val="00660B7A"/>
    <w:rsid w:val="00670C41"/>
    <w:rsid w:val="00670CC1"/>
    <w:rsid w:val="00674239"/>
    <w:rsid w:val="00674C8B"/>
    <w:rsid w:val="00675A03"/>
    <w:rsid w:val="00680FFC"/>
    <w:rsid w:val="0068749C"/>
    <w:rsid w:val="006929D1"/>
    <w:rsid w:val="006A1EF3"/>
    <w:rsid w:val="006C691C"/>
    <w:rsid w:val="006D0EF7"/>
    <w:rsid w:val="006E3F5E"/>
    <w:rsid w:val="006F3AF9"/>
    <w:rsid w:val="006F7C3A"/>
    <w:rsid w:val="0071649A"/>
    <w:rsid w:val="0071664A"/>
    <w:rsid w:val="00720C93"/>
    <w:rsid w:val="00736EFD"/>
    <w:rsid w:val="00745DD4"/>
    <w:rsid w:val="007572C2"/>
    <w:rsid w:val="00766FF0"/>
    <w:rsid w:val="007717AC"/>
    <w:rsid w:val="00772C27"/>
    <w:rsid w:val="00781047"/>
    <w:rsid w:val="00785408"/>
    <w:rsid w:val="00792282"/>
    <w:rsid w:val="00792818"/>
    <w:rsid w:val="00792925"/>
    <w:rsid w:val="007A6856"/>
    <w:rsid w:val="007B6D2D"/>
    <w:rsid w:val="007C0363"/>
    <w:rsid w:val="007C29D6"/>
    <w:rsid w:val="007C4342"/>
    <w:rsid w:val="007D2763"/>
    <w:rsid w:val="007D522E"/>
    <w:rsid w:val="007D66AB"/>
    <w:rsid w:val="007F2172"/>
    <w:rsid w:val="007F5D00"/>
    <w:rsid w:val="00801298"/>
    <w:rsid w:val="00804639"/>
    <w:rsid w:val="008066FD"/>
    <w:rsid w:val="00811030"/>
    <w:rsid w:val="00813EFB"/>
    <w:rsid w:val="00820090"/>
    <w:rsid w:val="0082292B"/>
    <w:rsid w:val="008237E4"/>
    <w:rsid w:val="00831A1E"/>
    <w:rsid w:val="00834694"/>
    <w:rsid w:val="00836A30"/>
    <w:rsid w:val="00840EBF"/>
    <w:rsid w:val="0084148C"/>
    <w:rsid w:val="008456FF"/>
    <w:rsid w:val="008574D1"/>
    <w:rsid w:val="008611CA"/>
    <w:rsid w:val="00861836"/>
    <w:rsid w:val="00862DA8"/>
    <w:rsid w:val="008653DC"/>
    <w:rsid w:val="00867565"/>
    <w:rsid w:val="008765D6"/>
    <w:rsid w:val="00884A4B"/>
    <w:rsid w:val="00884AD1"/>
    <w:rsid w:val="00885129"/>
    <w:rsid w:val="00887CDC"/>
    <w:rsid w:val="008A108D"/>
    <w:rsid w:val="008A747B"/>
    <w:rsid w:val="008B50A7"/>
    <w:rsid w:val="008C6B7F"/>
    <w:rsid w:val="008D1E22"/>
    <w:rsid w:val="008F6362"/>
    <w:rsid w:val="008F7DB9"/>
    <w:rsid w:val="009059C7"/>
    <w:rsid w:val="00914244"/>
    <w:rsid w:val="00931505"/>
    <w:rsid w:val="00944D9A"/>
    <w:rsid w:val="00953052"/>
    <w:rsid w:val="0096048C"/>
    <w:rsid w:val="0096262C"/>
    <w:rsid w:val="009640B1"/>
    <w:rsid w:val="00964274"/>
    <w:rsid w:val="00970007"/>
    <w:rsid w:val="00974547"/>
    <w:rsid w:val="00980717"/>
    <w:rsid w:val="009809C9"/>
    <w:rsid w:val="0098710C"/>
    <w:rsid w:val="0099201F"/>
    <w:rsid w:val="009A4490"/>
    <w:rsid w:val="009B1686"/>
    <w:rsid w:val="009B2D25"/>
    <w:rsid w:val="009B4921"/>
    <w:rsid w:val="009B5E19"/>
    <w:rsid w:val="009C008D"/>
    <w:rsid w:val="009C19F4"/>
    <w:rsid w:val="009E2BC4"/>
    <w:rsid w:val="009E2E56"/>
    <w:rsid w:val="009E614E"/>
    <w:rsid w:val="009E636C"/>
    <w:rsid w:val="009F2712"/>
    <w:rsid w:val="00A14474"/>
    <w:rsid w:val="00A24E17"/>
    <w:rsid w:val="00A25BA9"/>
    <w:rsid w:val="00A32D28"/>
    <w:rsid w:val="00A41ED0"/>
    <w:rsid w:val="00A44961"/>
    <w:rsid w:val="00A50028"/>
    <w:rsid w:val="00A75700"/>
    <w:rsid w:val="00A76F72"/>
    <w:rsid w:val="00A777F6"/>
    <w:rsid w:val="00A83F8E"/>
    <w:rsid w:val="00A84902"/>
    <w:rsid w:val="00A95991"/>
    <w:rsid w:val="00AA0173"/>
    <w:rsid w:val="00AA019E"/>
    <w:rsid w:val="00AB71A7"/>
    <w:rsid w:val="00AC1744"/>
    <w:rsid w:val="00AC3E23"/>
    <w:rsid w:val="00AC42FD"/>
    <w:rsid w:val="00AC4512"/>
    <w:rsid w:val="00AC7861"/>
    <w:rsid w:val="00AC79DB"/>
    <w:rsid w:val="00AD329F"/>
    <w:rsid w:val="00AD5478"/>
    <w:rsid w:val="00AD6F98"/>
    <w:rsid w:val="00AE0C97"/>
    <w:rsid w:val="00AE2C78"/>
    <w:rsid w:val="00AF081D"/>
    <w:rsid w:val="00AF0E8A"/>
    <w:rsid w:val="00AF368B"/>
    <w:rsid w:val="00B0125F"/>
    <w:rsid w:val="00B059B7"/>
    <w:rsid w:val="00B060C9"/>
    <w:rsid w:val="00B17F7D"/>
    <w:rsid w:val="00B21A5F"/>
    <w:rsid w:val="00B26320"/>
    <w:rsid w:val="00B30C03"/>
    <w:rsid w:val="00B35E3E"/>
    <w:rsid w:val="00B42292"/>
    <w:rsid w:val="00B4571B"/>
    <w:rsid w:val="00B4601C"/>
    <w:rsid w:val="00B46CDD"/>
    <w:rsid w:val="00B5354A"/>
    <w:rsid w:val="00B65D1A"/>
    <w:rsid w:val="00B6662B"/>
    <w:rsid w:val="00B764DF"/>
    <w:rsid w:val="00B870CE"/>
    <w:rsid w:val="00B92E10"/>
    <w:rsid w:val="00BA086E"/>
    <w:rsid w:val="00BA11DB"/>
    <w:rsid w:val="00BA31B2"/>
    <w:rsid w:val="00BA6D24"/>
    <w:rsid w:val="00BB3CD2"/>
    <w:rsid w:val="00BB41DC"/>
    <w:rsid w:val="00BB42DE"/>
    <w:rsid w:val="00BB502B"/>
    <w:rsid w:val="00BC1E40"/>
    <w:rsid w:val="00BD4FB7"/>
    <w:rsid w:val="00BD5C1E"/>
    <w:rsid w:val="00BF093C"/>
    <w:rsid w:val="00BF2B19"/>
    <w:rsid w:val="00BF3A05"/>
    <w:rsid w:val="00C0189A"/>
    <w:rsid w:val="00C01C22"/>
    <w:rsid w:val="00C0737B"/>
    <w:rsid w:val="00C45E37"/>
    <w:rsid w:val="00C46D67"/>
    <w:rsid w:val="00C51488"/>
    <w:rsid w:val="00C61E3A"/>
    <w:rsid w:val="00C66795"/>
    <w:rsid w:val="00C66BFB"/>
    <w:rsid w:val="00C81643"/>
    <w:rsid w:val="00C841EA"/>
    <w:rsid w:val="00C90BCD"/>
    <w:rsid w:val="00C936FD"/>
    <w:rsid w:val="00C97BAA"/>
    <w:rsid w:val="00CB2425"/>
    <w:rsid w:val="00CC2E17"/>
    <w:rsid w:val="00CD245A"/>
    <w:rsid w:val="00CF1424"/>
    <w:rsid w:val="00CF67EE"/>
    <w:rsid w:val="00D05D51"/>
    <w:rsid w:val="00D05E93"/>
    <w:rsid w:val="00D12E9A"/>
    <w:rsid w:val="00D13B94"/>
    <w:rsid w:val="00D15EFD"/>
    <w:rsid w:val="00D16B30"/>
    <w:rsid w:val="00D21699"/>
    <w:rsid w:val="00D25DD0"/>
    <w:rsid w:val="00D33625"/>
    <w:rsid w:val="00D34307"/>
    <w:rsid w:val="00D40CBE"/>
    <w:rsid w:val="00D41A33"/>
    <w:rsid w:val="00D41B1F"/>
    <w:rsid w:val="00D42D77"/>
    <w:rsid w:val="00D4467D"/>
    <w:rsid w:val="00D64506"/>
    <w:rsid w:val="00D73775"/>
    <w:rsid w:val="00D74E90"/>
    <w:rsid w:val="00D83D8E"/>
    <w:rsid w:val="00D854F7"/>
    <w:rsid w:val="00D92763"/>
    <w:rsid w:val="00D94CE7"/>
    <w:rsid w:val="00DA0627"/>
    <w:rsid w:val="00DB00D6"/>
    <w:rsid w:val="00DB1FF8"/>
    <w:rsid w:val="00DB2AE5"/>
    <w:rsid w:val="00DC0BE2"/>
    <w:rsid w:val="00DC2ABD"/>
    <w:rsid w:val="00DC2C13"/>
    <w:rsid w:val="00DC576D"/>
    <w:rsid w:val="00DC7B9C"/>
    <w:rsid w:val="00DD4AFA"/>
    <w:rsid w:val="00DD557A"/>
    <w:rsid w:val="00DF0592"/>
    <w:rsid w:val="00DF2175"/>
    <w:rsid w:val="00DF7377"/>
    <w:rsid w:val="00E04504"/>
    <w:rsid w:val="00E07B46"/>
    <w:rsid w:val="00E310FD"/>
    <w:rsid w:val="00E31726"/>
    <w:rsid w:val="00E41445"/>
    <w:rsid w:val="00E419A3"/>
    <w:rsid w:val="00E450FF"/>
    <w:rsid w:val="00E6281A"/>
    <w:rsid w:val="00E6665F"/>
    <w:rsid w:val="00E673EF"/>
    <w:rsid w:val="00E75DE2"/>
    <w:rsid w:val="00E80245"/>
    <w:rsid w:val="00E83281"/>
    <w:rsid w:val="00E91C45"/>
    <w:rsid w:val="00E941B6"/>
    <w:rsid w:val="00E97826"/>
    <w:rsid w:val="00EA2421"/>
    <w:rsid w:val="00EA2D66"/>
    <w:rsid w:val="00EA7F50"/>
    <w:rsid w:val="00EB6A85"/>
    <w:rsid w:val="00EC57D6"/>
    <w:rsid w:val="00EC6107"/>
    <w:rsid w:val="00ED61E3"/>
    <w:rsid w:val="00ED6A0E"/>
    <w:rsid w:val="00EE1A87"/>
    <w:rsid w:val="00EE29A9"/>
    <w:rsid w:val="00EE4A33"/>
    <w:rsid w:val="00EF0243"/>
    <w:rsid w:val="00F37DB6"/>
    <w:rsid w:val="00F429CC"/>
    <w:rsid w:val="00F46901"/>
    <w:rsid w:val="00F47149"/>
    <w:rsid w:val="00F47242"/>
    <w:rsid w:val="00F504A8"/>
    <w:rsid w:val="00F709C9"/>
    <w:rsid w:val="00F803FA"/>
    <w:rsid w:val="00F8340F"/>
    <w:rsid w:val="00F906AE"/>
    <w:rsid w:val="00F92C24"/>
    <w:rsid w:val="00F97DC7"/>
    <w:rsid w:val="00FC712E"/>
    <w:rsid w:val="00FF7B0C"/>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1B40AC"/>
  <w15:docId w15:val="{81DE624D-DCE3-4667-8E10-B665630B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uiPriority w:val="1"/>
    <w:qFormat/>
    <w:rsid w:val="00781047"/>
    <w:rPr>
      <w:rFonts w:ascii="Arial" w:eastAsia="Arial" w:hAnsi="Arial" w:cs="Arial"/>
    </w:rPr>
  </w:style>
  <w:style w:type="paragraph" w:styleId="Balk1">
    <w:name w:val="heading 1"/>
    <w:basedOn w:val="Normal"/>
    <w:next w:val="Normal"/>
    <w:link w:val="Balk1Char"/>
    <w:uiPriority w:val="9"/>
    <w:qFormat/>
    <w:rsid w:val="00A25BA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Pr>
      <w:sz w:val="18"/>
      <w:szCs w:val="18"/>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F906AE"/>
    <w:pPr>
      <w:tabs>
        <w:tab w:val="center" w:pos="4513"/>
        <w:tab w:val="right" w:pos="9026"/>
      </w:tabs>
    </w:pPr>
  </w:style>
  <w:style w:type="character" w:customStyle="1" w:styleId="stBilgiChar">
    <w:name w:val="Üst Bilgi Char"/>
    <w:basedOn w:val="VarsaylanParagrafYazTipi"/>
    <w:link w:val="stBilgi"/>
    <w:uiPriority w:val="99"/>
    <w:rsid w:val="00F906AE"/>
    <w:rPr>
      <w:rFonts w:ascii="Arial" w:eastAsia="Arial" w:hAnsi="Arial" w:cs="Arial"/>
    </w:rPr>
  </w:style>
  <w:style w:type="paragraph" w:styleId="AltBilgi">
    <w:name w:val="footer"/>
    <w:basedOn w:val="Normal"/>
    <w:link w:val="AltBilgiChar"/>
    <w:uiPriority w:val="99"/>
    <w:unhideWhenUsed/>
    <w:rsid w:val="00F906AE"/>
    <w:pPr>
      <w:tabs>
        <w:tab w:val="center" w:pos="4513"/>
        <w:tab w:val="right" w:pos="9026"/>
      </w:tabs>
    </w:pPr>
  </w:style>
  <w:style w:type="character" w:customStyle="1" w:styleId="AltBilgiChar">
    <w:name w:val="Alt Bilgi Char"/>
    <w:basedOn w:val="VarsaylanParagrafYazTipi"/>
    <w:link w:val="AltBilgi"/>
    <w:uiPriority w:val="99"/>
    <w:rsid w:val="00F906AE"/>
    <w:rPr>
      <w:rFonts w:ascii="Arial" w:eastAsia="Arial" w:hAnsi="Arial" w:cs="Arial"/>
    </w:rPr>
  </w:style>
  <w:style w:type="paragraph" w:customStyle="1" w:styleId="BasicParagraph">
    <w:name w:val="[Basic Paragraph]"/>
    <w:basedOn w:val="Normal"/>
    <w:uiPriority w:val="99"/>
    <w:rsid w:val="00B4571B"/>
    <w:pPr>
      <w:adjustRightInd w:val="0"/>
      <w:spacing w:line="288" w:lineRule="auto"/>
      <w:textAlignment w:val="center"/>
    </w:pPr>
    <w:rPr>
      <w:rFonts w:ascii="MinionPro-Regular" w:eastAsiaTheme="minorHAnsi" w:hAnsi="MinionPro-Regular" w:cs="MinionPro-Regular"/>
      <w:color w:val="000000"/>
      <w:sz w:val="24"/>
      <w:szCs w:val="24"/>
      <w:lang w:val="en-GB"/>
    </w:rPr>
  </w:style>
  <w:style w:type="character" w:styleId="Kpr">
    <w:name w:val="Hyperlink"/>
    <w:rsid w:val="00063FE5"/>
    <w:rPr>
      <w:rFonts w:ascii="Arial" w:hAnsi="Arial"/>
      <w:color w:val="808080"/>
      <w:sz w:val="20"/>
      <w:u w:val="single"/>
    </w:rPr>
  </w:style>
  <w:style w:type="paragraph" w:customStyle="1" w:styleId="Standard1">
    <w:name w:val="Standard1"/>
    <w:rsid w:val="00063FE5"/>
    <w:pPr>
      <w:widowControl/>
      <w:suppressAutoHyphens/>
      <w:autoSpaceDE/>
      <w:spacing w:after="200" w:line="276" w:lineRule="auto"/>
      <w:textAlignment w:val="baseline"/>
    </w:pPr>
    <w:rPr>
      <w:rFonts w:ascii="Calibri" w:eastAsia="SimSun" w:hAnsi="Calibri" w:cs="Calibri"/>
      <w:kern w:val="3"/>
      <w:lang w:val="en-GB"/>
    </w:rPr>
  </w:style>
  <w:style w:type="table" w:styleId="TabloKlavuzu">
    <w:name w:val="Table Grid"/>
    <w:basedOn w:val="NormalTablo"/>
    <w:uiPriority w:val="39"/>
    <w:rsid w:val="00EC5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EC57D6"/>
    <w:rPr>
      <w:color w:val="800080" w:themeColor="followedHyperlink"/>
      <w:u w:val="single"/>
    </w:rPr>
  </w:style>
  <w:style w:type="character" w:customStyle="1" w:styleId="NichtaufgelsteErwhnung1">
    <w:name w:val="Nicht aufgelöste Erwähnung1"/>
    <w:basedOn w:val="VarsaylanParagrafYazTipi"/>
    <w:uiPriority w:val="99"/>
    <w:rsid w:val="00980717"/>
    <w:rPr>
      <w:color w:val="605E5C"/>
      <w:shd w:val="clear" w:color="auto" w:fill="E1DFDD"/>
    </w:rPr>
  </w:style>
  <w:style w:type="paragraph" w:styleId="BalonMetni">
    <w:name w:val="Balloon Text"/>
    <w:basedOn w:val="Normal"/>
    <w:link w:val="BalonMetniChar"/>
    <w:uiPriority w:val="99"/>
    <w:semiHidden/>
    <w:unhideWhenUsed/>
    <w:rsid w:val="00E80245"/>
    <w:rPr>
      <w:rFonts w:asciiTheme="majorHAnsi" w:eastAsiaTheme="majorEastAsia" w:hAnsiTheme="majorHAnsi" w:cstheme="majorBidi"/>
      <w:sz w:val="18"/>
      <w:szCs w:val="18"/>
    </w:rPr>
  </w:style>
  <w:style w:type="character" w:customStyle="1" w:styleId="BalonMetniChar">
    <w:name w:val="Balon Metni Char"/>
    <w:basedOn w:val="VarsaylanParagrafYazTipi"/>
    <w:link w:val="BalonMetni"/>
    <w:uiPriority w:val="99"/>
    <w:semiHidden/>
    <w:rsid w:val="00E80245"/>
    <w:rPr>
      <w:rFonts w:asciiTheme="majorHAnsi" w:eastAsiaTheme="majorEastAsia" w:hAnsiTheme="majorHAnsi" w:cstheme="majorBidi"/>
      <w:sz w:val="18"/>
      <w:szCs w:val="18"/>
    </w:rPr>
  </w:style>
  <w:style w:type="character" w:styleId="AklamaBavurusu">
    <w:name w:val="annotation reference"/>
    <w:basedOn w:val="VarsaylanParagrafYazTipi"/>
    <w:uiPriority w:val="99"/>
    <w:semiHidden/>
    <w:unhideWhenUsed/>
    <w:rsid w:val="00E80245"/>
    <w:rPr>
      <w:sz w:val="18"/>
      <w:szCs w:val="18"/>
    </w:rPr>
  </w:style>
  <w:style w:type="paragraph" w:styleId="AklamaMetni">
    <w:name w:val="annotation text"/>
    <w:basedOn w:val="Normal"/>
    <w:link w:val="AklamaMetniChar"/>
    <w:uiPriority w:val="99"/>
    <w:unhideWhenUsed/>
    <w:rsid w:val="00E80245"/>
  </w:style>
  <w:style w:type="character" w:customStyle="1" w:styleId="AklamaMetniChar">
    <w:name w:val="Açıklama Metni Char"/>
    <w:basedOn w:val="VarsaylanParagrafYazTipi"/>
    <w:link w:val="AklamaMetni"/>
    <w:uiPriority w:val="99"/>
    <w:rsid w:val="00E80245"/>
    <w:rPr>
      <w:rFonts w:ascii="Arial" w:eastAsia="Arial" w:hAnsi="Arial" w:cs="Arial"/>
    </w:rPr>
  </w:style>
  <w:style w:type="paragraph" w:styleId="AklamaKonusu">
    <w:name w:val="annotation subject"/>
    <w:basedOn w:val="AklamaMetni"/>
    <w:next w:val="AklamaMetni"/>
    <w:link w:val="AklamaKonusuChar"/>
    <w:uiPriority w:val="99"/>
    <w:semiHidden/>
    <w:unhideWhenUsed/>
    <w:rsid w:val="00E80245"/>
    <w:rPr>
      <w:b/>
      <w:bCs/>
    </w:rPr>
  </w:style>
  <w:style w:type="character" w:customStyle="1" w:styleId="AklamaKonusuChar">
    <w:name w:val="Açıklama Konusu Char"/>
    <w:basedOn w:val="AklamaMetniChar"/>
    <w:link w:val="AklamaKonusu"/>
    <w:uiPriority w:val="99"/>
    <w:semiHidden/>
    <w:rsid w:val="00E80245"/>
    <w:rPr>
      <w:rFonts w:ascii="Arial" w:eastAsia="Arial" w:hAnsi="Arial" w:cs="Arial"/>
      <w:b/>
      <w:bCs/>
    </w:rPr>
  </w:style>
  <w:style w:type="character" w:customStyle="1" w:styleId="GvdeMetniChar">
    <w:name w:val="Gövde Metni Char"/>
    <w:basedOn w:val="VarsaylanParagrafYazTipi"/>
    <w:link w:val="GvdeMetni"/>
    <w:uiPriority w:val="1"/>
    <w:rsid w:val="003D371B"/>
    <w:rPr>
      <w:rFonts w:ascii="Arial" w:eastAsia="Arial" w:hAnsi="Arial" w:cs="Arial"/>
      <w:sz w:val="18"/>
      <w:szCs w:val="18"/>
    </w:rPr>
  </w:style>
  <w:style w:type="character" w:customStyle="1" w:styleId="UnresolvedMention1">
    <w:name w:val="Unresolved Mention1"/>
    <w:basedOn w:val="VarsaylanParagrafYazTipi"/>
    <w:uiPriority w:val="99"/>
    <w:rsid w:val="00C936FD"/>
    <w:rPr>
      <w:color w:val="605E5C"/>
      <w:shd w:val="clear" w:color="auto" w:fill="E1DFDD"/>
    </w:rPr>
  </w:style>
  <w:style w:type="paragraph" w:styleId="NormalWeb">
    <w:name w:val="Normal (Web)"/>
    <w:basedOn w:val="Normal"/>
    <w:uiPriority w:val="99"/>
    <w:semiHidden/>
    <w:unhideWhenUsed/>
    <w:rsid w:val="004359C0"/>
    <w:rPr>
      <w:rFonts w:ascii="Times New Roman" w:hAnsi="Times New Roman" w:cs="Times New Roman"/>
      <w:sz w:val="24"/>
      <w:szCs w:val="24"/>
    </w:rPr>
  </w:style>
  <w:style w:type="character" w:customStyle="1" w:styleId="UnresolvedMention2">
    <w:name w:val="Unresolved Mention2"/>
    <w:basedOn w:val="VarsaylanParagrafYazTipi"/>
    <w:uiPriority w:val="99"/>
    <w:rsid w:val="00BB41DC"/>
    <w:rPr>
      <w:color w:val="605E5C"/>
      <w:shd w:val="clear" w:color="auto" w:fill="E1DFDD"/>
    </w:rPr>
  </w:style>
  <w:style w:type="paragraph" w:styleId="DipnotMetni">
    <w:name w:val="footnote text"/>
    <w:basedOn w:val="Normal"/>
    <w:link w:val="DipnotMetniChar"/>
    <w:uiPriority w:val="99"/>
    <w:unhideWhenUsed/>
    <w:rsid w:val="00AF0E8A"/>
    <w:pPr>
      <w:widowControl/>
      <w:autoSpaceDE/>
      <w:autoSpaceDN/>
    </w:pPr>
    <w:rPr>
      <w:rFonts w:asciiTheme="minorHAnsi" w:eastAsiaTheme="minorHAnsi" w:hAnsiTheme="minorHAnsi" w:cstheme="minorBidi"/>
      <w:sz w:val="24"/>
      <w:szCs w:val="24"/>
    </w:rPr>
  </w:style>
  <w:style w:type="character" w:customStyle="1" w:styleId="DipnotMetniChar">
    <w:name w:val="Dipnot Metni Char"/>
    <w:basedOn w:val="VarsaylanParagrafYazTipi"/>
    <w:link w:val="DipnotMetni"/>
    <w:uiPriority w:val="99"/>
    <w:rsid w:val="00AF0E8A"/>
    <w:rPr>
      <w:rFonts w:eastAsiaTheme="minorHAnsi"/>
      <w:sz w:val="24"/>
      <w:szCs w:val="24"/>
    </w:rPr>
  </w:style>
  <w:style w:type="character" w:styleId="DipnotBavurusu">
    <w:name w:val="footnote reference"/>
    <w:basedOn w:val="VarsaylanParagrafYazTipi"/>
    <w:uiPriority w:val="99"/>
    <w:unhideWhenUsed/>
    <w:rsid w:val="00AF0E8A"/>
    <w:rPr>
      <w:vertAlign w:val="superscript"/>
    </w:rPr>
  </w:style>
  <w:style w:type="paragraph" w:customStyle="1" w:styleId="p1">
    <w:name w:val="p1"/>
    <w:basedOn w:val="Normal"/>
    <w:rsid w:val="00DC576D"/>
    <w:pPr>
      <w:widowControl/>
      <w:autoSpaceDE/>
      <w:autoSpaceDN/>
    </w:pPr>
    <w:rPr>
      <w:rFonts w:eastAsiaTheme="minorEastAsia"/>
      <w:color w:val="3D4C53"/>
      <w:sz w:val="17"/>
      <w:szCs w:val="17"/>
    </w:rPr>
  </w:style>
  <w:style w:type="character" w:customStyle="1" w:styleId="Balk1Char">
    <w:name w:val="Başlık 1 Char"/>
    <w:basedOn w:val="VarsaylanParagrafYazTipi"/>
    <w:link w:val="Balk1"/>
    <w:uiPriority w:val="9"/>
    <w:rsid w:val="00A25BA9"/>
    <w:rPr>
      <w:rFonts w:asciiTheme="majorHAnsi" w:eastAsiaTheme="majorEastAsia" w:hAnsiTheme="majorHAnsi" w:cstheme="majorBidi"/>
      <w:color w:val="365F91" w:themeColor="accent1" w:themeShade="BF"/>
      <w:sz w:val="32"/>
      <w:szCs w:val="32"/>
    </w:rPr>
  </w:style>
  <w:style w:type="character" w:customStyle="1" w:styleId="zmlenmeyenBahsetme1">
    <w:name w:val="Çözümlenmeyen Bahsetme1"/>
    <w:basedOn w:val="VarsaylanParagrafYazTipi"/>
    <w:uiPriority w:val="99"/>
    <w:rsid w:val="003E37CC"/>
    <w:rPr>
      <w:color w:val="605E5C"/>
      <w:shd w:val="clear" w:color="auto" w:fill="E1DFDD"/>
    </w:rPr>
  </w:style>
  <w:style w:type="character" w:customStyle="1" w:styleId="Yok">
    <w:name w:val="Yok"/>
    <w:rsid w:val="00B059B7"/>
  </w:style>
  <w:style w:type="character" w:styleId="zmlenmeyenBahsetme">
    <w:name w:val="Unresolved Mention"/>
    <w:basedOn w:val="VarsaylanParagrafYazTipi"/>
    <w:uiPriority w:val="99"/>
    <w:rsid w:val="00531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81522">
      <w:bodyDiv w:val="1"/>
      <w:marLeft w:val="0"/>
      <w:marRight w:val="0"/>
      <w:marTop w:val="0"/>
      <w:marBottom w:val="0"/>
      <w:divBdr>
        <w:top w:val="none" w:sz="0" w:space="0" w:color="auto"/>
        <w:left w:val="none" w:sz="0" w:space="0" w:color="auto"/>
        <w:bottom w:val="none" w:sz="0" w:space="0" w:color="auto"/>
        <w:right w:val="none" w:sz="0" w:space="0" w:color="auto"/>
      </w:divBdr>
    </w:div>
    <w:div w:id="155730275">
      <w:bodyDiv w:val="1"/>
      <w:marLeft w:val="0"/>
      <w:marRight w:val="0"/>
      <w:marTop w:val="0"/>
      <w:marBottom w:val="0"/>
      <w:divBdr>
        <w:top w:val="none" w:sz="0" w:space="0" w:color="auto"/>
        <w:left w:val="none" w:sz="0" w:space="0" w:color="auto"/>
        <w:bottom w:val="none" w:sz="0" w:space="0" w:color="auto"/>
        <w:right w:val="none" w:sz="0" w:space="0" w:color="auto"/>
      </w:divBdr>
    </w:div>
    <w:div w:id="182059303">
      <w:bodyDiv w:val="1"/>
      <w:marLeft w:val="0"/>
      <w:marRight w:val="0"/>
      <w:marTop w:val="0"/>
      <w:marBottom w:val="0"/>
      <w:divBdr>
        <w:top w:val="none" w:sz="0" w:space="0" w:color="auto"/>
        <w:left w:val="none" w:sz="0" w:space="0" w:color="auto"/>
        <w:bottom w:val="none" w:sz="0" w:space="0" w:color="auto"/>
        <w:right w:val="none" w:sz="0" w:space="0" w:color="auto"/>
      </w:divBdr>
    </w:div>
    <w:div w:id="430706734">
      <w:bodyDiv w:val="1"/>
      <w:marLeft w:val="0"/>
      <w:marRight w:val="0"/>
      <w:marTop w:val="0"/>
      <w:marBottom w:val="0"/>
      <w:divBdr>
        <w:top w:val="none" w:sz="0" w:space="0" w:color="auto"/>
        <w:left w:val="none" w:sz="0" w:space="0" w:color="auto"/>
        <w:bottom w:val="none" w:sz="0" w:space="0" w:color="auto"/>
        <w:right w:val="none" w:sz="0" w:space="0" w:color="auto"/>
      </w:divBdr>
    </w:div>
    <w:div w:id="452211150">
      <w:bodyDiv w:val="1"/>
      <w:marLeft w:val="0"/>
      <w:marRight w:val="0"/>
      <w:marTop w:val="0"/>
      <w:marBottom w:val="0"/>
      <w:divBdr>
        <w:top w:val="none" w:sz="0" w:space="0" w:color="auto"/>
        <w:left w:val="none" w:sz="0" w:space="0" w:color="auto"/>
        <w:bottom w:val="none" w:sz="0" w:space="0" w:color="auto"/>
        <w:right w:val="none" w:sz="0" w:space="0" w:color="auto"/>
      </w:divBdr>
    </w:div>
    <w:div w:id="478107709">
      <w:bodyDiv w:val="1"/>
      <w:marLeft w:val="0"/>
      <w:marRight w:val="0"/>
      <w:marTop w:val="0"/>
      <w:marBottom w:val="0"/>
      <w:divBdr>
        <w:top w:val="none" w:sz="0" w:space="0" w:color="auto"/>
        <w:left w:val="none" w:sz="0" w:space="0" w:color="auto"/>
        <w:bottom w:val="none" w:sz="0" w:space="0" w:color="auto"/>
        <w:right w:val="none" w:sz="0" w:space="0" w:color="auto"/>
      </w:divBdr>
    </w:div>
    <w:div w:id="555512194">
      <w:bodyDiv w:val="1"/>
      <w:marLeft w:val="0"/>
      <w:marRight w:val="0"/>
      <w:marTop w:val="0"/>
      <w:marBottom w:val="0"/>
      <w:divBdr>
        <w:top w:val="none" w:sz="0" w:space="0" w:color="auto"/>
        <w:left w:val="none" w:sz="0" w:space="0" w:color="auto"/>
        <w:bottom w:val="none" w:sz="0" w:space="0" w:color="auto"/>
        <w:right w:val="none" w:sz="0" w:space="0" w:color="auto"/>
      </w:divBdr>
    </w:div>
    <w:div w:id="575361151">
      <w:bodyDiv w:val="1"/>
      <w:marLeft w:val="0"/>
      <w:marRight w:val="0"/>
      <w:marTop w:val="0"/>
      <w:marBottom w:val="0"/>
      <w:divBdr>
        <w:top w:val="none" w:sz="0" w:space="0" w:color="auto"/>
        <w:left w:val="none" w:sz="0" w:space="0" w:color="auto"/>
        <w:bottom w:val="none" w:sz="0" w:space="0" w:color="auto"/>
        <w:right w:val="none" w:sz="0" w:space="0" w:color="auto"/>
      </w:divBdr>
    </w:div>
    <w:div w:id="598487413">
      <w:bodyDiv w:val="1"/>
      <w:marLeft w:val="0"/>
      <w:marRight w:val="0"/>
      <w:marTop w:val="0"/>
      <w:marBottom w:val="0"/>
      <w:divBdr>
        <w:top w:val="none" w:sz="0" w:space="0" w:color="auto"/>
        <w:left w:val="none" w:sz="0" w:space="0" w:color="auto"/>
        <w:bottom w:val="none" w:sz="0" w:space="0" w:color="auto"/>
        <w:right w:val="none" w:sz="0" w:space="0" w:color="auto"/>
      </w:divBdr>
    </w:div>
    <w:div w:id="607204831">
      <w:bodyDiv w:val="1"/>
      <w:marLeft w:val="0"/>
      <w:marRight w:val="0"/>
      <w:marTop w:val="0"/>
      <w:marBottom w:val="0"/>
      <w:divBdr>
        <w:top w:val="none" w:sz="0" w:space="0" w:color="auto"/>
        <w:left w:val="none" w:sz="0" w:space="0" w:color="auto"/>
        <w:bottom w:val="none" w:sz="0" w:space="0" w:color="auto"/>
        <w:right w:val="none" w:sz="0" w:space="0" w:color="auto"/>
      </w:divBdr>
    </w:div>
    <w:div w:id="621031584">
      <w:bodyDiv w:val="1"/>
      <w:marLeft w:val="0"/>
      <w:marRight w:val="0"/>
      <w:marTop w:val="0"/>
      <w:marBottom w:val="0"/>
      <w:divBdr>
        <w:top w:val="none" w:sz="0" w:space="0" w:color="auto"/>
        <w:left w:val="none" w:sz="0" w:space="0" w:color="auto"/>
        <w:bottom w:val="none" w:sz="0" w:space="0" w:color="auto"/>
        <w:right w:val="none" w:sz="0" w:space="0" w:color="auto"/>
      </w:divBdr>
      <w:divsChild>
        <w:div w:id="1346127441">
          <w:marLeft w:val="274"/>
          <w:marRight w:val="0"/>
          <w:marTop w:val="0"/>
          <w:marBottom w:val="0"/>
          <w:divBdr>
            <w:top w:val="none" w:sz="0" w:space="0" w:color="auto"/>
            <w:left w:val="none" w:sz="0" w:space="0" w:color="auto"/>
            <w:bottom w:val="none" w:sz="0" w:space="0" w:color="auto"/>
            <w:right w:val="none" w:sz="0" w:space="0" w:color="auto"/>
          </w:divBdr>
        </w:div>
      </w:divsChild>
    </w:div>
    <w:div w:id="695082889">
      <w:bodyDiv w:val="1"/>
      <w:marLeft w:val="0"/>
      <w:marRight w:val="0"/>
      <w:marTop w:val="0"/>
      <w:marBottom w:val="0"/>
      <w:divBdr>
        <w:top w:val="none" w:sz="0" w:space="0" w:color="auto"/>
        <w:left w:val="none" w:sz="0" w:space="0" w:color="auto"/>
        <w:bottom w:val="none" w:sz="0" w:space="0" w:color="auto"/>
        <w:right w:val="none" w:sz="0" w:space="0" w:color="auto"/>
      </w:divBdr>
    </w:div>
    <w:div w:id="743646493">
      <w:bodyDiv w:val="1"/>
      <w:marLeft w:val="0"/>
      <w:marRight w:val="0"/>
      <w:marTop w:val="0"/>
      <w:marBottom w:val="0"/>
      <w:divBdr>
        <w:top w:val="none" w:sz="0" w:space="0" w:color="auto"/>
        <w:left w:val="none" w:sz="0" w:space="0" w:color="auto"/>
        <w:bottom w:val="none" w:sz="0" w:space="0" w:color="auto"/>
        <w:right w:val="none" w:sz="0" w:space="0" w:color="auto"/>
      </w:divBdr>
    </w:div>
    <w:div w:id="1184394390">
      <w:bodyDiv w:val="1"/>
      <w:marLeft w:val="0"/>
      <w:marRight w:val="0"/>
      <w:marTop w:val="0"/>
      <w:marBottom w:val="0"/>
      <w:divBdr>
        <w:top w:val="none" w:sz="0" w:space="0" w:color="auto"/>
        <w:left w:val="none" w:sz="0" w:space="0" w:color="auto"/>
        <w:bottom w:val="none" w:sz="0" w:space="0" w:color="auto"/>
        <w:right w:val="none" w:sz="0" w:space="0" w:color="auto"/>
      </w:divBdr>
    </w:div>
    <w:div w:id="1370299672">
      <w:bodyDiv w:val="1"/>
      <w:marLeft w:val="0"/>
      <w:marRight w:val="0"/>
      <w:marTop w:val="0"/>
      <w:marBottom w:val="0"/>
      <w:divBdr>
        <w:top w:val="none" w:sz="0" w:space="0" w:color="auto"/>
        <w:left w:val="none" w:sz="0" w:space="0" w:color="auto"/>
        <w:bottom w:val="none" w:sz="0" w:space="0" w:color="auto"/>
        <w:right w:val="none" w:sz="0" w:space="0" w:color="auto"/>
      </w:divBdr>
    </w:div>
    <w:div w:id="1422918390">
      <w:bodyDiv w:val="1"/>
      <w:marLeft w:val="0"/>
      <w:marRight w:val="0"/>
      <w:marTop w:val="0"/>
      <w:marBottom w:val="0"/>
      <w:divBdr>
        <w:top w:val="none" w:sz="0" w:space="0" w:color="auto"/>
        <w:left w:val="none" w:sz="0" w:space="0" w:color="auto"/>
        <w:bottom w:val="none" w:sz="0" w:space="0" w:color="auto"/>
        <w:right w:val="none" w:sz="0" w:space="0" w:color="auto"/>
      </w:divBdr>
    </w:div>
    <w:div w:id="1443307994">
      <w:bodyDiv w:val="1"/>
      <w:marLeft w:val="0"/>
      <w:marRight w:val="0"/>
      <w:marTop w:val="0"/>
      <w:marBottom w:val="0"/>
      <w:divBdr>
        <w:top w:val="none" w:sz="0" w:space="0" w:color="auto"/>
        <w:left w:val="none" w:sz="0" w:space="0" w:color="auto"/>
        <w:bottom w:val="none" w:sz="0" w:space="0" w:color="auto"/>
        <w:right w:val="none" w:sz="0" w:space="0" w:color="auto"/>
      </w:divBdr>
    </w:div>
    <w:div w:id="1462839299">
      <w:bodyDiv w:val="1"/>
      <w:marLeft w:val="0"/>
      <w:marRight w:val="0"/>
      <w:marTop w:val="0"/>
      <w:marBottom w:val="0"/>
      <w:divBdr>
        <w:top w:val="none" w:sz="0" w:space="0" w:color="auto"/>
        <w:left w:val="none" w:sz="0" w:space="0" w:color="auto"/>
        <w:bottom w:val="none" w:sz="0" w:space="0" w:color="auto"/>
        <w:right w:val="none" w:sz="0" w:space="0" w:color="auto"/>
      </w:divBdr>
    </w:div>
    <w:div w:id="1506281152">
      <w:bodyDiv w:val="1"/>
      <w:marLeft w:val="0"/>
      <w:marRight w:val="0"/>
      <w:marTop w:val="0"/>
      <w:marBottom w:val="0"/>
      <w:divBdr>
        <w:top w:val="none" w:sz="0" w:space="0" w:color="auto"/>
        <w:left w:val="none" w:sz="0" w:space="0" w:color="auto"/>
        <w:bottom w:val="none" w:sz="0" w:space="0" w:color="auto"/>
        <w:right w:val="none" w:sz="0" w:space="0" w:color="auto"/>
      </w:divBdr>
    </w:div>
    <w:div w:id="1610428583">
      <w:bodyDiv w:val="1"/>
      <w:marLeft w:val="0"/>
      <w:marRight w:val="0"/>
      <w:marTop w:val="0"/>
      <w:marBottom w:val="0"/>
      <w:divBdr>
        <w:top w:val="none" w:sz="0" w:space="0" w:color="auto"/>
        <w:left w:val="none" w:sz="0" w:space="0" w:color="auto"/>
        <w:bottom w:val="none" w:sz="0" w:space="0" w:color="auto"/>
        <w:right w:val="none" w:sz="0" w:space="0" w:color="auto"/>
      </w:divBdr>
    </w:div>
    <w:div w:id="1620799284">
      <w:bodyDiv w:val="1"/>
      <w:marLeft w:val="0"/>
      <w:marRight w:val="0"/>
      <w:marTop w:val="0"/>
      <w:marBottom w:val="0"/>
      <w:divBdr>
        <w:top w:val="none" w:sz="0" w:space="0" w:color="auto"/>
        <w:left w:val="none" w:sz="0" w:space="0" w:color="auto"/>
        <w:bottom w:val="none" w:sz="0" w:space="0" w:color="auto"/>
        <w:right w:val="none" w:sz="0" w:space="0" w:color="auto"/>
      </w:divBdr>
    </w:div>
    <w:div w:id="1749157185">
      <w:bodyDiv w:val="1"/>
      <w:marLeft w:val="0"/>
      <w:marRight w:val="0"/>
      <w:marTop w:val="0"/>
      <w:marBottom w:val="0"/>
      <w:divBdr>
        <w:top w:val="none" w:sz="0" w:space="0" w:color="auto"/>
        <w:left w:val="none" w:sz="0" w:space="0" w:color="auto"/>
        <w:bottom w:val="none" w:sz="0" w:space="0" w:color="auto"/>
        <w:right w:val="none" w:sz="0" w:space="0" w:color="auto"/>
      </w:divBdr>
    </w:div>
    <w:div w:id="1866167917">
      <w:bodyDiv w:val="1"/>
      <w:marLeft w:val="0"/>
      <w:marRight w:val="0"/>
      <w:marTop w:val="0"/>
      <w:marBottom w:val="0"/>
      <w:divBdr>
        <w:top w:val="none" w:sz="0" w:space="0" w:color="auto"/>
        <w:left w:val="none" w:sz="0" w:space="0" w:color="auto"/>
        <w:bottom w:val="none" w:sz="0" w:space="0" w:color="auto"/>
        <w:right w:val="none" w:sz="0" w:space="0" w:color="auto"/>
      </w:divBdr>
    </w:div>
    <w:div w:id="1947151276">
      <w:bodyDiv w:val="1"/>
      <w:marLeft w:val="0"/>
      <w:marRight w:val="0"/>
      <w:marTop w:val="0"/>
      <w:marBottom w:val="0"/>
      <w:divBdr>
        <w:top w:val="none" w:sz="0" w:space="0" w:color="auto"/>
        <w:left w:val="none" w:sz="0" w:space="0" w:color="auto"/>
        <w:bottom w:val="none" w:sz="0" w:space="0" w:color="auto"/>
        <w:right w:val="none" w:sz="0" w:space="0" w:color="auto"/>
      </w:divBdr>
    </w:div>
    <w:div w:id="1981029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nasonic.com/globa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nderk@marjinal.com.t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4.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3.png"/><Relationship Id="rId2" Type="http://schemas.openxmlformats.org/officeDocument/2006/relationships/image" Target="media/image4.png"/><Relationship Id="rId1" Type="http://schemas.openxmlformats.org/officeDocument/2006/relationships/image" Target="media/image3.emf"/><Relationship Id="rId6" Type="http://schemas.openxmlformats.org/officeDocument/2006/relationships/image" Target="media/image8.png"/><Relationship Id="rId11" Type="http://schemas.openxmlformats.org/officeDocument/2006/relationships/image" Target="media/image12.png"/><Relationship Id="rId5" Type="http://schemas.openxmlformats.org/officeDocument/2006/relationships/image" Target="media/image7.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6.png"/><Relationship Id="rId9" Type="http://schemas.openxmlformats.org/officeDocument/2006/relationships/image" Target="media/image100.png"/><Relationship Id="rId14"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30de__x30fc__x30b1__x30c6__x30a3__x30f3__x30b0__x30de__x30c6__x30ea__x30a2__x30eb__x627f__x8a8d_ xmlns="e2464407-3b98-4477-9c92-c81b3931cd8c" xsi:nil="true"/>
    <Approval xmlns="e2464407-3b98-4477-9c92-c81b3931cd8c" xsi:nil="true"/>
    <_OldCreated_x0020_By xmlns="e2464407-3b98-4477-9c92-c81b3931cd8c" xsi:nil="true"/>
    <_OldModified_x0020_By xmlns="e2464407-3b98-4477-9c92-c81b3931cd8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20E9DBAFE7EA4191D62A9C119EFDC6" ma:contentTypeVersion="8" ma:contentTypeDescription="Create a new document." ma:contentTypeScope="" ma:versionID="ea79323fe6efbdfe1a62cf74c65fac02">
  <xsd:schema xmlns:xsd="http://www.w3.org/2001/XMLSchema" xmlns:xs="http://www.w3.org/2001/XMLSchema" xmlns:p="http://schemas.microsoft.com/office/2006/metadata/properties" xmlns:ns2="e2464407-3b98-4477-9c92-c81b3931cd8c" targetNamespace="http://schemas.microsoft.com/office/2006/metadata/properties" ma:root="true" ma:fieldsID="d50dec91442409a242e3e8727523fb79" ns2:_="">
    <xsd:import namespace="e2464407-3b98-4477-9c92-c81b3931cd8c"/>
    <xsd:element name="properties">
      <xsd:complexType>
        <xsd:sequence>
          <xsd:element name="documentManagement">
            <xsd:complexType>
              <xsd:all>
                <xsd:element ref="ns2:_x30de__x30fc__x30b1__x30c6__x30a3__x30f3__x30b0__x30de__x30c6__x30ea__x30a2__x30eb__x627f__x8a8d_" minOccurs="0"/>
                <xsd:element ref="ns2:Approval" minOccurs="0"/>
                <xsd:element ref="ns2:_OldCreated_x0020_By" minOccurs="0"/>
                <xsd:element ref="ns2:_OldModifi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64407-3b98-4477-9c92-c81b3931cd8c" elementFormDefault="qualified">
    <xsd:import namespace="http://schemas.microsoft.com/office/2006/documentManagement/types"/>
    <xsd:import namespace="http://schemas.microsoft.com/office/infopath/2007/PartnerControls"/>
    <xsd:element name="_x30de__x30fc__x30b1__x30c6__x30a3__x30f3__x30b0__x30de__x30c6__x30ea__x30a2__x30eb__x627f__x8a8d_" ma:index="8" nillable="true" ma:displayName="マーケティングマテリアル承認" ma:internalName="_x30de__x30fc__x30b1__x30c6__x30a3__x30f3__x30b0__x30de__x30c6__x30ea__x30a2__x30eb__x627f__x8a8d_">
      <xsd:simpleType>
        <xsd:union memberTypes="dms:Text">
          <xsd:simpleType>
            <xsd:restriction base="dms:Choice">
              <xsd:enumeration value="開始処理中"/>
              <xsd:enumeration value="開始時に失敗"/>
              <xsd:enumeration value="進行中"/>
              <xsd:enumeration value="エラー発生"/>
              <xsd:enumeration value="取り消し"/>
              <xsd:enumeration value="完了"/>
              <xsd:enumeration value="開始時に失敗 (再試行中)"/>
              <xsd:enumeration value="エラー発生 (再試行中)"/>
              <xsd:enumeration value="取り消し"/>
              <xsd:enumeration value="承認済み"/>
              <xsd:enumeration value="却下"/>
            </xsd:restriction>
          </xsd:simpleType>
        </xsd:union>
      </xsd:simpleType>
    </xsd:element>
    <xsd:element name="Approval" ma:index="9" nillable="true" ma:displayName="Approval" ma:internalName="Approval">
      <xsd:simpleType>
        <xsd:union memberTypes="dms:Text">
          <xsd:simpleType>
            <xsd:restriction base="dms:Choice">
              <xsd:enumeration value="開始処理中"/>
              <xsd:enumeration value="開始時に失敗"/>
              <xsd:enumeration value="進行中"/>
              <xsd:enumeration value="エラー発生"/>
              <xsd:enumeration value="取り消し"/>
              <xsd:enumeration value="完了"/>
              <xsd:enumeration value="開始時に失敗 (再試行中)"/>
              <xsd:enumeration value="エラー発生 (再試行中)"/>
              <xsd:enumeration value="取り消し"/>
              <xsd:enumeration value="承認済み"/>
              <xsd:enumeration value="却下"/>
            </xsd:restriction>
          </xsd:simpleType>
        </xsd:union>
      </xsd:simpleType>
    </xsd:element>
    <xsd:element name="_OldCreated_x0020_By" ma:index="10" nillable="true" ma:displayName="_OldCreated By" ma:internalName="_OldCreated_x0020_By">
      <xsd:simpleType>
        <xsd:restriction base="dms:Text"/>
      </xsd:simpleType>
    </xsd:element>
    <xsd:element name="_OldModified_x0020_By" ma:index="11" nillable="true" ma:displayName="_OldModified By" ma:internalName="_OldModified_x0020_B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0181F6-0C47-4C53-ABC1-13B0C6211A47}">
  <ds:schemaRefs>
    <ds:schemaRef ds:uri="http://schemas.microsoft.com/office/2006/metadata/properties"/>
    <ds:schemaRef ds:uri="http://schemas.microsoft.com/office/infopath/2007/PartnerControls"/>
    <ds:schemaRef ds:uri="e2464407-3b98-4477-9c92-c81b3931cd8c"/>
  </ds:schemaRefs>
</ds:datastoreItem>
</file>

<file path=customXml/itemProps2.xml><?xml version="1.0" encoding="utf-8"?>
<ds:datastoreItem xmlns:ds="http://schemas.openxmlformats.org/officeDocument/2006/customXml" ds:itemID="{C05589FC-6809-433D-9517-75A3000B7A26}">
  <ds:schemaRefs>
    <ds:schemaRef ds:uri="http://schemas.microsoft.com/sharepoint/v3/contenttype/forms"/>
  </ds:schemaRefs>
</ds:datastoreItem>
</file>

<file path=customXml/itemProps3.xml><?xml version="1.0" encoding="utf-8"?>
<ds:datastoreItem xmlns:ds="http://schemas.openxmlformats.org/officeDocument/2006/customXml" ds:itemID="{8BCF7176-FD64-4A27-AE96-13E658203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464407-3b98-4477-9c92-c81b3931c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567A1F-3938-408D-AB4F-8706B4C59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1023</Words>
  <Characters>5834</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PAN1060_PBBS_PR_Template_v2.indd</vt:lpstr>
      <vt:lpstr>PAN1060_PBBS_PR_Template_v2.indd</vt:lpstr>
    </vt:vector>
  </TitlesOfParts>
  <Company>DP World Southampton</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PAN1060_PBBS_PR_Template_v2.indd</dc:title>
  <dc:creator>Michael Pullan (70E8869)</dc:creator>
  <cp:lastModifiedBy>Onder Kalkanci</cp:lastModifiedBy>
  <cp:revision>13</cp:revision>
  <cp:lastPrinted>2018-10-31T13:30:00Z</cp:lastPrinted>
  <dcterms:created xsi:type="dcterms:W3CDTF">2020-02-25T08:41:00Z</dcterms:created>
  <dcterms:modified xsi:type="dcterms:W3CDTF">2020-05-07T06:58:00Z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Adobe InDesign CC 13.0 (Macintosh)</vt:lpwstr>
  </property>
  <property fmtid="{D5CDD505-2E9C-101B-9397-08002B2CF9AE}" pid="4" name="LastSaved">
    <vt:filetime>2017-11-10T00:00:00Z</vt:filetime>
  </property>
  <property fmtid="{D5CDD505-2E9C-101B-9397-08002B2CF9AE}" pid="5" name="ContentTypeId">
    <vt:lpwstr>0x0101006A20E9DBAFE7EA4191D62A9C119EFDC6</vt:lpwstr>
  </property>
  <property fmtid="{D5CDD505-2E9C-101B-9397-08002B2CF9AE}" pid="6" name="MSIP_Label_6b6aba9d-8cbb-47ae-bcdb-fa70e9cd8f33_Enabled">
    <vt:lpwstr>True</vt:lpwstr>
  </property>
  <property fmtid="{D5CDD505-2E9C-101B-9397-08002B2CF9AE}" pid="7" name="MSIP_Label_6b6aba9d-8cbb-47ae-bcdb-fa70e9cd8f33_SiteId">
    <vt:lpwstr>e63ede1e-f248-4910-8c5c-2010da10a206</vt:lpwstr>
  </property>
  <property fmtid="{D5CDD505-2E9C-101B-9397-08002B2CF9AE}" pid="8" name="MSIP_Label_6b6aba9d-8cbb-47ae-bcdb-fa70e9cd8f33_Owner">
    <vt:lpwstr>Rachael.Pugh@pmuk.net</vt:lpwstr>
  </property>
  <property fmtid="{D5CDD505-2E9C-101B-9397-08002B2CF9AE}" pid="9" name="MSIP_Label_6b6aba9d-8cbb-47ae-bcdb-fa70e9cd8f33_SetDate">
    <vt:lpwstr>2019-02-27T13:03:47.6705925Z</vt:lpwstr>
  </property>
  <property fmtid="{D5CDD505-2E9C-101B-9397-08002B2CF9AE}" pid="10" name="MSIP_Label_6b6aba9d-8cbb-47ae-bcdb-fa70e9cd8f33_Name">
    <vt:lpwstr>Internal Use</vt:lpwstr>
  </property>
  <property fmtid="{D5CDD505-2E9C-101B-9397-08002B2CF9AE}" pid="11" name="MSIP_Label_6b6aba9d-8cbb-47ae-bcdb-fa70e9cd8f33_Application">
    <vt:lpwstr>Microsoft Azure Information Protection</vt:lpwstr>
  </property>
  <property fmtid="{D5CDD505-2E9C-101B-9397-08002B2CF9AE}" pid="12" name="MSIP_Label_6b6aba9d-8cbb-47ae-bcdb-fa70e9cd8f33_Extended_MSFT_Method">
    <vt:lpwstr>Automatic</vt:lpwstr>
  </property>
  <property fmtid="{D5CDD505-2E9C-101B-9397-08002B2CF9AE}" pid="13" name="Sensitivity">
    <vt:lpwstr>Internal Use</vt:lpwstr>
  </property>
</Properties>
</file>